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 xml:space="preserve">1450, </w:t>
      </w:r>
      <w:proofErr w:type="spellStart"/>
      <w:r w:rsidRPr="00D63974">
        <w:rPr>
          <w:rFonts w:cs="Arial"/>
          <w:lang w:val="de-CH"/>
        </w:rPr>
        <w:t>Ste</w:t>
      </w:r>
      <w:proofErr w:type="spellEnd"/>
      <w:r w:rsidRPr="00D63974">
        <w:rPr>
          <w:rFonts w:cs="Arial"/>
          <w:lang w:val="de-CH"/>
        </w:rPr>
        <w:t>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5D78CC">
        <w:rPr>
          <w:rFonts w:cs="Arial"/>
          <w:noProof/>
        </w:rPr>
        <w:t>20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0C5C4E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2162568" w:history="1">
            <w:r w:rsidR="000C5C4E" w:rsidRPr="003764FB">
              <w:rPr>
                <w:rStyle w:val="Lienhypertexte"/>
                <w:rFonts w:cs="Arial"/>
                <w:noProof/>
              </w:rPr>
              <w:t>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Analyse préliminaire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_Toc72162568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69" w:history="1">
            <w:r w:rsidR="000C5C4E" w:rsidRPr="003764FB">
              <w:rPr>
                <w:rStyle w:val="Lienhypertexte"/>
                <w:rFonts w:cs="Arial"/>
                <w:noProof/>
              </w:rPr>
              <w:t>1.1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Introduction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_Toc72162569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0" w:history="1">
            <w:r w:rsidR="000C5C4E" w:rsidRPr="003764FB">
              <w:rPr>
                <w:rStyle w:val="Lienhypertexte"/>
                <w:rFonts w:cs="Arial"/>
                <w:noProof/>
              </w:rPr>
              <w:t>1.2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Organisation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_Toc72162570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1" w:history="1">
            <w:r w:rsidR="000C5C4E" w:rsidRPr="003764FB">
              <w:rPr>
                <w:rStyle w:val="Lienhypertexte"/>
                <w:rFonts w:cs="Arial"/>
                <w:noProof/>
              </w:rPr>
              <w:t>1.3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Objectifs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_Toc72162571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2" w:history="1">
            <w:r w:rsidR="000C5C4E" w:rsidRPr="003764FB">
              <w:rPr>
                <w:rStyle w:val="Lienhypertexte"/>
                <w:rFonts w:cs="Arial"/>
                <w:noProof/>
              </w:rPr>
              <w:t>1.4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Planification initiale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_Toc72162572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4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3" w:history="1">
            <w:r w:rsidR="000C5C4E" w:rsidRPr="003764FB">
              <w:rPr>
                <w:rStyle w:val="Lienhypertexte"/>
                <w:rFonts w:cs="Arial"/>
                <w:noProof/>
              </w:rPr>
              <w:t>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Analyse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_Toc72162573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5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4" w:history="1">
            <w:r w:rsidR="000C5C4E" w:rsidRPr="003764FB">
              <w:rPr>
                <w:rStyle w:val="Lienhypertexte"/>
                <w:rFonts w:cs="Arial"/>
                <w:noProof/>
              </w:rPr>
              <w:t>2.1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Cahier des charges détaillé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_Toc72162574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5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5" w:history="1">
            <w:r w:rsidR="000C5C4E" w:rsidRPr="003764FB">
              <w:rPr>
                <w:rStyle w:val="Lienhypertexte"/>
                <w:noProof/>
              </w:rPr>
              <w:t>2.2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Définition de l’audience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_Toc72162575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6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6" w:history="1">
            <w:r w:rsidR="000C5C4E" w:rsidRPr="003764FB">
              <w:rPr>
                <w:rStyle w:val="Lienhypertexte"/>
                <w:noProof/>
              </w:rPr>
              <w:t>2.3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Analyse concurrentielle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_Toc72162576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6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7" w:history="1">
            <w:r w:rsidR="000C5C4E" w:rsidRPr="003764FB">
              <w:rPr>
                <w:rStyle w:val="Lienhypertexte"/>
                <w:noProof/>
              </w:rPr>
              <w:t>2.4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Cas d’utilisation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_Toc72162577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8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8" w:history="1">
            <w:r w:rsidR="000C5C4E" w:rsidRPr="003764FB">
              <w:rPr>
                <w:rStyle w:val="Lienhypertexte"/>
                <w:noProof/>
              </w:rPr>
              <w:t>2.5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Scénarios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_Toc72162578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10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9" w:history="1">
            <w:r w:rsidR="000C5C4E" w:rsidRPr="003764FB">
              <w:rPr>
                <w:rStyle w:val="Lienhypertexte"/>
                <w:noProof/>
              </w:rPr>
              <w:t>2.6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Stratégie de test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_Toc72162579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14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0" w:history="1">
            <w:r w:rsidR="000C5C4E" w:rsidRPr="003764FB">
              <w:rPr>
                <w:rStyle w:val="Lienhypertexte"/>
                <w:noProof/>
              </w:rPr>
              <w:t>2.7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Étude de faisabilité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_Toc72162580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18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1" w:history="1">
            <w:r w:rsidR="000C5C4E" w:rsidRPr="003764FB">
              <w:rPr>
                <w:rStyle w:val="Lienhypertexte"/>
                <w:noProof/>
              </w:rPr>
              <w:t>2.8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MCD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_Toc72162581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2" w:history="1">
            <w:r w:rsidR="000C5C4E" w:rsidRPr="003764FB">
              <w:rPr>
                <w:rStyle w:val="Lienhypertexte"/>
                <w:noProof/>
              </w:rPr>
              <w:t>2.9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Nom du site et du domaine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_Toc72162582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3" w:history="1">
            <w:r w:rsidR="000C5C4E" w:rsidRPr="003764FB">
              <w:rPr>
                <w:rStyle w:val="Lienhypertexte"/>
                <w:noProof/>
              </w:rPr>
              <w:t>2.10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Budget initial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_Toc72162583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4" w:history="1">
            <w:r w:rsidR="000C5C4E" w:rsidRPr="003764FB">
              <w:rPr>
                <w:rStyle w:val="Lienhypertexte"/>
                <w:noProof/>
              </w:rPr>
              <w:t>2.11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Planification détaillée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_Toc72162584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20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5" w:history="1">
            <w:r w:rsidR="000C5C4E" w:rsidRPr="003764FB">
              <w:rPr>
                <w:rStyle w:val="Lienhypertexte"/>
                <w:noProof/>
              </w:rPr>
              <w:t>2.12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Historique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_Toc72162585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22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6" w:history="1">
            <w:r w:rsidR="000C5C4E" w:rsidRPr="003764FB">
              <w:rPr>
                <w:rStyle w:val="Lienhypertexte"/>
                <w:noProof/>
              </w:rPr>
              <w:t>3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Conception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_Toc72162586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7" w:history="1">
            <w:r w:rsidR="000C5C4E" w:rsidRPr="003764FB">
              <w:rPr>
                <w:rStyle w:val="Lienhypertexte"/>
                <w:noProof/>
              </w:rPr>
              <w:t>3.1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Analyse de l’environnement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_Toc72162587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8" w:history="1">
            <w:r w:rsidR="000C5C4E" w:rsidRPr="003764FB">
              <w:rPr>
                <w:rStyle w:val="Lienhypertexte"/>
                <w:noProof/>
              </w:rPr>
              <w:t>3.2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Détermination de l’arborescence du site et des rubriques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_Toc72162588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9" w:history="1">
            <w:r w:rsidR="000C5C4E" w:rsidRPr="003764FB">
              <w:rPr>
                <w:rStyle w:val="Lienhypertexte"/>
                <w:noProof/>
              </w:rPr>
              <w:t>3.3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Définition de la charte graphique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_Toc72162589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24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0" w:history="1">
            <w:r w:rsidR="000C5C4E" w:rsidRPr="003764FB">
              <w:rPr>
                <w:rStyle w:val="Lienhypertexte"/>
                <w:noProof/>
              </w:rPr>
              <w:t>3.4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Maquette graphique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_Toc72162590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25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1" w:history="1">
            <w:r w:rsidR="000C5C4E" w:rsidRPr="003764FB">
              <w:rPr>
                <w:rStyle w:val="Lienhypertexte"/>
                <w:noProof/>
              </w:rPr>
              <w:t>3.4.1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Zoning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_Toc72162591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25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2" w:history="1">
            <w:r w:rsidR="000C5C4E" w:rsidRPr="003764FB">
              <w:rPr>
                <w:rStyle w:val="Lienhypertexte"/>
                <w:noProof/>
              </w:rPr>
              <w:t>3.4.2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Wireframes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_Toc72162592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26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3" w:history="1">
            <w:r w:rsidR="000C5C4E" w:rsidRPr="003764FB">
              <w:rPr>
                <w:rStyle w:val="Lienhypertexte"/>
                <w:noProof/>
              </w:rPr>
              <w:t>3.5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Conception de la base de données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_Toc72162593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36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4" w:history="1">
            <w:r w:rsidR="000C5C4E" w:rsidRPr="003764FB">
              <w:rPr>
                <w:rStyle w:val="Lienhypertexte"/>
                <w:noProof/>
              </w:rPr>
              <w:t>3.6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Conception du code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_Toc72162594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37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5" w:history="1">
            <w:r w:rsidR="000C5C4E" w:rsidRPr="003764FB">
              <w:rPr>
                <w:rStyle w:val="Lienhypertexte"/>
                <w:noProof/>
              </w:rPr>
              <w:t>3.7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Choix de la formule d’hébergement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_Toc72162595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37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6" w:history="1">
            <w:r w:rsidR="000C5C4E" w:rsidRPr="003764FB">
              <w:rPr>
                <w:rStyle w:val="Lienhypertexte"/>
                <w:noProof/>
              </w:rPr>
              <w:t>4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Réalisation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_Toc72162596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38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7" w:history="1">
            <w:r w:rsidR="000C5C4E" w:rsidRPr="003764FB">
              <w:rPr>
                <w:rStyle w:val="Lienhypertexte"/>
                <w:noProof/>
              </w:rPr>
              <w:t>4.1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Dossier de réalisation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_Toc72162597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38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8" w:history="1">
            <w:r w:rsidR="000C5C4E" w:rsidRPr="003764FB">
              <w:rPr>
                <w:rStyle w:val="Lienhypertexte"/>
                <w:noProof/>
              </w:rPr>
              <w:t>5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Annexes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_Toc72162598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9" w:history="1">
            <w:r w:rsidR="000C5C4E" w:rsidRPr="003764FB">
              <w:rPr>
                <w:rStyle w:val="Lienhypertexte"/>
                <w:noProof/>
              </w:rPr>
              <w:t>5.1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Sources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_Toc72162599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FC0BF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600" w:history="1">
            <w:r w:rsidR="000C5C4E" w:rsidRPr="003764FB">
              <w:rPr>
                <w:rStyle w:val="Lienhypertexte"/>
                <w:noProof/>
              </w:rPr>
              <w:t>5.2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Journal de bord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_Toc72162600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2162568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2162569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2162570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2162571"/>
      <w:r w:rsidRPr="00EB7E4B">
        <w:rPr>
          <w:rFonts w:cs="Arial"/>
        </w:rPr>
        <w:t>Objectifs</w:t>
      </w:r>
      <w:bookmarkEnd w:id="3"/>
    </w:p>
    <w:p w:rsidR="003A2D0C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5D78CC" w:rsidRPr="00EB7E4B" w:rsidRDefault="005D78C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structure</w:t>
      </w:r>
      <w:proofErr w:type="gramEnd"/>
      <w:r w:rsidR="004C3103">
        <w:rPr>
          <w:rFonts w:cs="Arial"/>
        </w:rPr>
        <w:t xml:space="preserve"> du code</w:t>
      </w:r>
      <w:r>
        <w:rPr>
          <w:rFonts w:cs="Arial"/>
        </w:rPr>
        <w:t xml:space="preserve"> </w:t>
      </w:r>
      <w:r w:rsidR="004C3103">
        <w:rPr>
          <w:rFonts w:cs="Arial"/>
        </w:rPr>
        <w:t>bien tenue</w:t>
      </w:r>
      <w:r>
        <w:rPr>
          <w:rFonts w:cs="Arial"/>
        </w:rPr>
        <w:t>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2162572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FC0BF5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85pt;height:393.2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2162573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2162574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2162575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2162576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FC0BF5">
        <w:pict>
          <v:shape id="_x0000_i1029" type="#_x0000_t75" style="width:488.35pt;height:370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FC0BF5">
        <w:pict>
          <v:shape id="_x0000_i1030" type="#_x0000_t75" style="width:488.35pt;height:376.3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2162577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FC0BF5" w:rsidP="003A6FE2">
      <w:pPr>
        <w:jc w:val="center"/>
      </w:pPr>
      <w:r>
        <w:pict>
          <v:shape id="_x0000_i1031" type="#_x0000_t75" style="width:391.3pt;height:250.4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FC0BF5" w:rsidP="00BE368E">
      <w:pPr>
        <w:jc w:val="center"/>
      </w:pPr>
      <w:r>
        <w:pict>
          <v:shape id="_x0000_i1032" type="#_x0000_t75" style="width:458.9pt;height:292.4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FC0BF5" w:rsidP="005C74EF">
      <w:pPr>
        <w:jc w:val="center"/>
      </w:pPr>
      <w:r>
        <w:pict>
          <v:shape id="_x0000_i1033" type="#_x0000_t75" style="width:486.45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2162578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1" w:name="_Toc72162579"/>
      <w:r w:rsidRPr="00DC4424">
        <w:lastRenderedPageBreak/>
        <w:t>Stratégie de test</w:t>
      </w:r>
      <w:bookmarkEnd w:id="11"/>
    </w:p>
    <w:p w:rsidR="00D63974" w:rsidRPr="00D63974" w:rsidRDefault="008D3983" w:rsidP="00D63974">
      <w:r>
        <w:t xml:space="preserve">Les tests se feront sur l’environnement de développement et plusieurs navigateurs web tel que Firefox et Google Chrome. Ils seront effectués par M. Samuel Meyer à l’aide du débogueur installé sur </w:t>
      </w:r>
      <w:proofErr w:type="spellStart"/>
      <w:r>
        <w:t>PhpStorm</w:t>
      </w:r>
      <w:proofErr w:type="spellEnd"/>
      <w:r>
        <w:t>.</w:t>
      </w:r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2" w:name="_Toc72162580"/>
      <w:r>
        <w:lastRenderedPageBreak/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3" w:name="_Toc72162581"/>
      <w:r>
        <w:lastRenderedPageBreak/>
        <w:t>MCD</w:t>
      </w:r>
      <w:bookmarkEnd w:id="13"/>
    </w:p>
    <w:p w:rsidR="00BA7EF1" w:rsidRPr="00BA7EF1" w:rsidRDefault="00FC0BF5" w:rsidP="00BA7EF1">
      <w:r>
        <w:rPr>
          <w:noProof/>
          <w:lang w:eastAsia="fr-CH"/>
        </w:rPr>
        <w:pict>
          <v:shape id="_x0000_i1034" type="#_x0000_t75" style="width:486.45pt;height:262.3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4" w:name="_Toc72162582"/>
      <w:r>
        <w:t>Nom du site et du domaine</w:t>
      </w:r>
      <w:bookmarkEnd w:id="14"/>
    </w:p>
    <w:p w:rsidR="00BA7EF1" w:rsidRDefault="00FC0BF5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5" w:name="_Toc72162583"/>
      <w:r>
        <w:t>Budget initial</w:t>
      </w:r>
      <w:bookmarkEnd w:id="15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6" w:name="_Toc72162584"/>
      <w:r>
        <w:lastRenderedPageBreak/>
        <w:t>Planification détaillée</w:t>
      </w:r>
      <w:bookmarkEnd w:id="16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FC0BF5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85pt;height:401.95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p w:rsidR="00BF5308" w:rsidRDefault="00BF5308" w:rsidP="00BF5308">
      <w:pPr>
        <w:pStyle w:val="Titre2"/>
      </w:pPr>
      <w:bookmarkStart w:id="17" w:name="_Toc72162585"/>
      <w:r>
        <w:t>Historique</w:t>
      </w:r>
      <w:bookmarkEnd w:id="17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8" w:name="_Toc72162586"/>
      <w:r>
        <w:lastRenderedPageBreak/>
        <w:t>Conception</w:t>
      </w:r>
      <w:bookmarkEnd w:id="18"/>
    </w:p>
    <w:p w:rsidR="00432FFF" w:rsidRDefault="00432FFF" w:rsidP="00432FFF">
      <w:pPr>
        <w:pStyle w:val="Titre2"/>
      </w:pPr>
      <w:bookmarkStart w:id="19" w:name="_Toc72162587"/>
      <w:r>
        <w:t>Analyse de l’environnement</w:t>
      </w:r>
      <w:bookmarkEnd w:id="19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0" w:name="_Toc72162588"/>
      <w:r>
        <w:t>Détermination de l’arborescence du site et des rubriques</w:t>
      </w:r>
      <w:bookmarkEnd w:id="20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1" w:name="_Toc72162589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1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2" w:name="_Toc72162590"/>
      <w:r>
        <w:lastRenderedPageBreak/>
        <w:t>Maquette graphique</w:t>
      </w:r>
      <w:bookmarkEnd w:id="22"/>
    </w:p>
    <w:p w:rsidR="00690C20" w:rsidRDefault="00690C20" w:rsidP="00690C20">
      <w:pPr>
        <w:pStyle w:val="Titre3"/>
      </w:pPr>
      <w:bookmarkStart w:id="23" w:name="_Toc72162591"/>
      <w:r>
        <w:t>Zoning</w:t>
      </w:r>
      <w:bookmarkEnd w:id="23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4" w:name="_Toc72162592"/>
      <w:proofErr w:type="spellStart"/>
      <w:r w:rsidRPr="000F3612">
        <w:lastRenderedPageBreak/>
        <w:t>Wireframes</w:t>
      </w:r>
      <w:bookmarkEnd w:id="24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5" w:name="_Toc72162593"/>
      <w:r>
        <w:lastRenderedPageBreak/>
        <w:t>Conception de la base de données</w:t>
      </w:r>
      <w:bookmarkEnd w:id="25"/>
    </w:p>
    <w:p w:rsidR="00740C40" w:rsidRDefault="00423C75" w:rsidP="009F4AF2">
      <w:r w:rsidRPr="00423C75">
        <w:rPr>
          <w:u w:val="single"/>
        </w:rPr>
        <w:t>MLD</w:t>
      </w:r>
      <w:r w:rsidR="00FC0BF5">
        <w:pict>
          <v:shape id="_x0000_i1036" type="#_x0000_t75" style="width:486.45pt;height:324.3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6" w:name="_Toc72162594"/>
      <w:r>
        <w:lastRenderedPageBreak/>
        <w:t>Conception du code</w:t>
      </w:r>
      <w:bookmarkEnd w:id="26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7" w:name="_Toc72162595"/>
      <w:r>
        <w:t>Choix de la formule d’hébergement</w:t>
      </w:r>
      <w:bookmarkEnd w:id="27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8" w:name="_Toc72162596"/>
      <w:r>
        <w:lastRenderedPageBreak/>
        <w:t>R</w:t>
      </w:r>
      <w:r w:rsidR="00C12513">
        <w:t>éalisation</w:t>
      </w:r>
      <w:bookmarkEnd w:id="28"/>
    </w:p>
    <w:p w:rsidR="00C12513" w:rsidRDefault="00E02BBD" w:rsidP="00E02BBD">
      <w:pPr>
        <w:pStyle w:val="Titre2"/>
      </w:pPr>
      <w:bookmarkStart w:id="29" w:name="_Toc72162597"/>
      <w:r>
        <w:t xml:space="preserve">Dossier de </w:t>
      </w:r>
      <w:r w:rsidRPr="00B164AF">
        <w:t>réalisation</w:t>
      </w:r>
      <w:bookmarkEnd w:id="29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07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4C2316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checkers</w:t>
            </w:r>
            <w:bookmarkStart w:id="30" w:name="_GoBack"/>
            <w:bookmarkEnd w:id="30"/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artwork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324158" w:rsidRPr="00717FCB" w:rsidTr="00B36BB0">
        <w:tc>
          <w:tcPr>
            <w:tcW w:w="4950" w:type="dxa"/>
            <w:vAlign w:val="center"/>
          </w:tcPr>
          <w:p w:rsidR="00324158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description.php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BB768E" w:rsidP="00B164AF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Vue </w:t>
            </w:r>
            <w:r w:rsidR="00C8001A">
              <w:rPr>
                <w:color w:val="75B9E7"/>
              </w:rPr>
              <w:t>« </w:t>
            </w:r>
            <w:proofErr w:type="spellStart"/>
            <w:r>
              <w:rPr>
                <w:color w:val="75B9E7"/>
              </w:rPr>
              <w:t>template</w:t>
            </w:r>
            <w:proofErr w:type="spellEnd"/>
            <w:r w:rsidR="00C8001A">
              <w:rPr>
                <w:color w:val="75B9E7"/>
              </w:rPr>
              <w:t> »</w:t>
            </w:r>
            <w:r>
              <w:rPr>
                <w:color w:val="75B9E7"/>
              </w:rPr>
              <w:t xml:space="preserve"> des pages descriptives</w:t>
            </w:r>
            <w:r w:rsidR="00A84896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</w:tbl>
    <w:p w:rsidR="00ED4098" w:rsidRDefault="00ED4098" w:rsidP="00ED4098">
      <w:pPr>
        <w:pStyle w:val="Titre1"/>
      </w:pPr>
      <w:bookmarkStart w:id="31" w:name="_Toc72162598"/>
      <w:r>
        <w:t>Annexes</w:t>
      </w:r>
      <w:bookmarkEnd w:id="31"/>
    </w:p>
    <w:p w:rsidR="00464D17" w:rsidRDefault="00464D17" w:rsidP="00464D17">
      <w:pPr>
        <w:pStyle w:val="Titre2"/>
      </w:pPr>
      <w:bookmarkStart w:id="32" w:name="_Toc72162599"/>
      <w:r>
        <w:t>Sources</w:t>
      </w:r>
      <w:bookmarkEnd w:id="32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lastRenderedPageBreak/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3" w:name="_Toc72162600"/>
      <w:r>
        <w:t>Journal de bord</w:t>
      </w:r>
      <w:bookmarkEnd w:id="33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0BF5" w:rsidRDefault="00FC0BF5" w:rsidP="00055AFA">
      <w:pPr>
        <w:spacing w:after="0" w:line="240" w:lineRule="auto"/>
      </w:pPr>
      <w:r>
        <w:separator/>
      </w:r>
    </w:p>
    <w:p w:rsidR="00FC0BF5" w:rsidRDefault="00FC0BF5"/>
  </w:endnote>
  <w:endnote w:type="continuationSeparator" w:id="0">
    <w:p w:rsidR="00FC0BF5" w:rsidRDefault="00FC0BF5" w:rsidP="00055AFA">
      <w:pPr>
        <w:spacing w:after="0" w:line="240" w:lineRule="auto"/>
      </w:pPr>
      <w:r>
        <w:continuationSeparator/>
      </w:r>
    </w:p>
    <w:p w:rsidR="00FC0BF5" w:rsidRDefault="00FC0B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4C2316">
            <w:rPr>
              <w:noProof/>
              <w:color w:val="808080" w:themeColor="background1" w:themeShade="80"/>
            </w:rPr>
            <w:t>38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4C2316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324158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324158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324158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324158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0BF5" w:rsidRDefault="00FC0BF5" w:rsidP="00055AFA">
      <w:pPr>
        <w:spacing w:after="0" w:line="240" w:lineRule="auto"/>
      </w:pPr>
      <w:r>
        <w:separator/>
      </w:r>
    </w:p>
    <w:p w:rsidR="00FC0BF5" w:rsidRDefault="00FC0BF5"/>
  </w:footnote>
  <w:footnote w:type="continuationSeparator" w:id="0">
    <w:p w:rsidR="00FC0BF5" w:rsidRDefault="00FC0BF5" w:rsidP="00055AFA">
      <w:pPr>
        <w:spacing w:after="0" w:line="240" w:lineRule="auto"/>
      </w:pPr>
      <w:r>
        <w:continuationSeparator/>
      </w:r>
    </w:p>
    <w:p w:rsidR="00FC0BF5" w:rsidRDefault="00FC0B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470.2pt;height:470.2pt" o:bullet="t">
        <v:imagedata r:id="rId1" o:title="php-2038871-1720084"/>
      </v:shape>
    </w:pict>
  </w:numPicBullet>
  <w:numPicBullet w:numPicBulletId="1">
    <w:pict>
      <v:shape id="_x0000_i1048" type="#_x0000_t75" style="width:385.05pt;height:385.05pt" o:bullet="t">
        <v:imagedata r:id="rId2" o:title="14801979961548330928-512"/>
      </v:shape>
    </w:pict>
  </w:numPicBullet>
  <w:numPicBullet w:numPicBulletId="2">
    <w:pict>
      <v:shape id="_x0000_i1049" type="#_x0000_t75" style="width:338.7pt;height:338.7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505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4158"/>
    <w:rsid w:val="003252E8"/>
    <w:rsid w:val="00325BD8"/>
    <w:rsid w:val="00330A4C"/>
    <w:rsid w:val="003343E0"/>
    <w:rsid w:val="0033699E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D0C"/>
    <w:rsid w:val="003A3D8C"/>
    <w:rsid w:val="003A4536"/>
    <w:rsid w:val="003A513D"/>
    <w:rsid w:val="003A6FE2"/>
    <w:rsid w:val="003A788B"/>
    <w:rsid w:val="003B1ECA"/>
    <w:rsid w:val="003B2709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2316"/>
    <w:rsid w:val="004C3103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D78CC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10A02"/>
    <w:rsid w:val="0061322D"/>
    <w:rsid w:val="00613B08"/>
    <w:rsid w:val="00614C13"/>
    <w:rsid w:val="00617079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3862"/>
    <w:rsid w:val="006E4EEB"/>
    <w:rsid w:val="006E564E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25A0E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7D58"/>
    <w:rsid w:val="00A07E49"/>
    <w:rsid w:val="00A1743F"/>
    <w:rsid w:val="00A21854"/>
    <w:rsid w:val="00A22F94"/>
    <w:rsid w:val="00A24E32"/>
    <w:rsid w:val="00A3000C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4896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7154B"/>
    <w:rsid w:val="00B724C9"/>
    <w:rsid w:val="00B73DDC"/>
    <w:rsid w:val="00B7586E"/>
    <w:rsid w:val="00B75ED9"/>
    <w:rsid w:val="00B777CF"/>
    <w:rsid w:val="00B80B30"/>
    <w:rsid w:val="00B81820"/>
    <w:rsid w:val="00B90C4E"/>
    <w:rsid w:val="00B977C2"/>
    <w:rsid w:val="00B978C2"/>
    <w:rsid w:val="00BA3C26"/>
    <w:rsid w:val="00BA51B4"/>
    <w:rsid w:val="00BA7EF1"/>
    <w:rsid w:val="00BB5376"/>
    <w:rsid w:val="00BB574B"/>
    <w:rsid w:val="00BB768E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06B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001A"/>
    <w:rsid w:val="00C81E48"/>
    <w:rsid w:val="00C83FA6"/>
    <w:rsid w:val="00C840C1"/>
    <w:rsid w:val="00C85915"/>
    <w:rsid w:val="00C87137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2099"/>
    <w:rsid w:val="00F6385E"/>
    <w:rsid w:val="00F65C97"/>
    <w:rsid w:val="00F66D0A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0BF5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C7B58B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CFB30-5924-4525-9BA3-DCE090AC9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39</Pages>
  <Words>4128</Words>
  <Characters>22707</Characters>
  <Application>Microsoft Office Word</Application>
  <DocSecurity>0</DocSecurity>
  <Lines>189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1024</cp:revision>
  <cp:lastPrinted>2021-05-17T14:49:00Z</cp:lastPrinted>
  <dcterms:created xsi:type="dcterms:W3CDTF">2021-05-03T12:21:00Z</dcterms:created>
  <dcterms:modified xsi:type="dcterms:W3CDTF">2021-05-20T13:03:00Z</dcterms:modified>
</cp:coreProperties>
</file>