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990418">
        <w:rPr>
          <w:rFonts w:cs="Arial"/>
          <w:noProof/>
        </w:rPr>
        <w:t>21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7C523F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2477811" w:history="1">
            <w:r w:rsidR="007C523F" w:rsidRPr="00A317BE">
              <w:rPr>
                <w:rStyle w:val="Lienhypertexte"/>
                <w:rFonts w:cs="Arial"/>
                <w:noProof/>
              </w:rPr>
              <w:t>1</w:t>
            </w:r>
            <w:r w:rsidR="007C523F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7C523F" w:rsidRPr="00A317BE">
              <w:rPr>
                <w:rStyle w:val="Lienhypertexte"/>
                <w:rFonts w:cs="Arial"/>
                <w:noProof/>
              </w:rPr>
              <w:t>Analyse préliminaire</w:t>
            </w:r>
            <w:r w:rsidR="007C523F">
              <w:rPr>
                <w:noProof/>
                <w:webHidden/>
              </w:rPr>
              <w:tab/>
            </w:r>
            <w:r w:rsidR="007C523F">
              <w:rPr>
                <w:noProof/>
                <w:webHidden/>
              </w:rPr>
              <w:fldChar w:fldCharType="begin"/>
            </w:r>
            <w:r w:rsidR="007C523F">
              <w:rPr>
                <w:noProof/>
                <w:webHidden/>
              </w:rPr>
              <w:instrText xml:space="preserve"> PAGEREF _Toc72477811 \h </w:instrText>
            </w:r>
            <w:r w:rsidR="007C523F">
              <w:rPr>
                <w:noProof/>
                <w:webHidden/>
              </w:rPr>
            </w:r>
            <w:r w:rsidR="007C523F"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 w:rsidR="007C523F"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2" w:history="1">
            <w:r w:rsidRPr="00A317BE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3" w:history="1">
            <w:r w:rsidRPr="00A317BE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4" w:history="1">
            <w:r w:rsidRPr="00A317BE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5" w:history="1">
            <w:r w:rsidRPr="00A317BE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6" w:history="1">
            <w:r w:rsidRPr="00A317BE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rFonts w:cs="Arial"/>
                <w:noProof/>
              </w:rPr>
              <w:t>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7" w:history="1">
            <w:r w:rsidRPr="00A317BE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rFonts w:cs="Arial"/>
                <w:noProof/>
              </w:rPr>
              <w:t>Cahier des charges détaillé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8" w:history="1">
            <w:r w:rsidRPr="00A317BE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Définition de l’audience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19" w:history="1">
            <w:r w:rsidRPr="00A317BE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Analyse concurrentielle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0" w:history="1">
            <w:r w:rsidRPr="00A317BE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1" w:history="1">
            <w:r w:rsidRPr="00A317BE">
              <w:rPr>
                <w:rStyle w:val="Lienhypertexte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Scénarios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2" w:history="1">
            <w:r w:rsidRPr="00A317BE">
              <w:rPr>
                <w:rStyle w:val="Lienhypertexte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Stratégie de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3" w:history="1">
            <w:r w:rsidRPr="00A317BE">
              <w:rPr>
                <w:rStyle w:val="Lienhypertexte"/>
                <w:noProof/>
              </w:rPr>
              <w:t>2.7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Étude de faisabilité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4" w:history="1">
            <w:r w:rsidRPr="00A317BE">
              <w:rPr>
                <w:rStyle w:val="Lienhypertexte"/>
                <w:noProof/>
              </w:rPr>
              <w:t>2.8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5" w:history="1">
            <w:r w:rsidRPr="00A317BE">
              <w:rPr>
                <w:rStyle w:val="Lienhypertexte"/>
                <w:noProof/>
              </w:rPr>
              <w:t>2.9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Nom du site et du domaine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6" w:history="1">
            <w:r w:rsidRPr="00A317BE">
              <w:rPr>
                <w:rStyle w:val="Lienhypertexte"/>
                <w:noProof/>
              </w:rPr>
              <w:t>2.10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Budget initial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7" w:history="1">
            <w:r w:rsidRPr="00A317BE">
              <w:rPr>
                <w:rStyle w:val="Lienhypertexte"/>
                <w:noProof/>
              </w:rPr>
              <w:t>2.11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Planification détaillée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8" w:history="1">
            <w:r w:rsidRPr="00A317BE">
              <w:rPr>
                <w:rStyle w:val="Lienhypertexte"/>
                <w:noProof/>
              </w:rPr>
              <w:t>2.12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Historique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29" w:history="1">
            <w:r w:rsidRPr="00A317BE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0" w:history="1">
            <w:r w:rsidRPr="00A317BE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Analyse de l’environnement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1" w:history="1">
            <w:r w:rsidRPr="00A317BE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Détermination de l’arborescence du site et des rubriques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2" w:history="1">
            <w:r w:rsidRPr="00A317BE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Définition de la 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3" w:history="1">
            <w:r w:rsidRPr="00A317BE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4" w:history="1">
            <w:r w:rsidRPr="00A317BE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5" w:history="1">
            <w:r w:rsidRPr="00A317BE">
              <w:rPr>
                <w:rStyle w:val="Lienhypertext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6" w:history="1">
            <w:r w:rsidRPr="00A317BE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Conception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7" w:history="1">
            <w:r w:rsidRPr="00A317BE">
              <w:rPr>
                <w:rStyle w:val="Lienhypertexte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Conception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8" w:history="1">
            <w:r w:rsidRPr="00A317BE">
              <w:rPr>
                <w:rStyle w:val="Lienhypertexte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Choix de la formule d’hébergement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39" w:history="1">
            <w:r w:rsidRPr="00A317BE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0" w:history="1">
            <w:r w:rsidRPr="00A317BE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Dossier de réalisation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1" w:history="1">
            <w:r w:rsidRPr="00A317BE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Description des tests effectués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2" w:history="1">
            <w:r w:rsidRPr="00A317BE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Annexes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3" w:history="1">
            <w:r w:rsidRPr="00A317BE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523F" w:rsidRDefault="007C523F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2477844" w:history="1">
            <w:r w:rsidRPr="00A317BE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Pr="00A317BE">
              <w:rPr>
                <w:rStyle w:val="Lienhypertexte"/>
                <w:noProof/>
              </w:rPr>
              <w:t>Journal de bord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_Toc72477844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90418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2477811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2477812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2477813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2477814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structure</w:t>
      </w:r>
      <w:proofErr w:type="gramEnd"/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  <w:bookmarkStart w:id="4" w:name="_GoBack"/>
      <w:bookmarkEnd w:id="4"/>
    </w:p>
    <w:p w:rsidR="00321796" w:rsidRPr="00EB7E4B" w:rsidRDefault="00321796" w:rsidP="00905483">
      <w:pPr>
        <w:pStyle w:val="Titre2"/>
        <w:rPr>
          <w:rFonts w:cs="Arial"/>
        </w:rPr>
      </w:pPr>
      <w:bookmarkStart w:id="5" w:name="_Toc72477815"/>
      <w:r w:rsidRPr="00EB7E4B">
        <w:rPr>
          <w:rFonts w:cs="Arial"/>
        </w:rPr>
        <w:lastRenderedPageBreak/>
        <w:t>Planification initiale</w:t>
      </w:r>
      <w:bookmarkEnd w:id="5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A068E7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4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6" w:name="_Toc72477816"/>
      <w:r w:rsidRPr="00EB7E4B">
        <w:rPr>
          <w:rFonts w:cs="Arial"/>
        </w:rPr>
        <w:lastRenderedPageBreak/>
        <w:t>Analyse</w:t>
      </w:r>
      <w:bookmarkEnd w:id="6"/>
    </w:p>
    <w:p w:rsidR="00F853C9" w:rsidRPr="00EB7E4B" w:rsidRDefault="002E14CF" w:rsidP="00F853C9">
      <w:pPr>
        <w:pStyle w:val="Titre2"/>
        <w:rPr>
          <w:rFonts w:cs="Arial"/>
        </w:rPr>
      </w:pPr>
      <w:bookmarkStart w:id="7" w:name="_Toc72477817"/>
      <w:r>
        <w:rPr>
          <w:rFonts w:cs="Arial"/>
        </w:rPr>
        <w:t>Cahier des charges détaillé</w:t>
      </w:r>
      <w:bookmarkEnd w:id="7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8" w:name="_Toc72477818"/>
      <w:r>
        <w:lastRenderedPageBreak/>
        <w:t>Définition de l’audience</w:t>
      </w:r>
      <w:bookmarkEnd w:id="8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9" w:name="_Toc72477819"/>
      <w:r>
        <w:t>Analyse concurrentielle</w:t>
      </w:r>
      <w:bookmarkEnd w:id="9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A068E7">
        <w:pict>
          <v:shape id="_x0000_i1029" type="#_x0000_t75" style="width:487.85pt;height:369.9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7C523F">
        <w:pict>
          <v:shape id="_x0000_i1030" type="#_x0000_t75" style="width:487.85pt;height:376.1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10" w:name="_Toc72477820"/>
      <w:r>
        <w:lastRenderedPageBreak/>
        <w:t>Cas d’utilisation</w:t>
      </w:r>
      <w:bookmarkEnd w:id="10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7C523F" w:rsidP="003A6FE2">
      <w:pPr>
        <w:jc w:val="center"/>
      </w:pPr>
      <w:r>
        <w:pict>
          <v:shape id="_x0000_i1031" type="#_x0000_t75" style="width:391.05pt;height:250.7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7C523F" w:rsidP="00BE368E">
      <w:pPr>
        <w:jc w:val="center"/>
      </w:pPr>
      <w:r>
        <w:pict>
          <v:shape id="_x0000_i1032" type="#_x0000_t75" style="width:459.3pt;height:292.95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7C523F" w:rsidP="005C74EF">
      <w:pPr>
        <w:jc w:val="center"/>
      </w:pPr>
      <w:r>
        <w:pict>
          <v:shape id="_x0000_i1033" type="#_x0000_t75" style="width:486.6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1" w:name="_Toc72477821"/>
      <w:r w:rsidRPr="00943BE5">
        <w:lastRenderedPageBreak/>
        <w:t>Scénarios</w:t>
      </w:r>
      <w:bookmarkEnd w:id="11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2" w:name="_Toc72477822"/>
      <w:r w:rsidRPr="00DC4424">
        <w:lastRenderedPageBreak/>
        <w:t>Stratégie de test</w:t>
      </w:r>
      <w:bookmarkEnd w:id="12"/>
    </w:p>
    <w:p w:rsidR="00D63974" w:rsidRPr="00D63974" w:rsidRDefault="008D3983" w:rsidP="00D63974">
      <w:r>
        <w:t xml:space="preserve">Les tests se feront sur l’environnement de développement et plusieurs navigateurs web tel que Firefox et Google Chrome.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3" w:name="_Toc72477823"/>
      <w:r>
        <w:lastRenderedPageBreak/>
        <w:t>Étude de faisabilité</w:t>
      </w:r>
      <w:bookmarkEnd w:id="13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4" w:name="_Toc72477824"/>
      <w:r>
        <w:lastRenderedPageBreak/>
        <w:t>MCD</w:t>
      </w:r>
      <w:bookmarkEnd w:id="14"/>
    </w:p>
    <w:p w:rsidR="00BA7EF1" w:rsidRPr="00BA7EF1" w:rsidRDefault="007C523F" w:rsidP="00BA7EF1">
      <w:r>
        <w:rPr>
          <w:noProof/>
          <w:lang w:eastAsia="fr-CH"/>
        </w:rPr>
        <w:pict>
          <v:shape id="_x0000_i1034" type="#_x0000_t75" style="width:486.6pt;height:261.9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5" w:name="_Toc72477825"/>
      <w:r>
        <w:t>Nom du site et du domaine</w:t>
      </w:r>
      <w:bookmarkEnd w:id="15"/>
    </w:p>
    <w:p w:rsidR="00BA7EF1" w:rsidRDefault="00A068E7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6" w:name="_Toc72477826"/>
      <w:r>
        <w:t>Budget initial</w:t>
      </w:r>
      <w:bookmarkEnd w:id="16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7" w:name="_Toc72477827"/>
      <w:r>
        <w:lastRenderedPageBreak/>
        <w:t>Planification détaillée</w:t>
      </w:r>
      <w:bookmarkEnd w:id="17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7C523F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4pt;height:402.2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3415B6" w:rsidP="00760B2A">
            <w:pPr>
              <w:spacing w:before="40" w:after="40"/>
            </w:pPr>
            <w:r>
              <w:t>14.06.21</w:t>
            </w:r>
            <w:r w:rsidR="00A31BEA">
              <w:t xml:space="preserve"> – 9 :10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3415B6" w:rsidRDefault="003415B6" w:rsidP="00FB1D0B"/>
    <w:p w:rsidR="00BF5308" w:rsidRDefault="00BF5308" w:rsidP="00BF5308">
      <w:pPr>
        <w:pStyle w:val="Titre2"/>
      </w:pPr>
      <w:bookmarkStart w:id="18" w:name="_Toc72477828"/>
      <w:r>
        <w:t>Historique</w:t>
      </w:r>
      <w:bookmarkEnd w:id="18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2477829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2477830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2477831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2477832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2477833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2477834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5" w:name="_Toc72477835"/>
      <w:proofErr w:type="spellStart"/>
      <w:r w:rsidRPr="000F3612">
        <w:lastRenderedPageBreak/>
        <w:t>Wireframes</w:t>
      </w:r>
      <w:bookmarkEnd w:id="25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2477836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7C523F">
        <w:pict>
          <v:shape id="_x0000_i1036" type="#_x0000_t75" style="width:486.6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2477837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2477838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2477839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2477840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07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checkers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artwork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324158" w:rsidRPr="00717FCB" w:rsidTr="00B36BB0">
        <w:tc>
          <w:tcPr>
            <w:tcW w:w="4950" w:type="dxa"/>
            <w:vAlign w:val="center"/>
          </w:tcPr>
          <w:p w:rsidR="00324158" w:rsidRDefault="00324158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description.php</w:t>
            </w:r>
            <w:proofErr w:type="spellEnd"/>
          </w:p>
        </w:tc>
        <w:tc>
          <w:tcPr>
            <w:tcW w:w="4076" w:type="dxa"/>
            <w:vAlign w:val="center"/>
          </w:tcPr>
          <w:p w:rsidR="00324158" w:rsidRPr="0040495E" w:rsidRDefault="00BB768E" w:rsidP="00B164AF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C8001A">
              <w:rPr>
                <w:color w:val="75B9E7"/>
              </w:rPr>
              <w:t>« </w:t>
            </w:r>
            <w:proofErr w:type="spellStart"/>
            <w:r>
              <w:rPr>
                <w:color w:val="75B9E7"/>
              </w:rPr>
              <w:t>template</w:t>
            </w:r>
            <w:proofErr w:type="spellEnd"/>
            <w:r w:rsidR="00C8001A">
              <w:rPr>
                <w:color w:val="75B9E7"/>
              </w:rPr>
              <w:t> »</w:t>
            </w:r>
            <w:r>
              <w:rPr>
                <w:color w:val="75B9E7"/>
              </w:rPr>
              <w:t xml:space="preserve"> des pages descriptives</w:t>
            </w:r>
            <w:r w:rsidR="00A84896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</w:tbl>
    <w:p w:rsidR="00DF2DB2" w:rsidRDefault="00DF2DB2" w:rsidP="00DF2DB2">
      <w:pPr>
        <w:pStyle w:val="Titre2"/>
      </w:pPr>
      <w:bookmarkStart w:id="31" w:name="_Toc72477841"/>
      <w:r>
        <w:t>Description des tests effectués</w:t>
      </w:r>
      <w:bookmarkEnd w:id="31"/>
    </w:p>
    <w:p w:rsidR="00EC31A6" w:rsidRPr="00EC31A6" w:rsidRDefault="00EC31A6" w:rsidP="00EC31A6">
      <w:r>
        <w:t>En rédaction…</w:t>
      </w:r>
    </w:p>
    <w:p w:rsidR="00ED4098" w:rsidRDefault="00ED4098" w:rsidP="00ED4098">
      <w:pPr>
        <w:pStyle w:val="Titre1"/>
      </w:pPr>
      <w:bookmarkStart w:id="32" w:name="_Toc72477842"/>
      <w:r>
        <w:lastRenderedPageBreak/>
        <w:t>Annexes</w:t>
      </w:r>
      <w:bookmarkEnd w:id="32"/>
    </w:p>
    <w:p w:rsidR="00464D17" w:rsidRDefault="00464D17" w:rsidP="00464D17">
      <w:pPr>
        <w:pStyle w:val="Titre2"/>
      </w:pPr>
      <w:bookmarkStart w:id="33" w:name="_Toc72477843"/>
      <w:r>
        <w:t>Sources</w:t>
      </w:r>
      <w:bookmarkEnd w:id="33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2477844"/>
      <w:r>
        <w:t>Journal de bord</w:t>
      </w:r>
      <w:bookmarkEnd w:id="34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68E7" w:rsidRDefault="00A068E7" w:rsidP="00055AFA">
      <w:pPr>
        <w:spacing w:after="0" w:line="240" w:lineRule="auto"/>
      </w:pPr>
      <w:r>
        <w:separator/>
      </w:r>
    </w:p>
    <w:p w:rsidR="00A068E7" w:rsidRDefault="00A068E7"/>
  </w:endnote>
  <w:endnote w:type="continuationSeparator" w:id="0">
    <w:p w:rsidR="00A068E7" w:rsidRDefault="00A068E7" w:rsidP="00055AFA">
      <w:pPr>
        <w:spacing w:after="0" w:line="240" w:lineRule="auto"/>
      </w:pPr>
      <w:r>
        <w:continuationSeparator/>
      </w:r>
    </w:p>
    <w:p w:rsidR="00A068E7" w:rsidRDefault="00A068E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90418">
            <w:rPr>
              <w:noProof/>
              <w:color w:val="808080" w:themeColor="background1" w:themeShade="80"/>
            </w:rPr>
            <w:t>34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90418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90418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90418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90418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990418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68E7" w:rsidRDefault="00A068E7" w:rsidP="00055AFA">
      <w:pPr>
        <w:spacing w:after="0" w:line="240" w:lineRule="auto"/>
      </w:pPr>
      <w:r>
        <w:separator/>
      </w:r>
    </w:p>
    <w:p w:rsidR="00A068E7" w:rsidRDefault="00A068E7"/>
  </w:footnote>
  <w:footnote w:type="continuationSeparator" w:id="0">
    <w:p w:rsidR="00A068E7" w:rsidRDefault="00A068E7" w:rsidP="00055AFA">
      <w:pPr>
        <w:spacing w:after="0" w:line="240" w:lineRule="auto"/>
      </w:pPr>
      <w:r>
        <w:continuationSeparator/>
      </w:r>
    </w:p>
    <w:p w:rsidR="00A068E7" w:rsidRDefault="00A068E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470.5pt;height:470.5pt" o:bullet="t">
        <v:imagedata r:id="rId1" o:title="php-2038871-1720084"/>
      </v:shape>
    </w:pict>
  </w:numPicBullet>
  <w:numPicBullet w:numPicBulletId="1">
    <w:pict>
      <v:shape id="_x0000_i1033" type="#_x0000_t75" style="width:384.85pt;height:384.85pt" o:bullet="t">
        <v:imagedata r:id="rId2" o:title="14801979961548330928-512"/>
      </v:shape>
    </w:pict>
  </w:numPicBullet>
  <w:numPicBullet w:numPicBulletId="2">
    <w:pict>
      <v:shape id="_x0000_i1034" type="#_x0000_t75" style="width:338.9pt;height:338.9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9E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500017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7E"/>
    <w:rsid w:val="00523307"/>
    <w:rsid w:val="00523461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A7C23"/>
    <w:rsid w:val="005A7D68"/>
    <w:rsid w:val="005B0F8B"/>
    <w:rsid w:val="005B2E89"/>
    <w:rsid w:val="005B330A"/>
    <w:rsid w:val="005B7C8F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E23"/>
    <w:rsid w:val="00656DCB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3CC"/>
    <w:rsid w:val="006B1561"/>
    <w:rsid w:val="006B2AED"/>
    <w:rsid w:val="006B3605"/>
    <w:rsid w:val="006C1316"/>
    <w:rsid w:val="006D037E"/>
    <w:rsid w:val="006D1C83"/>
    <w:rsid w:val="006D5E68"/>
    <w:rsid w:val="006D6BC0"/>
    <w:rsid w:val="006E3862"/>
    <w:rsid w:val="006E4EEB"/>
    <w:rsid w:val="006E564E"/>
    <w:rsid w:val="006F04A7"/>
    <w:rsid w:val="006F2D69"/>
    <w:rsid w:val="006F5442"/>
    <w:rsid w:val="006F6427"/>
    <w:rsid w:val="006F6B07"/>
    <w:rsid w:val="00700034"/>
    <w:rsid w:val="00701809"/>
    <w:rsid w:val="00703B86"/>
    <w:rsid w:val="00705150"/>
    <w:rsid w:val="00706A15"/>
    <w:rsid w:val="007157F1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7ABD"/>
    <w:rsid w:val="007E0747"/>
    <w:rsid w:val="007E2766"/>
    <w:rsid w:val="007E4C56"/>
    <w:rsid w:val="007E6066"/>
    <w:rsid w:val="007E612C"/>
    <w:rsid w:val="007F341C"/>
    <w:rsid w:val="007F5BEB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7137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801EEA8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90796-9231-4491-BF51-734BDB0AE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</Pages>
  <Words>4181</Words>
  <Characters>22997</Characters>
  <Application>Microsoft Office Word</Application>
  <DocSecurity>0</DocSecurity>
  <Lines>191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27124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1037</cp:revision>
  <cp:lastPrinted>2021-05-21T06:24:00Z</cp:lastPrinted>
  <dcterms:created xsi:type="dcterms:W3CDTF">2021-05-03T12:21:00Z</dcterms:created>
  <dcterms:modified xsi:type="dcterms:W3CDTF">2021-05-21T06:24:00Z</dcterms:modified>
</cp:coreProperties>
</file>