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427099" w:rsidP="00321796">
      <w:pPr>
        <w:pStyle w:val="Titre"/>
        <w:jc w:val="center"/>
        <w:rPr>
          <w:rFonts w:cs="Arial"/>
        </w:rPr>
      </w:pPr>
      <w:r>
        <w:rPr>
          <w:rFonts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390718</wp:posOffset>
                </wp:positionV>
                <wp:extent cx="7585544" cy="3296093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5544" cy="3296093"/>
                        </a:xfrm>
                        <a:prstGeom prst="rect">
                          <a:avLst/>
                        </a:prstGeom>
                        <a:solidFill>
                          <a:srgbClr val="2283C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60FF2" id="Rectangle 1" o:spid="_x0000_s1026" style="position:absolute;margin-left:0;margin-top:30.75pt;width:597.3pt;height:259.55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" fillcolor="#2283c8" stroked="f" strokeweight="1pt">
                <w10:wrap anchorx="page"/>
              </v:rect>
            </w:pict>
          </mc:Fallback>
        </mc:AlternateContent>
      </w: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Pr="00F85F25" w:rsidRDefault="003B5434" w:rsidP="00427099">
      <w:pPr>
        <w:pStyle w:val="Titre"/>
        <w:tabs>
          <w:tab w:val="left" w:pos="1683"/>
          <w:tab w:val="center" w:pos="4873"/>
        </w:tabs>
        <w:jc w:val="center"/>
        <w:rPr>
          <w:rFonts w:cs="Arial"/>
          <w:b/>
          <w:color w:val="FFFFFF" w:themeColor="background1"/>
        </w:rPr>
      </w:pPr>
      <w:r w:rsidRPr="00F85F25">
        <w:rPr>
          <w:rFonts w:cs="Arial"/>
          <w:b/>
          <w:color w:val="FFFFFF" w:themeColor="background1"/>
          <w:sz w:val="96"/>
        </w:rPr>
        <w:t>BloomComics</w:t>
      </w:r>
    </w:p>
    <w:p w:rsidR="00321796" w:rsidRPr="005E25EE" w:rsidRDefault="00321796" w:rsidP="003B5434">
      <w:pPr>
        <w:pStyle w:val="Titre"/>
        <w:jc w:val="center"/>
        <w:rPr>
          <w:rFonts w:cs="Arial"/>
          <w:color w:val="90D9E7"/>
        </w:rPr>
      </w:pPr>
      <w:r w:rsidRPr="005E25EE">
        <w:rPr>
          <w:rFonts w:cs="Arial"/>
          <w:color w:val="90D9E7"/>
        </w:rPr>
        <w:t>Dossier de projet</w:t>
      </w:r>
    </w:p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Pr="003B5434" w:rsidRDefault="003B5434" w:rsidP="003B5434"/>
    <w:p w:rsidR="003B5434" w:rsidRDefault="003B5434" w:rsidP="003B5434"/>
    <w:p w:rsidR="003B5434" w:rsidRDefault="00F85F25" w:rsidP="00F85F25">
      <w:pPr>
        <w:jc w:val="center"/>
      </w:pPr>
      <w:r>
        <w:rPr>
          <w:rFonts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0FFEF23" wp14:editId="25860183">
                <wp:simplePos x="0" y="0"/>
                <wp:positionH relativeFrom="page">
                  <wp:posOffset>-31724</wp:posOffset>
                </wp:positionH>
                <wp:positionV relativeFrom="paragraph">
                  <wp:posOffset>291211</wp:posOffset>
                </wp:positionV>
                <wp:extent cx="7606803" cy="1351721"/>
                <wp:effectExtent l="0" t="0" r="0" b="12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6803" cy="135172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FC79A" id="Rectangle 2" o:spid="_x0000_s1026" style="position:absolute;margin-left:-2.5pt;margin-top:22.95pt;width:598.95pt;height:106.4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" fillcolor="#f2f2f2 [3052]" stroked="f" strokeweight="1pt">
                <w10:wrap anchorx="page"/>
              </v:rect>
            </w:pict>
          </mc:Fallback>
        </mc:AlternateContent>
      </w:r>
    </w:p>
    <w:p w:rsidR="003B5434" w:rsidRPr="003B5434" w:rsidRDefault="003B5434" w:rsidP="003B5434"/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t>Samuel Meyer</w:t>
      </w:r>
    </w:p>
    <w:p w:rsidR="00321796" w:rsidRPr="00F61E25" w:rsidRDefault="00321796" w:rsidP="00321796">
      <w:pPr>
        <w:spacing w:after="0" w:line="240" w:lineRule="auto"/>
        <w:rPr>
          <w:rFonts w:cs="Arial"/>
          <w:lang w:val="de-CH"/>
        </w:rPr>
      </w:pPr>
      <w:r w:rsidRPr="00F61E25">
        <w:rPr>
          <w:rFonts w:cs="Arial"/>
          <w:lang w:val="de-CH"/>
        </w:rPr>
        <w:t>CPNV</w:t>
      </w:r>
    </w:p>
    <w:p w:rsidR="00321796" w:rsidRPr="00F61E25" w:rsidRDefault="00321796" w:rsidP="00321796">
      <w:pPr>
        <w:spacing w:after="0" w:line="240" w:lineRule="auto"/>
        <w:rPr>
          <w:rFonts w:cs="Arial"/>
          <w:lang w:val="de-CH"/>
        </w:rPr>
      </w:pPr>
      <w:r w:rsidRPr="00F61E25">
        <w:rPr>
          <w:rFonts w:cs="Arial"/>
          <w:lang w:val="de-CH"/>
        </w:rPr>
        <w:t xml:space="preserve">1450, </w:t>
      </w:r>
      <w:proofErr w:type="spellStart"/>
      <w:r w:rsidRPr="00F61E25">
        <w:rPr>
          <w:rFonts w:cs="Arial"/>
          <w:lang w:val="de-CH"/>
        </w:rPr>
        <w:t>Ste</w:t>
      </w:r>
      <w:proofErr w:type="spellEnd"/>
      <w:r w:rsidRPr="00F61E25">
        <w:rPr>
          <w:rFonts w:cs="Arial"/>
          <w:lang w:val="de-CH"/>
        </w:rPr>
        <w:t>-Croix</w:t>
      </w:r>
    </w:p>
    <w:p w:rsidR="00321796" w:rsidRPr="00F61E25" w:rsidRDefault="00321796" w:rsidP="00321796">
      <w:pPr>
        <w:spacing w:after="0" w:line="240" w:lineRule="auto"/>
        <w:rPr>
          <w:rFonts w:cs="Arial"/>
          <w:lang w:val="de-CH"/>
        </w:rPr>
      </w:pPr>
      <w:r w:rsidRPr="00F61E25">
        <w:rPr>
          <w:rFonts w:cs="Arial"/>
          <w:lang w:val="de-CH"/>
        </w:rPr>
        <w:t>samuel-souka.meyer@cpnv.ch</w:t>
      </w: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fldChar w:fldCharType="begin"/>
      </w:r>
      <w:r w:rsidRPr="00EB7E4B">
        <w:rPr>
          <w:rFonts w:cs="Arial"/>
        </w:rPr>
        <w:instrText xml:space="preserve"> DATE  \@ "d MMMM yyyy"  \* MERGEFORMAT </w:instrText>
      </w:r>
      <w:r w:rsidRPr="00EB7E4B">
        <w:rPr>
          <w:rFonts w:cs="Arial"/>
        </w:rPr>
        <w:fldChar w:fldCharType="separate"/>
      </w:r>
      <w:r w:rsidR="00D21FF5">
        <w:rPr>
          <w:rFonts w:cs="Arial"/>
          <w:noProof/>
        </w:rPr>
        <w:t>6 mai 2021</w:t>
      </w:r>
      <w:r w:rsidRPr="00EB7E4B">
        <w:rPr>
          <w:rFonts w:cs="Arial"/>
        </w:rPr>
        <w:fldChar w:fldCharType="end"/>
      </w: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br w:type="page"/>
      </w:r>
    </w:p>
    <w:sdt>
      <w:sdtPr>
        <w:rPr>
          <w:rFonts w:eastAsiaTheme="minorHAnsi" w:cs="Arial"/>
          <w:b w:val="0"/>
          <w:color w:val="auto"/>
          <w:sz w:val="22"/>
          <w:szCs w:val="22"/>
          <w:lang w:val="fr-FR" w:eastAsia="en-US"/>
        </w:rPr>
        <w:id w:val="-120185160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321796" w:rsidRPr="00EB7E4B" w:rsidRDefault="00321796" w:rsidP="005339A3">
          <w:pPr>
            <w:pStyle w:val="En-ttedetabledesmatires"/>
            <w:numPr>
              <w:ilvl w:val="0"/>
              <w:numId w:val="0"/>
            </w:numPr>
            <w:ind w:left="432" w:hanging="432"/>
            <w:rPr>
              <w:rFonts w:cs="Arial"/>
            </w:rPr>
          </w:pPr>
          <w:r w:rsidRPr="00EB7E4B">
            <w:rPr>
              <w:rFonts w:cs="Arial"/>
              <w:lang w:val="fr-FR"/>
            </w:rPr>
            <w:t>Table des matières</w:t>
          </w:r>
        </w:p>
        <w:bookmarkStart w:id="0" w:name="_GoBack"/>
        <w:bookmarkEnd w:id="0"/>
        <w:p w:rsidR="00BC2AE3" w:rsidRDefault="00321796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r w:rsidRPr="00EB7E4B">
            <w:rPr>
              <w:rFonts w:cs="Arial"/>
              <w:b/>
              <w:bCs/>
              <w:lang w:val="fr-FR"/>
            </w:rPr>
            <w:fldChar w:fldCharType="begin"/>
          </w:r>
          <w:r w:rsidRPr="00EB7E4B">
            <w:rPr>
              <w:rFonts w:cs="Arial"/>
              <w:b/>
              <w:bCs/>
              <w:lang w:val="fr-FR"/>
            </w:rPr>
            <w:instrText xml:space="preserve"> TOC \o "1-3" \h \z \u </w:instrText>
          </w:r>
          <w:r w:rsidRPr="00EB7E4B">
            <w:rPr>
              <w:rFonts w:cs="Arial"/>
              <w:b/>
              <w:bCs/>
              <w:lang w:val="fr-FR"/>
            </w:rPr>
            <w:fldChar w:fldCharType="separate"/>
          </w:r>
          <w:hyperlink w:anchor="_Toc71205538" w:history="1">
            <w:r w:rsidR="00BC2AE3" w:rsidRPr="008B62AF">
              <w:rPr>
                <w:rStyle w:val="Lienhypertexte"/>
                <w:rFonts w:cs="Arial"/>
                <w:noProof/>
              </w:rPr>
              <w:t>1</w:t>
            </w:r>
            <w:r w:rsidR="00BC2AE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BC2AE3" w:rsidRPr="008B62AF">
              <w:rPr>
                <w:rStyle w:val="Lienhypertexte"/>
                <w:rFonts w:cs="Arial"/>
                <w:noProof/>
              </w:rPr>
              <w:t>Analyse préliminaire</w:t>
            </w:r>
            <w:r w:rsidR="00BC2AE3">
              <w:rPr>
                <w:noProof/>
                <w:webHidden/>
              </w:rPr>
              <w:tab/>
            </w:r>
            <w:r w:rsidR="00BC2AE3">
              <w:rPr>
                <w:noProof/>
                <w:webHidden/>
              </w:rPr>
              <w:fldChar w:fldCharType="begin"/>
            </w:r>
            <w:r w:rsidR="00BC2AE3">
              <w:rPr>
                <w:noProof/>
                <w:webHidden/>
              </w:rPr>
              <w:instrText xml:space="preserve"> PAGEREF _Toc71205538 \h </w:instrText>
            </w:r>
            <w:r w:rsidR="00BC2AE3">
              <w:rPr>
                <w:noProof/>
                <w:webHidden/>
              </w:rPr>
            </w:r>
            <w:r w:rsidR="00BC2AE3">
              <w:rPr>
                <w:noProof/>
                <w:webHidden/>
              </w:rPr>
              <w:fldChar w:fldCharType="separate"/>
            </w:r>
            <w:r w:rsidR="00D21FF5">
              <w:rPr>
                <w:noProof/>
                <w:webHidden/>
              </w:rPr>
              <w:t>3</w:t>
            </w:r>
            <w:r w:rsidR="00BC2AE3">
              <w:rPr>
                <w:noProof/>
                <w:webHidden/>
              </w:rPr>
              <w:fldChar w:fldCharType="end"/>
            </w:r>
          </w:hyperlink>
        </w:p>
        <w:p w:rsidR="00BC2AE3" w:rsidRDefault="00BC2AE3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39" w:history="1">
            <w:r w:rsidRPr="008B62AF">
              <w:rPr>
                <w:rStyle w:val="Lienhypertexte"/>
                <w:rFonts w:cs="Arial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8B62AF">
              <w:rPr>
                <w:rStyle w:val="Lienhypertexte"/>
                <w:rFonts w:cs="Arial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_Toc71205539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FF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2AE3" w:rsidRDefault="00BC2AE3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40" w:history="1">
            <w:r w:rsidRPr="008B62AF">
              <w:rPr>
                <w:rStyle w:val="Lienhypertexte"/>
                <w:rFonts w:cs="Arial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8B62AF">
              <w:rPr>
                <w:rStyle w:val="Lienhypertexte"/>
                <w:rFonts w:cs="Arial"/>
                <w:noProof/>
              </w:rPr>
              <w:t>Organisation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_Toc71205540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FF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2AE3" w:rsidRDefault="00BC2AE3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41" w:history="1">
            <w:r w:rsidRPr="008B62AF">
              <w:rPr>
                <w:rStyle w:val="Lienhypertexte"/>
                <w:rFonts w:cs="Arial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8B62AF">
              <w:rPr>
                <w:rStyle w:val="Lienhypertexte"/>
                <w:rFonts w:cs="Arial"/>
                <w:noProof/>
              </w:rPr>
              <w:t>Objectifs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_Toc71205541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FF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2AE3" w:rsidRDefault="00BC2AE3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42" w:history="1">
            <w:r w:rsidRPr="008B62AF">
              <w:rPr>
                <w:rStyle w:val="Lienhypertexte"/>
                <w:rFonts w:cs="Arial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8B62AF">
              <w:rPr>
                <w:rStyle w:val="Lienhypertexte"/>
                <w:rFonts w:cs="Arial"/>
                <w:noProof/>
              </w:rPr>
              <w:t>Planification initiale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_Toc71205542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FF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2AE3" w:rsidRDefault="00BC2AE3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43" w:history="1">
            <w:r w:rsidRPr="008B62AF">
              <w:rPr>
                <w:rStyle w:val="Lienhypertexte"/>
                <w:rFonts w:cs="Arial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8B62AF">
              <w:rPr>
                <w:rStyle w:val="Lienhypertexte"/>
                <w:rFonts w:cs="Arial"/>
                <w:noProof/>
              </w:rPr>
              <w:t>Analyse / Conception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_Toc71205543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FF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2AE3" w:rsidRDefault="00BC2AE3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44" w:history="1">
            <w:r w:rsidRPr="008B62AF">
              <w:rPr>
                <w:rStyle w:val="Lienhypertexte"/>
                <w:rFonts w:cs="Arial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8B62AF">
              <w:rPr>
                <w:rStyle w:val="Lienhypertexte"/>
                <w:rFonts w:cs="Arial"/>
                <w:noProof/>
              </w:rPr>
              <w:t>Concept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_Toc71205544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FF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2AE3" w:rsidRDefault="00BC2AE3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45" w:history="1">
            <w:r w:rsidRPr="008B62AF">
              <w:rPr>
                <w:rStyle w:val="Lienhypertexte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8B62AF">
              <w:rPr>
                <w:rStyle w:val="Lienhypertexte"/>
                <w:noProof/>
              </w:rPr>
              <w:t>Arborescence du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_Toc71205545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FF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2AE3" w:rsidRDefault="00BC2AE3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46" w:history="1">
            <w:r w:rsidRPr="008B62AF">
              <w:rPr>
                <w:rStyle w:val="Lienhypertexte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8B62AF">
              <w:rPr>
                <w:rStyle w:val="Lienhypertexte"/>
                <w:noProof/>
              </w:rPr>
              <w:t>Maquette graphique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_Toc71205546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FF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2AE3" w:rsidRDefault="00BC2AE3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47" w:history="1">
            <w:r w:rsidRPr="008B62AF">
              <w:rPr>
                <w:rStyle w:val="Lienhypertexte"/>
                <w:noProof/>
              </w:rPr>
              <w:t>2.3.1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8B62AF">
              <w:rPr>
                <w:rStyle w:val="Lienhypertexte"/>
                <w:noProof/>
              </w:rPr>
              <w:t>Zoning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_Toc71205547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FF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2AE3" w:rsidRDefault="00BC2AE3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48" w:history="1">
            <w:r w:rsidRPr="008B62AF">
              <w:rPr>
                <w:rStyle w:val="Lienhypertexte"/>
                <w:noProof/>
              </w:rPr>
              <w:t>2.3.2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8B62AF">
              <w:rPr>
                <w:rStyle w:val="Lienhypertexte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_Toc71205548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FF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2AE3" w:rsidRDefault="00BC2AE3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49" w:history="1">
            <w:r w:rsidRPr="008B62AF">
              <w:rPr>
                <w:rStyle w:val="Lienhypertexte"/>
                <w:noProof/>
              </w:rPr>
              <w:t>2.3.3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8B62AF">
              <w:rPr>
                <w:rStyle w:val="Lienhypertexte"/>
                <w:noProof/>
              </w:rPr>
              <w:t>Cas d’utilisation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_Toc71205549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FF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2AE3" w:rsidRDefault="00BC2AE3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50" w:history="1">
            <w:r w:rsidRPr="008B62AF">
              <w:rPr>
                <w:rStyle w:val="Lienhypertexte"/>
                <w:noProof/>
              </w:rPr>
              <w:t>2.3.4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8B62AF">
              <w:rPr>
                <w:rStyle w:val="Lienhypertexte"/>
                <w:noProof/>
              </w:rPr>
              <w:t>Étude de faisabilité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_Toc71205550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FF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2AE3" w:rsidRDefault="00BC2AE3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5551" w:history="1">
            <w:r w:rsidRPr="008B62AF">
              <w:rPr>
                <w:rStyle w:val="Lienhypertexte"/>
                <w:noProof/>
              </w:rPr>
              <w:t>2.3.5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8B62AF">
              <w:rPr>
                <w:rStyle w:val="Lienhypertexte"/>
                <w:noProof/>
              </w:rPr>
              <w:t>Nom du site et du domaine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_Toc71205551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1FF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1796" w:rsidRPr="00EB7E4B" w:rsidRDefault="00321796">
          <w:pPr>
            <w:rPr>
              <w:rFonts w:cs="Arial"/>
            </w:rPr>
          </w:pPr>
          <w:r w:rsidRPr="00EB7E4B">
            <w:rPr>
              <w:rFonts w:cs="Arial"/>
              <w:b/>
              <w:bCs/>
              <w:lang w:val="fr-FR"/>
            </w:rPr>
            <w:fldChar w:fldCharType="end"/>
          </w:r>
        </w:p>
      </w:sdtContent>
    </w:sdt>
    <w:p w:rsidR="00321796" w:rsidRPr="00EB7E4B" w:rsidRDefault="00321796" w:rsidP="00321796">
      <w:pPr>
        <w:spacing w:after="0" w:line="240" w:lineRule="auto"/>
        <w:rPr>
          <w:rFonts w:cs="Arial"/>
        </w:rPr>
      </w:pP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br w:type="page"/>
      </w:r>
    </w:p>
    <w:p w:rsidR="00321796" w:rsidRPr="00EB7E4B" w:rsidRDefault="00321796" w:rsidP="00905483">
      <w:pPr>
        <w:pStyle w:val="Titre1"/>
        <w:rPr>
          <w:rFonts w:cs="Arial"/>
        </w:rPr>
      </w:pPr>
      <w:bookmarkStart w:id="1" w:name="_Toc71205538"/>
      <w:r w:rsidRPr="00EB7E4B">
        <w:rPr>
          <w:rFonts w:cs="Arial"/>
        </w:rPr>
        <w:lastRenderedPageBreak/>
        <w:t>Analyse préliminaire</w:t>
      </w:r>
      <w:bookmarkEnd w:id="1"/>
    </w:p>
    <w:p w:rsidR="00321796" w:rsidRPr="00EB7E4B" w:rsidRDefault="00321796" w:rsidP="00905483">
      <w:pPr>
        <w:pStyle w:val="Titre2"/>
        <w:rPr>
          <w:rFonts w:cs="Arial"/>
        </w:rPr>
      </w:pPr>
      <w:bookmarkStart w:id="2" w:name="_Toc71205539"/>
      <w:r w:rsidRPr="00EB7E4B">
        <w:rPr>
          <w:rFonts w:cs="Arial"/>
        </w:rPr>
        <w:t>Introduction</w:t>
      </w:r>
      <w:bookmarkEnd w:id="2"/>
    </w:p>
    <w:p w:rsidR="00D72EC2" w:rsidRPr="00EB7E4B" w:rsidRDefault="002F4533" w:rsidP="002F4533">
      <w:pPr>
        <w:rPr>
          <w:rFonts w:cs="Arial"/>
        </w:rPr>
      </w:pPr>
      <w:r w:rsidRPr="00EB7E4B">
        <w:rPr>
          <w:rFonts w:cs="Arial"/>
        </w:rPr>
        <w:t xml:space="preserve">Ce projet est réalisé dans le </w:t>
      </w:r>
      <w:r w:rsidR="00D72EC2" w:rsidRPr="00EB7E4B">
        <w:rPr>
          <w:rFonts w:cs="Arial"/>
        </w:rPr>
        <w:t>cadre</w:t>
      </w:r>
      <w:r w:rsidRPr="00EB7E4B">
        <w:rPr>
          <w:rFonts w:cs="Arial"/>
        </w:rPr>
        <w:t xml:space="preserve"> du TPI au CPNV pour l’obtention d’un CFC</w:t>
      </w:r>
      <w:r w:rsidR="00C12B29" w:rsidRPr="00EB7E4B">
        <w:rPr>
          <w:rFonts w:cs="Arial"/>
        </w:rPr>
        <w:t xml:space="preserve"> à la fin de la formation</w:t>
      </w:r>
      <w:r w:rsidRPr="00EB7E4B">
        <w:rPr>
          <w:rFonts w:cs="Arial"/>
        </w:rPr>
        <w:t>.</w:t>
      </w:r>
    </w:p>
    <w:p w:rsidR="002F4533" w:rsidRDefault="00D72EC2" w:rsidP="002F4533">
      <w:pPr>
        <w:rPr>
          <w:rFonts w:cs="Arial"/>
        </w:rPr>
      </w:pPr>
      <w:r w:rsidRPr="00EB7E4B">
        <w:rPr>
          <w:rFonts w:cs="Arial"/>
        </w:rPr>
        <w:t>Il s’agit d’un site web nommé « </w:t>
      </w:r>
      <w:r w:rsidR="00471BA3" w:rsidRPr="00EB7E4B">
        <w:rPr>
          <w:rFonts w:cs="Arial"/>
        </w:rPr>
        <w:t>BloomComics</w:t>
      </w:r>
      <w:r w:rsidRPr="00EB7E4B">
        <w:rPr>
          <w:rFonts w:cs="Arial"/>
        </w:rPr>
        <w:t> » proposé par M. Samuel Meyer ayant le rôle d’annuaire de divers médias de séries animées et d’œuvres dessinées tel que les BD, Cartoons, Comics, Mangas, etc.</w:t>
      </w:r>
      <w:r w:rsidR="00BF3D77" w:rsidRPr="00EB7E4B">
        <w:rPr>
          <w:rFonts w:cs="Arial"/>
        </w:rPr>
        <w:t xml:space="preserve"> Les utilisateurs pourront consulter les divers articles, les noter, les commenter </w:t>
      </w:r>
      <w:r w:rsidR="0051149D" w:rsidRPr="00EB7E4B">
        <w:rPr>
          <w:rFonts w:cs="Arial"/>
        </w:rPr>
        <w:t>ou</w:t>
      </w:r>
      <w:r w:rsidR="00B17E07" w:rsidRPr="00EB7E4B">
        <w:rPr>
          <w:rFonts w:cs="Arial"/>
        </w:rPr>
        <w:t xml:space="preserve"> en ajouter.</w:t>
      </w:r>
    </w:p>
    <w:p w:rsidR="00C37915" w:rsidRPr="00EB7E4B" w:rsidRDefault="00C37915" w:rsidP="002F4533">
      <w:pPr>
        <w:rPr>
          <w:rFonts w:cs="Arial"/>
        </w:rPr>
      </w:pPr>
      <w:r>
        <w:rPr>
          <w:rFonts w:cs="Arial"/>
        </w:rPr>
        <w:t>La méthode de gestion de projet est une combinaison « </w:t>
      </w:r>
      <w:proofErr w:type="spellStart"/>
      <w:r>
        <w:rPr>
          <w:rFonts w:cs="Arial"/>
        </w:rPr>
        <w:t>Waterfall</w:t>
      </w:r>
      <w:proofErr w:type="spellEnd"/>
      <w:r>
        <w:rPr>
          <w:rFonts w:cs="Arial"/>
        </w:rPr>
        <w:t> » et « Agile ».</w:t>
      </w:r>
    </w:p>
    <w:p w:rsidR="00565C8D" w:rsidRPr="00EB7E4B" w:rsidRDefault="006F2D69" w:rsidP="002F4533">
      <w:pPr>
        <w:rPr>
          <w:rFonts w:cs="Arial"/>
        </w:rPr>
      </w:pPr>
      <w:r w:rsidRPr="00EB7E4B">
        <w:rPr>
          <w:rFonts w:cs="Arial"/>
        </w:rPr>
        <w:t>Certaines parties du code PHP sont composées de classes et</w:t>
      </w:r>
      <w:r w:rsidR="00BC6A96" w:rsidRPr="00EB7E4B">
        <w:rPr>
          <w:rFonts w:cs="Arial"/>
        </w:rPr>
        <w:t xml:space="preserve"> de</w:t>
      </w:r>
      <w:r w:rsidR="00BE4217" w:rsidRPr="00EB7E4B">
        <w:rPr>
          <w:rFonts w:cs="Arial"/>
        </w:rPr>
        <w:t xml:space="preserve"> fonctions </w:t>
      </w:r>
      <w:r w:rsidR="009A107C" w:rsidRPr="00EB7E4B">
        <w:rPr>
          <w:rFonts w:cs="Arial"/>
        </w:rPr>
        <w:t>que M. Meyer a eu l’occasion de développer</w:t>
      </w:r>
      <w:r w:rsidRPr="00EB7E4B">
        <w:rPr>
          <w:rFonts w:cs="Arial"/>
        </w:rPr>
        <w:t xml:space="preserve"> dans de précédents projets.</w:t>
      </w:r>
    </w:p>
    <w:p w:rsidR="00321796" w:rsidRPr="00EB7E4B" w:rsidRDefault="00321796" w:rsidP="00905483">
      <w:pPr>
        <w:pStyle w:val="Titre2"/>
        <w:rPr>
          <w:rFonts w:cs="Arial"/>
        </w:rPr>
      </w:pPr>
      <w:bookmarkStart w:id="3" w:name="_Toc71205540"/>
      <w:r w:rsidRPr="00EB7E4B">
        <w:rPr>
          <w:rFonts w:cs="Arial"/>
        </w:rPr>
        <w:t>Organisation</w:t>
      </w:r>
      <w:bookmarkEnd w:id="3"/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90D9E7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2976"/>
        <w:gridCol w:w="3544"/>
      </w:tblGrid>
      <w:tr w:rsidR="009174C7" w:rsidRPr="00EB7E4B" w:rsidTr="009438BA">
        <w:tc>
          <w:tcPr>
            <w:tcW w:w="3261" w:type="dxa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Élève</w:t>
            </w:r>
          </w:p>
        </w:tc>
        <w:tc>
          <w:tcPr>
            <w:tcW w:w="2976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Samuel </w:t>
            </w:r>
            <w:r w:rsidRPr="00EB7E4B">
              <w:rPr>
                <w:rFonts w:cs="Arial"/>
                <w:b/>
              </w:rPr>
              <w:t>Meyer</w:t>
            </w:r>
          </w:p>
        </w:tc>
        <w:tc>
          <w:tcPr>
            <w:tcW w:w="3544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samuel-souka.meyer@cpnv.ch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+41 79 596 33 11</w:t>
            </w:r>
          </w:p>
        </w:tc>
      </w:tr>
      <w:tr w:rsidR="009174C7" w:rsidRPr="00EB7E4B" w:rsidTr="009438BA">
        <w:tc>
          <w:tcPr>
            <w:tcW w:w="3261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Chef de projet</w:t>
            </w:r>
          </w:p>
        </w:tc>
        <w:tc>
          <w:tcPr>
            <w:tcW w:w="2976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Raphael </w:t>
            </w:r>
            <w:r w:rsidRPr="00EB7E4B">
              <w:rPr>
                <w:rFonts w:cs="Arial"/>
                <w:b/>
              </w:rPr>
              <w:t>Favre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raphael.favre@cpnv.ch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+41 79 427 93 59</w:t>
            </w:r>
          </w:p>
        </w:tc>
      </w:tr>
      <w:tr w:rsidR="009174C7" w:rsidRPr="00EB7E4B" w:rsidTr="009438BA">
        <w:tc>
          <w:tcPr>
            <w:tcW w:w="3261" w:type="dxa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Expert 1</w:t>
            </w:r>
          </w:p>
        </w:tc>
        <w:tc>
          <w:tcPr>
            <w:tcW w:w="2976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Alain </w:t>
            </w:r>
            <w:r w:rsidRPr="00EB7E4B">
              <w:rPr>
                <w:rFonts w:cs="Arial"/>
                <w:b/>
              </w:rPr>
              <w:t>Roy</w:t>
            </w:r>
          </w:p>
        </w:tc>
        <w:tc>
          <w:tcPr>
            <w:tcW w:w="3544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alain.tpi@bluewin.ch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+41 79 444 01 54</w:t>
            </w:r>
          </w:p>
        </w:tc>
      </w:tr>
      <w:tr w:rsidR="009174C7" w:rsidRPr="00EB7E4B" w:rsidTr="009438BA">
        <w:tc>
          <w:tcPr>
            <w:tcW w:w="3261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Expert 2</w:t>
            </w:r>
          </w:p>
        </w:tc>
        <w:tc>
          <w:tcPr>
            <w:tcW w:w="2976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Alexandre </w:t>
            </w:r>
            <w:r w:rsidRPr="00EB7E4B">
              <w:rPr>
                <w:rFonts w:cs="Arial"/>
                <w:b/>
              </w:rPr>
              <w:t>Graf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alg@web-services.com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+41 79 843 76 13</w:t>
            </w:r>
          </w:p>
        </w:tc>
      </w:tr>
    </w:tbl>
    <w:p w:rsidR="009174C7" w:rsidRPr="00EB7E4B" w:rsidRDefault="009174C7" w:rsidP="009174C7">
      <w:pPr>
        <w:rPr>
          <w:rFonts w:cs="Arial"/>
        </w:rPr>
      </w:pPr>
    </w:p>
    <w:p w:rsidR="00321796" w:rsidRPr="00EB7E4B" w:rsidRDefault="00321796" w:rsidP="00905483">
      <w:pPr>
        <w:pStyle w:val="Titre2"/>
        <w:rPr>
          <w:rFonts w:cs="Arial"/>
        </w:rPr>
      </w:pPr>
      <w:bookmarkStart w:id="4" w:name="_Toc71205541"/>
      <w:r w:rsidRPr="00EB7E4B">
        <w:rPr>
          <w:rFonts w:cs="Arial"/>
        </w:rPr>
        <w:t>Objectifs</w:t>
      </w:r>
      <w:bookmarkEnd w:id="4"/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r w:rsidRPr="00EB7E4B">
        <w:rPr>
          <w:rFonts w:cs="Arial"/>
        </w:rPr>
        <w:t>Gestion des erreurs de saisie des utilisateurs ;</w:t>
      </w:r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code</w:t>
      </w:r>
      <w:proofErr w:type="gramEnd"/>
      <w:r w:rsidRPr="00EB7E4B">
        <w:rPr>
          <w:rFonts w:cs="Arial"/>
        </w:rPr>
        <w:t xml:space="preserve"> correctement commenté ;</w:t>
      </w:r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site</w:t>
      </w:r>
      <w:proofErr w:type="gramEnd"/>
      <w:r w:rsidRPr="00EB7E4B">
        <w:rPr>
          <w:rFonts w:cs="Arial"/>
        </w:rPr>
        <w:t xml:space="preserve"> </w:t>
      </w:r>
      <w:r w:rsidR="00F44ECF" w:rsidRPr="00EB7E4B">
        <w:rPr>
          <w:rFonts w:cs="Arial"/>
        </w:rPr>
        <w:t xml:space="preserve">ergonomique et </w:t>
      </w:r>
      <w:r w:rsidRPr="00EB7E4B">
        <w:rPr>
          <w:rFonts w:cs="Arial"/>
        </w:rPr>
        <w:t>responsive ;</w:t>
      </w:r>
    </w:p>
    <w:p w:rsidR="003A2D0C" w:rsidRPr="00EB7E4B" w:rsidRDefault="003A2D0C" w:rsidP="00F44EC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respect</w:t>
      </w:r>
      <w:proofErr w:type="gramEnd"/>
      <w:r w:rsidRPr="00EB7E4B">
        <w:rPr>
          <w:rFonts w:cs="Arial"/>
        </w:rPr>
        <w:t xml:space="preserve"> de la planification ;</w:t>
      </w:r>
    </w:p>
    <w:p w:rsidR="00F44ECF" w:rsidRPr="00EB7E4B" w:rsidRDefault="00F44ECF" w:rsidP="00F44ECF">
      <w:pPr>
        <w:pStyle w:val="Paragraphedeliste"/>
        <w:numPr>
          <w:ilvl w:val="0"/>
          <w:numId w:val="2"/>
        </w:numPr>
        <w:rPr>
          <w:rFonts w:cs="Arial"/>
        </w:rPr>
      </w:pPr>
      <w:r w:rsidRPr="00EB7E4B">
        <w:rPr>
          <w:rFonts w:cs="Arial"/>
        </w:rPr>
        <w:t>documentation exhaustive.</w:t>
      </w:r>
    </w:p>
    <w:p w:rsidR="001736B1" w:rsidRPr="00EB7E4B" w:rsidRDefault="001736B1" w:rsidP="001736B1">
      <w:pPr>
        <w:rPr>
          <w:rFonts w:cs="Arial"/>
        </w:rPr>
      </w:pPr>
      <w:r w:rsidRPr="00EB7E4B">
        <w:rPr>
          <w:rFonts w:cs="Arial"/>
        </w:rPr>
        <w:br w:type="page"/>
      </w:r>
    </w:p>
    <w:p w:rsidR="001736B1" w:rsidRPr="00EB7E4B" w:rsidRDefault="001736B1" w:rsidP="00905483">
      <w:pPr>
        <w:pStyle w:val="Titre2"/>
        <w:rPr>
          <w:rFonts w:cs="Arial"/>
        </w:rPr>
        <w:sectPr w:rsidR="001736B1" w:rsidRPr="00EB7E4B" w:rsidSect="001736B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080" w:bottom="1440" w:left="1080" w:header="708" w:footer="708" w:gutter="0"/>
          <w:cols w:space="708"/>
          <w:titlePg/>
          <w:docGrid w:linePitch="360"/>
        </w:sectPr>
      </w:pPr>
    </w:p>
    <w:p w:rsidR="00321796" w:rsidRPr="00EB7E4B" w:rsidRDefault="00321796" w:rsidP="00905483">
      <w:pPr>
        <w:pStyle w:val="Titre2"/>
        <w:rPr>
          <w:rFonts w:cs="Arial"/>
        </w:rPr>
      </w:pPr>
      <w:bookmarkStart w:id="5" w:name="_Toc71205542"/>
      <w:r w:rsidRPr="00EB7E4B">
        <w:rPr>
          <w:rFonts w:cs="Arial"/>
        </w:rPr>
        <w:lastRenderedPageBreak/>
        <w:t>Planification initiale</w:t>
      </w:r>
      <w:bookmarkEnd w:id="5"/>
    </w:p>
    <w:p w:rsidR="00086477" w:rsidRPr="00EB7E4B" w:rsidRDefault="00086477" w:rsidP="00321796">
      <w:pPr>
        <w:spacing w:after="0" w:line="240" w:lineRule="auto"/>
        <w:rPr>
          <w:rFonts w:cs="Arial"/>
        </w:rPr>
      </w:pPr>
    </w:p>
    <w:p w:rsidR="00433F31" w:rsidRPr="00EB7E4B" w:rsidRDefault="00433F31" w:rsidP="00321796">
      <w:pPr>
        <w:spacing w:after="0" w:line="240" w:lineRule="auto"/>
        <w:rPr>
          <w:rFonts w:cs="Arial"/>
        </w:rPr>
      </w:pPr>
    </w:p>
    <w:p w:rsidR="00433F31" w:rsidRPr="00EB7E4B" w:rsidRDefault="00433F31" w:rsidP="00321796">
      <w:pPr>
        <w:spacing w:after="0" w:line="240" w:lineRule="auto"/>
        <w:rPr>
          <w:rFonts w:cs="Arial"/>
        </w:rPr>
      </w:pPr>
    </w:p>
    <w:p w:rsidR="00433F31" w:rsidRPr="00EB7E4B" w:rsidRDefault="000D1DF2" w:rsidP="00086477">
      <w:pPr>
        <w:tabs>
          <w:tab w:val="left" w:pos="5385"/>
        </w:tabs>
        <w:rPr>
          <w:rFonts w:cs="Arial"/>
        </w:rPr>
      </w:pPr>
      <w:r>
        <w:rPr>
          <w:rFonts w:cs="Aria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8.95pt;height:390.7pt">
            <v:imagedata r:id="rId14" o:title="Planification initiale"/>
          </v:shape>
        </w:pict>
      </w:r>
      <w:r w:rsidR="00086477" w:rsidRPr="00EB7E4B">
        <w:rPr>
          <w:rFonts w:cs="Arial"/>
        </w:rPr>
        <w:tab/>
      </w:r>
      <w:r w:rsidR="00433F31" w:rsidRPr="00EB7E4B">
        <w:rPr>
          <w:rFonts w:cs="Arial"/>
        </w:rPr>
        <w:br w:type="page"/>
      </w:r>
    </w:p>
    <w:p w:rsidR="00433F31" w:rsidRPr="00EB7E4B" w:rsidRDefault="00433F31" w:rsidP="00086477">
      <w:pPr>
        <w:tabs>
          <w:tab w:val="left" w:pos="5385"/>
        </w:tabs>
        <w:rPr>
          <w:rFonts w:cs="Arial"/>
        </w:rPr>
        <w:sectPr w:rsidR="00433F31" w:rsidRPr="00EB7E4B" w:rsidSect="009A79F8">
          <w:headerReference w:type="first" r:id="rId15"/>
          <w:footerReference w:type="first" r:id="rId16"/>
          <w:pgSz w:w="16838" w:h="11906" w:orient="landscape"/>
          <w:pgMar w:top="720" w:right="720" w:bottom="720" w:left="720" w:header="709" w:footer="709" w:gutter="0"/>
          <w:cols w:space="708"/>
          <w:titlePg/>
          <w:docGrid w:linePitch="360"/>
        </w:sectPr>
      </w:pPr>
    </w:p>
    <w:p w:rsidR="00321796" w:rsidRPr="00EB7E4B" w:rsidRDefault="00DB0211" w:rsidP="00DB0211">
      <w:pPr>
        <w:pStyle w:val="Titre1"/>
        <w:rPr>
          <w:rFonts w:cs="Arial"/>
        </w:rPr>
      </w:pPr>
      <w:bookmarkStart w:id="6" w:name="_Toc71205543"/>
      <w:r w:rsidRPr="00EB7E4B">
        <w:rPr>
          <w:rFonts w:cs="Arial"/>
        </w:rPr>
        <w:lastRenderedPageBreak/>
        <w:t>Analyse / Conception</w:t>
      </w:r>
      <w:bookmarkEnd w:id="6"/>
    </w:p>
    <w:p w:rsidR="00F853C9" w:rsidRPr="00EB7E4B" w:rsidRDefault="00DB0211" w:rsidP="00F853C9">
      <w:pPr>
        <w:pStyle w:val="Titre2"/>
        <w:rPr>
          <w:rFonts w:cs="Arial"/>
        </w:rPr>
      </w:pPr>
      <w:bookmarkStart w:id="7" w:name="_Toc71205544"/>
      <w:r w:rsidRPr="00EB7E4B">
        <w:rPr>
          <w:rFonts w:cs="Arial"/>
        </w:rPr>
        <w:t>Concept</w:t>
      </w:r>
      <w:bookmarkEnd w:id="7"/>
    </w:p>
    <w:p w:rsidR="00EF6763" w:rsidRPr="00C3731A" w:rsidRDefault="00EF6763" w:rsidP="00EF6763">
      <w:pPr>
        <w:rPr>
          <w:rFonts w:cs="Arial"/>
          <w:b/>
        </w:rPr>
      </w:pPr>
      <w:r w:rsidRPr="00C3731A">
        <w:rPr>
          <w:rFonts w:cs="Arial"/>
          <w:b/>
        </w:rPr>
        <w:t>Utilisateur non authentifié</w:t>
      </w:r>
      <w:r w:rsidR="002D492B" w:rsidRPr="00C3731A">
        <w:rPr>
          <w:rFonts w:cs="Arial"/>
          <w:b/>
        </w:rPr>
        <w:t> :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EF6763">
        <w:rPr>
          <w:rFonts w:cs="Arial"/>
        </w:rPr>
        <w:t>ccès à la page de connexion</w:t>
      </w:r>
      <w:r>
        <w:rPr>
          <w:rFonts w:cs="Arial"/>
        </w:rPr>
        <w:t> ;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EF6763">
        <w:rPr>
          <w:rFonts w:cs="Arial"/>
        </w:rPr>
        <w:t>ccès à la page d’inscription</w:t>
      </w:r>
      <w:r>
        <w:rPr>
          <w:rFonts w:cs="Arial"/>
        </w:rPr>
        <w:t> ;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EF6763">
        <w:rPr>
          <w:rFonts w:cs="Arial"/>
        </w:rPr>
        <w:t>ccès aux informations des différentes œuvres et leur</w:t>
      </w:r>
      <w:r>
        <w:rPr>
          <w:rFonts w:cs="Arial"/>
        </w:rPr>
        <w:t>s</w:t>
      </w:r>
      <w:r w:rsidR="00EF6763">
        <w:rPr>
          <w:rFonts w:cs="Arial"/>
        </w:rPr>
        <w:t xml:space="preserve"> articles</w:t>
      </w:r>
      <w:r>
        <w:rPr>
          <w:rFonts w:cs="Arial"/>
        </w:rPr>
        <w:t> ;</w:t>
      </w:r>
    </w:p>
    <w:p w:rsidR="00C466B8" w:rsidRDefault="00C466B8" w:rsidP="00C466B8">
      <w:pPr>
        <w:pStyle w:val="Paragraphedeliste"/>
        <w:numPr>
          <w:ilvl w:val="1"/>
          <w:numId w:val="2"/>
        </w:numPr>
        <w:rPr>
          <w:rFonts w:cs="Arial"/>
        </w:rPr>
      </w:pPr>
      <w:r>
        <w:rPr>
          <w:rFonts w:cs="Arial"/>
        </w:rPr>
        <w:t>ils contiennent le nom, l’année de parution, le synopsis et</w:t>
      </w:r>
      <w:r w:rsidR="00F61E25">
        <w:rPr>
          <w:rFonts w:cs="Arial"/>
        </w:rPr>
        <w:t xml:space="preserve"> pour</w:t>
      </w:r>
      <w:r>
        <w:rPr>
          <w:rFonts w:cs="Arial"/>
        </w:rPr>
        <w:t xml:space="preserve"> les articles une moyennes des notes données par les utilisateurs en plus ;</w:t>
      </w:r>
    </w:p>
    <w:p w:rsidR="00C466B8" w:rsidRDefault="00C466B8" w:rsidP="00C466B8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recherche filtrée ;</w:t>
      </w:r>
    </w:p>
    <w:p w:rsidR="00C466B8" w:rsidRDefault="00C466B8" w:rsidP="00C466B8">
      <w:pPr>
        <w:pStyle w:val="Paragraphedeliste"/>
        <w:numPr>
          <w:ilvl w:val="1"/>
          <w:numId w:val="2"/>
        </w:numPr>
        <w:rPr>
          <w:rFonts w:cs="Arial"/>
        </w:rPr>
      </w:pPr>
      <w:r>
        <w:rPr>
          <w:rFonts w:cs="Arial"/>
        </w:rPr>
        <w:t>filtrer par type d’œuvre, catégorie et rédacteur</w:t>
      </w:r>
      <w:r w:rsidR="00A53296">
        <w:rPr>
          <w:rFonts w:cs="Arial"/>
        </w:rPr>
        <w:t>.</w:t>
      </w:r>
    </w:p>
    <w:p w:rsidR="005F6745" w:rsidRPr="00C3731A" w:rsidRDefault="005F6745" w:rsidP="005F6745">
      <w:pPr>
        <w:rPr>
          <w:rFonts w:cs="Arial"/>
          <w:b/>
        </w:rPr>
      </w:pPr>
      <w:r w:rsidRPr="00C3731A">
        <w:rPr>
          <w:rFonts w:cs="Arial"/>
          <w:b/>
        </w:rPr>
        <w:t>Utilisateur authentifié :</w:t>
      </w:r>
    </w:p>
    <w:p w:rsidR="005F6745" w:rsidRDefault="008123FF" w:rsidP="008123FF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modification du profil personnel ;</w:t>
      </w:r>
    </w:p>
    <w:p w:rsidR="008123FF" w:rsidRDefault="008123FF" w:rsidP="008123FF">
      <w:pPr>
        <w:pStyle w:val="Paragraphedeliste"/>
        <w:numPr>
          <w:ilvl w:val="1"/>
          <w:numId w:val="2"/>
        </w:numPr>
        <w:rPr>
          <w:rFonts w:cs="Arial"/>
        </w:rPr>
      </w:pPr>
      <w:r>
        <w:rPr>
          <w:rFonts w:cs="Arial"/>
        </w:rPr>
        <w:t>description, image de profil ;</w:t>
      </w:r>
    </w:p>
    <w:p w:rsidR="008123FF" w:rsidRDefault="00A53296" w:rsidP="008123FF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ajout d’utilisateurs en tant qu’ami ;</w:t>
      </w:r>
    </w:p>
    <w:p w:rsidR="00A53296" w:rsidRDefault="00A53296" w:rsidP="00A53296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création d’articles ;</w:t>
      </w:r>
    </w:p>
    <w:p w:rsidR="00A53296" w:rsidRDefault="00A53296" w:rsidP="00A53296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notation des articles</w:t>
      </w:r>
      <w:r w:rsidR="0082382B">
        <w:rPr>
          <w:rFonts w:cs="Arial"/>
        </w:rPr>
        <w:t>.</w:t>
      </w:r>
    </w:p>
    <w:p w:rsidR="00183D8C" w:rsidRPr="00C3731A" w:rsidRDefault="00183D8C" w:rsidP="00183D8C">
      <w:pPr>
        <w:rPr>
          <w:rFonts w:cs="Arial"/>
          <w:b/>
        </w:rPr>
      </w:pPr>
      <w:r w:rsidRPr="00C3731A">
        <w:rPr>
          <w:rFonts w:cs="Arial"/>
          <w:b/>
        </w:rPr>
        <w:t>Administrateur :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d’œuvres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d’articles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de catégories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d’utilisateurs</w:t>
      </w:r>
      <w:r>
        <w:rPr>
          <w:rFonts w:cs="Arial"/>
        </w:rPr>
        <w:t>.</w:t>
      </w:r>
    </w:p>
    <w:p w:rsidR="00247DFD" w:rsidRDefault="0044188D" w:rsidP="00B569E2">
      <w:pPr>
        <w:rPr>
          <w:rFonts w:cs="Arial"/>
        </w:rPr>
      </w:pPr>
      <w:r>
        <w:rPr>
          <w:rFonts w:cs="Arial"/>
        </w:rPr>
        <w:t>Le site web sera responsive et ergonomique pour permettre une prise en main facile et rapide autant sur mobile que sur PC.</w:t>
      </w:r>
    </w:p>
    <w:p w:rsidR="003C4108" w:rsidRDefault="003C4108" w:rsidP="00B569E2">
      <w:pPr>
        <w:rPr>
          <w:rFonts w:cs="Arial"/>
        </w:rPr>
      </w:pPr>
      <w:r>
        <w:rPr>
          <w:rFonts w:cs="Arial"/>
        </w:rPr>
        <w:br w:type="page"/>
      </w:r>
    </w:p>
    <w:p w:rsidR="000B4EC8" w:rsidRDefault="00F71F0C" w:rsidP="00FB243D">
      <w:pPr>
        <w:pStyle w:val="Titre2"/>
      </w:pPr>
      <w:bookmarkStart w:id="8" w:name="_Toc71205545"/>
      <w:r>
        <w:lastRenderedPageBreak/>
        <w:t>Arborescence du site</w:t>
      </w:r>
      <w:bookmarkEnd w:id="8"/>
    </w:p>
    <w:p w:rsidR="00613B08" w:rsidRDefault="001822EA" w:rsidP="001822EA">
      <w:r w:rsidRPr="00B274EF">
        <w:rPr>
          <w:b/>
          <w:sz w:val="28"/>
        </w:rPr>
        <w:t>Utilisateur non authentifié</w:t>
      </w:r>
      <w:r w:rsidR="00823C1B">
        <w:pict>
          <v:shape id="_x0000_i1026" type="#_x0000_t75" style="width:420.5pt;height:217.9pt">
            <v:imagedata r:id="rId17" o:title="Arborescence - Utilisateur non authentifié"/>
          </v:shape>
        </w:pict>
      </w:r>
    </w:p>
    <w:p w:rsidR="007E2766" w:rsidRDefault="007E2766" w:rsidP="001822EA">
      <w:r>
        <w:t>L’utilisateur non authentifié n’a accès qu’aux deux pages principales du site web et à celles de connexion et d’inscription. Il peut consulter les articles et faire des recherches filtrées d’œuvres.</w:t>
      </w:r>
    </w:p>
    <w:p w:rsidR="00B274EF" w:rsidRDefault="00B274EF" w:rsidP="001822EA"/>
    <w:p w:rsidR="00613B08" w:rsidRDefault="00B274EF" w:rsidP="001822EA">
      <w:r w:rsidRPr="00B274EF">
        <w:rPr>
          <w:b/>
          <w:sz w:val="28"/>
        </w:rPr>
        <w:t>Utilisateur authentifié</w:t>
      </w:r>
      <w:r w:rsidR="00823C1B">
        <w:pict>
          <v:shape id="_x0000_i1027" type="#_x0000_t75" style="width:487.7pt;height:271.7pt">
            <v:imagedata r:id="rId18" o:title="Arborescence - Utilisateur authentifié"/>
          </v:shape>
        </w:pict>
      </w:r>
    </w:p>
    <w:p w:rsidR="00C93F11" w:rsidRDefault="00C93F11" w:rsidP="001822EA">
      <w:r>
        <w:t>L’utilisateur authentifié a accès aux pages principales, la page de profil et celle des utilisateurs.</w:t>
      </w:r>
      <w:r w:rsidR="00941FF0">
        <w:t xml:space="preserve"> Il peut commenter, noter et créer des articles. Faire </w:t>
      </w:r>
      <w:r w:rsidR="00493AC5">
        <w:t>des modifications</w:t>
      </w:r>
      <w:r w:rsidR="00941FF0">
        <w:t xml:space="preserve"> sur son profil et gérer ses amis.</w:t>
      </w:r>
    </w:p>
    <w:p w:rsidR="00B274EF" w:rsidRDefault="00B274EF" w:rsidP="001822EA"/>
    <w:p w:rsidR="00D82E02" w:rsidRDefault="00B274EF" w:rsidP="001822EA">
      <w:r w:rsidRPr="00B274EF">
        <w:rPr>
          <w:b/>
          <w:sz w:val="28"/>
        </w:rPr>
        <w:lastRenderedPageBreak/>
        <w:t>Administrateur</w:t>
      </w:r>
      <w:r w:rsidR="00823C1B">
        <w:pict>
          <v:shape id="_x0000_i1028" type="#_x0000_t75" style="width:487.7pt;height:196.8pt">
            <v:imagedata r:id="rId19" o:title="Arborescence - Administrateur"/>
          </v:shape>
        </w:pict>
      </w:r>
    </w:p>
    <w:p w:rsidR="00493AC5" w:rsidRDefault="00493AC5" w:rsidP="001822EA">
      <w:r>
        <w:t>L’administrateur a accès aux pages principales et celle des utilisateurs. Il pourra gérer les utilisateurs, les articles, les œuvres et leurs catégories.</w:t>
      </w:r>
    </w:p>
    <w:p w:rsidR="00837DF0" w:rsidRDefault="00837DF0" w:rsidP="001822EA">
      <w:r>
        <w:br w:type="page"/>
      </w:r>
    </w:p>
    <w:p w:rsidR="00350B90" w:rsidRDefault="00F4331E" w:rsidP="00F4331E">
      <w:pPr>
        <w:pStyle w:val="Titre2"/>
      </w:pPr>
      <w:bookmarkStart w:id="9" w:name="_Toc71205546"/>
      <w:r>
        <w:lastRenderedPageBreak/>
        <w:t>Maquette graphique</w:t>
      </w:r>
      <w:bookmarkEnd w:id="9"/>
    </w:p>
    <w:p w:rsidR="00F02068" w:rsidRDefault="00F02068" w:rsidP="00F02068">
      <w:pPr>
        <w:pStyle w:val="Titre3"/>
      </w:pPr>
      <w:bookmarkStart w:id="10" w:name="_Toc71205547"/>
      <w:r>
        <w:t>Zoning</w:t>
      </w:r>
      <w:bookmarkEnd w:id="10"/>
    </w:p>
    <w:p w:rsidR="008363FF" w:rsidRDefault="000D1DF2" w:rsidP="008363FF">
      <w:r>
        <w:pict>
          <v:shape id="_x0000_i1029" type="#_x0000_t75" style="width:487.7pt;height:411.85pt">
            <v:imagedata r:id="rId20" o:title="Zonning"/>
          </v:shape>
        </w:pict>
      </w:r>
    </w:p>
    <w:p w:rsidR="00D0063A" w:rsidRDefault="00D0063A" w:rsidP="008363FF">
      <w:r>
        <w:t>Le site web sera construit en trois parties distinctes :</w:t>
      </w:r>
    </w:p>
    <w:p w:rsidR="00D0063A" w:rsidRDefault="00D0063A" w:rsidP="00D0063A">
      <w:pPr>
        <w:pStyle w:val="Paragraphedeliste"/>
        <w:numPr>
          <w:ilvl w:val="0"/>
          <w:numId w:val="2"/>
        </w:numPr>
      </w:pPr>
      <w:proofErr w:type="gramStart"/>
      <w:r>
        <w:t>la</w:t>
      </w:r>
      <w:proofErr w:type="gramEnd"/>
      <w:r>
        <w:t xml:space="preserve"> barre de menu ;</w:t>
      </w:r>
    </w:p>
    <w:p w:rsidR="00D0063A" w:rsidRDefault="00D0063A" w:rsidP="00D0063A">
      <w:pPr>
        <w:pStyle w:val="Paragraphedeliste"/>
        <w:numPr>
          <w:ilvl w:val="0"/>
          <w:numId w:val="2"/>
        </w:numPr>
      </w:pPr>
      <w:proofErr w:type="gramStart"/>
      <w:r>
        <w:t>l’en</w:t>
      </w:r>
      <w:proofErr w:type="gramEnd"/>
      <w:r>
        <w:t>-tête de page ;</w:t>
      </w:r>
    </w:p>
    <w:p w:rsidR="00D0063A" w:rsidRPr="008363FF" w:rsidRDefault="00D0063A" w:rsidP="00D0063A">
      <w:pPr>
        <w:pStyle w:val="Paragraphedeliste"/>
        <w:numPr>
          <w:ilvl w:val="0"/>
          <w:numId w:val="2"/>
        </w:numPr>
      </w:pPr>
      <w:proofErr w:type="gramStart"/>
      <w:r>
        <w:t>le</w:t>
      </w:r>
      <w:proofErr w:type="gramEnd"/>
      <w:r>
        <w:t xml:space="preserve"> contenu.</w:t>
      </w:r>
    </w:p>
    <w:p w:rsidR="00F02068" w:rsidRPr="00F02068" w:rsidRDefault="00F02068" w:rsidP="00F02068">
      <w:pPr>
        <w:pStyle w:val="Titre3"/>
      </w:pPr>
      <w:bookmarkStart w:id="11" w:name="_Toc71205548"/>
      <w:proofErr w:type="spellStart"/>
      <w:r>
        <w:lastRenderedPageBreak/>
        <w:t>Wireframes</w:t>
      </w:r>
      <w:bookmarkEnd w:id="11"/>
      <w:proofErr w:type="spellEnd"/>
    </w:p>
    <w:p w:rsidR="0078466B" w:rsidRPr="0078466B" w:rsidRDefault="0078466B" w:rsidP="00F02068">
      <w:pPr>
        <w:pStyle w:val="Titre4"/>
      </w:pPr>
      <w:r>
        <w:t>Accueil</w:t>
      </w:r>
    </w:p>
    <w:p w:rsidR="00F4331E" w:rsidRDefault="00831A3E" w:rsidP="00F4331E">
      <w:r>
        <w:rPr>
          <w:noProof/>
          <w:lang w:eastAsia="fr-CH"/>
        </w:rPr>
        <w:drawing>
          <wp:inline distT="0" distB="0" distL="0" distR="0">
            <wp:extent cx="6175375" cy="2957195"/>
            <wp:effectExtent l="0" t="0" r="0" b="0"/>
            <wp:docPr id="5" name="Image 5" descr="C:\Users\Samuel-Souka.MEYER\AppData\Local\Microsoft\Windows\INetCache\Content.Word\public_accue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Samuel-Souka.MEYER\AppData\Local\Microsoft\Windows\INetCache\Content.Word\public_accueil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67A" w:rsidRDefault="0097567A" w:rsidP="00F4331E">
      <w:r>
        <w:t xml:space="preserve">La page d’accueil </w:t>
      </w:r>
      <w:r w:rsidR="00845404">
        <w:t>contiendra une brève description du site.</w:t>
      </w:r>
    </w:p>
    <w:p w:rsidR="00BC69C6" w:rsidRDefault="00BD50E6" w:rsidP="00F02068">
      <w:pPr>
        <w:pStyle w:val="Titre4"/>
      </w:pPr>
      <w:r w:rsidRPr="00BD50E6">
        <w:t>Œ</w:t>
      </w:r>
      <w:r>
        <w:t>uvres</w:t>
      </w:r>
    </w:p>
    <w:p w:rsidR="00831A3E" w:rsidRPr="00831A3E" w:rsidRDefault="00823C1B" w:rsidP="00831A3E">
      <w:r>
        <w:pict>
          <v:shape id="_x0000_i1030" type="#_x0000_t75" style="width:485.75pt;height:232.3pt">
            <v:imagedata r:id="rId22" o:title="public_uvres"/>
          </v:shape>
        </w:pict>
      </w:r>
    </w:p>
    <w:p w:rsidR="00EE1976" w:rsidRDefault="00EE1976" w:rsidP="00F4331E">
      <w:r>
        <w:t>Ici sont listées toutes les œuvres. Il est possible d’en rechercher et de les filtrer.</w:t>
      </w:r>
    </w:p>
    <w:p w:rsidR="007C7443" w:rsidRDefault="007C7443" w:rsidP="00F4331E"/>
    <w:p w:rsidR="007C7443" w:rsidRDefault="007C7443" w:rsidP="00F02068">
      <w:pPr>
        <w:pStyle w:val="Titre4"/>
      </w:pPr>
      <w:r w:rsidRPr="007C7443">
        <w:lastRenderedPageBreak/>
        <w:t>Œ</w:t>
      </w:r>
      <w:r>
        <w:t>uvres - Administrateur</w:t>
      </w:r>
    </w:p>
    <w:p w:rsidR="00BC69C6" w:rsidRDefault="00823C1B" w:rsidP="00F4331E">
      <w:r>
        <w:pict>
          <v:shape id="_x0000_i1031" type="#_x0000_t75" style="width:485.75pt;height:232.3pt">
            <v:imagedata r:id="rId23" o:title="admin_uvres"/>
          </v:shape>
        </w:pict>
      </w:r>
    </w:p>
    <w:p w:rsidR="001253F7" w:rsidRDefault="001253F7" w:rsidP="00F4331E">
      <w:r>
        <w:t xml:space="preserve">La vue administrateur contient </w:t>
      </w:r>
      <w:r w:rsidR="005A7D68">
        <w:t>deux</w:t>
      </w:r>
      <w:r>
        <w:t xml:space="preserve"> bouton</w:t>
      </w:r>
      <w:r w:rsidR="005A7D68">
        <w:t>s</w:t>
      </w:r>
      <w:r>
        <w:t xml:space="preserve"> supplémentaire</w:t>
      </w:r>
      <w:r w:rsidR="005A7D68">
        <w:t>s</w:t>
      </w:r>
      <w:r>
        <w:t xml:space="preserve"> pour</w:t>
      </w:r>
      <w:r w:rsidR="005A7D68">
        <w:t xml:space="preserve"> l’ajout d’œuvres et</w:t>
      </w:r>
      <w:r>
        <w:t xml:space="preserve"> accéder à la page de modification des catégories.</w:t>
      </w:r>
    </w:p>
    <w:p w:rsidR="00533B3F" w:rsidRDefault="00533B3F" w:rsidP="00F02068">
      <w:pPr>
        <w:pStyle w:val="Titre4"/>
      </w:pPr>
      <w:r>
        <w:t>Créer / Modifier une œuvre – Administrateur</w:t>
      </w:r>
    </w:p>
    <w:p w:rsidR="00533B3F" w:rsidRDefault="00823C1B" w:rsidP="00F4331E">
      <w:pPr>
        <w:rPr>
          <w:noProof/>
          <w:lang w:eastAsia="fr-CH"/>
        </w:rPr>
      </w:pPr>
      <w:r>
        <w:rPr>
          <w:noProof/>
          <w:lang w:eastAsia="fr-CH"/>
        </w:rPr>
        <w:pict>
          <v:shape id="_x0000_i1032" type="#_x0000_t75" style="width:485.75pt;height:232.3pt">
            <v:imagedata r:id="rId24" o:title="administrateur_crer_modifier_une_uvre_"/>
          </v:shape>
        </w:pict>
      </w:r>
    </w:p>
    <w:p w:rsidR="0050325F" w:rsidRDefault="009F7095" w:rsidP="00F4331E">
      <w:r>
        <w:rPr>
          <w:noProof/>
          <w:lang w:eastAsia="fr-CH"/>
        </w:rPr>
        <w:t>Formulaire de création ou de modification d’œuvre. En cas de modification, les valeurs registrées se trouvent dans les champs.</w:t>
      </w:r>
    </w:p>
    <w:p w:rsidR="0078466B" w:rsidRDefault="007C7443" w:rsidP="00F02068">
      <w:pPr>
        <w:pStyle w:val="Titre4"/>
      </w:pPr>
      <w:r>
        <w:lastRenderedPageBreak/>
        <w:t>Modifier les catégories - Administrateur</w:t>
      </w:r>
    </w:p>
    <w:p w:rsidR="004D1EB0" w:rsidRDefault="00B63AE4" w:rsidP="00F4331E">
      <w:r>
        <w:rPr>
          <w:noProof/>
          <w:lang w:eastAsia="fr-CH"/>
        </w:rPr>
        <w:drawing>
          <wp:inline distT="0" distB="0" distL="0" distR="0">
            <wp:extent cx="6175375" cy="2957195"/>
            <wp:effectExtent l="0" t="0" r="0" b="0"/>
            <wp:docPr id="6" name="Image 6" descr="C:\Users\Samuel-Souka.MEYER\AppData\Local\Microsoft\Windows\INetCache\Content.Word\admin_modifier_les_catgo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Samuel-Souka.MEYER\AppData\Local\Microsoft\Windows\INetCache\Content.Word\admin_modifier_les_catgories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C4E" w:rsidRDefault="00B90C4E" w:rsidP="00F4331E">
      <w:r>
        <w:t>Cette page sert à l’ajout, le renommage et la suppression de catégories d’œuvre.</w:t>
      </w:r>
    </w:p>
    <w:p w:rsidR="00602457" w:rsidRDefault="00602457" w:rsidP="00F02068">
      <w:pPr>
        <w:pStyle w:val="Titre4"/>
      </w:pPr>
      <w:r>
        <w:t xml:space="preserve">« N » </w:t>
      </w:r>
      <w:r w:rsidRPr="007C7443">
        <w:t>Œ</w:t>
      </w:r>
      <w:r>
        <w:t>uvre</w:t>
      </w:r>
    </w:p>
    <w:p w:rsidR="000D4E94" w:rsidRDefault="00823C1B" w:rsidP="00F4331E">
      <w:r>
        <w:pict>
          <v:shape id="_x0000_i1033" type="#_x0000_t75" style="width:485.75pt;height:232.3pt">
            <v:imagedata r:id="rId26" o:title="public_n_uvre"/>
          </v:shape>
        </w:pict>
      </w:r>
    </w:p>
    <w:p w:rsidR="00ED505D" w:rsidRDefault="00ED505D" w:rsidP="00F4331E">
      <w:r>
        <w:t>En cliquant sur une œuvre, on accède à sa page informative. Les divers articles de l’œuvre y sont listés.</w:t>
      </w:r>
    </w:p>
    <w:p w:rsidR="007C30BC" w:rsidRDefault="007C30BC" w:rsidP="007C30BC">
      <w:pPr>
        <w:pStyle w:val="Titre4"/>
      </w:pPr>
      <w:r>
        <w:lastRenderedPageBreak/>
        <w:t xml:space="preserve">« N » </w:t>
      </w:r>
      <w:r w:rsidRPr="007C7443">
        <w:t>Œ</w:t>
      </w:r>
      <w:r>
        <w:t>uvre - Utilisateur</w:t>
      </w:r>
    </w:p>
    <w:p w:rsidR="007C30BC" w:rsidRDefault="00823C1B" w:rsidP="00F4331E">
      <w:r>
        <w:pict>
          <v:shape id="_x0000_i1034" type="#_x0000_t75" style="width:485.75pt;height:232.3pt">
            <v:imagedata r:id="rId27" o:title="utilisateur_n_uvre"/>
          </v:shape>
        </w:pict>
      </w:r>
    </w:p>
    <w:p w:rsidR="007C30BC" w:rsidRDefault="007C30BC" w:rsidP="007C30BC">
      <w:pPr>
        <w:pStyle w:val="Titre4"/>
      </w:pPr>
      <w:r>
        <w:t>Modifier / Créer un article</w:t>
      </w:r>
    </w:p>
    <w:p w:rsidR="007C30BC" w:rsidRDefault="00101031" w:rsidP="007C30BC">
      <w:r>
        <w:rPr>
          <w:noProof/>
          <w:lang w:eastAsia="fr-CH"/>
        </w:rPr>
        <w:drawing>
          <wp:inline distT="0" distB="0" distL="0" distR="0">
            <wp:extent cx="6169025" cy="2961640"/>
            <wp:effectExtent l="0" t="0" r="3175" b="0"/>
            <wp:docPr id="11" name="Image 11" descr="C:\Users\Samuel-Souka.MEYER\AppData\Local\Microsoft\Windows\INetCache\Content.Word\utilisateur_crer_modifier_un_art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C:\Users\Samuel-Souka.MEYER\AppData\Local\Microsoft\Windows\INetCache\Content.Word\utilisateur_crer_modifier_un_article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0BC" w:rsidRDefault="007C30BC" w:rsidP="007C30BC">
      <w:r>
        <w:t>Formulaire de création et de modification d’un article.</w:t>
      </w:r>
    </w:p>
    <w:p w:rsidR="007C30BC" w:rsidRDefault="007C30BC" w:rsidP="00F4331E"/>
    <w:p w:rsidR="0078466B" w:rsidRDefault="00602457" w:rsidP="00F02068">
      <w:pPr>
        <w:pStyle w:val="Titre4"/>
      </w:pPr>
      <w:r>
        <w:lastRenderedPageBreak/>
        <w:t xml:space="preserve">« N » </w:t>
      </w:r>
      <w:r w:rsidRPr="007C7443">
        <w:t>Œ</w:t>
      </w:r>
      <w:r>
        <w:t>uvre - Administrateur</w:t>
      </w:r>
    </w:p>
    <w:p w:rsidR="00BC69C6" w:rsidRDefault="00823C1B" w:rsidP="00F4331E">
      <w:pPr>
        <w:rPr>
          <w:noProof/>
          <w:lang w:eastAsia="fr-CH"/>
        </w:rPr>
      </w:pPr>
      <w:r>
        <w:rPr>
          <w:noProof/>
          <w:lang w:eastAsia="fr-CH"/>
        </w:rPr>
        <w:pict>
          <v:shape id="_x0000_i1035" type="#_x0000_t75" style="width:485.75pt;height:232.3pt">
            <v:imagedata r:id="rId29" o:title="admin_n_uvre"/>
          </v:shape>
        </w:pict>
      </w:r>
    </w:p>
    <w:p w:rsidR="0041398D" w:rsidRPr="0041398D" w:rsidRDefault="0041398D" w:rsidP="0041398D">
      <w:pPr>
        <w:rPr>
          <w:noProof/>
          <w:lang w:eastAsia="fr-CH"/>
        </w:rPr>
      </w:pPr>
      <w:r>
        <w:rPr>
          <w:noProof/>
          <w:lang w:eastAsia="fr-CH"/>
        </w:rPr>
        <w:t>La vue administrateur contient trois boutons supplémentaires permettant l’ajout d’articles, la modification de l’œuvre ou sa suppression.</w:t>
      </w:r>
    </w:p>
    <w:p w:rsidR="00121D10" w:rsidRDefault="0041398D" w:rsidP="00F02068">
      <w:pPr>
        <w:pStyle w:val="Titre4"/>
      </w:pPr>
      <w:r>
        <w:t xml:space="preserve"> </w:t>
      </w:r>
      <w:r w:rsidR="00121D10">
        <w:t>« N » Article</w:t>
      </w:r>
    </w:p>
    <w:p w:rsidR="00D82062" w:rsidRDefault="00823C1B" w:rsidP="00F4331E">
      <w:r>
        <w:pict>
          <v:shape id="_x0000_i1036" type="#_x0000_t75" style="width:485.75pt;height:232.3pt">
            <v:imagedata r:id="rId30" o:title="public_n_article"/>
          </v:shape>
        </w:pict>
      </w:r>
    </w:p>
    <w:p w:rsidR="00BA3C26" w:rsidRDefault="00BA3C26" w:rsidP="00F4331E">
      <w:r>
        <w:t>La note est la moyenne des notes entrées par les utilisateurs.</w:t>
      </w:r>
    </w:p>
    <w:p w:rsidR="0078466B" w:rsidRDefault="00705150" w:rsidP="00F02068">
      <w:pPr>
        <w:pStyle w:val="Titre4"/>
      </w:pPr>
      <w:r>
        <w:lastRenderedPageBreak/>
        <w:t>« N » Article - Utilisateur</w:t>
      </w:r>
    </w:p>
    <w:p w:rsidR="00C50823" w:rsidRDefault="00823C1B" w:rsidP="00F4331E">
      <w:r>
        <w:pict>
          <v:shape id="_x0000_i1037" type="#_x0000_t75" style="width:485.75pt;height:232.3pt">
            <v:imagedata r:id="rId31" o:title="utilisateur_n_article"/>
          </v:shape>
        </w:pict>
      </w:r>
    </w:p>
    <w:p w:rsidR="00FB4931" w:rsidRDefault="009D5EF0" w:rsidP="00F4331E">
      <w:r>
        <w:t>En cliquant sur « </w:t>
      </w:r>
      <w:proofErr w:type="spellStart"/>
      <w:r>
        <w:t>My</w:t>
      </w:r>
      <w:proofErr w:type="spellEnd"/>
      <w:r>
        <w:t xml:space="preserve"> mark … », l’utilisateur peut noter l’article.</w:t>
      </w:r>
    </w:p>
    <w:p w:rsidR="00A63812" w:rsidRDefault="00A63812" w:rsidP="00F02068">
      <w:pPr>
        <w:pStyle w:val="Titre4"/>
      </w:pPr>
      <w:r>
        <w:t>« N » Article - Administrateur</w:t>
      </w:r>
    </w:p>
    <w:p w:rsidR="00BF4DBA" w:rsidRDefault="00823C1B" w:rsidP="00F4331E">
      <w:r>
        <w:pict>
          <v:shape id="_x0000_i1038" type="#_x0000_t75" style="width:485.75pt;height:232.3pt">
            <v:imagedata r:id="rId32" o:title="admin_n_article"/>
          </v:shape>
        </w:pict>
      </w:r>
    </w:p>
    <w:p w:rsidR="00392705" w:rsidRDefault="00392705" w:rsidP="00F4331E">
      <w:r>
        <w:t>La vue administrateur a deux boutons supplémentaires permettant la modification et la suppression de l’article.</w:t>
      </w:r>
    </w:p>
    <w:p w:rsidR="0078466B" w:rsidRDefault="00701809" w:rsidP="00F02068">
      <w:pPr>
        <w:pStyle w:val="Titre4"/>
      </w:pPr>
      <w:r>
        <w:lastRenderedPageBreak/>
        <w:t>Connexion</w:t>
      </w:r>
    </w:p>
    <w:p w:rsidR="00DC27DE" w:rsidRDefault="00823C1B" w:rsidP="00F4331E">
      <w:r>
        <w:pict>
          <v:shape id="_x0000_i1039" type="#_x0000_t75" style="width:485.75pt;height:232.3pt">
            <v:imagedata r:id="rId33" o:title="public_connexion"/>
          </v:shape>
        </w:pict>
      </w:r>
    </w:p>
    <w:p w:rsidR="00435C28" w:rsidRDefault="00435C28" w:rsidP="00F4331E">
      <w:r>
        <w:t>Formulaire de connexion.</w:t>
      </w:r>
    </w:p>
    <w:p w:rsidR="00354263" w:rsidRDefault="00354263" w:rsidP="00F02068">
      <w:pPr>
        <w:pStyle w:val="Titre4"/>
      </w:pPr>
      <w:r>
        <w:t>Inscription</w:t>
      </w:r>
    </w:p>
    <w:p w:rsidR="00BC69C6" w:rsidRDefault="000D1DF2" w:rsidP="00F4331E">
      <w:r>
        <w:pict>
          <v:shape id="_x0000_i1040" type="#_x0000_t75" style="width:486.7pt;height:232.3pt">
            <v:imagedata r:id="rId34" o:title="public_inscription"/>
          </v:shape>
        </w:pict>
      </w:r>
    </w:p>
    <w:p w:rsidR="00435C28" w:rsidRDefault="00435C28" w:rsidP="00F4331E">
      <w:r>
        <w:t>F</w:t>
      </w:r>
      <w:r w:rsidR="00FF1A9E">
        <w:t>ormulaire d’inscription.</w:t>
      </w:r>
    </w:p>
    <w:p w:rsidR="000104E4" w:rsidRDefault="000104E4" w:rsidP="00F02068">
      <w:pPr>
        <w:pStyle w:val="Titre4"/>
      </w:pPr>
      <w:r>
        <w:lastRenderedPageBreak/>
        <w:t>Profil</w:t>
      </w:r>
    </w:p>
    <w:p w:rsidR="001B05F1" w:rsidRDefault="000D1DF2" w:rsidP="00F4331E">
      <w:r>
        <w:pict>
          <v:shape id="_x0000_i1041" type="#_x0000_t75" style="width:486.7pt;height:232.3pt">
            <v:imagedata r:id="rId35" o:title="utilisateur_profil"/>
          </v:shape>
        </w:pict>
      </w:r>
    </w:p>
    <w:p w:rsidR="008F74E4" w:rsidRDefault="008F74E4" w:rsidP="00F4331E">
      <w:r>
        <w:t>Sur sa page de profil, l’utilisateur peut créer un article ou consulter sa liste d’amis.</w:t>
      </w:r>
    </w:p>
    <w:p w:rsidR="0078466B" w:rsidRDefault="000C3DC5" w:rsidP="00F02068">
      <w:pPr>
        <w:pStyle w:val="Titre4"/>
      </w:pPr>
      <w:r>
        <w:t>Amis</w:t>
      </w:r>
    </w:p>
    <w:p w:rsidR="00402B35" w:rsidRDefault="000D1DF2" w:rsidP="00402B35">
      <w:r>
        <w:pict>
          <v:shape id="_x0000_i1042" type="#_x0000_t75" style="width:486.7pt;height:232.3pt">
            <v:imagedata r:id="rId36" o:title="utilisateur_amis"/>
          </v:shape>
        </w:pict>
      </w:r>
    </w:p>
    <w:p w:rsidR="00812D69" w:rsidRDefault="00812D69" w:rsidP="00402B35">
      <w:r>
        <w:t>Dans la liste d’amis, l’utilisateur peut accepter ou rejeter les demandes d’amis.</w:t>
      </w:r>
    </w:p>
    <w:p w:rsidR="00AE187F" w:rsidRDefault="00AE187F" w:rsidP="00F02068">
      <w:pPr>
        <w:pStyle w:val="Titre4"/>
      </w:pPr>
      <w:r>
        <w:lastRenderedPageBreak/>
        <w:t>Utilisateurs</w:t>
      </w:r>
    </w:p>
    <w:p w:rsidR="00C50823" w:rsidRDefault="000D1DF2" w:rsidP="00F4331E">
      <w:r>
        <w:pict>
          <v:shape id="_x0000_i1043" type="#_x0000_t75" style="width:486.7pt;height:232.3pt">
            <v:imagedata r:id="rId37" o:title="utilisateur_utilisateurs"/>
          </v:shape>
        </w:pict>
      </w:r>
    </w:p>
    <w:p w:rsidR="00DC5423" w:rsidRDefault="003D4131" w:rsidP="00F4331E">
      <w:r>
        <w:t>Sur cette page sont listés tous les utilisateurs du site web.</w:t>
      </w:r>
    </w:p>
    <w:p w:rsidR="00AE187F" w:rsidRDefault="00871E63" w:rsidP="00F02068">
      <w:pPr>
        <w:pStyle w:val="Titre4"/>
      </w:pPr>
      <w:r>
        <w:t xml:space="preserve">« N » </w:t>
      </w:r>
      <w:r w:rsidR="00AE187F">
        <w:t>U</w:t>
      </w:r>
      <w:r>
        <w:t>tilisateur</w:t>
      </w:r>
    </w:p>
    <w:p w:rsidR="00C50823" w:rsidRDefault="000D1DF2" w:rsidP="00F4331E">
      <w:r>
        <w:pict>
          <v:shape id="_x0000_i1044" type="#_x0000_t75" style="width:486.7pt;height:232.3pt">
            <v:imagedata r:id="rId38" o:title="utilisateur_n_profil_utilisateur"/>
          </v:shape>
        </w:pict>
      </w:r>
    </w:p>
    <w:p w:rsidR="00E368A5" w:rsidRDefault="00E368A5" w:rsidP="00F4331E">
      <w:r>
        <w:t>En visitant un profil, l’utilisateur peut envoyer une demande d’ami.</w:t>
      </w:r>
    </w:p>
    <w:p w:rsidR="00871E63" w:rsidRDefault="00871E63" w:rsidP="00F02068">
      <w:pPr>
        <w:pStyle w:val="Titre4"/>
      </w:pPr>
      <w:r>
        <w:lastRenderedPageBreak/>
        <w:t>« N » Utilisateur - Administrateur</w:t>
      </w:r>
    </w:p>
    <w:p w:rsidR="00C50823" w:rsidRDefault="000D1DF2" w:rsidP="00F4331E">
      <w:r>
        <w:pict>
          <v:shape id="_x0000_i1045" type="#_x0000_t75" style="width:486.7pt;height:232.3pt">
            <v:imagedata r:id="rId39" o:title="admin_n_profil_utilisateur"/>
          </v:shape>
        </w:pict>
      </w:r>
    </w:p>
    <w:p w:rsidR="004B60BA" w:rsidRDefault="004B60BA" w:rsidP="00F4331E">
      <w:r>
        <w:t>Sur la vue administrateur, en visitant un profil, nous pouvons supprimer l’utilisateur.</w:t>
      </w:r>
    </w:p>
    <w:p w:rsidR="00032215" w:rsidRDefault="00032215" w:rsidP="00F4331E">
      <w:r>
        <w:br w:type="page"/>
      </w:r>
    </w:p>
    <w:p w:rsidR="00F02068" w:rsidRDefault="007F341C" w:rsidP="007F341C">
      <w:pPr>
        <w:pStyle w:val="Titre3"/>
      </w:pPr>
      <w:bookmarkStart w:id="12" w:name="_Toc71205549"/>
      <w:r>
        <w:lastRenderedPageBreak/>
        <w:t>Cas d’utilisation</w:t>
      </w:r>
      <w:bookmarkEnd w:id="12"/>
    </w:p>
    <w:p w:rsidR="00AB1135" w:rsidRDefault="0058374B" w:rsidP="00BE368E">
      <w:pPr>
        <w:jc w:val="center"/>
      </w:pPr>
      <w:r w:rsidRPr="002F614C">
        <w:rPr>
          <w:b/>
          <w:u w:val="single"/>
        </w:rPr>
        <w:t>Utilisateur non authentifié</w:t>
      </w:r>
      <w:r w:rsidR="000D1DF2">
        <w:pict>
          <v:shape id="_x0000_i1046" type="#_x0000_t75" style="width:391.7pt;height:250.55pt">
            <v:imagedata r:id="rId40" o:title="Cas d'utilisation - Utilisateur non authentifié"/>
          </v:shape>
        </w:pict>
      </w:r>
    </w:p>
    <w:p w:rsidR="0058374B" w:rsidRDefault="0058374B" w:rsidP="0058374B">
      <w:r>
        <w:t>L’utilisateur non authentifié n’a accès qu’aux deux pages principales du site web et à celles de connexion et d’inscription. Il peut consulter les articles et faire des recherches filtrées d’œuvres.</w:t>
      </w:r>
    </w:p>
    <w:p w:rsidR="0058374B" w:rsidRDefault="0058374B" w:rsidP="0058374B"/>
    <w:p w:rsidR="00BE368E" w:rsidRDefault="0058374B" w:rsidP="00BE368E">
      <w:pPr>
        <w:jc w:val="center"/>
      </w:pPr>
      <w:r w:rsidRPr="002F614C">
        <w:rPr>
          <w:b/>
          <w:u w:val="single"/>
        </w:rPr>
        <w:t>Utilisateur authentifié</w:t>
      </w:r>
      <w:r w:rsidR="000D1DF2">
        <w:pict>
          <v:shape id="_x0000_i1047" type="#_x0000_t75" style="width:458.9pt;height:289.9pt">
            <v:imagedata r:id="rId41" o:title="Cas d'utilisation - Utilisateur authentifié"/>
          </v:shape>
        </w:pict>
      </w:r>
    </w:p>
    <w:p w:rsidR="0058374B" w:rsidRDefault="0058374B" w:rsidP="0058374B">
      <w:r>
        <w:t>L’utilisateur authentifié a accès aux pages principales, la page de profil et celle des utilisateurs. Il peut commenter, noter et créer des articles. Faire des modifications sur son profil et gérer ses amis.</w:t>
      </w:r>
    </w:p>
    <w:p w:rsidR="00832A09" w:rsidRDefault="0058374B" w:rsidP="0058374B">
      <w:r w:rsidRPr="002F614C">
        <w:rPr>
          <w:b/>
          <w:u w:val="single"/>
        </w:rPr>
        <w:lastRenderedPageBreak/>
        <w:t>Administrateur</w:t>
      </w:r>
      <w:r w:rsidR="000D1DF2">
        <w:pict>
          <v:shape id="_x0000_i1048" type="#_x0000_t75" style="width:487.7pt;height:4in">
            <v:imagedata r:id="rId42" o:title="Cas d'utilisation - Administrateur"/>
          </v:shape>
        </w:pict>
      </w:r>
    </w:p>
    <w:p w:rsidR="00986526" w:rsidRDefault="0058374B" w:rsidP="00986526">
      <w:r>
        <w:t>L’administrateur a accès aux pages principales et celle des utilisateurs. Il pourra gérer les utilisateurs, les articles, les œuvres et leurs catégories.</w:t>
      </w:r>
    </w:p>
    <w:p w:rsidR="00656DCB" w:rsidRDefault="00656DCB" w:rsidP="00986526">
      <w:r>
        <w:br w:type="page"/>
      </w:r>
    </w:p>
    <w:p w:rsidR="00BC341C" w:rsidRDefault="006A15F3" w:rsidP="00BC341C">
      <w:pPr>
        <w:pStyle w:val="Titre3"/>
      </w:pPr>
      <w:bookmarkStart w:id="13" w:name="_Toc71205550"/>
      <w:r>
        <w:lastRenderedPageBreak/>
        <w:t>Étude de faisabilité</w:t>
      </w:r>
      <w:bookmarkEnd w:id="13"/>
    </w:p>
    <w:tbl>
      <w:tblPr>
        <w:tblStyle w:val="Grilledutableau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34"/>
        <w:gridCol w:w="5074"/>
        <w:gridCol w:w="2126"/>
      </w:tblGrid>
      <w:tr w:rsidR="00BC341C" w:rsidTr="003A3D8C">
        <w:trPr>
          <w:trHeight w:val="282"/>
        </w:trPr>
        <w:tc>
          <w:tcPr>
            <w:tcW w:w="2434" w:type="dxa"/>
            <w:shd w:val="clear" w:color="auto" w:fill="2283C8"/>
            <w:vAlign w:val="center"/>
          </w:tcPr>
          <w:p w:rsidR="00BC341C" w:rsidRPr="003A3D8C" w:rsidRDefault="00BC341C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3A3D8C">
              <w:rPr>
                <w:color w:val="FFFFFF" w:themeColor="background1"/>
                <w:sz w:val="24"/>
              </w:rPr>
              <w:t>Besoin</w:t>
            </w:r>
          </w:p>
        </w:tc>
        <w:tc>
          <w:tcPr>
            <w:tcW w:w="5074" w:type="dxa"/>
            <w:shd w:val="clear" w:color="auto" w:fill="2283C8"/>
            <w:vAlign w:val="center"/>
          </w:tcPr>
          <w:p w:rsidR="00BC341C" w:rsidRPr="003A3D8C" w:rsidRDefault="00BC341C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3A3D8C">
              <w:rPr>
                <w:color w:val="FFFFFF" w:themeColor="background1"/>
                <w:sz w:val="24"/>
              </w:rPr>
              <w:t>U</w:t>
            </w:r>
            <w:r w:rsidR="00566520">
              <w:rPr>
                <w:color w:val="FFFFFF" w:themeColor="background1"/>
                <w:sz w:val="24"/>
              </w:rPr>
              <w:t>tilisation</w:t>
            </w:r>
          </w:p>
        </w:tc>
        <w:tc>
          <w:tcPr>
            <w:tcW w:w="2126" w:type="dxa"/>
            <w:shd w:val="clear" w:color="auto" w:fill="2283C8"/>
            <w:vAlign w:val="center"/>
          </w:tcPr>
          <w:p w:rsidR="00BC341C" w:rsidRPr="003A3D8C" w:rsidRDefault="001B6136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Acquisition</w:t>
            </w:r>
          </w:p>
        </w:tc>
      </w:tr>
      <w:tr w:rsidR="00BC341C" w:rsidTr="003A3D8C">
        <w:tc>
          <w:tcPr>
            <w:tcW w:w="2434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proofErr w:type="spellStart"/>
            <w:r>
              <w:t>Bootstrap</w:t>
            </w:r>
            <w:proofErr w:type="spellEnd"/>
            <w:r>
              <w:t xml:space="preserve"> (SCSS)</w:t>
            </w:r>
          </w:p>
        </w:tc>
        <w:tc>
          <w:tcPr>
            <w:tcW w:w="5074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A</w:t>
            </w:r>
            <w:r w:rsidR="00BC341C">
              <w:t xml:space="preserve">pparence du site web. 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Non-acquis</w:t>
            </w:r>
          </w:p>
        </w:tc>
      </w:tr>
      <w:tr w:rsidR="00BC341C" w:rsidTr="003A3D8C">
        <w:tc>
          <w:tcPr>
            <w:tcW w:w="2434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HTML</w:t>
            </w:r>
          </w:p>
        </w:tc>
        <w:tc>
          <w:tcPr>
            <w:tcW w:w="5074" w:type="dxa"/>
            <w:shd w:val="clear" w:color="auto" w:fill="E9F4FB"/>
            <w:vAlign w:val="center"/>
          </w:tcPr>
          <w:p w:rsidR="00BC341C" w:rsidRDefault="00566520" w:rsidP="00571B0E">
            <w:pPr>
              <w:spacing w:before="40" w:after="40"/>
            </w:pPr>
            <w:r>
              <w:t>B</w:t>
            </w:r>
            <w:r w:rsidR="00BC341C">
              <w:t>alisage du contenu fixe du site.</w:t>
            </w:r>
          </w:p>
        </w:tc>
        <w:tc>
          <w:tcPr>
            <w:tcW w:w="2126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3A3D8C">
        <w:tc>
          <w:tcPr>
            <w:tcW w:w="2434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JavaScript</w:t>
            </w:r>
          </w:p>
        </w:tc>
        <w:tc>
          <w:tcPr>
            <w:tcW w:w="5074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E</w:t>
            </w:r>
            <w:r w:rsidR="00BC341C">
              <w:t>rgonomie et le dynamisme du site.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3A3D8C">
        <w:tc>
          <w:tcPr>
            <w:tcW w:w="2434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MySQL</w:t>
            </w:r>
          </w:p>
        </w:tc>
        <w:tc>
          <w:tcPr>
            <w:tcW w:w="5074" w:type="dxa"/>
            <w:shd w:val="clear" w:color="auto" w:fill="E9F4FB"/>
            <w:vAlign w:val="center"/>
          </w:tcPr>
          <w:p w:rsidR="00BC341C" w:rsidRDefault="00566520" w:rsidP="00571B0E">
            <w:pPr>
              <w:spacing w:before="40" w:after="40"/>
            </w:pPr>
            <w:r>
              <w:t>B</w:t>
            </w:r>
            <w:r w:rsidR="00BC341C">
              <w:t>ase de données.</w:t>
            </w:r>
          </w:p>
        </w:tc>
        <w:tc>
          <w:tcPr>
            <w:tcW w:w="2126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3A3D8C">
        <w:tc>
          <w:tcPr>
            <w:tcW w:w="2434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PHP</w:t>
            </w:r>
          </w:p>
        </w:tc>
        <w:tc>
          <w:tcPr>
            <w:tcW w:w="5074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Mise</w:t>
            </w:r>
            <w:r w:rsidR="00BC341C">
              <w:t xml:space="preserve"> en place du contenu conditionnel</w:t>
            </w:r>
            <w:r>
              <w:t xml:space="preserve"> du site</w:t>
            </w:r>
            <w:r w:rsidR="00BC341C">
              <w:t>.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</w:tbl>
    <w:p w:rsidR="00B465A0" w:rsidRDefault="00B465A0" w:rsidP="00B465A0"/>
    <w:p w:rsidR="004C6F7F" w:rsidRDefault="00817A21" w:rsidP="00B465A0">
      <w:r>
        <w:t>Le choix de ces différents éléments a été faite en fonction des connaissances que j’ai acquises, mais également en cherchant à utiliser le</w:t>
      </w:r>
      <w:r w:rsidR="00E20575">
        <w:t xml:space="preserve"> moins de temps possible lors de l’implémentation</w:t>
      </w:r>
      <w:r>
        <w:t>.</w:t>
      </w:r>
    </w:p>
    <w:p w:rsidR="007B6055" w:rsidRDefault="007B6055" w:rsidP="00FC7D45"/>
    <w:tbl>
      <w:tblPr>
        <w:tblStyle w:val="Grilledutableau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34"/>
        <w:gridCol w:w="4796"/>
        <w:gridCol w:w="2404"/>
      </w:tblGrid>
      <w:tr w:rsidR="007B6055" w:rsidTr="00181AC8">
        <w:trPr>
          <w:trHeight w:val="282"/>
        </w:trPr>
        <w:tc>
          <w:tcPr>
            <w:tcW w:w="2434" w:type="dxa"/>
            <w:shd w:val="clear" w:color="auto" w:fill="2283C8"/>
            <w:vAlign w:val="center"/>
          </w:tcPr>
          <w:p w:rsidR="007B6055" w:rsidRPr="003A3D8C" w:rsidRDefault="007B6055" w:rsidP="006C46B0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Logiciel</w:t>
            </w:r>
          </w:p>
        </w:tc>
        <w:tc>
          <w:tcPr>
            <w:tcW w:w="4796" w:type="dxa"/>
            <w:shd w:val="clear" w:color="auto" w:fill="2283C8"/>
            <w:vAlign w:val="center"/>
          </w:tcPr>
          <w:p w:rsidR="007B6055" w:rsidRPr="003A3D8C" w:rsidRDefault="00566520" w:rsidP="006C46B0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Utilisation</w:t>
            </w:r>
          </w:p>
        </w:tc>
        <w:tc>
          <w:tcPr>
            <w:tcW w:w="2404" w:type="dxa"/>
            <w:shd w:val="clear" w:color="auto" w:fill="2283C8"/>
            <w:vAlign w:val="center"/>
          </w:tcPr>
          <w:p w:rsidR="007B6055" w:rsidRPr="003A3D8C" w:rsidRDefault="00D70081" w:rsidP="006C46B0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Co</w:t>
            </w:r>
            <w:r w:rsidR="00804203">
              <w:rPr>
                <w:color w:val="FFFFFF" w:themeColor="background1"/>
                <w:sz w:val="24"/>
              </w:rPr>
              <w:t>ût</w:t>
            </w:r>
          </w:p>
        </w:tc>
      </w:tr>
      <w:tr w:rsidR="007B6055" w:rsidTr="00181AC8">
        <w:tc>
          <w:tcPr>
            <w:tcW w:w="2434" w:type="dxa"/>
            <w:vAlign w:val="center"/>
          </w:tcPr>
          <w:p w:rsidR="007B6055" w:rsidRDefault="007B6055" w:rsidP="007B6055">
            <w:pPr>
              <w:spacing w:before="40" w:after="40"/>
              <w:jc w:val="center"/>
            </w:pPr>
            <w:proofErr w:type="spellStart"/>
            <w:r>
              <w:t>Atom</w:t>
            </w:r>
            <w:proofErr w:type="spellEnd"/>
          </w:p>
        </w:tc>
        <w:tc>
          <w:tcPr>
            <w:tcW w:w="4796" w:type="dxa"/>
            <w:vAlign w:val="center"/>
          </w:tcPr>
          <w:p w:rsidR="007B6055" w:rsidRDefault="00566520" w:rsidP="006C46B0">
            <w:pPr>
              <w:spacing w:before="40" w:after="40"/>
            </w:pPr>
            <w:r>
              <w:t>Scripts SQL.</w:t>
            </w:r>
          </w:p>
        </w:tc>
        <w:tc>
          <w:tcPr>
            <w:tcW w:w="2404" w:type="dxa"/>
            <w:vAlign w:val="center"/>
          </w:tcPr>
          <w:p w:rsidR="007B6055" w:rsidRDefault="00D70081" w:rsidP="006C46B0">
            <w:pPr>
              <w:spacing w:before="40" w:after="40"/>
              <w:jc w:val="center"/>
            </w:pPr>
            <w:r>
              <w:t>Aucun</w:t>
            </w:r>
          </w:p>
        </w:tc>
      </w:tr>
      <w:tr w:rsidR="007B6055" w:rsidTr="00181AC8">
        <w:tc>
          <w:tcPr>
            <w:tcW w:w="2434" w:type="dxa"/>
            <w:shd w:val="clear" w:color="auto" w:fill="E9F4FB"/>
            <w:vAlign w:val="center"/>
          </w:tcPr>
          <w:p w:rsidR="007B6055" w:rsidRDefault="007B6055" w:rsidP="006C46B0">
            <w:pPr>
              <w:spacing w:before="40" w:after="40"/>
              <w:jc w:val="center"/>
            </w:pPr>
            <w:proofErr w:type="spellStart"/>
            <w:r>
              <w:t>ClickUp</w:t>
            </w:r>
            <w:proofErr w:type="spellEnd"/>
          </w:p>
        </w:tc>
        <w:tc>
          <w:tcPr>
            <w:tcW w:w="4796" w:type="dxa"/>
            <w:shd w:val="clear" w:color="auto" w:fill="E9F4FB"/>
            <w:vAlign w:val="center"/>
          </w:tcPr>
          <w:p w:rsidR="007B6055" w:rsidRDefault="000802C1" w:rsidP="006C46B0">
            <w:pPr>
              <w:spacing w:before="40" w:after="40"/>
            </w:pPr>
            <w:r>
              <w:t>Gestion de projet.</w:t>
            </w:r>
          </w:p>
        </w:tc>
        <w:tc>
          <w:tcPr>
            <w:tcW w:w="2404" w:type="dxa"/>
            <w:shd w:val="clear" w:color="auto" w:fill="E9F4FB"/>
            <w:vAlign w:val="center"/>
          </w:tcPr>
          <w:p w:rsidR="007B6055" w:rsidRDefault="00D70081" w:rsidP="006C46B0">
            <w:pPr>
              <w:spacing w:before="40" w:after="40"/>
              <w:jc w:val="center"/>
            </w:pPr>
            <w:r>
              <w:t>Aucun</w:t>
            </w:r>
          </w:p>
        </w:tc>
      </w:tr>
      <w:tr w:rsidR="007B6055" w:rsidTr="00181AC8">
        <w:tc>
          <w:tcPr>
            <w:tcW w:w="2434" w:type="dxa"/>
            <w:vAlign w:val="center"/>
          </w:tcPr>
          <w:p w:rsidR="007B6055" w:rsidRDefault="007B6055" w:rsidP="006C46B0">
            <w:pPr>
              <w:spacing w:before="40" w:after="40"/>
              <w:jc w:val="center"/>
            </w:pPr>
            <w:r>
              <w:t>Draw.io</w:t>
            </w:r>
          </w:p>
        </w:tc>
        <w:tc>
          <w:tcPr>
            <w:tcW w:w="4796" w:type="dxa"/>
            <w:vAlign w:val="center"/>
          </w:tcPr>
          <w:p w:rsidR="007B6055" w:rsidRDefault="000802C1" w:rsidP="006C46B0">
            <w:pPr>
              <w:spacing w:before="40" w:after="40"/>
            </w:pPr>
            <w:r>
              <w:t>Diagrammes.</w:t>
            </w:r>
          </w:p>
        </w:tc>
        <w:tc>
          <w:tcPr>
            <w:tcW w:w="2404" w:type="dxa"/>
            <w:vAlign w:val="center"/>
          </w:tcPr>
          <w:p w:rsidR="007B6055" w:rsidRDefault="00D70081" w:rsidP="006C46B0">
            <w:pPr>
              <w:spacing w:before="40" w:after="40"/>
              <w:jc w:val="center"/>
            </w:pPr>
            <w:r>
              <w:t>Aucun</w:t>
            </w:r>
          </w:p>
        </w:tc>
      </w:tr>
      <w:tr w:rsidR="007B6055" w:rsidTr="00181AC8">
        <w:tc>
          <w:tcPr>
            <w:tcW w:w="2434" w:type="dxa"/>
            <w:shd w:val="clear" w:color="auto" w:fill="E9F4FB"/>
            <w:vAlign w:val="center"/>
          </w:tcPr>
          <w:p w:rsidR="007B6055" w:rsidRDefault="007B6055" w:rsidP="006C46B0">
            <w:pPr>
              <w:spacing w:before="40" w:after="40"/>
              <w:jc w:val="center"/>
            </w:pPr>
            <w:proofErr w:type="spellStart"/>
            <w:r>
              <w:t>Github</w:t>
            </w:r>
            <w:proofErr w:type="spellEnd"/>
          </w:p>
        </w:tc>
        <w:tc>
          <w:tcPr>
            <w:tcW w:w="4796" w:type="dxa"/>
            <w:shd w:val="clear" w:color="auto" w:fill="E9F4FB"/>
            <w:vAlign w:val="center"/>
          </w:tcPr>
          <w:p w:rsidR="007B6055" w:rsidRDefault="000802C1" w:rsidP="006C46B0">
            <w:pPr>
              <w:spacing w:before="40" w:after="40"/>
            </w:pPr>
            <w:r w:rsidRPr="000802C1">
              <w:t>Gestion de version et stockage du répertoire du projet</w:t>
            </w:r>
            <w:r>
              <w:t>.</w:t>
            </w:r>
          </w:p>
        </w:tc>
        <w:tc>
          <w:tcPr>
            <w:tcW w:w="2404" w:type="dxa"/>
            <w:shd w:val="clear" w:color="auto" w:fill="E9F4FB"/>
            <w:vAlign w:val="center"/>
          </w:tcPr>
          <w:p w:rsidR="007B6055" w:rsidRDefault="00D70081" w:rsidP="006C46B0">
            <w:pPr>
              <w:spacing w:before="40" w:after="40"/>
              <w:jc w:val="center"/>
            </w:pPr>
            <w:r>
              <w:t>Aucun</w:t>
            </w:r>
          </w:p>
        </w:tc>
      </w:tr>
      <w:tr w:rsidR="007B6055" w:rsidTr="00181AC8">
        <w:tc>
          <w:tcPr>
            <w:tcW w:w="2434" w:type="dxa"/>
            <w:vAlign w:val="center"/>
          </w:tcPr>
          <w:p w:rsidR="007B6055" w:rsidRDefault="007B6055" w:rsidP="006C46B0">
            <w:pPr>
              <w:spacing w:before="40" w:after="40"/>
              <w:jc w:val="center"/>
            </w:pPr>
            <w:r>
              <w:t>Microsoft Office</w:t>
            </w:r>
            <w:r w:rsidR="0073155E">
              <w:t xml:space="preserve"> 2016</w:t>
            </w:r>
          </w:p>
        </w:tc>
        <w:tc>
          <w:tcPr>
            <w:tcW w:w="4796" w:type="dxa"/>
            <w:vAlign w:val="center"/>
          </w:tcPr>
          <w:p w:rsidR="007B6055" w:rsidRDefault="000802C1" w:rsidP="006C46B0">
            <w:pPr>
              <w:spacing w:before="40" w:after="40"/>
            </w:pPr>
            <w:r w:rsidRPr="000802C1">
              <w:t>Documentation et présentation</w:t>
            </w:r>
          </w:p>
        </w:tc>
        <w:tc>
          <w:tcPr>
            <w:tcW w:w="2404" w:type="dxa"/>
            <w:vAlign w:val="center"/>
          </w:tcPr>
          <w:p w:rsidR="007B6055" w:rsidRDefault="00523307" w:rsidP="006C46B0">
            <w:pPr>
              <w:spacing w:before="40" w:after="40"/>
              <w:jc w:val="center"/>
            </w:pPr>
            <w:r>
              <w:t>129.- CHF</w:t>
            </w:r>
          </w:p>
        </w:tc>
      </w:tr>
      <w:tr w:rsidR="007B6055" w:rsidTr="00181AC8">
        <w:tc>
          <w:tcPr>
            <w:tcW w:w="2434" w:type="dxa"/>
            <w:shd w:val="clear" w:color="auto" w:fill="E9F4FB"/>
            <w:vAlign w:val="center"/>
          </w:tcPr>
          <w:p w:rsidR="007B6055" w:rsidRDefault="007B6055" w:rsidP="006C46B0">
            <w:pPr>
              <w:spacing w:before="40" w:after="40"/>
              <w:jc w:val="center"/>
            </w:pPr>
            <w:r>
              <w:t>Microsoft Project</w:t>
            </w:r>
            <w:r w:rsidR="00F1280F">
              <w:t xml:space="preserve"> 2016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7B6055" w:rsidRDefault="000802C1" w:rsidP="006C46B0">
            <w:pPr>
              <w:spacing w:before="40" w:after="40"/>
            </w:pPr>
            <w:r w:rsidRPr="000802C1">
              <w:t>Planification initiale</w:t>
            </w:r>
          </w:p>
        </w:tc>
        <w:tc>
          <w:tcPr>
            <w:tcW w:w="2404" w:type="dxa"/>
            <w:shd w:val="clear" w:color="auto" w:fill="E9F4FB"/>
            <w:vAlign w:val="center"/>
          </w:tcPr>
          <w:p w:rsidR="007B6055" w:rsidRDefault="00D1513C" w:rsidP="006C46B0">
            <w:pPr>
              <w:spacing w:before="40" w:after="40"/>
              <w:jc w:val="center"/>
            </w:pPr>
            <w:r>
              <w:t>21.87 CHF</w:t>
            </w:r>
          </w:p>
        </w:tc>
      </w:tr>
      <w:tr w:rsidR="007B6055" w:rsidTr="00181AC8">
        <w:tc>
          <w:tcPr>
            <w:tcW w:w="2434" w:type="dxa"/>
            <w:vAlign w:val="center"/>
          </w:tcPr>
          <w:p w:rsidR="007B6055" w:rsidRDefault="007B6055" w:rsidP="006C46B0">
            <w:pPr>
              <w:spacing w:before="40" w:after="40"/>
              <w:jc w:val="center"/>
            </w:pPr>
            <w:proofErr w:type="spellStart"/>
            <w:r>
              <w:t>Pencil</w:t>
            </w:r>
            <w:proofErr w:type="spellEnd"/>
          </w:p>
        </w:tc>
        <w:tc>
          <w:tcPr>
            <w:tcW w:w="4796" w:type="dxa"/>
            <w:vAlign w:val="center"/>
          </w:tcPr>
          <w:p w:rsidR="007B6055" w:rsidRDefault="000802C1" w:rsidP="006C46B0">
            <w:pPr>
              <w:spacing w:before="40" w:after="40"/>
            </w:pPr>
            <w:r w:rsidRPr="000802C1">
              <w:t>Maquette graphique</w:t>
            </w:r>
          </w:p>
        </w:tc>
        <w:tc>
          <w:tcPr>
            <w:tcW w:w="2404" w:type="dxa"/>
            <w:vAlign w:val="center"/>
          </w:tcPr>
          <w:p w:rsidR="007B6055" w:rsidRDefault="00D70081" w:rsidP="006C46B0">
            <w:pPr>
              <w:spacing w:before="40" w:after="40"/>
              <w:jc w:val="center"/>
            </w:pPr>
            <w:r>
              <w:t>Aucun</w:t>
            </w:r>
          </w:p>
        </w:tc>
      </w:tr>
      <w:tr w:rsidR="007B6055" w:rsidTr="00181AC8">
        <w:tc>
          <w:tcPr>
            <w:tcW w:w="2434" w:type="dxa"/>
            <w:shd w:val="clear" w:color="auto" w:fill="E9F4FB"/>
            <w:vAlign w:val="center"/>
          </w:tcPr>
          <w:p w:rsidR="007B6055" w:rsidRDefault="007B6055" w:rsidP="006C46B0">
            <w:pPr>
              <w:spacing w:before="40" w:after="40"/>
              <w:jc w:val="center"/>
            </w:pPr>
            <w:proofErr w:type="spellStart"/>
            <w:r>
              <w:t>PhpStorm</w:t>
            </w:r>
            <w:proofErr w:type="spellEnd"/>
          </w:p>
        </w:tc>
        <w:tc>
          <w:tcPr>
            <w:tcW w:w="4796" w:type="dxa"/>
            <w:shd w:val="clear" w:color="auto" w:fill="E9F4FB"/>
            <w:vAlign w:val="center"/>
          </w:tcPr>
          <w:p w:rsidR="007B6055" w:rsidRDefault="000802C1" w:rsidP="006C46B0">
            <w:pPr>
              <w:spacing w:before="40" w:after="40"/>
            </w:pPr>
            <w:r w:rsidRPr="000802C1">
              <w:t>SCSS, HTML, JavaScript, PHP</w:t>
            </w:r>
          </w:p>
        </w:tc>
        <w:tc>
          <w:tcPr>
            <w:tcW w:w="2404" w:type="dxa"/>
            <w:shd w:val="clear" w:color="auto" w:fill="E9F4FB"/>
            <w:vAlign w:val="center"/>
          </w:tcPr>
          <w:p w:rsidR="007B6055" w:rsidRDefault="0075476E" w:rsidP="006C46B0">
            <w:pPr>
              <w:spacing w:before="40" w:after="40"/>
              <w:jc w:val="center"/>
            </w:pPr>
            <w:r>
              <w:t>218.- CHF (1</w:t>
            </w:r>
            <w:r w:rsidRPr="0075476E">
              <w:rPr>
                <w:vertAlign w:val="superscript"/>
              </w:rPr>
              <w:t>e</w:t>
            </w:r>
            <w:r>
              <w:t xml:space="preserve"> année)</w:t>
            </w:r>
          </w:p>
        </w:tc>
      </w:tr>
      <w:tr w:rsidR="007245AE" w:rsidTr="00181AC8">
        <w:tc>
          <w:tcPr>
            <w:tcW w:w="2434" w:type="dxa"/>
            <w:shd w:val="clear" w:color="auto" w:fill="auto"/>
            <w:vAlign w:val="center"/>
          </w:tcPr>
          <w:p w:rsidR="007245AE" w:rsidRDefault="007245AE" w:rsidP="006C46B0">
            <w:pPr>
              <w:spacing w:before="40" w:after="40"/>
              <w:jc w:val="center"/>
            </w:pPr>
            <w:proofErr w:type="spellStart"/>
            <w:r>
              <w:t>SwissCenter</w:t>
            </w:r>
            <w:proofErr w:type="spellEnd"/>
          </w:p>
        </w:tc>
        <w:tc>
          <w:tcPr>
            <w:tcW w:w="4796" w:type="dxa"/>
            <w:shd w:val="clear" w:color="auto" w:fill="auto"/>
            <w:vAlign w:val="center"/>
          </w:tcPr>
          <w:p w:rsidR="007245AE" w:rsidRPr="000802C1" w:rsidRDefault="007245AE" w:rsidP="006C46B0">
            <w:pPr>
              <w:spacing w:before="40" w:after="40"/>
            </w:pPr>
            <w:r>
              <w:t>Serveur web</w:t>
            </w:r>
            <w:r w:rsidR="0011106D">
              <w:t xml:space="preserve"> et nom de domaine</w:t>
            </w:r>
            <w:r>
              <w:t>.</w:t>
            </w:r>
          </w:p>
        </w:tc>
        <w:tc>
          <w:tcPr>
            <w:tcW w:w="2404" w:type="dxa"/>
            <w:shd w:val="clear" w:color="auto" w:fill="auto"/>
            <w:vAlign w:val="center"/>
          </w:tcPr>
          <w:p w:rsidR="007245AE" w:rsidRDefault="0011106D" w:rsidP="006C46B0">
            <w:pPr>
              <w:spacing w:before="40" w:after="40"/>
              <w:jc w:val="center"/>
            </w:pPr>
            <w:r>
              <w:t>7.90 CHF</w:t>
            </w:r>
            <w:r w:rsidR="00B53D13">
              <w:t>/mois</w:t>
            </w:r>
          </w:p>
        </w:tc>
      </w:tr>
    </w:tbl>
    <w:p w:rsidR="00B465A0" w:rsidRDefault="00B465A0" w:rsidP="00B465A0"/>
    <w:p w:rsidR="006F5442" w:rsidRDefault="0058408F" w:rsidP="00B465A0">
      <w:r>
        <w:t>L</w:t>
      </w:r>
      <w:r w:rsidR="00FC7D45">
        <w:t>es outils utilisés étant majoritairement gratuit ou « Open Source »,</w:t>
      </w:r>
      <w:r w:rsidR="00F417D1">
        <w:t xml:space="preserve"> d’un point de vue financier,</w:t>
      </w:r>
      <w:r w:rsidR="00FC7D45">
        <w:t xml:space="preserve"> </w:t>
      </w:r>
      <w:r w:rsidR="00F417D1">
        <w:t xml:space="preserve">le projet </w:t>
      </w:r>
      <w:r w:rsidR="002A59FD">
        <w:t>amplement</w:t>
      </w:r>
      <w:r w:rsidR="00F417D1">
        <w:t xml:space="preserve"> réalisable.</w:t>
      </w:r>
      <w:r w:rsidR="006F5442">
        <w:t xml:space="preserve"> Il faut également ajouter la prestation qui sera à hauteur de</w:t>
      </w:r>
      <w:r w:rsidR="00130449">
        <w:t xml:space="preserve"> 16</w:t>
      </w:r>
      <w:r w:rsidR="002D3BE4">
        <w:t>0.- CHF de l’heure.</w:t>
      </w:r>
    </w:p>
    <w:p w:rsidR="00D23999" w:rsidRDefault="001950A7" w:rsidP="00B465A0">
      <w:r>
        <w:t xml:space="preserve">Le site web répondra aux besoins des personnes souhaitant consulter, trouver des avis ou ajouter du contenu dans le thème des Comics, BD, Mangas, Cartoons </w:t>
      </w:r>
      <w:r w:rsidR="00EC0A89">
        <w:t>ou</w:t>
      </w:r>
      <w:r>
        <w:t xml:space="preserve"> séries animées.</w:t>
      </w:r>
    </w:p>
    <w:p w:rsidR="00075FF7" w:rsidRDefault="00075FF7" w:rsidP="00075FF7">
      <w:pPr>
        <w:pStyle w:val="Titre3"/>
      </w:pPr>
      <w:bookmarkStart w:id="14" w:name="_Toc71205551"/>
      <w:r>
        <w:t>Nom du site et du domaine</w:t>
      </w:r>
      <w:bookmarkEnd w:id="14"/>
    </w:p>
    <w:p w:rsidR="002A51C0" w:rsidRPr="002A51C0" w:rsidRDefault="002A51C0" w:rsidP="002A51C0"/>
    <w:p w:rsidR="002A51C0" w:rsidRDefault="002A51C0" w:rsidP="002A51C0">
      <w:pPr>
        <w:ind w:firstLine="708"/>
      </w:pPr>
      <w:hyperlink r:id="rId43" w:history="1">
        <w:r w:rsidRPr="009919AC">
          <w:rPr>
            <w:rStyle w:val="Lienhypertexte"/>
          </w:rPr>
          <w:t>www.bloomcomics.com</w:t>
        </w:r>
      </w:hyperlink>
      <w:r>
        <w:t xml:space="preserve"> (Libre)</w:t>
      </w:r>
    </w:p>
    <w:p w:rsidR="002A51C0" w:rsidRPr="002A51C0" w:rsidRDefault="002A51C0" w:rsidP="00BC2AE3">
      <w:pPr>
        <w:pStyle w:val="Titre3"/>
        <w:numPr>
          <w:ilvl w:val="0"/>
          <w:numId w:val="0"/>
        </w:numPr>
      </w:pPr>
    </w:p>
    <w:sectPr w:rsidR="002A51C0" w:rsidRPr="002A51C0" w:rsidSect="00433F31">
      <w:headerReference w:type="first" r:id="rId44"/>
      <w:footerReference w:type="first" r:id="rId45"/>
      <w:pgSz w:w="11906" w:h="16838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1DF2" w:rsidRDefault="000D1DF2" w:rsidP="00055AFA">
      <w:pPr>
        <w:spacing w:after="0" w:line="240" w:lineRule="auto"/>
      </w:pPr>
      <w:r>
        <w:separator/>
      </w:r>
    </w:p>
    <w:p w:rsidR="000D1DF2" w:rsidRDefault="000D1DF2"/>
  </w:endnote>
  <w:endnote w:type="continuationSeparator" w:id="0">
    <w:p w:rsidR="000D1DF2" w:rsidRDefault="000D1DF2" w:rsidP="00055AFA">
      <w:pPr>
        <w:spacing w:after="0" w:line="240" w:lineRule="auto"/>
      </w:pPr>
      <w:r>
        <w:continuationSeparator/>
      </w:r>
    </w:p>
    <w:p w:rsidR="000D1DF2" w:rsidRDefault="000D1DF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1B1" w:rsidRDefault="00E311B1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1736B1" w:rsidRPr="001736B1" w:rsidTr="0001454E">
      <w:tc>
        <w:tcPr>
          <w:tcW w:w="3245" w:type="dxa"/>
        </w:tcPr>
        <w:p w:rsidR="001736B1" w:rsidRPr="001736B1" w:rsidRDefault="001736B1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1736B1" w:rsidRPr="001736B1" w:rsidRDefault="001736B1" w:rsidP="001736B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D21FF5">
            <w:rPr>
              <w:noProof/>
              <w:color w:val="808080" w:themeColor="background1" w:themeShade="80"/>
            </w:rPr>
            <w:t>3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D21FF5">
            <w:rPr>
              <w:noProof/>
              <w:color w:val="808080" w:themeColor="background1" w:themeShade="80"/>
            </w:rPr>
            <w:t>21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1736B1" w:rsidRPr="001736B1" w:rsidRDefault="001736B1" w:rsidP="001736B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055AFA" w:rsidRDefault="00055AFA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1B1" w:rsidRDefault="00E311B1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3F31" w:rsidRDefault="00433F31">
    <w:pPr>
      <w:pStyle w:val="Pieddepage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433F31" w:rsidRPr="001736B1" w:rsidTr="00905CC7">
      <w:tc>
        <w:tcPr>
          <w:tcW w:w="3245" w:type="dxa"/>
        </w:tcPr>
        <w:p w:rsidR="00433F31" w:rsidRPr="001736B1" w:rsidRDefault="00433F31" w:rsidP="00433F31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433F31" w:rsidRPr="001736B1" w:rsidRDefault="00433F31" w:rsidP="00433F3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D21FF5">
            <w:rPr>
              <w:noProof/>
              <w:color w:val="808080" w:themeColor="background1" w:themeShade="80"/>
            </w:rPr>
            <w:t>5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D21FF5">
            <w:rPr>
              <w:noProof/>
              <w:color w:val="808080" w:themeColor="background1" w:themeShade="80"/>
            </w:rPr>
            <w:t>21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433F31" w:rsidRPr="001736B1" w:rsidRDefault="00433F31" w:rsidP="00433F3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433F31" w:rsidRDefault="00433F31">
    <w:pPr>
      <w:pStyle w:val="Pieddepage"/>
    </w:pPr>
  </w:p>
  <w:p w:rsidR="008E12CB" w:rsidRDefault="008E12C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1DF2" w:rsidRDefault="000D1DF2" w:rsidP="00055AFA">
      <w:pPr>
        <w:spacing w:after="0" w:line="240" w:lineRule="auto"/>
      </w:pPr>
      <w:r>
        <w:separator/>
      </w:r>
    </w:p>
    <w:p w:rsidR="000D1DF2" w:rsidRDefault="000D1DF2"/>
  </w:footnote>
  <w:footnote w:type="continuationSeparator" w:id="0">
    <w:p w:rsidR="000D1DF2" w:rsidRDefault="000D1DF2" w:rsidP="00055AFA">
      <w:pPr>
        <w:spacing w:after="0" w:line="240" w:lineRule="auto"/>
      </w:pPr>
      <w:r>
        <w:continuationSeparator/>
      </w:r>
    </w:p>
    <w:p w:rsidR="000D1DF2" w:rsidRDefault="000D1DF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1B1" w:rsidRDefault="00E311B1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A81612" w:rsidRPr="00A81612" w:rsidTr="0001454E">
      <w:tc>
        <w:tcPr>
          <w:tcW w:w="3245" w:type="dxa"/>
        </w:tcPr>
        <w:p w:rsidR="00A81612" w:rsidRPr="00A81612" w:rsidRDefault="00A81612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A81612" w:rsidRPr="00A81612" w:rsidRDefault="00A81612" w:rsidP="00A81612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A81612" w:rsidRPr="00A81612" w:rsidRDefault="00A81612" w:rsidP="00A81612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055AFA" w:rsidRDefault="00055AFA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1B1" w:rsidRDefault="00E311B1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3F31" w:rsidRDefault="00433F31">
    <w:pPr>
      <w:pStyle w:val="En-tt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433F31" w:rsidRPr="00A81612" w:rsidTr="00905CC7">
      <w:tc>
        <w:tcPr>
          <w:tcW w:w="3245" w:type="dxa"/>
        </w:tcPr>
        <w:p w:rsidR="00433F31" w:rsidRPr="00A81612" w:rsidRDefault="00433F31" w:rsidP="00433F31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433F31" w:rsidRPr="00A81612" w:rsidRDefault="00433F31" w:rsidP="00433F31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433F31" w:rsidRPr="00A81612" w:rsidRDefault="00433F31" w:rsidP="00433F31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433F31" w:rsidRDefault="00433F31">
    <w:pPr>
      <w:pStyle w:val="En-tte"/>
    </w:pPr>
  </w:p>
  <w:p w:rsidR="008E12CB" w:rsidRDefault="008E12C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EA4F46"/>
    <w:multiLevelType w:val="hybridMultilevel"/>
    <w:tmpl w:val="AF34CC2C"/>
    <w:lvl w:ilvl="0" w:tplc="3360683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4A390A"/>
    <w:multiLevelType w:val="multilevel"/>
    <w:tmpl w:val="10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879"/>
    <w:rsid w:val="00010380"/>
    <w:rsid w:val="000104E4"/>
    <w:rsid w:val="0001454E"/>
    <w:rsid w:val="00032215"/>
    <w:rsid w:val="00041DBA"/>
    <w:rsid w:val="00041EF0"/>
    <w:rsid w:val="000422BD"/>
    <w:rsid w:val="00055AFA"/>
    <w:rsid w:val="00075FF7"/>
    <w:rsid w:val="000802C1"/>
    <w:rsid w:val="00086477"/>
    <w:rsid w:val="00094A3A"/>
    <w:rsid w:val="000B4EC8"/>
    <w:rsid w:val="000C3DC5"/>
    <w:rsid w:val="000D1DF2"/>
    <w:rsid w:val="000D4E94"/>
    <w:rsid w:val="000F498B"/>
    <w:rsid w:val="00101031"/>
    <w:rsid w:val="0011106D"/>
    <w:rsid w:val="00115BFE"/>
    <w:rsid w:val="00121D10"/>
    <w:rsid w:val="001253F7"/>
    <w:rsid w:val="00130449"/>
    <w:rsid w:val="001736B1"/>
    <w:rsid w:val="00181AC8"/>
    <w:rsid w:val="001822EA"/>
    <w:rsid w:val="00183D8C"/>
    <w:rsid w:val="001950A7"/>
    <w:rsid w:val="001A7573"/>
    <w:rsid w:val="001B05F1"/>
    <w:rsid w:val="001B6136"/>
    <w:rsid w:val="001D1099"/>
    <w:rsid w:val="001D13CC"/>
    <w:rsid w:val="002064D8"/>
    <w:rsid w:val="002456F4"/>
    <w:rsid w:val="00247DFD"/>
    <w:rsid w:val="002506D0"/>
    <w:rsid w:val="002945A5"/>
    <w:rsid w:val="00296CAD"/>
    <w:rsid w:val="002A0B05"/>
    <w:rsid w:val="002A51C0"/>
    <w:rsid w:val="002A59FD"/>
    <w:rsid w:val="002D3BE4"/>
    <w:rsid w:val="002D492B"/>
    <w:rsid w:val="002F4533"/>
    <w:rsid w:val="002F614C"/>
    <w:rsid w:val="00321796"/>
    <w:rsid w:val="00322F4F"/>
    <w:rsid w:val="003252E8"/>
    <w:rsid w:val="00345509"/>
    <w:rsid w:val="00350B90"/>
    <w:rsid w:val="00353020"/>
    <w:rsid w:val="00354263"/>
    <w:rsid w:val="00380537"/>
    <w:rsid w:val="00392705"/>
    <w:rsid w:val="003A2D0C"/>
    <w:rsid w:val="003A3D8C"/>
    <w:rsid w:val="003B5434"/>
    <w:rsid w:val="003C1114"/>
    <w:rsid w:val="003C4108"/>
    <w:rsid w:val="003D4131"/>
    <w:rsid w:val="003D4362"/>
    <w:rsid w:val="003E52CF"/>
    <w:rsid w:val="003E68AF"/>
    <w:rsid w:val="003F0C6D"/>
    <w:rsid w:val="003F5F4D"/>
    <w:rsid w:val="00402B35"/>
    <w:rsid w:val="0041398D"/>
    <w:rsid w:val="004150C0"/>
    <w:rsid w:val="00427099"/>
    <w:rsid w:val="00433F31"/>
    <w:rsid w:val="00435C28"/>
    <w:rsid w:val="0044188D"/>
    <w:rsid w:val="00453EC1"/>
    <w:rsid w:val="00461AFF"/>
    <w:rsid w:val="00471BA3"/>
    <w:rsid w:val="00493AC5"/>
    <w:rsid w:val="00497067"/>
    <w:rsid w:val="004A47D8"/>
    <w:rsid w:val="004A4C44"/>
    <w:rsid w:val="004B39F6"/>
    <w:rsid w:val="004B60BA"/>
    <w:rsid w:val="004B70C2"/>
    <w:rsid w:val="004C6F7F"/>
    <w:rsid w:val="004D1EB0"/>
    <w:rsid w:val="0050325F"/>
    <w:rsid w:val="0051149D"/>
    <w:rsid w:val="00511B2D"/>
    <w:rsid w:val="00523307"/>
    <w:rsid w:val="005339A3"/>
    <w:rsid w:val="00533B3F"/>
    <w:rsid w:val="00537278"/>
    <w:rsid w:val="005621CB"/>
    <w:rsid w:val="00565C8D"/>
    <w:rsid w:val="00566520"/>
    <w:rsid w:val="00571B0E"/>
    <w:rsid w:val="00573405"/>
    <w:rsid w:val="0058374B"/>
    <w:rsid w:val="0058408F"/>
    <w:rsid w:val="005A7D68"/>
    <w:rsid w:val="005B0F8B"/>
    <w:rsid w:val="005B2E89"/>
    <w:rsid w:val="005E0589"/>
    <w:rsid w:val="005E25EE"/>
    <w:rsid w:val="005F6745"/>
    <w:rsid w:val="006003DC"/>
    <w:rsid w:val="00602457"/>
    <w:rsid w:val="00610A02"/>
    <w:rsid w:val="0061322D"/>
    <w:rsid w:val="00613B08"/>
    <w:rsid w:val="00656DCB"/>
    <w:rsid w:val="006A15F3"/>
    <w:rsid w:val="006F2D69"/>
    <w:rsid w:val="006F5442"/>
    <w:rsid w:val="00701809"/>
    <w:rsid w:val="00705150"/>
    <w:rsid w:val="007245AE"/>
    <w:rsid w:val="0073155E"/>
    <w:rsid w:val="00731FCF"/>
    <w:rsid w:val="007324C6"/>
    <w:rsid w:val="0075476E"/>
    <w:rsid w:val="00767999"/>
    <w:rsid w:val="0078466B"/>
    <w:rsid w:val="007B0A90"/>
    <w:rsid w:val="007B126B"/>
    <w:rsid w:val="007B1323"/>
    <w:rsid w:val="007B6055"/>
    <w:rsid w:val="007C30BC"/>
    <w:rsid w:val="007C7443"/>
    <w:rsid w:val="007E0747"/>
    <w:rsid w:val="007E2766"/>
    <w:rsid w:val="007F341C"/>
    <w:rsid w:val="00804203"/>
    <w:rsid w:val="008123FF"/>
    <w:rsid w:val="00812D69"/>
    <w:rsid w:val="00817A21"/>
    <w:rsid w:val="00822612"/>
    <w:rsid w:val="0082382B"/>
    <w:rsid w:val="00823C1B"/>
    <w:rsid w:val="00831A3E"/>
    <w:rsid w:val="00832A09"/>
    <w:rsid w:val="008363FF"/>
    <w:rsid w:val="00837DF0"/>
    <w:rsid w:val="00845404"/>
    <w:rsid w:val="00871E63"/>
    <w:rsid w:val="008843FD"/>
    <w:rsid w:val="008A3E23"/>
    <w:rsid w:val="008C21F3"/>
    <w:rsid w:val="008E12CB"/>
    <w:rsid w:val="008E5ECB"/>
    <w:rsid w:val="008F675B"/>
    <w:rsid w:val="008F74E4"/>
    <w:rsid w:val="00901984"/>
    <w:rsid w:val="009049F4"/>
    <w:rsid w:val="00905483"/>
    <w:rsid w:val="00905CC7"/>
    <w:rsid w:val="009174C7"/>
    <w:rsid w:val="00941FF0"/>
    <w:rsid w:val="009438BA"/>
    <w:rsid w:val="00954482"/>
    <w:rsid w:val="00970918"/>
    <w:rsid w:val="0097567A"/>
    <w:rsid w:val="00986526"/>
    <w:rsid w:val="009A107C"/>
    <w:rsid w:val="009A79F8"/>
    <w:rsid w:val="009D5EF0"/>
    <w:rsid w:val="009E08CB"/>
    <w:rsid w:val="009E0C74"/>
    <w:rsid w:val="009F7095"/>
    <w:rsid w:val="00A07E49"/>
    <w:rsid w:val="00A24E32"/>
    <w:rsid w:val="00A3684D"/>
    <w:rsid w:val="00A53296"/>
    <w:rsid w:val="00A63812"/>
    <w:rsid w:val="00A81612"/>
    <w:rsid w:val="00AA4D57"/>
    <w:rsid w:val="00AB1135"/>
    <w:rsid w:val="00AE187F"/>
    <w:rsid w:val="00B17171"/>
    <w:rsid w:val="00B17E07"/>
    <w:rsid w:val="00B274EF"/>
    <w:rsid w:val="00B32BFE"/>
    <w:rsid w:val="00B45F55"/>
    <w:rsid w:val="00B465A0"/>
    <w:rsid w:val="00B53D13"/>
    <w:rsid w:val="00B569E2"/>
    <w:rsid w:val="00B60998"/>
    <w:rsid w:val="00B63AE4"/>
    <w:rsid w:val="00B75ED9"/>
    <w:rsid w:val="00B90C4E"/>
    <w:rsid w:val="00B978C2"/>
    <w:rsid w:val="00BA3C26"/>
    <w:rsid w:val="00BC2AE3"/>
    <w:rsid w:val="00BC341C"/>
    <w:rsid w:val="00BC69C6"/>
    <w:rsid w:val="00BC6A96"/>
    <w:rsid w:val="00BD50E6"/>
    <w:rsid w:val="00BE368E"/>
    <w:rsid w:val="00BE4217"/>
    <w:rsid w:val="00BF3D77"/>
    <w:rsid w:val="00BF4DBA"/>
    <w:rsid w:val="00C12B29"/>
    <w:rsid w:val="00C1611C"/>
    <w:rsid w:val="00C203D4"/>
    <w:rsid w:val="00C2551F"/>
    <w:rsid w:val="00C32B92"/>
    <w:rsid w:val="00C3731A"/>
    <w:rsid w:val="00C37915"/>
    <w:rsid w:val="00C466B8"/>
    <w:rsid w:val="00C50823"/>
    <w:rsid w:val="00C77463"/>
    <w:rsid w:val="00C93F11"/>
    <w:rsid w:val="00CB2DA7"/>
    <w:rsid w:val="00CF2885"/>
    <w:rsid w:val="00D0063A"/>
    <w:rsid w:val="00D1513C"/>
    <w:rsid w:val="00D21FF5"/>
    <w:rsid w:val="00D23999"/>
    <w:rsid w:val="00D633B6"/>
    <w:rsid w:val="00D63501"/>
    <w:rsid w:val="00D66095"/>
    <w:rsid w:val="00D70081"/>
    <w:rsid w:val="00D72EC2"/>
    <w:rsid w:val="00D81566"/>
    <w:rsid w:val="00D82062"/>
    <w:rsid w:val="00D82A34"/>
    <w:rsid w:val="00D82E02"/>
    <w:rsid w:val="00D928C3"/>
    <w:rsid w:val="00D95879"/>
    <w:rsid w:val="00DB0211"/>
    <w:rsid w:val="00DB4798"/>
    <w:rsid w:val="00DC27DE"/>
    <w:rsid w:val="00DC292F"/>
    <w:rsid w:val="00DC5423"/>
    <w:rsid w:val="00E05AAA"/>
    <w:rsid w:val="00E20575"/>
    <w:rsid w:val="00E311B1"/>
    <w:rsid w:val="00E368A5"/>
    <w:rsid w:val="00E71937"/>
    <w:rsid w:val="00E80F32"/>
    <w:rsid w:val="00EB7E4B"/>
    <w:rsid w:val="00EC0A89"/>
    <w:rsid w:val="00ED505D"/>
    <w:rsid w:val="00EE17EC"/>
    <w:rsid w:val="00EE1976"/>
    <w:rsid w:val="00EE7275"/>
    <w:rsid w:val="00EF6763"/>
    <w:rsid w:val="00F02068"/>
    <w:rsid w:val="00F1280F"/>
    <w:rsid w:val="00F417D1"/>
    <w:rsid w:val="00F4331E"/>
    <w:rsid w:val="00F44ECF"/>
    <w:rsid w:val="00F61E25"/>
    <w:rsid w:val="00F66D0A"/>
    <w:rsid w:val="00F71F0C"/>
    <w:rsid w:val="00F76D21"/>
    <w:rsid w:val="00F8339D"/>
    <w:rsid w:val="00F853C9"/>
    <w:rsid w:val="00F8543E"/>
    <w:rsid w:val="00F85F25"/>
    <w:rsid w:val="00FB243D"/>
    <w:rsid w:val="00FB4931"/>
    <w:rsid w:val="00FC7D45"/>
    <w:rsid w:val="00FD0553"/>
    <w:rsid w:val="00FF1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EA69E02"/>
  <w15:chartTrackingRefBased/>
  <w15:docId w15:val="{F1D304C9-BEEA-409B-BE2A-1ED5433B7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2BFE"/>
    <w:rPr>
      <w:rFonts w:ascii="Arial" w:hAnsi="Arial"/>
    </w:rPr>
  </w:style>
  <w:style w:type="paragraph" w:styleId="Titre1">
    <w:name w:val="heading 1"/>
    <w:basedOn w:val="Normal"/>
    <w:next w:val="Normal"/>
    <w:link w:val="Titre1Car"/>
    <w:uiPriority w:val="9"/>
    <w:qFormat/>
    <w:rsid w:val="00F4331E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color w:val="2283C8"/>
      <w:sz w:val="34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B243D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color w:val="2283C8"/>
      <w:sz w:val="30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22F4F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color w:val="2283C8"/>
      <w:sz w:val="24"/>
      <w:szCs w:val="24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02068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2283C8"/>
      <w:u w:val="single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0548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0548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0548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0548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0548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4331E"/>
    <w:rPr>
      <w:rFonts w:ascii="Arial" w:eastAsiaTheme="majorEastAsia" w:hAnsi="Arial" w:cstheme="majorBidi"/>
      <w:b/>
      <w:color w:val="2283C8"/>
      <w:sz w:val="34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B32BFE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32BFE"/>
    <w:rPr>
      <w:rFonts w:ascii="Arial" w:eastAsiaTheme="majorEastAsia" w:hAnsi="Arial" w:cstheme="majorBidi"/>
      <w:spacing w:val="-10"/>
      <w:kern w:val="28"/>
      <w:sz w:val="56"/>
      <w:szCs w:val="5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21796"/>
    <w:pPr>
      <w:outlineLvl w:val="9"/>
    </w:pPr>
    <w:rPr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FB243D"/>
    <w:rPr>
      <w:rFonts w:ascii="Arial" w:eastAsiaTheme="majorEastAsia" w:hAnsi="Arial" w:cstheme="majorBidi"/>
      <w:b/>
      <w:color w:val="2283C8"/>
      <w:sz w:val="30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322F4F"/>
    <w:rPr>
      <w:rFonts w:ascii="Arial" w:eastAsiaTheme="majorEastAsia" w:hAnsi="Arial" w:cstheme="majorBidi"/>
      <w:color w:val="2283C8"/>
      <w:sz w:val="24"/>
      <w:szCs w:val="24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F02068"/>
    <w:rPr>
      <w:rFonts w:asciiTheme="majorHAnsi" w:eastAsiaTheme="majorEastAsia" w:hAnsiTheme="majorHAnsi" w:cstheme="majorBidi"/>
      <w:iCs/>
      <w:color w:val="2283C8"/>
      <w:u w:val="single"/>
    </w:rPr>
  </w:style>
  <w:style w:type="character" w:customStyle="1" w:styleId="Titre5Car">
    <w:name w:val="Titre 5 Car"/>
    <w:basedOn w:val="Policepardfaut"/>
    <w:link w:val="Titre5"/>
    <w:uiPriority w:val="9"/>
    <w:semiHidden/>
    <w:rsid w:val="0090548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0548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9054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90548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9054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lledutableau">
    <w:name w:val="Table Grid"/>
    <w:basedOn w:val="TableauNormal"/>
    <w:uiPriority w:val="39"/>
    <w:rsid w:val="009174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9174C7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3A2D0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55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55AFA"/>
  </w:style>
  <w:style w:type="paragraph" w:styleId="Pieddepage">
    <w:name w:val="footer"/>
    <w:basedOn w:val="Normal"/>
    <w:link w:val="PieddepageCar"/>
    <w:uiPriority w:val="99"/>
    <w:unhideWhenUsed/>
    <w:rsid w:val="00055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55AFA"/>
  </w:style>
  <w:style w:type="paragraph" w:styleId="Sansinterligne">
    <w:name w:val="No Spacing"/>
    <w:uiPriority w:val="1"/>
    <w:qFormat/>
    <w:rsid w:val="00B32BFE"/>
    <w:pPr>
      <w:spacing w:after="0" w:line="240" w:lineRule="auto"/>
    </w:pPr>
    <w:rPr>
      <w:rFonts w:ascii="Arial" w:hAnsi="Arial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32BF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B32BFE"/>
    <w:rPr>
      <w:rFonts w:ascii="Arial" w:eastAsiaTheme="minorEastAsia" w:hAnsi="Arial"/>
      <w:color w:val="5A5A5A" w:themeColor="text1" w:themeTint="A5"/>
      <w:spacing w:val="15"/>
    </w:rPr>
  </w:style>
  <w:style w:type="paragraph" w:styleId="TM1">
    <w:name w:val="toc 1"/>
    <w:basedOn w:val="Normal"/>
    <w:next w:val="Normal"/>
    <w:autoRedefine/>
    <w:uiPriority w:val="39"/>
    <w:unhideWhenUsed/>
    <w:rsid w:val="00DC292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C292F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90198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hyperlink" Target="http://www.bloomcomics.com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1E330C-BBF9-49F3-ABEE-859EF31535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1</Pages>
  <Words>1270</Words>
  <Characters>6985</Characters>
  <Application>Microsoft Office Word</Application>
  <DocSecurity>0</DocSecurity>
  <Lines>58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8239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MEYER Samuel-Souka</dc:creator>
  <cp:keywords/>
  <dc:description/>
  <cp:lastModifiedBy>MEYER Samuel-Souka</cp:lastModifiedBy>
  <cp:revision>262</cp:revision>
  <cp:lastPrinted>2021-05-06T12:58:00Z</cp:lastPrinted>
  <dcterms:created xsi:type="dcterms:W3CDTF">2021-05-03T12:21:00Z</dcterms:created>
  <dcterms:modified xsi:type="dcterms:W3CDTF">2021-05-06T12:59:00Z</dcterms:modified>
</cp:coreProperties>
</file>