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3"/>
        <w:gridCol w:w="3686"/>
        <w:gridCol w:w="4252"/>
        <w:gridCol w:w="1701"/>
        <w:gridCol w:w="1701"/>
        <w:gridCol w:w="1577"/>
      </w:tblGrid>
      <w:tr w:rsidR="000B607B" w:rsidRPr="000B607B" w14:paraId="35A226F2" w14:textId="77777777" w:rsidTr="00A063C2">
        <w:trPr>
          <w:trHeight w:val="326"/>
        </w:trPr>
        <w:tc>
          <w:tcPr>
            <w:tcW w:w="10191" w:type="dxa"/>
            <w:gridSpan w:val="3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D603A" w14:textId="6770267C" w:rsidR="000B607B" w:rsidRPr="00CD17B2" w:rsidRDefault="000B607B" w:rsidP="00CD17B2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 w:rsidRPr="00CD17B2">
              <w:rPr>
                <w:b/>
                <w:bCs/>
                <w:sz w:val="28"/>
                <w:szCs w:val="28"/>
              </w:rPr>
              <w:t>Project Completion Risk</w:t>
            </w:r>
          </w:p>
        </w:tc>
        <w:tc>
          <w:tcPr>
            <w:tcW w:w="4979" w:type="dxa"/>
            <w:gridSpan w:val="3"/>
            <w:tcBorders>
              <w:top w:val="nil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0BB16B" w14:textId="77777777" w:rsidR="000B607B" w:rsidRPr="000B607B" w:rsidRDefault="000B607B">
            <w:pPr>
              <w:pStyle w:val="TableContents"/>
              <w:rPr>
                <w:b/>
                <w:bCs/>
              </w:rPr>
            </w:pPr>
          </w:p>
        </w:tc>
      </w:tr>
      <w:tr w:rsidR="005509C2" w:rsidRPr="000B607B" w14:paraId="14BBE231" w14:textId="18A9F135" w:rsidTr="00782A6C">
        <w:trPr>
          <w:trHeight w:val="326"/>
        </w:trPr>
        <w:tc>
          <w:tcPr>
            <w:tcW w:w="2253" w:type="dxa"/>
            <w:shd w:val="clear" w:color="auto" w:fill="000000" w:themeFill="text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B4193B" w14:textId="6AE75CAC" w:rsidR="005509C2" w:rsidRPr="00AC2A4E" w:rsidRDefault="005509C2" w:rsidP="00AC2A4E">
            <w:pPr>
              <w:pStyle w:val="TableContents"/>
              <w:jc w:val="center"/>
              <w:rPr>
                <w:b/>
                <w:bCs/>
              </w:rPr>
            </w:pPr>
            <w:r w:rsidRPr="00AC2A4E">
              <w:rPr>
                <w:b/>
                <w:bCs/>
              </w:rPr>
              <w:t>Risk</w:t>
            </w:r>
          </w:p>
        </w:tc>
        <w:tc>
          <w:tcPr>
            <w:tcW w:w="3686" w:type="dxa"/>
            <w:shd w:val="clear" w:color="auto" w:fill="000000" w:themeFill="text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38C9CB" w14:textId="6050DA1A" w:rsidR="005509C2" w:rsidRPr="00AC2A4E" w:rsidRDefault="005509C2" w:rsidP="00AC2A4E">
            <w:pPr>
              <w:pStyle w:val="TableContents"/>
              <w:jc w:val="center"/>
              <w:rPr>
                <w:b/>
                <w:bCs/>
              </w:rPr>
            </w:pPr>
            <w:r w:rsidRPr="00AC2A4E">
              <w:rPr>
                <w:b/>
                <w:bCs/>
              </w:rPr>
              <w:t>Cause</w:t>
            </w:r>
          </w:p>
        </w:tc>
        <w:tc>
          <w:tcPr>
            <w:tcW w:w="4252" w:type="dxa"/>
            <w:shd w:val="clear" w:color="auto" w:fill="000000" w:themeFill="text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A25706" w14:textId="6AA69A03" w:rsidR="005509C2" w:rsidRPr="00AC2A4E" w:rsidRDefault="00CB39EE" w:rsidP="00AC2A4E">
            <w:pPr>
              <w:pStyle w:val="TableContents"/>
              <w:jc w:val="center"/>
              <w:rPr>
                <w:b/>
                <w:bCs/>
              </w:rPr>
            </w:pPr>
            <w:r w:rsidRPr="00AC2A4E">
              <w:rPr>
                <w:b/>
                <w:bCs/>
              </w:rPr>
              <w:t>M</w:t>
            </w:r>
            <w:r w:rsidR="005509C2" w:rsidRPr="00AC2A4E">
              <w:rPr>
                <w:b/>
                <w:bCs/>
              </w:rPr>
              <w:t>anagement</w:t>
            </w:r>
          </w:p>
        </w:tc>
        <w:tc>
          <w:tcPr>
            <w:tcW w:w="1701" w:type="dxa"/>
            <w:shd w:val="clear" w:color="auto" w:fill="000000" w:themeFill="text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158B2" w14:textId="53AA80E2" w:rsidR="005509C2" w:rsidRPr="00AC2A4E" w:rsidRDefault="005509C2" w:rsidP="00AC2A4E">
            <w:pPr>
              <w:pStyle w:val="TableContents"/>
              <w:jc w:val="center"/>
              <w:rPr>
                <w:b/>
                <w:bCs/>
              </w:rPr>
            </w:pPr>
            <w:r w:rsidRPr="00AC2A4E">
              <w:rPr>
                <w:b/>
                <w:bCs/>
              </w:rPr>
              <w:t>High Risk</w:t>
            </w:r>
          </w:p>
        </w:tc>
        <w:tc>
          <w:tcPr>
            <w:tcW w:w="1701" w:type="dxa"/>
            <w:shd w:val="clear" w:color="auto" w:fill="000000" w:themeFill="text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E4847F" w14:textId="6C408670" w:rsidR="005509C2" w:rsidRPr="00AC2A4E" w:rsidRDefault="005509C2" w:rsidP="00AC2A4E">
            <w:pPr>
              <w:pStyle w:val="TableContents"/>
              <w:jc w:val="center"/>
              <w:rPr>
                <w:b/>
                <w:bCs/>
              </w:rPr>
            </w:pPr>
            <w:r w:rsidRPr="00AC2A4E">
              <w:rPr>
                <w:b/>
                <w:bCs/>
              </w:rPr>
              <w:t>Medium Risk</w:t>
            </w:r>
          </w:p>
        </w:tc>
        <w:tc>
          <w:tcPr>
            <w:tcW w:w="1577" w:type="dxa"/>
            <w:shd w:val="clear" w:color="auto" w:fill="000000" w:themeFill="text1"/>
          </w:tcPr>
          <w:p w14:paraId="4A97364D" w14:textId="58B37BE6" w:rsidR="005509C2" w:rsidRPr="00AC2A4E" w:rsidRDefault="005509C2" w:rsidP="00AC2A4E">
            <w:pPr>
              <w:pStyle w:val="TableContents"/>
              <w:jc w:val="center"/>
              <w:rPr>
                <w:b/>
                <w:bCs/>
              </w:rPr>
            </w:pPr>
            <w:r w:rsidRPr="00AC2A4E">
              <w:rPr>
                <w:b/>
                <w:bCs/>
              </w:rPr>
              <w:t>Low Risk</w:t>
            </w:r>
          </w:p>
        </w:tc>
      </w:tr>
      <w:tr w:rsidR="005509C2" w14:paraId="51381FD6" w14:textId="260AFCB8" w:rsidTr="00782A6C">
        <w:trPr>
          <w:trHeight w:val="551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40599D6" w14:textId="6FECC701" w:rsidR="005509C2" w:rsidRPr="00DB693D" w:rsidRDefault="005509C2">
            <w:pPr>
              <w:pStyle w:val="TableContents"/>
              <w:rPr>
                <w:b/>
                <w:bCs/>
              </w:rPr>
            </w:pPr>
            <w:r w:rsidRPr="00DB693D">
              <w:rPr>
                <w:b/>
                <w:bCs/>
              </w:rPr>
              <w:t>Hardware failure</w:t>
            </w:r>
          </w:p>
        </w:tc>
        <w:tc>
          <w:tcPr>
            <w:tcW w:w="3686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EB6DDA" w14:textId="07F10100" w:rsidR="005509C2" w:rsidRDefault="005509C2">
            <w:pPr>
              <w:pStyle w:val="TableContents"/>
            </w:pPr>
            <w:r>
              <w:t>Damage or Loss of equipment</w:t>
            </w:r>
          </w:p>
        </w:tc>
        <w:tc>
          <w:tcPr>
            <w:tcW w:w="425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E20622" w14:textId="3918A009" w:rsidR="00DB693D" w:rsidRDefault="00DB693D" w:rsidP="00956B45">
            <w:pPr>
              <w:pStyle w:val="TableContents"/>
            </w:pPr>
            <w:r>
              <w:t>Keep equipment in a safe place and check equipment daily</w:t>
            </w: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121A33" w14:textId="77777777" w:rsidR="005509C2" w:rsidRPr="00AC2A4E" w:rsidRDefault="005509C2" w:rsidP="00AC2A4E">
            <w:pPr>
              <w:pStyle w:val="TableContents"/>
              <w:jc w:val="center"/>
              <w:rPr>
                <w:b/>
                <w:bCs/>
              </w:rPr>
            </w:pPr>
          </w:p>
          <w:p w14:paraId="2E83D3D2" w14:textId="77777777" w:rsidR="005509C2" w:rsidRPr="00AC2A4E" w:rsidRDefault="005509C2" w:rsidP="00AC2A4E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61E919" w14:textId="77777777" w:rsidR="005509C2" w:rsidRPr="00AC2A4E" w:rsidRDefault="005509C2" w:rsidP="00AC2A4E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577" w:type="dxa"/>
            <w:shd w:val="clear" w:color="auto" w:fill="92D050"/>
          </w:tcPr>
          <w:p w14:paraId="252E2E93" w14:textId="3F49A13B" w:rsidR="005509C2" w:rsidRPr="00AC2A4E" w:rsidRDefault="00AC2A4E" w:rsidP="00AC2A4E">
            <w:pPr>
              <w:pStyle w:val="TableContents"/>
              <w:jc w:val="center"/>
              <w:rPr>
                <w:b/>
                <w:bCs/>
              </w:rPr>
            </w:pPr>
            <w:r w:rsidRPr="00AC2A4E">
              <w:rPr>
                <w:b/>
                <w:bCs/>
              </w:rPr>
              <w:t>3</w:t>
            </w:r>
          </w:p>
          <w:p w14:paraId="0E8DE308" w14:textId="16751834" w:rsidR="00956B45" w:rsidRPr="00AC2A4E" w:rsidRDefault="00956B45" w:rsidP="00AC2A4E">
            <w:pPr>
              <w:pStyle w:val="TableContents"/>
              <w:jc w:val="center"/>
              <w:rPr>
                <w:b/>
                <w:bCs/>
              </w:rPr>
            </w:pPr>
          </w:p>
        </w:tc>
      </w:tr>
      <w:tr w:rsidR="00956B45" w14:paraId="5B66D2C2" w14:textId="77777777" w:rsidTr="00782A6C">
        <w:trPr>
          <w:trHeight w:val="749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EC43C7B" w14:textId="75ECD694" w:rsidR="00956B45" w:rsidRDefault="00956B45" w:rsidP="00956B45">
            <w:pPr>
              <w:pStyle w:val="TableContents"/>
              <w:rPr>
                <w:b/>
                <w:bCs/>
              </w:rPr>
            </w:pPr>
            <w:r w:rsidRPr="00DB693D">
              <w:rPr>
                <w:b/>
                <w:bCs/>
              </w:rPr>
              <w:t>Unable to access required materials</w:t>
            </w:r>
          </w:p>
        </w:tc>
        <w:tc>
          <w:tcPr>
            <w:tcW w:w="3686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512D79" w14:textId="19F0CFB9" w:rsidR="00956B45" w:rsidRDefault="00956B45" w:rsidP="00956B45">
            <w:pPr>
              <w:pStyle w:val="TableContents"/>
            </w:pPr>
            <w:r>
              <w:t>Course related material, unable to open/generate...</w:t>
            </w:r>
          </w:p>
        </w:tc>
        <w:tc>
          <w:tcPr>
            <w:tcW w:w="425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4A765D" w14:textId="465DABAC" w:rsidR="00956B45" w:rsidRDefault="00956B45" w:rsidP="00956B45">
            <w:pPr>
              <w:pStyle w:val="TableContents"/>
            </w:pPr>
            <w:r>
              <w:t>Backup files</w:t>
            </w: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ABADEB" w14:textId="77777777" w:rsidR="00956B45" w:rsidRPr="00AC2A4E" w:rsidRDefault="00956B45" w:rsidP="00AC2A4E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63BEBEF" w14:textId="77777777" w:rsidR="00956B45" w:rsidRPr="00AC2A4E" w:rsidRDefault="00956B45" w:rsidP="00AC2A4E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577" w:type="dxa"/>
            <w:shd w:val="clear" w:color="auto" w:fill="92D050"/>
          </w:tcPr>
          <w:p w14:paraId="33D70851" w14:textId="06BB27C2" w:rsidR="00956B45" w:rsidRPr="00AC2A4E" w:rsidRDefault="00AC2A4E" w:rsidP="00AC2A4E">
            <w:pPr>
              <w:pStyle w:val="TableContents"/>
              <w:jc w:val="center"/>
              <w:rPr>
                <w:b/>
                <w:bCs/>
              </w:rPr>
            </w:pPr>
            <w:r w:rsidRPr="00AC2A4E">
              <w:rPr>
                <w:b/>
                <w:bCs/>
              </w:rPr>
              <w:t>2</w:t>
            </w:r>
          </w:p>
        </w:tc>
      </w:tr>
      <w:tr w:rsidR="00956B45" w14:paraId="7753748B" w14:textId="77777777" w:rsidTr="00782A6C">
        <w:trPr>
          <w:trHeight w:val="749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315B88" w14:textId="63AA5696" w:rsidR="00956B45" w:rsidRPr="00DB693D" w:rsidRDefault="00956B45" w:rsidP="00956B45">
            <w:pPr>
              <w:pStyle w:val="TableContents"/>
              <w:rPr>
                <w:b/>
                <w:bCs/>
              </w:rPr>
            </w:pPr>
            <w:r w:rsidRPr="00DB693D">
              <w:rPr>
                <w:b/>
                <w:bCs/>
              </w:rPr>
              <w:t>Unsuitable Environment</w:t>
            </w:r>
          </w:p>
        </w:tc>
        <w:tc>
          <w:tcPr>
            <w:tcW w:w="3686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915915" w14:textId="18C8A238" w:rsidR="00956B45" w:rsidRDefault="00956B45" w:rsidP="00956B45">
            <w:pPr>
              <w:pStyle w:val="TableContents"/>
            </w:pPr>
            <w:r>
              <w:t>Poor lighting, seating, cluttered workspace etc...</w:t>
            </w:r>
          </w:p>
        </w:tc>
        <w:tc>
          <w:tcPr>
            <w:tcW w:w="425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03FD22" w14:textId="77777777" w:rsidR="00956B45" w:rsidRDefault="00956B45" w:rsidP="00956B45">
            <w:pPr>
              <w:pStyle w:val="TableContents"/>
            </w:pPr>
            <w:r>
              <w:t>Workstation organised and comfortable.</w:t>
            </w:r>
          </w:p>
          <w:p w14:paraId="0F134AF5" w14:textId="77777777" w:rsidR="00956B45" w:rsidRDefault="00956B45" w:rsidP="00956B45">
            <w:pPr>
              <w:pStyle w:val="TableContents"/>
            </w:pP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2F41B0" w14:textId="77777777" w:rsidR="00956B45" w:rsidRPr="00AC2A4E" w:rsidRDefault="00956B45" w:rsidP="00AC2A4E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7EEFB" w14:textId="77777777" w:rsidR="00956B45" w:rsidRPr="00AC2A4E" w:rsidRDefault="00956B45" w:rsidP="00AC2A4E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577" w:type="dxa"/>
            <w:shd w:val="clear" w:color="auto" w:fill="92D050"/>
          </w:tcPr>
          <w:p w14:paraId="5797D857" w14:textId="54F0F05A" w:rsidR="00956B45" w:rsidRPr="00AC2A4E" w:rsidRDefault="00AC2A4E" w:rsidP="00AC2A4E">
            <w:pPr>
              <w:pStyle w:val="TableContents"/>
              <w:jc w:val="center"/>
              <w:rPr>
                <w:b/>
                <w:bCs/>
              </w:rPr>
            </w:pPr>
            <w:r w:rsidRPr="00AC2A4E">
              <w:rPr>
                <w:b/>
                <w:bCs/>
              </w:rPr>
              <w:t>1</w:t>
            </w:r>
          </w:p>
        </w:tc>
      </w:tr>
      <w:tr w:rsidR="00956B45" w14:paraId="005D0C1D" w14:textId="77777777" w:rsidTr="00782A6C">
        <w:trPr>
          <w:trHeight w:val="788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90B140" w14:textId="77777777" w:rsidR="00956B45" w:rsidRDefault="00956B45" w:rsidP="00956B45">
            <w:pPr>
              <w:pStyle w:val="TableContents"/>
              <w:rPr>
                <w:b/>
                <w:bCs/>
              </w:rPr>
            </w:pPr>
          </w:p>
          <w:p w14:paraId="409B49AA" w14:textId="1DC66155" w:rsidR="00956B45" w:rsidRPr="00DB693D" w:rsidRDefault="00956B45" w:rsidP="00956B45">
            <w:pPr>
              <w:pStyle w:val="TableContents"/>
              <w:rPr>
                <w:b/>
                <w:bCs/>
              </w:rPr>
            </w:pPr>
            <w:r w:rsidRPr="00DB693D">
              <w:rPr>
                <w:b/>
                <w:bCs/>
              </w:rPr>
              <w:t>Network Loss</w:t>
            </w:r>
          </w:p>
        </w:tc>
        <w:tc>
          <w:tcPr>
            <w:tcW w:w="3686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83E5F" w14:textId="77777777" w:rsidR="00956B45" w:rsidRDefault="00956B45" w:rsidP="00956B45">
            <w:pPr>
              <w:pStyle w:val="TableContents"/>
            </w:pPr>
          </w:p>
          <w:p w14:paraId="2065DA8C" w14:textId="3A814747" w:rsidR="00956B45" w:rsidRDefault="00956B45" w:rsidP="00956B45">
            <w:pPr>
              <w:pStyle w:val="TableContents"/>
            </w:pPr>
            <w:r>
              <w:t>Network provider has service fault</w:t>
            </w:r>
          </w:p>
        </w:tc>
        <w:tc>
          <w:tcPr>
            <w:tcW w:w="425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26AC6B" w14:textId="77777777" w:rsidR="00956B45" w:rsidRDefault="00956B45" w:rsidP="00956B45">
            <w:pPr>
              <w:pStyle w:val="TableContents"/>
            </w:pPr>
            <w:r>
              <w:t>Set up early to troubleshoot any connection problems.</w:t>
            </w:r>
          </w:p>
          <w:p w14:paraId="7E7DF3E3" w14:textId="7EC319EC" w:rsidR="00956B45" w:rsidRDefault="00956B45" w:rsidP="00956B45">
            <w:pPr>
              <w:pStyle w:val="TableContents"/>
            </w:pPr>
            <w:r>
              <w:t>Have backup network available</w:t>
            </w: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025329" w14:textId="77777777" w:rsidR="00956B45" w:rsidRPr="00AC2A4E" w:rsidRDefault="00956B45" w:rsidP="00AC2A4E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C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3D23F0" w14:textId="68042B25" w:rsidR="00956B45" w:rsidRPr="00AC2A4E" w:rsidRDefault="00AC2A4E" w:rsidP="00AC2A4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71987212" w14:textId="77777777" w:rsidR="00956B45" w:rsidRDefault="00956B45" w:rsidP="00956B45">
            <w:pPr>
              <w:pStyle w:val="TableContents"/>
            </w:pPr>
          </w:p>
        </w:tc>
      </w:tr>
      <w:tr w:rsidR="00956B45" w14:paraId="35B8D67C" w14:textId="77777777" w:rsidTr="00782A6C">
        <w:trPr>
          <w:trHeight w:val="682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8D1022" w14:textId="773020A5" w:rsidR="00956B45" w:rsidRPr="00DB693D" w:rsidRDefault="00956B45" w:rsidP="00956B45">
            <w:pPr>
              <w:pStyle w:val="TableContents"/>
              <w:rPr>
                <w:b/>
                <w:bCs/>
              </w:rPr>
            </w:pPr>
            <w:r w:rsidRPr="00DB693D">
              <w:rPr>
                <w:b/>
                <w:bCs/>
              </w:rPr>
              <w:t>Misunderstanding Project outline</w:t>
            </w:r>
          </w:p>
        </w:tc>
        <w:tc>
          <w:tcPr>
            <w:tcW w:w="3686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0A544" w14:textId="6AA393CC" w:rsidR="00956B45" w:rsidRDefault="00956B45" w:rsidP="00956B45">
            <w:pPr>
              <w:pStyle w:val="TableContents"/>
            </w:pPr>
            <w:r>
              <w:t>Not reading through the full out project brief</w:t>
            </w:r>
          </w:p>
        </w:tc>
        <w:tc>
          <w:tcPr>
            <w:tcW w:w="425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11565" w14:textId="26984D75" w:rsidR="00956B45" w:rsidRDefault="00956B45" w:rsidP="00956B45">
            <w:pPr>
              <w:pStyle w:val="TableContents"/>
            </w:pPr>
            <w:r>
              <w:t>Ensure project outline is referred to regularly.</w:t>
            </w: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5E888D" w14:textId="77777777" w:rsidR="00956B45" w:rsidRPr="00AC2A4E" w:rsidRDefault="00956B45" w:rsidP="00AC2A4E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C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4A9604A" w14:textId="00CA544C" w:rsidR="00956B45" w:rsidRPr="00AC2A4E" w:rsidRDefault="00AC2A4E" w:rsidP="00AC2A4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50DFD345" w14:textId="77777777" w:rsidR="00956B45" w:rsidRDefault="00956B45" w:rsidP="00956B45">
            <w:pPr>
              <w:pStyle w:val="TableContents"/>
            </w:pPr>
          </w:p>
        </w:tc>
      </w:tr>
      <w:tr w:rsidR="00956B45" w14:paraId="041DB544" w14:textId="77777777" w:rsidTr="00782A6C">
        <w:trPr>
          <w:trHeight w:val="682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AEA4CD" w14:textId="52D48550" w:rsidR="00956B45" w:rsidRPr="00DB693D" w:rsidRDefault="00956B45" w:rsidP="00956B45">
            <w:pPr>
              <w:pStyle w:val="TableContents"/>
              <w:rPr>
                <w:b/>
                <w:bCs/>
              </w:rPr>
            </w:pPr>
            <w:r w:rsidRPr="00DB693D">
              <w:rPr>
                <w:b/>
                <w:bCs/>
              </w:rPr>
              <w:t>Procrastination</w:t>
            </w:r>
          </w:p>
        </w:tc>
        <w:tc>
          <w:tcPr>
            <w:tcW w:w="3686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F53560" w14:textId="3E0B2774" w:rsidR="00956B45" w:rsidRDefault="00956B45" w:rsidP="00956B45">
            <w:pPr>
              <w:pStyle w:val="TableContents"/>
            </w:pPr>
            <w:r>
              <w:t>Not completing tasks in the allocated time</w:t>
            </w:r>
          </w:p>
        </w:tc>
        <w:tc>
          <w:tcPr>
            <w:tcW w:w="425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F55B5E" w14:textId="77777777" w:rsidR="00956B45" w:rsidRDefault="00956B45" w:rsidP="00956B45">
            <w:pPr>
              <w:pStyle w:val="TableContents"/>
            </w:pPr>
            <w:r>
              <w:t>Ensure a set number of hours is reserved daily to complete work.</w:t>
            </w:r>
          </w:p>
          <w:p w14:paraId="130D62BE" w14:textId="7BBEF0E6" w:rsidR="00956B45" w:rsidRDefault="00956B45" w:rsidP="00956B45">
            <w:pPr>
              <w:pStyle w:val="TableContents"/>
            </w:pPr>
            <w:r>
              <w:t>Set targets.</w:t>
            </w: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91D5B7" w14:textId="77777777" w:rsidR="00956B45" w:rsidRPr="00AC2A4E" w:rsidRDefault="00956B45" w:rsidP="00AC2A4E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701" w:type="dxa"/>
            <w:shd w:val="clear" w:color="auto" w:fill="FFC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073EC" w14:textId="29DA0EBF" w:rsidR="00956B45" w:rsidRPr="00AC2A4E" w:rsidRDefault="00AC2A4E" w:rsidP="00AC2A4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577" w:type="dxa"/>
            <w:shd w:val="clear" w:color="auto" w:fill="BFBFBF" w:themeFill="background1" w:themeFillShade="BF"/>
          </w:tcPr>
          <w:p w14:paraId="4E2BDF2E" w14:textId="77777777" w:rsidR="00956B45" w:rsidRDefault="00956B45" w:rsidP="00956B45">
            <w:pPr>
              <w:pStyle w:val="TableContents"/>
            </w:pPr>
          </w:p>
        </w:tc>
      </w:tr>
      <w:tr w:rsidR="00956B45" w14:paraId="65E02E6A" w14:textId="77777777" w:rsidTr="00782A6C">
        <w:trPr>
          <w:trHeight w:val="501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96AED" w14:textId="74CFDF5F" w:rsidR="00956B45" w:rsidRPr="00DB693D" w:rsidRDefault="00956B45" w:rsidP="00956B45">
            <w:pPr>
              <w:pStyle w:val="TableContents"/>
              <w:rPr>
                <w:b/>
                <w:bCs/>
              </w:rPr>
            </w:pPr>
            <w:r w:rsidRPr="00DB693D">
              <w:rPr>
                <w:b/>
                <w:bCs/>
              </w:rPr>
              <w:t>Physical and Mental Health</w:t>
            </w:r>
          </w:p>
        </w:tc>
        <w:tc>
          <w:tcPr>
            <w:tcW w:w="3686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C7EE2B" w14:textId="3AA92E2A" w:rsidR="00956B45" w:rsidRDefault="00956B45" w:rsidP="00956B45">
            <w:pPr>
              <w:pStyle w:val="TableContents"/>
            </w:pPr>
            <w:r>
              <w:t>Worrying about being infected with the Covid-19 and possibly even having it.</w:t>
            </w:r>
          </w:p>
        </w:tc>
        <w:tc>
          <w:tcPr>
            <w:tcW w:w="425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708F349" w14:textId="50EB3704" w:rsidR="00956B45" w:rsidRDefault="00956B45" w:rsidP="00956B45">
            <w:pPr>
              <w:pStyle w:val="TableContents"/>
            </w:pPr>
            <w:r>
              <w:t>Follow government advise and relevant organisation if the need arises.</w:t>
            </w:r>
          </w:p>
        </w:tc>
        <w:tc>
          <w:tcPr>
            <w:tcW w:w="1701" w:type="dxa"/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6A278A" w14:textId="6D10868E" w:rsidR="00956B45" w:rsidRPr="00AC2A4E" w:rsidRDefault="00AC2A4E" w:rsidP="00AC2A4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7BA1D0" w14:textId="77777777" w:rsidR="00956B45" w:rsidRDefault="00956B45" w:rsidP="00956B45">
            <w:pPr>
              <w:pStyle w:val="TableContents"/>
            </w:pPr>
          </w:p>
        </w:tc>
        <w:tc>
          <w:tcPr>
            <w:tcW w:w="1577" w:type="dxa"/>
            <w:shd w:val="clear" w:color="auto" w:fill="BFBFBF" w:themeFill="background1" w:themeFillShade="BF"/>
          </w:tcPr>
          <w:p w14:paraId="6DFB89BE" w14:textId="77777777" w:rsidR="00956B45" w:rsidRDefault="00956B45" w:rsidP="00956B45">
            <w:pPr>
              <w:pStyle w:val="TableContents"/>
            </w:pPr>
          </w:p>
        </w:tc>
      </w:tr>
      <w:tr w:rsidR="00956B45" w14:paraId="099EBB16" w14:textId="77777777" w:rsidTr="00782A6C">
        <w:trPr>
          <w:trHeight w:val="501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667EA1" w14:textId="58CAE2B9" w:rsidR="00956B45" w:rsidRPr="00DB693D" w:rsidRDefault="00956B45" w:rsidP="00956B45">
            <w:pPr>
              <w:pStyle w:val="TableContents"/>
              <w:rPr>
                <w:b/>
                <w:bCs/>
              </w:rPr>
            </w:pPr>
            <w:r w:rsidRPr="00DB693D">
              <w:rPr>
                <w:b/>
                <w:bCs/>
              </w:rPr>
              <w:t>Fatigue</w:t>
            </w:r>
          </w:p>
        </w:tc>
        <w:tc>
          <w:tcPr>
            <w:tcW w:w="3686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14CC18" w14:textId="00D442EF" w:rsidR="00956B45" w:rsidRDefault="00956B45" w:rsidP="00956B45">
            <w:pPr>
              <w:pStyle w:val="TableContents"/>
            </w:pPr>
            <w:r>
              <w:t>Over exhaustion by means of equipment use or other general stress</w:t>
            </w:r>
          </w:p>
        </w:tc>
        <w:tc>
          <w:tcPr>
            <w:tcW w:w="425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E673E3" w14:textId="5114E5AF" w:rsidR="00956B45" w:rsidRDefault="00956B45" w:rsidP="00956B45">
            <w:pPr>
              <w:pStyle w:val="TableContents"/>
            </w:pPr>
            <w:r>
              <w:t>Intermittent rests</w:t>
            </w:r>
          </w:p>
        </w:tc>
        <w:tc>
          <w:tcPr>
            <w:tcW w:w="1701" w:type="dxa"/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F883A9" w14:textId="2E06E719" w:rsidR="00956B45" w:rsidRPr="00AC2A4E" w:rsidRDefault="00AC2A4E" w:rsidP="00AC2A4E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FDFCD14" w14:textId="77777777" w:rsidR="00956B45" w:rsidRDefault="00956B45" w:rsidP="00956B45">
            <w:pPr>
              <w:pStyle w:val="TableContents"/>
            </w:pPr>
          </w:p>
        </w:tc>
        <w:tc>
          <w:tcPr>
            <w:tcW w:w="1577" w:type="dxa"/>
            <w:shd w:val="clear" w:color="auto" w:fill="BFBFBF" w:themeFill="background1" w:themeFillShade="BF"/>
          </w:tcPr>
          <w:p w14:paraId="37CB3436" w14:textId="77777777" w:rsidR="00956B45" w:rsidRDefault="00956B45" w:rsidP="00956B45">
            <w:pPr>
              <w:pStyle w:val="TableContents"/>
            </w:pPr>
          </w:p>
        </w:tc>
      </w:tr>
    </w:tbl>
    <w:p w14:paraId="422FDB02" w14:textId="77777777" w:rsidR="004A69B5" w:rsidRDefault="004A69B5">
      <w:pPr>
        <w:pStyle w:val="Standard"/>
      </w:pPr>
    </w:p>
    <w:p w14:paraId="1BF5E773" w14:textId="514626D9" w:rsidR="004A69B5" w:rsidRPr="00956B45" w:rsidRDefault="000B607B">
      <w:pPr>
        <w:pStyle w:val="Standard"/>
        <w:rPr>
          <w:b/>
          <w:bCs/>
        </w:rPr>
      </w:pPr>
      <w:r w:rsidRPr="00956B45">
        <w:rPr>
          <w:b/>
          <w:bCs/>
        </w:rP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35"/>
      </w:tblGrid>
      <w:tr w:rsidR="000B607B" w14:paraId="3C7BEC17" w14:textId="77777777" w:rsidTr="003A46C4">
        <w:trPr>
          <w:trHeight w:val="392"/>
        </w:trPr>
        <w:tc>
          <w:tcPr>
            <w:tcW w:w="1835" w:type="dxa"/>
            <w:shd w:val="clear" w:color="auto" w:fill="BFBFBF" w:themeFill="background1" w:themeFillShade="BF"/>
          </w:tcPr>
          <w:p w14:paraId="6BB2C48A" w14:textId="49F60378" w:rsidR="000B607B" w:rsidRPr="000B607B" w:rsidRDefault="000B607B" w:rsidP="000B607B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Low</w:t>
            </w:r>
          </w:p>
        </w:tc>
        <w:tc>
          <w:tcPr>
            <w:tcW w:w="1835" w:type="dxa"/>
            <w:shd w:val="clear" w:color="auto" w:fill="92D050"/>
          </w:tcPr>
          <w:p w14:paraId="442AE40F" w14:textId="5A0905D8" w:rsidR="000B607B" w:rsidRPr="000B607B" w:rsidRDefault="000B607B" w:rsidP="000B607B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0-4</w:t>
            </w:r>
          </w:p>
        </w:tc>
      </w:tr>
      <w:tr w:rsidR="000B607B" w14:paraId="2D33AAE1" w14:textId="77777777" w:rsidTr="003A46C4">
        <w:trPr>
          <w:trHeight w:val="392"/>
        </w:trPr>
        <w:tc>
          <w:tcPr>
            <w:tcW w:w="1835" w:type="dxa"/>
            <w:shd w:val="clear" w:color="auto" w:fill="BFBFBF" w:themeFill="background1" w:themeFillShade="BF"/>
          </w:tcPr>
          <w:p w14:paraId="791D039F" w14:textId="1558FCF8" w:rsidR="000B607B" w:rsidRPr="000B607B" w:rsidRDefault="000B607B" w:rsidP="000B607B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Medium</w:t>
            </w:r>
          </w:p>
        </w:tc>
        <w:tc>
          <w:tcPr>
            <w:tcW w:w="1835" w:type="dxa"/>
            <w:shd w:val="clear" w:color="auto" w:fill="FFC000"/>
          </w:tcPr>
          <w:p w14:paraId="6920DFB9" w14:textId="228BDB8D" w:rsidR="000B607B" w:rsidRPr="000B607B" w:rsidRDefault="000B607B" w:rsidP="000B607B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5-7</w:t>
            </w:r>
          </w:p>
        </w:tc>
      </w:tr>
      <w:tr w:rsidR="000B607B" w14:paraId="562BA234" w14:textId="77777777" w:rsidTr="003A46C4">
        <w:trPr>
          <w:trHeight w:val="375"/>
        </w:trPr>
        <w:tc>
          <w:tcPr>
            <w:tcW w:w="1835" w:type="dxa"/>
            <w:shd w:val="clear" w:color="auto" w:fill="BFBFBF" w:themeFill="background1" w:themeFillShade="BF"/>
          </w:tcPr>
          <w:p w14:paraId="322F3814" w14:textId="01139B70" w:rsidR="000B607B" w:rsidRPr="000B607B" w:rsidRDefault="000B607B" w:rsidP="000B607B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High</w:t>
            </w:r>
          </w:p>
        </w:tc>
        <w:tc>
          <w:tcPr>
            <w:tcW w:w="1835" w:type="dxa"/>
            <w:shd w:val="clear" w:color="auto" w:fill="FF0000"/>
          </w:tcPr>
          <w:p w14:paraId="588735E6" w14:textId="18DF53AC" w:rsidR="000B607B" w:rsidRPr="000B607B" w:rsidRDefault="000B607B" w:rsidP="000B607B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8-10</w:t>
            </w:r>
          </w:p>
        </w:tc>
      </w:tr>
    </w:tbl>
    <w:p w14:paraId="43BCEC89" w14:textId="77777777" w:rsidR="004A69B5" w:rsidRDefault="004A69B5">
      <w:pPr>
        <w:pStyle w:val="Standard"/>
      </w:pPr>
    </w:p>
    <w:tbl>
      <w:tblPr>
        <w:tblW w:w="151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253"/>
        <w:gridCol w:w="3402"/>
        <w:gridCol w:w="5103"/>
        <w:gridCol w:w="1701"/>
        <w:gridCol w:w="1418"/>
        <w:gridCol w:w="1293"/>
      </w:tblGrid>
      <w:tr w:rsidR="00AC2A4E" w14:paraId="3CC0218D" w14:textId="77777777" w:rsidTr="003A46C4">
        <w:trPr>
          <w:trHeight w:val="326"/>
        </w:trPr>
        <w:tc>
          <w:tcPr>
            <w:tcW w:w="10758" w:type="dxa"/>
            <w:gridSpan w:val="3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D61A05" w14:textId="6E60E6C1" w:rsidR="00AC2A4E" w:rsidRDefault="00AC2A4E" w:rsidP="00AC2A4E">
            <w:pPr>
              <w:pStyle w:val="TableContents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Business Risks</w:t>
            </w:r>
          </w:p>
        </w:tc>
        <w:tc>
          <w:tcPr>
            <w:tcW w:w="4412" w:type="dxa"/>
            <w:gridSpan w:val="3"/>
            <w:tcBorders>
              <w:top w:val="nil"/>
              <w:right w:val="nil"/>
            </w:tcBorders>
            <w:shd w:val="clear" w:color="auto" w:fill="FFFFFF" w:themeFill="background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1856A1" w14:textId="77777777" w:rsidR="00AC2A4E" w:rsidRDefault="00AC2A4E" w:rsidP="00040F59">
            <w:pPr>
              <w:pStyle w:val="TableContents"/>
              <w:rPr>
                <w:b/>
                <w:bCs/>
                <w:sz w:val="32"/>
                <w:szCs w:val="32"/>
              </w:rPr>
            </w:pPr>
          </w:p>
        </w:tc>
      </w:tr>
      <w:tr w:rsidR="00AC2A4E" w14:paraId="58B649DF" w14:textId="77777777" w:rsidTr="003A46C4">
        <w:trPr>
          <w:trHeight w:val="326"/>
        </w:trPr>
        <w:tc>
          <w:tcPr>
            <w:tcW w:w="2253" w:type="dxa"/>
            <w:shd w:val="clear" w:color="auto" w:fill="000000" w:themeFill="text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C31618" w14:textId="77777777" w:rsidR="000B607B" w:rsidRPr="00AC2A4E" w:rsidRDefault="000B607B" w:rsidP="00AC2A4E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 w:rsidRPr="00AC2A4E">
              <w:rPr>
                <w:b/>
                <w:bCs/>
                <w:sz w:val="28"/>
                <w:szCs w:val="28"/>
              </w:rPr>
              <w:t>Risk</w:t>
            </w:r>
          </w:p>
        </w:tc>
        <w:tc>
          <w:tcPr>
            <w:tcW w:w="3402" w:type="dxa"/>
            <w:shd w:val="clear" w:color="auto" w:fill="000000" w:themeFill="text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3381CB" w14:textId="77777777" w:rsidR="000B607B" w:rsidRPr="00AC2A4E" w:rsidRDefault="000B607B" w:rsidP="00AC2A4E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 w:rsidRPr="00AC2A4E">
              <w:rPr>
                <w:b/>
                <w:bCs/>
                <w:sz w:val="28"/>
                <w:szCs w:val="28"/>
              </w:rPr>
              <w:t>Cause</w:t>
            </w:r>
          </w:p>
        </w:tc>
        <w:tc>
          <w:tcPr>
            <w:tcW w:w="5103" w:type="dxa"/>
            <w:shd w:val="clear" w:color="auto" w:fill="000000" w:themeFill="text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C0711E1" w14:textId="77777777" w:rsidR="000B607B" w:rsidRPr="00AC2A4E" w:rsidRDefault="000B607B" w:rsidP="00AC2A4E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 w:rsidRPr="00AC2A4E">
              <w:rPr>
                <w:b/>
                <w:bCs/>
                <w:sz w:val="28"/>
                <w:szCs w:val="28"/>
              </w:rPr>
              <w:t>Management</w:t>
            </w:r>
          </w:p>
        </w:tc>
        <w:tc>
          <w:tcPr>
            <w:tcW w:w="1701" w:type="dxa"/>
            <w:shd w:val="clear" w:color="auto" w:fill="000000" w:themeFill="text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645A301" w14:textId="77777777" w:rsidR="000B607B" w:rsidRPr="00AC2A4E" w:rsidRDefault="000B607B" w:rsidP="00AC2A4E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 w:rsidRPr="00AC2A4E">
              <w:rPr>
                <w:b/>
                <w:bCs/>
                <w:sz w:val="28"/>
                <w:szCs w:val="28"/>
              </w:rPr>
              <w:t>High Risk</w:t>
            </w:r>
          </w:p>
        </w:tc>
        <w:tc>
          <w:tcPr>
            <w:tcW w:w="1418" w:type="dxa"/>
            <w:shd w:val="clear" w:color="auto" w:fill="000000" w:themeFill="text1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8B3507" w14:textId="77777777" w:rsidR="000B607B" w:rsidRPr="00AC2A4E" w:rsidRDefault="000B607B" w:rsidP="00AC2A4E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 w:rsidRPr="00AC2A4E">
              <w:rPr>
                <w:b/>
                <w:bCs/>
                <w:sz w:val="28"/>
                <w:szCs w:val="28"/>
              </w:rPr>
              <w:t>Medium Risk</w:t>
            </w:r>
          </w:p>
        </w:tc>
        <w:tc>
          <w:tcPr>
            <w:tcW w:w="1293" w:type="dxa"/>
            <w:shd w:val="clear" w:color="auto" w:fill="000000" w:themeFill="text1"/>
          </w:tcPr>
          <w:p w14:paraId="6F7E3B4F" w14:textId="77777777" w:rsidR="000B607B" w:rsidRPr="00AC2A4E" w:rsidRDefault="000B607B" w:rsidP="00AC2A4E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 w:rsidRPr="00AC2A4E">
              <w:rPr>
                <w:b/>
                <w:bCs/>
                <w:sz w:val="28"/>
                <w:szCs w:val="28"/>
              </w:rPr>
              <w:t>Low Risk</w:t>
            </w:r>
          </w:p>
        </w:tc>
      </w:tr>
      <w:tr w:rsidR="00820B48" w14:paraId="188EF8FE" w14:textId="77777777" w:rsidTr="003A46C4">
        <w:trPr>
          <w:trHeight w:val="326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266ED31" w14:textId="7E6B1D29" w:rsidR="00820B48" w:rsidRPr="00AC2A4E" w:rsidRDefault="00820B48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Power outage</w:t>
            </w:r>
          </w:p>
        </w:tc>
        <w:tc>
          <w:tcPr>
            <w:tcW w:w="340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65AC1" w14:textId="6E4AA94D" w:rsidR="00820B48" w:rsidRPr="00AC2A4E" w:rsidRDefault="00820B48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t>The main grid has service issues.</w:t>
            </w:r>
          </w:p>
        </w:tc>
        <w:tc>
          <w:tcPr>
            <w:tcW w:w="510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870D37" w14:textId="77777777" w:rsidR="00820B48" w:rsidRDefault="00820B48" w:rsidP="00820B48">
            <w:pPr>
              <w:pStyle w:val="TableContents"/>
              <w:jc w:val="center"/>
            </w:pPr>
            <w:r>
              <w:t>Ensure a generator is in place for such events</w:t>
            </w:r>
          </w:p>
          <w:p w14:paraId="65F44B71" w14:textId="0A86340A" w:rsidR="00820B48" w:rsidRPr="00AC2A4E" w:rsidRDefault="00820B48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F2A22" w14:textId="77777777" w:rsidR="00820B48" w:rsidRPr="00AC2A4E" w:rsidRDefault="00820B48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0037DD" w14:textId="77777777" w:rsidR="00820B48" w:rsidRPr="00AC2A4E" w:rsidRDefault="00820B48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3" w:type="dxa"/>
            <w:shd w:val="clear" w:color="auto" w:fill="92D050"/>
          </w:tcPr>
          <w:p w14:paraId="7A6BE722" w14:textId="6EA13544" w:rsidR="00820B48" w:rsidRPr="00AC2A4E" w:rsidRDefault="002819BF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</w:p>
        </w:tc>
      </w:tr>
      <w:tr w:rsidR="00820B48" w14:paraId="219EF5C5" w14:textId="77777777" w:rsidTr="003A46C4">
        <w:trPr>
          <w:trHeight w:val="326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84428F" w14:textId="56DF5C69" w:rsidR="00820B48" w:rsidRPr="00AC2A4E" w:rsidRDefault="00820B48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</w:rPr>
              <w:t>Not enough storage for stock</w:t>
            </w:r>
          </w:p>
        </w:tc>
        <w:tc>
          <w:tcPr>
            <w:tcW w:w="340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A162F" w14:textId="51E9128B" w:rsidR="00820B48" w:rsidRPr="00AC2A4E" w:rsidRDefault="00820B48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t>The available warehouse did not allow for business growth.</w:t>
            </w:r>
          </w:p>
        </w:tc>
        <w:tc>
          <w:tcPr>
            <w:tcW w:w="510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7935A2" w14:textId="77777777" w:rsidR="00820B48" w:rsidRDefault="00820B48" w:rsidP="00820B48">
            <w:pPr>
              <w:pStyle w:val="TableContents"/>
            </w:pPr>
            <w:r>
              <w:t>Monitor business growth regularly.</w:t>
            </w:r>
          </w:p>
          <w:p w14:paraId="7231BF52" w14:textId="460B9192" w:rsidR="00820B48" w:rsidRPr="00AC2A4E" w:rsidRDefault="00820B48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t>Supply and demand.</w:t>
            </w: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859A1C" w14:textId="77777777" w:rsidR="00820B48" w:rsidRPr="00AC2A4E" w:rsidRDefault="00820B48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18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76158B" w14:textId="77777777" w:rsidR="00820B48" w:rsidRPr="00AC2A4E" w:rsidRDefault="00820B48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293" w:type="dxa"/>
            <w:shd w:val="clear" w:color="auto" w:fill="92D050"/>
          </w:tcPr>
          <w:p w14:paraId="6E25223A" w14:textId="39856E62" w:rsidR="00820B48" w:rsidRPr="00AC2A4E" w:rsidRDefault="002819BF" w:rsidP="00820B48">
            <w:pPr>
              <w:pStyle w:val="TableContents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</w:t>
            </w:r>
          </w:p>
        </w:tc>
      </w:tr>
      <w:tr w:rsidR="00820B48" w14:paraId="4BBDA793" w14:textId="77777777" w:rsidTr="003A46C4">
        <w:trPr>
          <w:trHeight w:val="501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79E674" w14:textId="494EB08F" w:rsidR="00820B48" w:rsidRPr="00DB693D" w:rsidRDefault="00820B48" w:rsidP="002819B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 Stocks</w:t>
            </w:r>
          </w:p>
        </w:tc>
        <w:tc>
          <w:tcPr>
            <w:tcW w:w="340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EFE7D9" w14:textId="5B407939" w:rsidR="00820B48" w:rsidRDefault="00820B48" w:rsidP="002819BF">
            <w:pPr>
              <w:pStyle w:val="TableContents"/>
              <w:jc w:val="center"/>
            </w:pPr>
            <w:r>
              <w:t>Not keeping enough stock for the online demand.</w:t>
            </w:r>
          </w:p>
        </w:tc>
        <w:tc>
          <w:tcPr>
            <w:tcW w:w="510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BA53FD" w14:textId="29E7135F" w:rsidR="00820B48" w:rsidRDefault="00820B48" w:rsidP="002819BF">
            <w:pPr>
              <w:pStyle w:val="TableContents"/>
              <w:jc w:val="center"/>
            </w:pPr>
            <w:r>
              <w:t>Comparing the number of sold items to the number of items in stock.</w:t>
            </w: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34FF47" w14:textId="77777777" w:rsidR="00820B48" w:rsidRPr="002819BF" w:rsidRDefault="00820B48" w:rsidP="002819BF">
            <w:pPr>
              <w:pStyle w:val="TableContents"/>
              <w:jc w:val="center"/>
              <w:rPr>
                <w:b/>
                <w:bCs/>
              </w:rPr>
            </w:pPr>
          </w:p>
          <w:p w14:paraId="55324173" w14:textId="77777777" w:rsidR="00820B48" w:rsidRPr="002819BF" w:rsidRDefault="00820B48" w:rsidP="002819BF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C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05BFE2" w14:textId="4EE88908" w:rsidR="00820B48" w:rsidRPr="002819BF" w:rsidRDefault="002819BF" w:rsidP="002819BF">
            <w:pPr>
              <w:pStyle w:val="TableContents"/>
              <w:jc w:val="center"/>
              <w:rPr>
                <w:b/>
                <w:bCs/>
              </w:rPr>
            </w:pPr>
            <w:r w:rsidRPr="002819BF">
              <w:rPr>
                <w:b/>
                <w:bCs/>
              </w:rPr>
              <w:t>6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6B9EF22D" w14:textId="77777777" w:rsidR="00820B48" w:rsidRDefault="00820B48" w:rsidP="002819BF">
            <w:pPr>
              <w:pStyle w:val="TableContents"/>
              <w:jc w:val="center"/>
            </w:pPr>
          </w:p>
        </w:tc>
      </w:tr>
      <w:tr w:rsidR="00820B48" w14:paraId="0554A0D1" w14:textId="77777777" w:rsidTr="003A46C4">
        <w:trPr>
          <w:trHeight w:val="501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D35BBF" w14:textId="132E4755" w:rsidR="00820B48" w:rsidRPr="00DB693D" w:rsidRDefault="00820B48" w:rsidP="002819B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Low Traffic to site</w:t>
            </w:r>
          </w:p>
        </w:tc>
        <w:tc>
          <w:tcPr>
            <w:tcW w:w="340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89556C" w14:textId="2C62FA65" w:rsidR="00820B48" w:rsidRDefault="00820B48" w:rsidP="002819BF">
            <w:pPr>
              <w:pStyle w:val="TableContents"/>
              <w:jc w:val="center"/>
            </w:pPr>
            <w:r>
              <w:t>Not enough people are aware of the website.</w:t>
            </w:r>
          </w:p>
        </w:tc>
        <w:tc>
          <w:tcPr>
            <w:tcW w:w="510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4AD1D1" w14:textId="3B1F5775" w:rsidR="00820B48" w:rsidRDefault="00820B48" w:rsidP="002819BF">
            <w:pPr>
              <w:pStyle w:val="TableContents"/>
              <w:jc w:val="center"/>
            </w:pPr>
            <w:r>
              <w:t>Increase advertising and search optimization.</w:t>
            </w:r>
          </w:p>
        </w:tc>
        <w:tc>
          <w:tcPr>
            <w:tcW w:w="1701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603C49" w14:textId="77777777" w:rsidR="00820B48" w:rsidRPr="002819BF" w:rsidRDefault="00820B48" w:rsidP="002819BF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418" w:type="dxa"/>
            <w:shd w:val="clear" w:color="auto" w:fill="FFC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F5770B" w14:textId="49DDD32B" w:rsidR="00820B48" w:rsidRPr="002819BF" w:rsidRDefault="002819BF" w:rsidP="002819B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293" w:type="dxa"/>
            <w:shd w:val="clear" w:color="auto" w:fill="BFBFBF" w:themeFill="background1" w:themeFillShade="BF"/>
          </w:tcPr>
          <w:p w14:paraId="32E48F27" w14:textId="77777777" w:rsidR="00820B48" w:rsidRDefault="00820B48" w:rsidP="002819BF">
            <w:pPr>
              <w:pStyle w:val="TableContents"/>
              <w:jc w:val="center"/>
            </w:pPr>
          </w:p>
        </w:tc>
      </w:tr>
      <w:tr w:rsidR="00820B48" w14:paraId="286783F4" w14:textId="77777777" w:rsidTr="003A46C4">
        <w:trPr>
          <w:trHeight w:val="682"/>
        </w:trPr>
        <w:tc>
          <w:tcPr>
            <w:tcW w:w="225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DB3DCE" w14:textId="60025C30" w:rsidR="00820B48" w:rsidRPr="00DB693D" w:rsidRDefault="00820B48" w:rsidP="002819B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Communication failure</w:t>
            </w:r>
          </w:p>
        </w:tc>
        <w:tc>
          <w:tcPr>
            <w:tcW w:w="3402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EDEC6FF" w14:textId="394B96AE" w:rsidR="00820B48" w:rsidRDefault="00820B48" w:rsidP="002819BF">
            <w:pPr>
              <w:pStyle w:val="TableContents"/>
              <w:jc w:val="center"/>
            </w:pPr>
            <w:r>
              <w:t>The main network is faulty.</w:t>
            </w:r>
          </w:p>
        </w:tc>
        <w:tc>
          <w:tcPr>
            <w:tcW w:w="5103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85298F" w14:textId="7C1B0059" w:rsidR="00820B48" w:rsidRDefault="00820B48" w:rsidP="002819BF">
            <w:pPr>
              <w:pStyle w:val="TableContents"/>
              <w:jc w:val="center"/>
            </w:pPr>
            <w:r>
              <w:t>Monitor closely on a daily business.</w:t>
            </w:r>
          </w:p>
        </w:tc>
        <w:tc>
          <w:tcPr>
            <w:tcW w:w="1701" w:type="dxa"/>
            <w:shd w:val="clear" w:color="auto" w:fill="FF000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9835C7" w14:textId="5DFAFB9A" w:rsidR="00820B48" w:rsidRPr="002819BF" w:rsidRDefault="002819BF" w:rsidP="002819BF">
            <w:pPr>
              <w:pStyle w:val="TableContents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</w:t>
            </w:r>
          </w:p>
        </w:tc>
        <w:tc>
          <w:tcPr>
            <w:tcW w:w="1418" w:type="dxa"/>
            <w:shd w:val="clear" w:color="auto" w:fill="BFBFBF" w:themeFill="background1" w:themeFillShade="B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8540388" w14:textId="77777777" w:rsidR="00820B48" w:rsidRPr="002819BF" w:rsidRDefault="00820B48" w:rsidP="002819BF">
            <w:pPr>
              <w:pStyle w:val="TableContents"/>
              <w:jc w:val="center"/>
              <w:rPr>
                <w:b/>
                <w:bCs/>
              </w:rPr>
            </w:pPr>
          </w:p>
        </w:tc>
        <w:tc>
          <w:tcPr>
            <w:tcW w:w="1293" w:type="dxa"/>
            <w:shd w:val="clear" w:color="auto" w:fill="BFBFBF" w:themeFill="background1" w:themeFillShade="BF"/>
          </w:tcPr>
          <w:p w14:paraId="4A187C5B" w14:textId="77777777" w:rsidR="00820B48" w:rsidRDefault="00820B48" w:rsidP="002819BF">
            <w:pPr>
              <w:pStyle w:val="TableContents"/>
              <w:jc w:val="center"/>
            </w:pPr>
          </w:p>
        </w:tc>
      </w:tr>
    </w:tbl>
    <w:p w14:paraId="2791C412" w14:textId="77777777" w:rsidR="000B607B" w:rsidRDefault="000B607B" w:rsidP="002819BF">
      <w:pPr>
        <w:pStyle w:val="Standard"/>
        <w:jc w:val="center"/>
      </w:pPr>
    </w:p>
    <w:p w14:paraId="5401A44D" w14:textId="77777777" w:rsidR="00820B48" w:rsidRDefault="00820B48" w:rsidP="00820B48">
      <w:pPr>
        <w:pStyle w:val="Standard"/>
        <w:rPr>
          <w:b/>
          <w:bCs/>
        </w:rPr>
      </w:pPr>
    </w:p>
    <w:p w14:paraId="1B5C5E1D" w14:textId="77777777" w:rsidR="00820B48" w:rsidRDefault="00820B48" w:rsidP="00820B48">
      <w:pPr>
        <w:pStyle w:val="Standard"/>
        <w:rPr>
          <w:b/>
          <w:bCs/>
        </w:rPr>
      </w:pPr>
    </w:p>
    <w:p w14:paraId="6046C242" w14:textId="5E0906F2" w:rsidR="00820B48" w:rsidRPr="00956B45" w:rsidRDefault="00820B48" w:rsidP="00820B48">
      <w:pPr>
        <w:pStyle w:val="Standard"/>
        <w:rPr>
          <w:b/>
          <w:bCs/>
        </w:rPr>
      </w:pPr>
      <w:r w:rsidRPr="00956B45">
        <w:rPr>
          <w:b/>
          <w:bCs/>
        </w:rPr>
        <w:t>Keys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5"/>
        <w:gridCol w:w="1835"/>
      </w:tblGrid>
      <w:tr w:rsidR="00820B48" w14:paraId="46FBB9BE" w14:textId="77777777" w:rsidTr="003A46C4">
        <w:trPr>
          <w:trHeight w:val="392"/>
        </w:trPr>
        <w:tc>
          <w:tcPr>
            <w:tcW w:w="1835" w:type="dxa"/>
            <w:shd w:val="clear" w:color="auto" w:fill="BFBFBF" w:themeFill="background1" w:themeFillShade="BF"/>
          </w:tcPr>
          <w:p w14:paraId="159740E3" w14:textId="77777777" w:rsidR="00820B48" w:rsidRPr="000B607B" w:rsidRDefault="00820B48" w:rsidP="00040F59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Low</w:t>
            </w:r>
          </w:p>
        </w:tc>
        <w:tc>
          <w:tcPr>
            <w:tcW w:w="1835" w:type="dxa"/>
            <w:shd w:val="clear" w:color="auto" w:fill="92D050"/>
          </w:tcPr>
          <w:p w14:paraId="66A0EEF2" w14:textId="77777777" w:rsidR="00820B48" w:rsidRPr="000B607B" w:rsidRDefault="00820B48" w:rsidP="00040F59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0-4</w:t>
            </w:r>
          </w:p>
        </w:tc>
      </w:tr>
      <w:tr w:rsidR="00820B48" w14:paraId="20BBBD2D" w14:textId="77777777" w:rsidTr="003A46C4">
        <w:trPr>
          <w:trHeight w:val="392"/>
        </w:trPr>
        <w:tc>
          <w:tcPr>
            <w:tcW w:w="1835" w:type="dxa"/>
            <w:shd w:val="clear" w:color="auto" w:fill="BFBFBF" w:themeFill="background1" w:themeFillShade="BF"/>
          </w:tcPr>
          <w:p w14:paraId="42118338" w14:textId="77777777" w:rsidR="00820B48" w:rsidRPr="000B607B" w:rsidRDefault="00820B48" w:rsidP="00040F59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Medium</w:t>
            </w:r>
          </w:p>
        </w:tc>
        <w:tc>
          <w:tcPr>
            <w:tcW w:w="1835" w:type="dxa"/>
            <w:shd w:val="clear" w:color="auto" w:fill="FFC000"/>
          </w:tcPr>
          <w:p w14:paraId="34E3C2FA" w14:textId="77777777" w:rsidR="00820B48" w:rsidRPr="000B607B" w:rsidRDefault="00820B48" w:rsidP="00040F59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5-7</w:t>
            </w:r>
          </w:p>
        </w:tc>
      </w:tr>
      <w:tr w:rsidR="00820B48" w14:paraId="53CED467" w14:textId="77777777" w:rsidTr="003A46C4">
        <w:trPr>
          <w:trHeight w:val="375"/>
        </w:trPr>
        <w:tc>
          <w:tcPr>
            <w:tcW w:w="1835" w:type="dxa"/>
            <w:shd w:val="clear" w:color="auto" w:fill="BFBFBF" w:themeFill="background1" w:themeFillShade="BF"/>
          </w:tcPr>
          <w:p w14:paraId="5D551E58" w14:textId="77777777" w:rsidR="00820B48" w:rsidRPr="000B607B" w:rsidRDefault="00820B48" w:rsidP="00040F59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High</w:t>
            </w:r>
          </w:p>
        </w:tc>
        <w:tc>
          <w:tcPr>
            <w:tcW w:w="1835" w:type="dxa"/>
            <w:shd w:val="clear" w:color="auto" w:fill="FF0000"/>
          </w:tcPr>
          <w:p w14:paraId="2579FC3F" w14:textId="77777777" w:rsidR="00820B48" w:rsidRPr="000B607B" w:rsidRDefault="00820B48" w:rsidP="00040F59">
            <w:pPr>
              <w:pStyle w:val="Standard"/>
              <w:jc w:val="center"/>
              <w:rPr>
                <w:b/>
                <w:bCs/>
              </w:rPr>
            </w:pPr>
            <w:r w:rsidRPr="000B607B">
              <w:rPr>
                <w:b/>
                <w:bCs/>
              </w:rPr>
              <w:t>8-10</w:t>
            </w:r>
          </w:p>
        </w:tc>
      </w:tr>
    </w:tbl>
    <w:p w14:paraId="264EE1D7" w14:textId="77777777" w:rsidR="000B607B" w:rsidRDefault="000B607B" w:rsidP="000B607B">
      <w:pPr>
        <w:pStyle w:val="Standard"/>
      </w:pPr>
    </w:p>
    <w:p w14:paraId="41CB21BB" w14:textId="77777777" w:rsidR="004A69B5" w:rsidRDefault="004A69B5">
      <w:pPr>
        <w:pStyle w:val="Standard"/>
      </w:pPr>
    </w:p>
    <w:sectPr w:rsidR="004A69B5" w:rsidSect="00463B87">
      <w:pgSz w:w="16838" w:h="11906" w:orient="landscape"/>
      <w:pgMar w:top="1134" w:right="1134" w:bottom="1134" w:left="113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D3741E" w14:textId="77777777" w:rsidR="007306F0" w:rsidRDefault="007306F0">
      <w:r>
        <w:separator/>
      </w:r>
    </w:p>
  </w:endnote>
  <w:endnote w:type="continuationSeparator" w:id="0">
    <w:p w14:paraId="01B2388E" w14:textId="77777777" w:rsidR="007306F0" w:rsidRDefault="007306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E3380" w14:textId="77777777" w:rsidR="007306F0" w:rsidRDefault="007306F0">
      <w:r>
        <w:rPr>
          <w:color w:val="000000"/>
        </w:rPr>
        <w:separator/>
      </w:r>
    </w:p>
  </w:footnote>
  <w:footnote w:type="continuationSeparator" w:id="0">
    <w:p w14:paraId="644A4040" w14:textId="77777777" w:rsidR="007306F0" w:rsidRDefault="007306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69B5"/>
    <w:rsid w:val="000B607B"/>
    <w:rsid w:val="001C5378"/>
    <w:rsid w:val="002819BF"/>
    <w:rsid w:val="00363536"/>
    <w:rsid w:val="003A46C4"/>
    <w:rsid w:val="00463B87"/>
    <w:rsid w:val="004868C1"/>
    <w:rsid w:val="004A69B5"/>
    <w:rsid w:val="00536008"/>
    <w:rsid w:val="005509C2"/>
    <w:rsid w:val="006504BE"/>
    <w:rsid w:val="007306F0"/>
    <w:rsid w:val="00782A6C"/>
    <w:rsid w:val="00820B48"/>
    <w:rsid w:val="008730A4"/>
    <w:rsid w:val="00904149"/>
    <w:rsid w:val="00912FD2"/>
    <w:rsid w:val="00956B45"/>
    <w:rsid w:val="00A063C2"/>
    <w:rsid w:val="00A85A61"/>
    <w:rsid w:val="00AC2A4E"/>
    <w:rsid w:val="00C70091"/>
    <w:rsid w:val="00CB39EE"/>
    <w:rsid w:val="00CD17B2"/>
    <w:rsid w:val="00DB693D"/>
    <w:rsid w:val="00F33D95"/>
    <w:rsid w:val="00F57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1275A"/>
  <w15:docId w15:val="{981900C1-776D-4B63-B326-D8D3D3114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Arial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0B60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dondre tyrell</dc:creator>
  <cp:lastModifiedBy>Khoarane, Tshepiso (UG)</cp:lastModifiedBy>
  <cp:revision>2</cp:revision>
  <dcterms:created xsi:type="dcterms:W3CDTF">2020-05-02T14:38:00Z</dcterms:created>
  <dcterms:modified xsi:type="dcterms:W3CDTF">2020-05-02T14:38:00Z</dcterms:modified>
</cp:coreProperties>
</file>