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JIFERAY CE V1.0.0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Jiferay CE - Community Edition - è un Portale orientato alla costruzione rapida di applicazioni web Enterprise, basato sulla tecnologia tecnologia "Angular Single-Page" ; esso  nasce dalle esperienze di TPL informatica in Node.JS, Express.JS, Angular.JS e MySql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Abbiamo scelto la piattaforma Angular/node, in alternativa a java, per la sua estrema snellezza, e velocità di sviluppo.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Abbiamo notato da questa esperienza la necessità di una standardizzazione dello sviluppo SW, per aumentare la mantenibilità del codice, la velocità di sviluppo, unitamente con la affidabilità globale dell'applicazione.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Abbiamo utilizzato la tecnologia "Angular One-Page" per costruire la migliore e lo più efficace Digital eXperience possibile per l’utente, costruendo così una DXP (Digital eXperience Platform) particolarmente interessante sia per l’utente che per gli sviluppatori che approntano le applicazioni.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tecnologia permette anche un controllo puntuale del codice e degli aggiornamenti dei vari moduli client/server.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L'idea è di costruire una community di Developers che adottano gli stessi standard di sviluppo per applicativi aziendali e IoT, per poter condividere tali applicazioni su un MarketPlace di prossima costituzione.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tal modo la community può avere a disposizione moduli applicativi di tutti i partners per costruire in tempo limitato portali anche complessi, di tipo enterprise.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f3ljaxcibi0" w:id="0"/>
      <w:bookmarkEnd w:id="0"/>
      <w:r w:rsidDel="00000000" w:rsidR="00000000" w:rsidRPr="00000000">
        <w:rPr>
          <w:rtl w:val="0"/>
        </w:rPr>
        <w:t xml:space="preserve">LA VERSIONE JIFERAY CE V1.0.0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Come detto, JIFERAY utilizza Angular Single Page, una tecnologia che uilizza una sola pagina html (index.html) , suddivisa in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ui-view centrale (&lt;ui-view&gt;&lt;/ui-view&gt;) in cui vengono caricate via via le pagine dell’applicazione, 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(collocati nei moduli headerModule, homePagesModule, footerModule del Client);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contiene la navigation bar, il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è fisso, e nella </w:t>
      </w:r>
      <w:r w:rsidDel="00000000" w:rsidR="00000000" w:rsidRPr="00000000">
        <w:rPr>
          <w:b w:val="1"/>
          <w:rtl w:val="0"/>
        </w:rPr>
        <w:t xml:space="preserve">ui-view centrale</w:t>
      </w:r>
      <w:r w:rsidDel="00000000" w:rsidR="00000000" w:rsidRPr="00000000">
        <w:rPr>
          <w:rtl w:val="0"/>
        </w:rPr>
        <w:t xml:space="preserve"> vengono caricate le pagine dell’applicazione, cliccando il link corrispondente alla variabile  </w:t>
      </w:r>
      <w:r w:rsidDel="00000000" w:rsidR="00000000" w:rsidRPr="00000000">
        <w:rPr>
          <w:i w:val="1"/>
          <w:rtl w:val="0"/>
        </w:rPr>
        <w:t xml:space="preserve">nomemoduloClient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$stateProvider.state(“&lt;</w:t>
      </w:r>
      <w:r w:rsidDel="00000000" w:rsidR="00000000" w:rsidRPr="00000000">
        <w:rPr>
          <w:i w:val="1"/>
          <w:rtl w:val="0"/>
        </w:rPr>
        <w:t xml:space="preserve">nomemoduloClient</w:t>
      </w:r>
      <w:r w:rsidDel="00000000" w:rsidR="00000000" w:rsidRPr="00000000">
        <w:rPr>
          <w:rtl w:val="0"/>
        </w:rPr>
        <w:t xml:space="preserve">&gt;”);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dma0wvyp292e" w:id="1"/>
      <w:bookmarkEnd w:id="1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il server nel Jiferay CE V1.0.0, in Nodejs , è composto dai file: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./app.js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./routes/users_&lt;nomemodulo&gt;.js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./node_modules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./bin/www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./package.json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ove il &lt;nomemodulo&gt; corrisponde con il nome del modulo, per esempio: users_mysql.js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il  modulo può corrispondere anche ad una applicazione web, in tal caso vi è pure un modulo sul Client con lo stesso nome , vedi oltre.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moduli </w:t>
      </w:r>
      <w:r w:rsidDel="00000000" w:rsidR="00000000" w:rsidRPr="00000000">
        <w:rPr>
          <w:b w:val="1"/>
          <w:rtl w:val="0"/>
        </w:rPr>
        <w:t xml:space="preserve">users_&lt;nomemodulo&gt;.js </w:t>
      </w:r>
      <w:r w:rsidDel="00000000" w:rsidR="00000000" w:rsidRPr="00000000">
        <w:rPr>
          <w:rtl w:val="0"/>
        </w:rPr>
        <w:t xml:space="preserve">vengono referenziati in app.js con le due istruzioni: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require(“”) e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app.use()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Quindi il server risulta essere costituito da servizi tutti connessi ad app.js , ciascuno dei quali specializzato in base alle funzionalità comuni di base, ovvero alle singole applicazioni. 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dwkc06dapadq" w:id="2"/>
      <w:bookmarkEnd w:id="2"/>
      <w:r w:rsidDel="00000000" w:rsidR="00000000" w:rsidRPr="00000000">
        <w:rPr>
          <w:rtl w:val="0"/>
        </w:rPr>
        <w:t xml:space="preserve">CONNESSIONE A DATABASE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Il collegamento a DB MySql viene effettuato con parametri di connessione descritti in variabili globali nel modulo</w:t>
      </w:r>
      <w:r w:rsidDel="00000000" w:rsidR="00000000" w:rsidRPr="00000000">
        <w:rPr>
          <w:b w:val="1"/>
          <w:rtl w:val="0"/>
        </w:rPr>
        <w:t xml:space="preserve"> users_mysql.js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Qualsiasi chiamata a DB, dal server e dai servizi rappresentati dagli endpoint chiamati da Post Angular del Client, vengono fatti nei moduli applicativi server </w:t>
      </w:r>
      <w:r w:rsidDel="00000000" w:rsidR="00000000" w:rsidRPr="00000000">
        <w:rPr>
          <w:b w:val="1"/>
          <w:rtl w:val="0"/>
        </w:rPr>
        <w:t xml:space="preserve">users_&lt;nomemodulo&gt;.js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tilizzando i parametri globali dichiarati nel modulo users_mysql.js , aprendo una connessione , effettuando le query richieste, e chiudendo sempre la connessione dopo tali query.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Il backup del DB si trova all’interno dell’applicazione, nominato “jiferay.sql”;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 ripris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jxgjghwl1lis" w:id="3"/>
      <w:bookmarkEnd w:id="3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Il Client è costituito dalle pagine che vengono alimentate nella ui-view della Single Page di Angular Single Page , la pagina</w:t>
      </w:r>
      <w:r w:rsidDel="00000000" w:rsidR="00000000" w:rsidRPr="00000000">
        <w:rPr>
          <w:b w:val="1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Il Client è composto dai seguenti file / cartelle:</w:t>
        <w:tab/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./views/index.html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./public/javascript/content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che contiene i file .js delle librerie Client (Bootstrap, Angular, Api varie);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./public/javascript/modules/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che contiene le cartelle dei moduli di base (contenenti i relativi file .html e 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./public/javascript/modules/headerModule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./public/javascript/modules/footerModule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Inoltre contiene le cartelle  dei moduli applicativi (ognuno con i relativi file .html e 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 tutti nella cartella: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./public/javascript/modules/homePageModules/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il file:</w:t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./public/javascript/ClientApp.js</w:t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Descriviamo le funzioni e i contenuti di tali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./views/index.html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questa è </w:t>
      </w:r>
      <w:r w:rsidDel="00000000" w:rsidR="00000000" w:rsidRPr="00000000">
        <w:rPr>
          <w:rtl w:val="0"/>
        </w:rPr>
        <w:t xml:space="preserve">la Single e unica Pagina del Portale, nella quale vengono dichiarati: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</w:t>
      </w:r>
      <w:r w:rsidDel="00000000" w:rsidR="00000000" w:rsidRPr="00000000">
        <w:rPr>
          <w:b w:val="1"/>
          <w:rtl w:val="0"/>
        </w:rPr>
        <w:t xml:space="preserve"> file .js e .css;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 file clientApp.js</w:t>
      </w:r>
      <w:r w:rsidDel="00000000" w:rsidR="00000000" w:rsidRPr="00000000">
        <w:rPr>
          <w:rtl w:val="0"/>
        </w:rPr>
        <w:t xml:space="preserve">, il punto di partenza di tutte le applicazioni Client: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ab/>
        <w:t xml:space="preserve">./public/javascripts/</w:t>
      </w:r>
      <w:r w:rsidDel="00000000" w:rsidR="00000000" w:rsidRPr="00000000">
        <w:rPr>
          <w:b w:val="1"/>
          <w:rtl w:val="0"/>
        </w:rPr>
        <w:t xml:space="preserve">ClientApp.js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nel quale </w:t>
      </w:r>
      <w:r w:rsidDel="00000000" w:rsidR="00000000" w:rsidRPr="00000000">
        <w:rPr>
          <w:b w:val="1"/>
          <w:rtl w:val="0"/>
        </w:rPr>
        <w:t xml:space="preserve">sono dichiarati tutti gli “</w:t>
      </w:r>
      <w:r w:rsidDel="00000000" w:rsidR="00000000" w:rsidRPr="00000000">
        <w:rPr>
          <w:b w:val="1"/>
          <w:i w:val="1"/>
          <w:rtl w:val="0"/>
        </w:rPr>
        <w:t xml:space="preserve">angular.module('&lt;moduloClient&gt;', []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presenti </w:t>
      </w:r>
      <w:r w:rsidDel="00000000" w:rsidR="00000000" w:rsidRPr="00000000">
        <w:rPr>
          <w:b w:val="1"/>
          <w:rtl w:val="0"/>
        </w:rPr>
        <w:t xml:space="preserve">nel file homeModule.js</w:t>
      </w:r>
      <w:r w:rsidDel="00000000" w:rsidR="00000000" w:rsidRPr="00000000">
        <w:rPr>
          <w:rtl w:val="0"/>
        </w:rPr>
        <w:t xml:space="preserve"> di ciascun modulo applicativo Client: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./public/javascript/modules/homePageModules/&lt;modulopplicativoClient&gt;/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homeModule.js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inoltre in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sono definiti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l'header</w:t>
      </w:r>
      <w:r w:rsidDel="00000000" w:rsidR="00000000" w:rsidRPr="00000000">
        <w:rPr>
          <w:rtl w:val="0"/>
        </w:rPr>
        <w:t xml:space="preserve"> , la navigation bar nella barra superiore, usato dal headerModule in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./public/javascript/module/headerModule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ui-view</w:t>
      </w:r>
      <w:r w:rsidDel="00000000" w:rsidR="00000000" w:rsidRPr="00000000">
        <w:rPr>
          <w:rtl w:val="0"/>
        </w:rPr>
        <w:t xml:space="preserve"> , la fascia orizzontale centrale, in cui pubblicano le loro pagine i moduli applicativi presenti in:</w:t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./public/javascript/module/homePagesModules/&lt;nomemoduloapplicativo&gt;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il footer nella barra superiore dello schermo, </w:t>
      </w:r>
      <w:r w:rsidDel="00000000" w:rsidR="00000000" w:rsidRPr="00000000">
        <w:rPr>
          <w:b w:val="1"/>
          <w:rtl w:val="0"/>
        </w:rPr>
        <w:t xml:space="preserve">utilizzato</w:t>
      </w:r>
      <w:r w:rsidDel="00000000" w:rsidR="00000000" w:rsidRPr="00000000">
        <w:rPr>
          <w:rtl w:val="0"/>
        </w:rPr>
        <w:t xml:space="preserve"> dal footerModule in</w:t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./public/javascript/module/footerModule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q0p3qp7trcnm" w:id="4"/>
      <w:bookmarkEnd w:id="4"/>
      <w:r w:rsidDel="00000000" w:rsidR="00000000" w:rsidRPr="00000000">
        <w:rPr>
          <w:rtl w:val="0"/>
        </w:rPr>
        <w:t xml:space="preserve">I MODULI APPLICATIVI LATO CLIENT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Nella cartella di un modulo applicativo client sono presenti i file: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homeModule.html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homeModule.js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homeModule.css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il file</w:t>
      </w:r>
      <w:r w:rsidDel="00000000" w:rsidR="00000000" w:rsidRPr="00000000">
        <w:rPr>
          <w:b w:val="1"/>
          <w:rtl w:val="0"/>
        </w:rPr>
        <w:t xml:space="preserve"> homeModule.html </w:t>
      </w:r>
      <w:r w:rsidDel="00000000" w:rsidR="00000000" w:rsidRPr="00000000">
        <w:rPr>
          <w:rtl w:val="0"/>
        </w:rPr>
        <w:t xml:space="preserve">contiene i tag della pagina da visualizzare: esso non richiede i tag </w:t>
      </w:r>
      <w:r w:rsidDel="00000000" w:rsidR="00000000" w:rsidRPr="00000000">
        <w:rPr>
          <w:rtl w:val="0"/>
        </w:rPr>
        <w:t xml:space="preserve">&lt;html&gt;&lt;head&gt;&lt;body&gt; , in quanto è un’estensione del index.html, ove sono gia presenti i tag.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il file</w:t>
      </w:r>
      <w:r w:rsidDel="00000000" w:rsidR="00000000" w:rsidRPr="00000000">
        <w:rPr>
          <w:b w:val="1"/>
          <w:rtl w:val="0"/>
        </w:rPr>
        <w:t xml:space="preserve"> homeModule.js </w:t>
      </w:r>
      <w:r w:rsidDel="00000000" w:rsidR="00000000" w:rsidRPr="00000000">
        <w:rPr>
          <w:rtl w:val="0"/>
        </w:rPr>
        <w:t xml:space="preserve">contiene invece il codice javascript: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angular.module('ContattaciModule', [])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.config(function($stateProvider)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$stateProvider.state('Contattaci',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url: '/Contattaci',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controller: 'ContattaciController',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templateUrl: '/javascripts/module/homePagesModule/Contattaci/homeModule.html',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jp_app_name: 'Contattaci',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Jp_app_version: 'v1.0.0',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Jp_app_menu: 'Contattaci'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angular.module('ContattaciModule')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.controller('ContattaciController', function($scope, $http, fileReader, $sce, $state, $rootScope) {</w:t>
      </w:r>
    </w:p>
    <w:p w:rsidR="00000000" w:rsidDel="00000000" w:rsidP="00000000" w:rsidRDefault="00000000" w:rsidRPr="00000000" w14:paraId="0000007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7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(codice applicativo in Angular/javascript)</w:t>
      </w:r>
    </w:p>
    <w:p w:rsidR="00000000" w:rsidDel="00000000" w:rsidP="00000000" w:rsidRDefault="00000000" w:rsidRPr="00000000" w14:paraId="0000007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 cui si osservano le due direttive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angular.module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angular.module(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'ContattaciModule', [])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.config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(function($stateProvider)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$stateProvider.state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('Contattaci',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in cui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il nome del modulo 'ContattaciModule' </w:t>
      </w:r>
      <w:r w:rsidDel="00000000" w:rsidR="00000000" w:rsidRPr="00000000">
        <w:rPr>
          <w:rtl w:val="0"/>
        </w:rPr>
        <w:t xml:space="preserve">deve essere </w:t>
      </w:r>
      <w:r w:rsidDel="00000000" w:rsidR="00000000" w:rsidRPr="00000000">
        <w:rPr>
          <w:b w:val="1"/>
          <w:rtl w:val="0"/>
        </w:rPr>
        <w:t xml:space="preserve">unico</w:t>
      </w:r>
      <w:r w:rsidDel="00000000" w:rsidR="00000000" w:rsidRPr="00000000">
        <w:rPr>
          <w:rtl w:val="0"/>
        </w:rPr>
        <w:t xml:space="preserve"> nell’applicazione, e viene riportato nel file C</w:t>
      </w:r>
      <w:r w:rsidDel="00000000" w:rsidR="00000000" w:rsidRPr="00000000">
        <w:rPr>
          <w:b w:val="1"/>
          <w:rtl w:val="0"/>
        </w:rPr>
        <w:t xml:space="preserve">lientApp.js , </w:t>
      </w:r>
      <w:r w:rsidDel="00000000" w:rsidR="00000000" w:rsidRPr="00000000">
        <w:rPr>
          <w:rtl w:val="0"/>
        </w:rPr>
        <w:t xml:space="preserve">e lo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$stateProvider.state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'Contattaci' </w:t>
      </w:r>
      <w:r w:rsidDel="00000000" w:rsidR="00000000" w:rsidRPr="00000000">
        <w:rPr>
          <w:rtl w:val="0"/>
        </w:rPr>
        <w:t xml:space="preserve">pure  </w:t>
      </w:r>
      <w:r w:rsidDel="00000000" w:rsidR="00000000" w:rsidRPr="00000000">
        <w:rPr>
          <w:b w:val="1"/>
          <w:rtl w:val="0"/>
        </w:rPr>
        <w:t xml:space="preserve">unico</w:t>
      </w:r>
      <w:r w:rsidDel="00000000" w:rsidR="00000000" w:rsidRPr="00000000">
        <w:rPr>
          <w:rtl w:val="0"/>
        </w:rPr>
        <w:t xml:space="preserve"> nell’applicazione, rappresenta il link da chiamare per visualizzare la pagina del modulo, eseguendone il codice javascript.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angular.module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('ContattaciModule')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('ContattaciController',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in cui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il nome del controller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'ContattaciController'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 essere </w:t>
      </w:r>
      <w:r w:rsidDel="00000000" w:rsidR="00000000" w:rsidRPr="00000000">
        <w:rPr>
          <w:b w:val="1"/>
          <w:rtl w:val="0"/>
        </w:rPr>
        <w:t xml:space="preserve">unico</w:t>
      </w:r>
      <w:r w:rsidDel="00000000" w:rsidR="00000000" w:rsidRPr="00000000">
        <w:rPr>
          <w:rtl w:val="0"/>
        </w:rPr>
        <w:t xml:space="preserve"> nell’applicazione.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All’interno del controller viene scritto il codice javascript da eseguire nell’applicazione, all’attivazione della pagina.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85mcd5flyuft" w:id="5"/>
      <w:bookmarkEnd w:id="5"/>
      <w:r w:rsidDel="00000000" w:rsidR="00000000" w:rsidRPr="00000000">
        <w:rPr>
          <w:rtl w:val="0"/>
        </w:rPr>
        <w:t xml:space="preserve">FUNZIONALITA’ DI Jiferay CE V1.0.0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iferay CE V1.0.0 comprende le seguenti funzioni: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dvufl6ap6iq3" w:id="6"/>
      <w:bookmarkEnd w:id="6"/>
      <w:r w:rsidDel="00000000" w:rsidR="00000000" w:rsidRPr="00000000">
        <w:rPr>
          <w:rtl w:val="0"/>
        </w:rPr>
        <w:t xml:space="preserve">Gestione profilo e autenticazione: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-signup: registrazione al sito di un nuovo account con convalida tramite mail;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-login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-personalizzazione profilo, quale immagine, dati  e informazioni contatto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7rxabohr9s96" w:id="7"/>
      <w:bookmarkEnd w:id="7"/>
      <w:r w:rsidDel="00000000" w:rsidR="00000000" w:rsidRPr="00000000">
        <w:rPr>
          <w:sz w:val="32"/>
          <w:szCs w:val="32"/>
          <w:rtl w:val="0"/>
        </w:rPr>
        <w:t xml:space="preserve">Gestione </w:t>
      </w:r>
      <w:r w:rsidDel="00000000" w:rsidR="00000000" w:rsidRPr="00000000">
        <w:rPr>
          <w:rtl w:val="0"/>
        </w:rPr>
        <w:t xml:space="preserve">utenti/gruppi utenti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è presente un pannello di amministrazione, raggiungibile dopo aver effettuato l'accesso con un account amministratore,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il quale presenta due sezioni: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la prima, di modifica degli account, permette di: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-attribuire ruoli ai vari account(moderatore,webMaster,Admin,tecnico,etc);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-la modifica dell'account(username,password);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-l'eliminazione del suddetto;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 seconda consente la gestione dei gruppi di account, in particolare, selezionandone uno,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vi è la possibilità di aggiungere, modificare o rimuovere pagine alle quali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tale gruppo potrà accedere, tramite un semplice menù Drag &amp; Drop che presenta le seguenti sezioni: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-una griglia, che consente il posizionamento, e quindi la visibilità delle pagine per il gruppo;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-in alto presenta il blocco "nuova voce", che trascinata nella griglia, consente l'inserimento di un nuovo modulo;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-a destra è presente un elenco dei moduli client-side presenti all'interno dell'applicazione;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trascinandone uno nel blocco precendentemente inserito, il modulo sarà attivato. ora basta solo salvare sul fondo per renderlo attivo.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52uujqkb7j0q" w:id="8"/>
      <w:bookmarkEnd w:id="8"/>
      <w:r w:rsidDel="00000000" w:rsidR="00000000" w:rsidRPr="00000000">
        <w:rPr>
          <w:rtl w:val="0"/>
        </w:rPr>
        <w:t xml:space="preserve">Gestione contenuti Linguistici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Si tratta di un modulo che consente di modificare i contenuti letterali all'interno dell'app senza andare a modificare codice,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creare nuove pagine in altre lingue ecc...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Perche sia attivo, è necessario che i contenuti letterali nelle pagine HTML siano chiamati da una funzione,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ES:    {{ lr("in amicizia, fiducia e lealtà!") }}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si tratta di una funzione Angular(la si riconosce dal {{ }} ) chiamata $scope.lr e provvede a sostituire tutti i contenuti letterali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 la loro variante in un altra lingua, facendo una ricerca su DB.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il modulo "reslang" è un interfaccia che permette: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-personalizzazione di contenuti linguistici(frasi,parole,ecc)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-modifica e correzione in tempo reale dei contenuti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il tutto in tempo reale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4kkokh1ry5un" w:id="9"/>
      <w:bookmarkEnd w:id="9"/>
      <w:r w:rsidDel="00000000" w:rsidR="00000000" w:rsidRPr="00000000">
        <w:rPr>
          <w:rtl w:val="0"/>
        </w:rPr>
        <w:t xml:space="preserve">CMS Content Management System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La personalizzazione delle Pagine HTML dei singoli moduli applicativi client può essere fatta direttamente dalla medesima tramite apposito pannello.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Accedendo al portale come Webmaster o Amministratore, nelle pagine vetrina del menu Home dedicato ai visitatori non registrati, sarà visibile sotto al contenuto della pagina, un pannello che permette di: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-modificare</w:t>
      </w:r>
      <w:r w:rsidDel="00000000" w:rsidR="00000000" w:rsidRPr="00000000">
        <w:rPr>
          <w:rtl w:val="0"/>
        </w:rPr>
        <w:t xml:space="preserve"> la pagina HTML in maniera diretta, senza accedere al codice sorgente;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effettuare upload di file di foto,di file HTML</w:t>
      </w:r>
      <w:r w:rsidDel="00000000" w:rsidR="00000000" w:rsidRPr="00000000">
        <w:rPr>
          <w:rtl w:val="0"/>
        </w:rPr>
        <w:t xml:space="preserve"> dal computer locale sul browser per l'utilizzo immediato nella propria pagina, con possibilità di salvarlo nel Repository, nel server, e possono essere utilizzati anche in altre pagine;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accedere al Repository su server</w:t>
      </w:r>
      <w:r w:rsidDel="00000000" w:rsidR="00000000" w:rsidRPr="00000000">
        <w:rPr>
          <w:rtl w:val="0"/>
        </w:rPr>
        <w:t xml:space="preserve">, contenente file e foto ivi caricati,per riprendere file e foto e modificarli;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pubblicare la pagina di cui si è fatto l’upload</w:t>
      </w:r>
      <w:r w:rsidDel="00000000" w:rsidR="00000000" w:rsidRPr="00000000">
        <w:rPr>
          <w:rtl w:val="0"/>
        </w:rPr>
        <w:t xml:space="preserve">. In tal caso per vederla occorre fare il Refresh dell’applicazione.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