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0EA8CD93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C55FA1">
        <w:rPr>
          <w:rFonts w:asciiTheme="majorBidi" w:hAnsiTheme="majorBidi" w:cstheme="majorBidi"/>
          <w:sz w:val="24"/>
          <w:szCs w:val="24"/>
        </w:rPr>
        <w:t xml:space="preserve">Surah </w:t>
      </w:r>
      <w:r w:rsidR="003F439A">
        <w:rPr>
          <w:rFonts w:asciiTheme="majorBidi" w:hAnsiTheme="majorBidi" w:cstheme="majorBidi"/>
          <w:sz w:val="24"/>
          <w:szCs w:val="24"/>
        </w:rPr>
        <w:t>Taha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710981E3" w:rsidR="00267424" w:rsidRDefault="003F439A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F439A">
        <w:rPr>
          <w:rFonts w:ascii="Traditional Arabic" w:hAnsi="Traditional Arabic" w:cs="Traditional Arabic"/>
          <w:sz w:val="36"/>
          <w:szCs w:val="36"/>
          <w:rtl/>
        </w:rPr>
        <w:t>طٰهٰ</w:t>
      </w:r>
      <w:r w:rsidR="00267424" w:rsidRPr="003F439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3F439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3F439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</w:r>
      <w:r w:rsidRPr="003F439A">
        <w:rPr>
          <w:rFonts w:ascii="Traditional Arabic" w:hAnsi="Traditional Arabic" w:cs="Traditional Arabic"/>
          <w:sz w:val="36"/>
          <w:szCs w:val="36"/>
          <w:rtl/>
        </w:rPr>
        <w:t>مَاۤ اَنۡزَلۡـنَا عَلَيۡكَ الۡـقُرۡاٰنَ لِتَشۡقٰٓى</w:t>
      </w:r>
      <w:r w:rsidRPr="003F439A">
        <w:rPr>
          <w:rFonts w:ascii="Traditional Arabic" w:hAnsi="Traditional Arabic" w:cs="Traditional Arabic"/>
          <w:sz w:val="36"/>
          <w:szCs w:val="36"/>
        </w:rPr>
        <w:t>¤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اِلَّا تَذۡكِرَةً لِّمَنۡ يَّخۡشٰى</w:t>
      </w:r>
      <w:r w:rsidRPr="003F439A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تَنۡزِيۡلًا مِّمَّنۡ خَلَقَ الۡاَرۡضَ وَالسَّمٰوٰتِ الۡعُلَى¤ اَلرَّحۡمٰنُ عَلَى الۡعَرۡشِ اسۡتَوٰى¤ مَا فِى السَّمٰوٰتِ وَمَا فِى الۡاَرۡضِ وَمَا بَيۡنَهُمَا وَمَا تَحۡتَ الثَّرٰى¤ وَاِنۡ تَجۡهَرۡ بِالۡقَوۡلِ فَاِنَّه</w:t>
      </w:r>
      <w:r w:rsidRPr="003F439A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F439A">
        <w:rPr>
          <w:rFonts w:ascii="Traditional Arabic" w:hAnsi="Traditional Arabic" w:cs="Traditional Arabic" w:hint="cs"/>
          <w:sz w:val="36"/>
          <w:szCs w:val="36"/>
          <w:rtl/>
        </w:rPr>
        <w:t>يَعۡلَمُ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F439A">
        <w:rPr>
          <w:rFonts w:ascii="Traditional Arabic" w:hAnsi="Traditional Arabic" w:cs="Traditional Arabic" w:hint="cs"/>
          <w:sz w:val="36"/>
          <w:szCs w:val="36"/>
          <w:rtl/>
        </w:rPr>
        <w:t>السِّرَّ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F439A">
        <w:rPr>
          <w:rFonts w:ascii="Traditional Arabic" w:hAnsi="Traditional Arabic" w:cs="Traditional Arabic" w:hint="cs"/>
          <w:sz w:val="36"/>
          <w:szCs w:val="36"/>
          <w:rtl/>
        </w:rPr>
        <w:t>وَاَخۡفٰى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¤ اَللّٰهُ لَاۤ اِلٰهَ اِلَّا هُوَ ‌</w:t>
      </w:r>
      <w:r w:rsidRPr="003F439A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F439A">
        <w:rPr>
          <w:rFonts w:ascii="Traditional Arabic" w:hAnsi="Traditional Arabic" w:cs="Traditional Arabic" w:hint="cs"/>
          <w:sz w:val="36"/>
          <w:szCs w:val="36"/>
          <w:rtl/>
        </w:rPr>
        <w:t>لَـهُ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F439A">
        <w:rPr>
          <w:rFonts w:ascii="Traditional Arabic" w:hAnsi="Traditional Arabic" w:cs="Traditional Arabic" w:hint="cs"/>
          <w:sz w:val="36"/>
          <w:szCs w:val="36"/>
          <w:rtl/>
        </w:rPr>
        <w:t>الۡاَسۡمَآءُ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F439A">
        <w:rPr>
          <w:rFonts w:ascii="Traditional Arabic" w:hAnsi="Traditional Arabic" w:cs="Traditional Arabic" w:hint="cs"/>
          <w:sz w:val="36"/>
          <w:szCs w:val="36"/>
          <w:rtl/>
        </w:rPr>
        <w:t>الۡحُسۡنٰى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¤ ‌وَهَلۡ اَتٰٮكَ حَدِيۡثُ مُوۡسٰى‌ۘ‏¤ اِذۡ رَاٰ نَارًا فَقَالَ لِاَهۡلِهِ امۡكُثُوۡۤا اِنِّىۡۤ اٰنَسۡتُ نَارًا لَّعَلِّىۡۤ اٰتِيۡكُمۡ مِّنۡهَا بِقَبَسٍ اَوۡ اَجِدُ عَلَى النَّارِ هُدًى¤ فَلَمَّاۤ اَتٰٮهَا نُوۡدِىَ يٰمُوۡسٰى</w:t>
      </w:r>
      <w:r w:rsidRPr="003F439A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¤ اِنِّىۡۤ اَنَا رَبُّكَ فَاخۡلَعۡ نَـعۡلَيۡكَ‌ۚ اِنَّكَ بِالۡوَادِ الۡمُقَدَّسِ طُوًى</w:t>
      </w:r>
      <w:r w:rsidRPr="003F439A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3F439A">
        <w:rPr>
          <w:rFonts w:ascii="Traditional Arabic" w:hAnsi="Traditional Arabic" w:cs="Traditional Arabic" w:hint="cs"/>
          <w:sz w:val="36"/>
          <w:szCs w:val="36"/>
          <w:rtl/>
        </w:rPr>
        <w:t>‏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¤</w:t>
      </w:r>
    </w:p>
    <w:p w14:paraId="14C8E6D7" w14:textId="7A4C85DE" w:rsidR="00B60E15" w:rsidRDefault="00B60E15" w:rsidP="00B60E15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64B88597" w14:textId="15E9DA15" w:rsidR="00B60E15" w:rsidRDefault="00B60E15" w:rsidP="00B60E15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60E15" w14:paraId="450F0517" w14:textId="77777777" w:rsidTr="00B60E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9033C87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C35E9F3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B5CE020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B60E15" w14:paraId="7E067100" w14:textId="77777777" w:rsidTr="00B60E15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188C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0DA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BDE8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B60E15" w14:paraId="53872992" w14:textId="77777777" w:rsidTr="00B60E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19CA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3FE9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AC34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B60E15" w14:paraId="4CB0EF2E" w14:textId="77777777" w:rsidTr="00B60E15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352A859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111DCD" w14:textId="77777777" w:rsidR="00B60E15" w:rsidRDefault="00B60E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931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B60E15" w14:paraId="45E0A6BE" w14:textId="77777777" w:rsidTr="00B60E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9F1F51D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2551A58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60E15" w14:paraId="35B5E2D4" w14:textId="77777777" w:rsidTr="00B60E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9BC4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98C1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60E15" w14:paraId="275467F7" w14:textId="77777777" w:rsidTr="00B60E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BA21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5909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60E15" w14:paraId="1D5B5D2A" w14:textId="77777777" w:rsidTr="00B60E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4352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A3C3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60E15" w14:paraId="64B77A9B" w14:textId="77777777" w:rsidTr="00B60E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C855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47F0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60E15" w14:paraId="6E7A0560" w14:textId="77777777" w:rsidTr="00B60E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83E4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E22" w14:textId="77777777" w:rsidR="00B60E15" w:rsidRDefault="00B60E15" w:rsidP="00B60E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7602481" w14:textId="56F8DB8C" w:rsidR="00B60E15" w:rsidRPr="00B60E15" w:rsidRDefault="00B60E15" w:rsidP="00B60E15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B60E15" w:rsidRPr="00B6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A202E0"/>
    <w:rsid w:val="00B60E15"/>
    <w:rsid w:val="00C55FA1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B60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2021-03-14T14:09:00Z</dcterms:created>
  <dcterms:modified xsi:type="dcterms:W3CDTF">2021-03-16T04:27:00Z</dcterms:modified>
</cp:coreProperties>
</file>