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START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// Initialize score variable to 0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SET score TO 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// Define a list/array of questions, each with: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// - question text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// - list of possible answers (optional)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// - correct answer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DEFINE questions AS LIST OF QUESTION OBJECTS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// Display a welcome message and explain the quiz purpose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PRINT "Welcome to the [Topic] Quiz!"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PRINT "Answer the following questions:"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// Loop through each question in the questions list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FOR each question IN questions DO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// Display the question text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PRINT question.text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// Prompt user for input (answer)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GET user_answer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// Validate user input (handle bad input)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WHILE user_answer is invalid DO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PRINT "Invalid input, please try again."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GET user_answer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END WHILE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// Normalize user_answer (e.g., convert to lowercase) for case-insensitive comparison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// Check if user_answer matches the correct answer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user_answer EQUALS question.correct_answer THEN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PRINT "Correct!"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INCREMENT score by 1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ELSE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PRINT "Wrong!"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END IF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END FOR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// After all questions, display the final score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PRINT "Quiz complete! Your final score is: " + score + " out of " + total number of questions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END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default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Noto Serif CJK SC" w:cs="Noto Sans Devanagari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Arial" w:hAnsi="Arial" w:eastAsia="Noto Serif CJK SC" w:cs="Noto Sans Devanagari"/>
      <w:color w:val="auto"/>
      <w:kern w:val="2"/>
      <w:sz w:val="24"/>
      <w:szCs w:val="24"/>
      <w:lang w:val="en-GB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Arial" w:hAnsi="Arial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rial" w:hAnsi="Arial"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179</Words>
  <Characters>917</Characters>
  <CharactersWithSpaces>1170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2026-07-02T10:35:17Z</dcterms:created>
  <dc:creator/>
  <dc:description/>
  <dc:language>en-NZ</dc:language>
  <cp:lastModifiedBy/>
  <dcterms:modified xsi:type="dcterms:W3CDTF">2026-07-02T10:35:33Z</dcterms:modified>
  <cp:revision>1</cp:revision>
  <dc:subject/>
  <dc:title/>
</cp:coreProperties>
</file>