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89C" w:rsidRPr="008F1C73" w:rsidRDefault="008F1C73" w:rsidP="008F1C73">
      <w:pPr>
        <w:jc w:val="center"/>
        <w:rPr>
          <w:rFonts w:cstheme="minorHAnsi"/>
          <w:b/>
          <w:sz w:val="40"/>
          <w:szCs w:val="40"/>
          <w:lang w:val="en-US"/>
        </w:rPr>
      </w:pPr>
      <w:bookmarkStart w:id="0" w:name="_GoBack"/>
      <w:bookmarkEnd w:id="0"/>
      <w:r w:rsidRPr="008F1C73">
        <w:rPr>
          <w:b/>
          <w:sz w:val="40"/>
          <w:szCs w:val="40"/>
          <w:lang w:val="en-US"/>
        </w:rPr>
        <w:t>KẾT QUẢ ĐỒ ÁN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88"/>
        <w:gridCol w:w="1962"/>
        <w:gridCol w:w="6026"/>
      </w:tblGrid>
      <w:tr w:rsidR="008F1C73" w:rsidTr="008F1C73">
        <w:tc>
          <w:tcPr>
            <w:tcW w:w="1588" w:type="dxa"/>
            <w:shd w:val="clear" w:color="auto" w:fill="948A54" w:themeFill="background2" w:themeFillShade="80"/>
          </w:tcPr>
          <w:p w:rsidR="008F1C73" w:rsidRPr="008F1C73" w:rsidRDefault="008F1C73" w:rsidP="008F1C7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F1C73">
              <w:rPr>
                <w:b/>
                <w:sz w:val="28"/>
                <w:szCs w:val="28"/>
                <w:lang w:val="en-US"/>
              </w:rPr>
              <w:t>Chức năng</w:t>
            </w:r>
          </w:p>
        </w:tc>
        <w:tc>
          <w:tcPr>
            <w:tcW w:w="1962" w:type="dxa"/>
            <w:shd w:val="clear" w:color="auto" w:fill="948A54" w:themeFill="background2" w:themeFillShade="80"/>
          </w:tcPr>
          <w:p w:rsidR="008F1C73" w:rsidRPr="008F1C73" w:rsidRDefault="008F1C73" w:rsidP="008F1C7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F1C73">
              <w:rPr>
                <w:b/>
                <w:sz w:val="28"/>
                <w:szCs w:val="28"/>
                <w:lang w:val="en-US"/>
              </w:rPr>
              <w:t>% hoàn thành</w:t>
            </w:r>
          </w:p>
        </w:tc>
        <w:tc>
          <w:tcPr>
            <w:tcW w:w="6026" w:type="dxa"/>
            <w:shd w:val="clear" w:color="auto" w:fill="948A54" w:themeFill="background2" w:themeFillShade="80"/>
          </w:tcPr>
          <w:p w:rsidR="008F1C73" w:rsidRPr="008F1C73" w:rsidRDefault="008F1C73" w:rsidP="008F1C7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F1C73"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1a</w:t>
            </w:r>
          </w:p>
        </w:tc>
        <w:tc>
          <w:tcPr>
            <w:tcW w:w="1962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1b</w:t>
            </w:r>
          </w:p>
        </w:tc>
        <w:tc>
          <w:tcPr>
            <w:tcW w:w="1962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Không bắt lỗi được nếu ngày hết hạn thu viện vượt quá 48 ngày kể từ ngày nhập</w:t>
            </w: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F0903">
              <w:rPr>
                <w:rFonts w:cstheme="minorHAnsi"/>
                <w:sz w:val="24"/>
                <w:szCs w:val="24"/>
                <w:lang w:val="en-US"/>
              </w:rPr>
              <w:t>1c</w:t>
            </w:r>
          </w:p>
        </w:tc>
        <w:tc>
          <w:tcPr>
            <w:tcW w:w="1962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1d</w:t>
            </w:r>
          </w:p>
        </w:tc>
        <w:tc>
          <w:tcPr>
            <w:tcW w:w="1962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1e</w:t>
            </w:r>
          </w:p>
        </w:tc>
        <w:tc>
          <w:tcPr>
            <w:tcW w:w="1962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1f</w:t>
            </w:r>
          </w:p>
        </w:tc>
        <w:tc>
          <w:tcPr>
            <w:tcW w:w="1962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2a</w:t>
            </w:r>
          </w:p>
        </w:tc>
        <w:tc>
          <w:tcPr>
            <w:tcW w:w="1962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2b</w:t>
            </w:r>
          </w:p>
        </w:tc>
        <w:tc>
          <w:tcPr>
            <w:tcW w:w="1962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2c</w:t>
            </w:r>
          </w:p>
        </w:tc>
        <w:tc>
          <w:tcPr>
            <w:tcW w:w="1962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2d</w:t>
            </w:r>
          </w:p>
        </w:tc>
        <w:tc>
          <w:tcPr>
            <w:tcW w:w="1962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2e</w:t>
            </w:r>
          </w:p>
        </w:tc>
        <w:tc>
          <w:tcPr>
            <w:tcW w:w="1962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2f</w:t>
            </w:r>
          </w:p>
        </w:tc>
        <w:tc>
          <w:tcPr>
            <w:tcW w:w="1962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62" w:type="dxa"/>
          </w:tcPr>
          <w:p w:rsidR="008F1C73" w:rsidRPr="004F0903" w:rsidRDefault="004F090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62" w:type="dxa"/>
          </w:tcPr>
          <w:p w:rsidR="008F1C73" w:rsidRPr="004F0903" w:rsidRDefault="004F090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5a</w:t>
            </w:r>
          </w:p>
        </w:tc>
        <w:tc>
          <w:tcPr>
            <w:tcW w:w="1962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5b</w:t>
            </w:r>
          </w:p>
        </w:tc>
        <w:tc>
          <w:tcPr>
            <w:tcW w:w="1962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5c</w:t>
            </w:r>
          </w:p>
        </w:tc>
        <w:tc>
          <w:tcPr>
            <w:tcW w:w="1962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5d</w:t>
            </w:r>
          </w:p>
        </w:tc>
        <w:tc>
          <w:tcPr>
            <w:tcW w:w="1962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5e</w:t>
            </w:r>
          </w:p>
        </w:tc>
        <w:tc>
          <w:tcPr>
            <w:tcW w:w="1962" w:type="dxa"/>
          </w:tcPr>
          <w:p w:rsidR="008F1C73" w:rsidRPr="004F0903" w:rsidRDefault="004F090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  <w:tr w:rsidR="008F1C73" w:rsidTr="008F1C73">
        <w:tc>
          <w:tcPr>
            <w:tcW w:w="1588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5f</w:t>
            </w:r>
          </w:p>
        </w:tc>
        <w:tc>
          <w:tcPr>
            <w:tcW w:w="1962" w:type="dxa"/>
          </w:tcPr>
          <w:p w:rsidR="008F1C73" w:rsidRPr="004F0903" w:rsidRDefault="004F0903" w:rsidP="008F1C73">
            <w:pPr>
              <w:rPr>
                <w:sz w:val="24"/>
                <w:szCs w:val="24"/>
                <w:lang w:val="en-US"/>
              </w:rPr>
            </w:pPr>
            <w:r w:rsidRPr="004F09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6026" w:type="dxa"/>
          </w:tcPr>
          <w:p w:rsidR="008F1C73" w:rsidRPr="004F0903" w:rsidRDefault="008F1C73" w:rsidP="008F1C73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8F1C73" w:rsidRPr="008F1C73" w:rsidRDefault="008F1C73" w:rsidP="008F1C73">
      <w:pPr>
        <w:rPr>
          <w:lang w:val="en-US"/>
        </w:rPr>
      </w:pPr>
    </w:p>
    <w:p w:rsidR="008F1C73" w:rsidRPr="004F0903" w:rsidRDefault="004F0903" w:rsidP="008F1C73">
      <w:pPr>
        <w:rPr>
          <w:sz w:val="28"/>
          <w:szCs w:val="28"/>
          <w:lang w:val="en-US"/>
        </w:rPr>
      </w:pPr>
      <w:r w:rsidRPr="004F0903">
        <w:rPr>
          <w:sz w:val="28"/>
          <w:szCs w:val="28"/>
          <w:lang w:val="en-US"/>
        </w:rPr>
        <w:t xml:space="preserve">Không có </w:t>
      </w:r>
      <w:r>
        <w:rPr>
          <w:sz w:val="28"/>
          <w:szCs w:val="28"/>
          <w:lang w:val="en-US"/>
        </w:rPr>
        <w:t>thê</w:t>
      </w:r>
      <w:r w:rsidRPr="004F0903">
        <w:rPr>
          <w:sz w:val="28"/>
          <w:szCs w:val="28"/>
          <w:lang w:val="en-US"/>
        </w:rPr>
        <w:t>m chức năng nào mới</w:t>
      </w:r>
    </w:p>
    <w:sectPr w:rsidR="008F1C73" w:rsidRPr="004F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C73"/>
    <w:rsid w:val="004F0903"/>
    <w:rsid w:val="008F1C73"/>
    <w:rsid w:val="009D389C"/>
    <w:rsid w:val="009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20A5"/>
  <w15:chartTrackingRefBased/>
  <w15:docId w15:val="{955554BA-DB44-4542-819A-979ABACF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8F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Phú</dc:creator>
  <cp:keywords/>
  <dc:description/>
  <cp:lastModifiedBy>Phú Duy</cp:lastModifiedBy>
  <cp:revision>3</cp:revision>
  <dcterms:created xsi:type="dcterms:W3CDTF">2016-12-22T11:04:00Z</dcterms:created>
  <dcterms:modified xsi:type="dcterms:W3CDTF">2018-12-13T07:48:00Z</dcterms:modified>
</cp:coreProperties>
</file>