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92673" w14:textId="19BE8061" w:rsidR="008F1356" w:rsidRPr="00D55C56" w:rsidRDefault="009E33A7" w:rsidP="00D55C56">
      <w:pPr>
        <w:rPr>
          <w:rFonts w:eastAsiaTheme="minorHAnsi"/>
          <w:b/>
          <w:color w:val="auto"/>
          <w:sz w:val="20"/>
        </w:rPr>
      </w:pPr>
      <w:r>
        <w:rPr>
          <w:rFonts w:eastAsiaTheme="minorHAnsi"/>
          <w:b/>
          <w:color w:val="auto"/>
          <w:sz w:val="20"/>
        </w:rPr>
        <w:t xml:space="preserve">                                                                                                                                    </w:t>
      </w:r>
      <w:r>
        <w:rPr>
          <w:rFonts w:eastAsiaTheme="minorHAnsi"/>
          <w:b/>
          <w:noProof/>
          <w:color w:val="auto"/>
          <w:sz w:val="20"/>
        </w:rPr>
        <w:drawing>
          <wp:inline distT="0" distB="0" distL="0" distR="0" wp14:anchorId="3856B8CD" wp14:editId="71FC6BE2">
            <wp:extent cx="1733550" cy="5524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Logo.jpg"/>
                    <pic:cNvPicPr/>
                  </pic:nvPicPr>
                  <pic:blipFill>
                    <a:blip r:embed="rId8">
                      <a:extLst>
                        <a:ext uri="{28A0092B-C50C-407E-A947-70E740481C1C}">
                          <a14:useLocalDpi xmlns:a14="http://schemas.microsoft.com/office/drawing/2010/main" val="0"/>
                        </a:ext>
                      </a:extLst>
                    </a:blip>
                    <a:stretch>
                      <a:fillRect/>
                    </a:stretch>
                  </pic:blipFill>
                  <pic:spPr>
                    <a:xfrm>
                      <a:off x="0" y="0"/>
                      <a:ext cx="1733550" cy="552450"/>
                    </a:xfrm>
                    <a:prstGeom prst="rect">
                      <a:avLst/>
                    </a:prstGeom>
                  </pic:spPr>
                </pic:pic>
              </a:graphicData>
            </a:graphic>
          </wp:inline>
        </w:drawing>
      </w:r>
      <w:r w:rsidR="00A72226" w:rsidRPr="00D55C56">
        <w:rPr>
          <w:rFonts w:eastAsiaTheme="minorHAnsi"/>
          <w:b/>
          <w:noProof/>
          <w:color w:val="auto"/>
          <w:sz w:val="20"/>
        </w:rPr>
        <mc:AlternateContent>
          <mc:Choice Requires="wps">
            <w:drawing>
              <wp:anchor distT="0" distB="0" distL="114300" distR="114300" simplePos="0" relativeHeight="251657216" behindDoc="0" locked="0" layoutInCell="1" allowOverlap="1" wp14:anchorId="1ECE96CD" wp14:editId="565369C0">
                <wp:simplePos x="0" y="0"/>
                <wp:positionH relativeFrom="page">
                  <wp:posOffset>857250</wp:posOffset>
                </wp:positionH>
                <wp:positionV relativeFrom="page">
                  <wp:posOffset>685799</wp:posOffset>
                </wp:positionV>
                <wp:extent cx="6172200" cy="8886825"/>
                <wp:effectExtent l="38100" t="38100" r="38100" b="47625"/>
                <wp:wrapNone/>
                <wp:docPr id="227" name="Rectangle 2" descr="Decorative Border"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8886825"/>
                        </a:xfrm>
                        <a:prstGeom prst="rect">
                          <a:avLst/>
                        </a:prstGeom>
                        <a:noFill/>
                        <a:ln w="76200" cmpd="tri">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3EA836" id="Rectangle 2" o:spid="_x0000_s1026" alt="Title: Decorative Border - Description: Decorative Border" style="position:absolute;margin-left:67.5pt;margin-top:54pt;width:486pt;height:699.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" filled="f" strokeweight="6pt">
                <v:stroke linestyle="thickBetweenThin"/>
                <w10:wrap anchorx="page" anchory="page"/>
              </v:rect>
            </w:pict>
          </mc:Fallback>
        </mc:AlternateContent>
      </w:r>
    </w:p>
    <w:p w14:paraId="5CE4BEC0" w14:textId="55A706DB" w:rsidR="008F1356" w:rsidRPr="00D55C56" w:rsidRDefault="008F1356" w:rsidP="00D55C56">
      <w:pPr>
        <w:rPr>
          <w:rFonts w:eastAsiaTheme="minorHAnsi"/>
          <w:b/>
          <w:color w:val="auto"/>
          <w:sz w:val="20"/>
        </w:rPr>
      </w:pPr>
    </w:p>
    <w:p w14:paraId="4E76B5B3" w14:textId="77777777" w:rsidR="008F1356" w:rsidRPr="00D55C56" w:rsidRDefault="008F1356" w:rsidP="00D55C56">
      <w:pPr>
        <w:rPr>
          <w:rFonts w:eastAsiaTheme="minorHAnsi"/>
          <w:b/>
          <w:color w:val="auto"/>
          <w:sz w:val="20"/>
        </w:rPr>
      </w:pPr>
    </w:p>
    <w:p w14:paraId="3B2567B9" w14:textId="7F6632B7" w:rsidR="008F1356" w:rsidRPr="00D55C56" w:rsidRDefault="008F1356" w:rsidP="00D55C56">
      <w:pPr>
        <w:rPr>
          <w:rFonts w:eastAsiaTheme="minorHAnsi"/>
          <w:b/>
          <w:color w:val="auto"/>
          <w:sz w:val="20"/>
        </w:rPr>
      </w:pPr>
    </w:p>
    <w:p w14:paraId="2508F9ED" w14:textId="77777777" w:rsidR="008F1356" w:rsidRPr="00D55C56" w:rsidRDefault="008F1356" w:rsidP="00D55C56">
      <w:pPr>
        <w:rPr>
          <w:rFonts w:eastAsiaTheme="minorHAnsi"/>
          <w:b/>
          <w:color w:val="auto"/>
          <w:sz w:val="20"/>
        </w:rPr>
      </w:pPr>
    </w:p>
    <w:p w14:paraId="6468CB24" w14:textId="77777777" w:rsidR="008F1356" w:rsidRPr="00D55C56" w:rsidRDefault="008F1356" w:rsidP="00D55C56">
      <w:pPr>
        <w:rPr>
          <w:rFonts w:eastAsiaTheme="minorHAnsi"/>
          <w:b/>
          <w:color w:val="auto"/>
          <w:sz w:val="20"/>
        </w:rPr>
      </w:pPr>
    </w:p>
    <w:p w14:paraId="62463CE2" w14:textId="77777777" w:rsidR="004176F2" w:rsidRDefault="004176F2" w:rsidP="00D55C56">
      <w:pPr>
        <w:rPr>
          <w:rFonts w:ascii="Arial" w:eastAsiaTheme="minorHAnsi" w:hAnsi="Arial" w:cs="Arial"/>
          <w:b/>
          <w:color w:val="auto"/>
          <w:sz w:val="20"/>
        </w:rPr>
      </w:pPr>
    </w:p>
    <w:p w14:paraId="0D0C6DB5" w14:textId="77777777" w:rsidR="004176F2" w:rsidRDefault="004176F2" w:rsidP="00D55C56">
      <w:pPr>
        <w:rPr>
          <w:rFonts w:ascii="Arial" w:eastAsiaTheme="minorHAnsi" w:hAnsi="Arial" w:cs="Arial"/>
          <w:b/>
          <w:color w:val="auto"/>
          <w:sz w:val="20"/>
        </w:rPr>
      </w:pPr>
    </w:p>
    <w:p w14:paraId="2B9E78E2" w14:textId="77777777" w:rsidR="004176F2" w:rsidRPr="00990953" w:rsidRDefault="004176F2" w:rsidP="00D55C56">
      <w:pPr>
        <w:rPr>
          <w:rFonts w:ascii="Arial" w:eastAsiaTheme="minorHAnsi" w:hAnsi="Arial" w:cs="Arial"/>
          <w:b/>
          <w:color w:val="auto"/>
          <w:sz w:val="20"/>
        </w:rPr>
      </w:pPr>
    </w:p>
    <w:p w14:paraId="478C94DA" w14:textId="2360D770" w:rsidR="00D55C56" w:rsidRPr="004176F2" w:rsidRDefault="003D015A" w:rsidP="004176F2">
      <w:pPr>
        <w:pStyle w:val="TitlePageTitle"/>
        <w:spacing w:before="0" w:after="0"/>
        <w:rPr>
          <w:rFonts w:ascii="Arial" w:hAnsi="Arial" w:cs="Arial"/>
          <w:b w:val="0"/>
          <w:sz w:val="56"/>
          <w:szCs w:val="56"/>
        </w:rPr>
      </w:pPr>
      <w:r>
        <w:rPr>
          <w:rFonts w:ascii="Arial" w:hAnsi="Arial" w:cs="Arial"/>
          <w:b w:val="0"/>
          <w:sz w:val="56"/>
          <w:szCs w:val="56"/>
        </w:rPr>
        <w:t>dAnalytics</w:t>
      </w:r>
    </w:p>
    <w:p w14:paraId="77374CA1" w14:textId="2316AB90" w:rsidR="00467425" w:rsidRPr="004176F2" w:rsidRDefault="00467425" w:rsidP="004176F2">
      <w:pPr>
        <w:pStyle w:val="TitlePageTitle"/>
        <w:spacing w:before="0" w:after="0"/>
        <w:rPr>
          <w:rFonts w:ascii="Arial" w:hAnsi="Arial" w:cs="Arial"/>
          <w:sz w:val="56"/>
          <w:szCs w:val="56"/>
        </w:rPr>
      </w:pPr>
      <w:bookmarkStart w:id="0" w:name="_Toc388537426"/>
      <w:bookmarkStart w:id="1" w:name="_Toc388538026"/>
      <w:bookmarkStart w:id="2" w:name="_Toc388538179"/>
      <w:bookmarkStart w:id="3" w:name="_Toc388538455"/>
      <w:bookmarkStart w:id="4" w:name="_Toc388538681"/>
      <w:r w:rsidRPr="004176F2">
        <w:rPr>
          <w:rFonts w:ascii="Arial" w:hAnsi="Arial" w:cs="Arial"/>
          <w:sz w:val="56"/>
          <w:szCs w:val="56"/>
        </w:rPr>
        <w:t>Design Document</w:t>
      </w:r>
      <w:bookmarkEnd w:id="0"/>
      <w:bookmarkEnd w:id="1"/>
      <w:bookmarkEnd w:id="2"/>
      <w:bookmarkEnd w:id="3"/>
      <w:bookmarkEnd w:id="4"/>
    </w:p>
    <w:p w14:paraId="1F83A9BC" w14:textId="3E6B46C4" w:rsidR="00237171" w:rsidRPr="004176F2" w:rsidRDefault="00BD3A32" w:rsidP="004176F2">
      <w:pPr>
        <w:pStyle w:val="TitlePageTitle"/>
        <w:spacing w:before="0" w:after="0"/>
        <w:rPr>
          <w:rFonts w:ascii="Arial" w:hAnsi="Arial" w:cs="Arial"/>
          <w:b w:val="0"/>
          <w:sz w:val="44"/>
          <w:szCs w:val="44"/>
        </w:rPr>
      </w:pPr>
      <w:bookmarkStart w:id="5" w:name="_Toc388537427"/>
      <w:bookmarkStart w:id="6" w:name="_Toc388538027"/>
      <w:bookmarkStart w:id="7" w:name="_Toc388538180"/>
      <w:bookmarkStart w:id="8" w:name="_Toc388538456"/>
      <w:bookmarkStart w:id="9" w:name="_Toc388538682"/>
      <w:r w:rsidRPr="004176F2">
        <w:rPr>
          <w:rFonts w:ascii="Arial" w:hAnsi="Arial" w:cs="Arial"/>
          <w:b w:val="0"/>
          <w:sz w:val="44"/>
          <w:szCs w:val="44"/>
        </w:rPr>
        <w:t xml:space="preserve">Release </w:t>
      </w:r>
      <w:bookmarkEnd w:id="5"/>
      <w:bookmarkEnd w:id="6"/>
      <w:bookmarkEnd w:id="7"/>
      <w:bookmarkEnd w:id="8"/>
      <w:bookmarkEnd w:id="9"/>
      <w:r w:rsidR="0081799B">
        <w:rPr>
          <w:rFonts w:ascii="Arial" w:hAnsi="Arial" w:cs="Arial"/>
          <w:b w:val="0"/>
          <w:sz w:val="44"/>
          <w:szCs w:val="44"/>
        </w:rPr>
        <w:t>0</w:t>
      </w:r>
      <w:r w:rsidR="00110E04" w:rsidRPr="004176F2">
        <w:rPr>
          <w:rFonts w:ascii="Arial" w:hAnsi="Arial" w:cs="Arial"/>
          <w:b w:val="0"/>
          <w:sz w:val="44"/>
          <w:szCs w:val="44"/>
        </w:rPr>
        <w:t>.</w:t>
      </w:r>
      <w:r w:rsidR="0081799B">
        <w:rPr>
          <w:rFonts w:ascii="Arial" w:hAnsi="Arial" w:cs="Arial"/>
          <w:b w:val="0"/>
          <w:sz w:val="44"/>
          <w:szCs w:val="44"/>
        </w:rPr>
        <w:t>1</w:t>
      </w:r>
    </w:p>
    <w:p w14:paraId="191364D8" w14:textId="2C2AC986" w:rsidR="00D55C56" w:rsidRPr="004176F2" w:rsidRDefault="0081799B" w:rsidP="004176F2">
      <w:pPr>
        <w:pStyle w:val="Draft"/>
        <w:spacing w:before="0" w:after="0"/>
        <w:rPr>
          <w:sz w:val="44"/>
          <w:szCs w:val="44"/>
        </w:rPr>
      </w:pPr>
      <w:r>
        <w:rPr>
          <w:sz w:val="44"/>
          <w:szCs w:val="44"/>
        </w:rPr>
        <w:t>DRAFT</w:t>
      </w:r>
    </w:p>
    <w:p w14:paraId="18107A41" w14:textId="77777777" w:rsidR="008F1356" w:rsidRPr="00990953" w:rsidRDefault="008F1356" w:rsidP="00D55C56">
      <w:pPr>
        <w:rPr>
          <w:rFonts w:ascii="Arial" w:eastAsiaTheme="minorHAnsi" w:hAnsi="Arial" w:cs="Arial"/>
          <w:b/>
          <w:color w:val="auto"/>
          <w:sz w:val="20"/>
        </w:rPr>
      </w:pPr>
    </w:p>
    <w:p w14:paraId="4B2EC38A" w14:textId="77777777" w:rsidR="00467425" w:rsidRDefault="00467425" w:rsidP="00D55C56">
      <w:pPr>
        <w:rPr>
          <w:rFonts w:ascii="Arial" w:eastAsiaTheme="minorHAnsi" w:hAnsi="Arial" w:cs="Arial"/>
          <w:b/>
          <w:color w:val="auto"/>
          <w:sz w:val="20"/>
        </w:rPr>
      </w:pPr>
    </w:p>
    <w:p w14:paraId="15E1DF30" w14:textId="77777777" w:rsidR="004176F2" w:rsidRPr="00990953" w:rsidRDefault="004176F2" w:rsidP="00D55C56">
      <w:pPr>
        <w:rPr>
          <w:rFonts w:ascii="Arial" w:eastAsiaTheme="minorHAnsi" w:hAnsi="Arial" w:cs="Arial"/>
          <w:b/>
          <w:color w:val="auto"/>
          <w:sz w:val="20"/>
        </w:rPr>
      </w:pPr>
    </w:p>
    <w:p w14:paraId="5C105A40" w14:textId="43FC1939" w:rsidR="008F1356" w:rsidRPr="00990953" w:rsidRDefault="00D55C56" w:rsidP="004176F2">
      <w:pPr>
        <w:jc w:val="center"/>
        <w:rPr>
          <w:rFonts w:ascii="Arial" w:eastAsiaTheme="minorHAnsi" w:hAnsi="Arial" w:cs="Arial"/>
          <w:b/>
          <w:color w:val="auto"/>
          <w:sz w:val="32"/>
          <w:szCs w:val="32"/>
        </w:rPr>
      </w:pPr>
      <w:r w:rsidRPr="00990953">
        <w:rPr>
          <w:rFonts w:ascii="Arial" w:hAnsi="Arial" w:cs="Arial"/>
          <w:b/>
          <w:sz w:val="32"/>
          <w:szCs w:val="32"/>
        </w:rPr>
        <w:t>Version</w:t>
      </w:r>
      <w:r w:rsidR="00990953" w:rsidRPr="00990953">
        <w:rPr>
          <w:rFonts w:ascii="Arial" w:hAnsi="Arial" w:cs="Arial"/>
          <w:sz w:val="32"/>
          <w:szCs w:val="32"/>
        </w:rPr>
        <w:t>:</w:t>
      </w:r>
      <w:r w:rsidR="00557EA1">
        <w:rPr>
          <w:rFonts w:ascii="Arial" w:hAnsi="Arial" w:cs="Arial"/>
          <w:sz w:val="32"/>
          <w:szCs w:val="32"/>
        </w:rPr>
        <w:t xml:space="preserve"> 1.0</w:t>
      </w:r>
    </w:p>
    <w:p w14:paraId="7A633046" w14:textId="326B1488" w:rsidR="00237171" w:rsidRPr="00990953" w:rsidRDefault="00E41FE8" w:rsidP="004176F2">
      <w:pPr>
        <w:pStyle w:val="TitlePageText"/>
        <w:spacing w:before="0" w:after="0"/>
        <w:rPr>
          <w:rFonts w:ascii="Arial" w:hAnsi="Arial" w:cs="Arial"/>
          <w:sz w:val="32"/>
          <w:szCs w:val="32"/>
        </w:rPr>
      </w:pPr>
      <w:bookmarkStart w:id="10" w:name="_Toc388537428"/>
      <w:bookmarkStart w:id="11" w:name="_Toc388538028"/>
      <w:bookmarkStart w:id="12" w:name="_Toc388538181"/>
      <w:bookmarkStart w:id="13" w:name="_Toc388538457"/>
      <w:bookmarkStart w:id="14" w:name="_Toc388538683"/>
      <w:r w:rsidRPr="00990953">
        <w:rPr>
          <w:rFonts w:ascii="Arial" w:hAnsi="Arial" w:cs="Arial"/>
          <w:b/>
          <w:sz w:val="32"/>
          <w:szCs w:val="32"/>
        </w:rPr>
        <w:t>Last Modified</w:t>
      </w:r>
      <w:r w:rsidR="00393326" w:rsidRPr="00990953">
        <w:rPr>
          <w:rFonts w:ascii="Arial" w:hAnsi="Arial" w:cs="Arial"/>
          <w:b/>
          <w:sz w:val="32"/>
          <w:szCs w:val="32"/>
        </w:rPr>
        <w:t>:</w:t>
      </w:r>
      <w:r w:rsidR="00393326" w:rsidRPr="00990953">
        <w:rPr>
          <w:rFonts w:ascii="Arial" w:hAnsi="Arial" w:cs="Arial"/>
          <w:sz w:val="32"/>
          <w:szCs w:val="32"/>
        </w:rPr>
        <w:t xml:space="preserve"> </w:t>
      </w:r>
      <w:r w:rsidR="00AF6375">
        <w:rPr>
          <w:rFonts w:ascii="Arial" w:hAnsi="Arial" w:cs="Arial"/>
          <w:sz w:val="32"/>
          <w:szCs w:val="32"/>
        </w:rPr>
        <w:t>June</w:t>
      </w:r>
      <w:r w:rsidR="004176F2">
        <w:rPr>
          <w:rFonts w:ascii="Arial" w:hAnsi="Arial" w:cs="Arial"/>
          <w:sz w:val="32"/>
          <w:szCs w:val="32"/>
        </w:rPr>
        <w:t xml:space="preserve"> </w:t>
      </w:r>
      <w:r w:rsidR="0081799B">
        <w:rPr>
          <w:rFonts w:ascii="Arial" w:hAnsi="Arial" w:cs="Arial"/>
          <w:sz w:val="32"/>
          <w:szCs w:val="32"/>
        </w:rPr>
        <w:t>21</w:t>
      </w:r>
      <w:r w:rsidR="004176F2">
        <w:rPr>
          <w:rFonts w:ascii="Arial" w:hAnsi="Arial" w:cs="Arial"/>
          <w:sz w:val="32"/>
          <w:szCs w:val="32"/>
        </w:rPr>
        <w:t>, 2015</w:t>
      </w:r>
      <w:bookmarkEnd w:id="10"/>
      <w:bookmarkEnd w:id="11"/>
      <w:bookmarkEnd w:id="12"/>
      <w:bookmarkEnd w:id="13"/>
      <w:bookmarkEnd w:id="14"/>
    </w:p>
    <w:p w14:paraId="4A3FE444" w14:textId="77777777" w:rsidR="00DD3761" w:rsidRPr="00990953" w:rsidRDefault="00DD3761" w:rsidP="00D55C56">
      <w:pPr>
        <w:rPr>
          <w:rFonts w:ascii="Arial" w:eastAsiaTheme="minorHAnsi" w:hAnsi="Arial" w:cs="Arial"/>
          <w:b/>
          <w:color w:val="auto"/>
          <w:sz w:val="20"/>
        </w:rPr>
      </w:pPr>
    </w:p>
    <w:p w14:paraId="1024E1D8" w14:textId="77777777" w:rsidR="008F1356" w:rsidRDefault="008F1356" w:rsidP="00D55C56">
      <w:pPr>
        <w:rPr>
          <w:rFonts w:ascii="Arial" w:eastAsiaTheme="minorHAnsi" w:hAnsi="Arial" w:cs="Arial"/>
          <w:b/>
          <w:color w:val="auto"/>
          <w:sz w:val="20"/>
        </w:rPr>
      </w:pPr>
    </w:p>
    <w:p w14:paraId="153BDFAD" w14:textId="77777777" w:rsidR="004176F2" w:rsidRPr="00990953" w:rsidRDefault="004176F2" w:rsidP="00D55C56">
      <w:pPr>
        <w:rPr>
          <w:rFonts w:ascii="Arial" w:eastAsiaTheme="minorHAnsi" w:hAnsi="Arial" w:cs="Arial"/>
          <w:b/>
          <w:color w:val="auto"/>
          <w:sz w:val="20"/>
        </w:rPr>
      </w:pPr>
    </w:p>
    <w:p w14:paraId="71F8C67A"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Prepared by:</w:t>
      </w:r>
    </w:p>
    <w:p w14:paraId="6FE31A32"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TurningPoint Global Solutions</w:t>
      </w:r>
    </w:p>
    <w:p w14:paraId="7670F54F" w14:textId="77777777" w:rsidR="00762FE0" w:rsidRPr="004176F2" w:rsidRDefault="00762FE0" w:rsidP="00FA5696">
      <w:pPr>
        <w:jc w:val="center"/>
        <w:rPr>
          <w:rFonts w:ascii="Arial" w:eastAsiaTheme="minorHAnsi" w:hAnsi="Arial" w:cs="Arial"/>
          <w:color w:val="auto"/>
          <w:szCs w:val="24"/>
        </w:rPr>
      </w:pPr>
      <w:r w:rsidRPr="004176F2">
        <w:rPr>
          <w:rFonts w:ascii="Arial" w:eastAsiaTheme="minorHAnsi" w:hAnsi="Arial" w:cs="Arial"/>
          <w:color w:val="auto"/>
          <w:szCs w:val="24"/>
        </w:rPr>
        <w:t>1355 Piccard Drive, Suite 250</w:t>
      </w:r>
    </w:p>
    <w:p w14:paraId="667FCF5C" w14:textId="7E4D44E0" w:rsidR="00D55C56" w:rsidRPr="004176F2" w:rsidRDefault="004176F2" w:rsidP="00FA5696">
      <w:pPr>
        <w:jc w:val="center"/>
        <w:rPr>
          <w:rFonts w:ascii="Arial" w:eastAsiaTheme="minorHAnsi" w:hAnsi="Arial" w:cs="Arial"/>
          <w:color w:val="auto"/>
          <w:szCs w:val="24"/>
        </w:rPr>
      </w:pPr>
      <w:r>
        <w:rPr>
          <w:rFonts w:ascii="Arial" w:eastAsiaTheme="minorHAnsi" w:hAnsi="Arial" w:cs="Arial"/>
          <w:color w:val="auto"/>
          <w:szCs w:val="24"/>
        </w:rPr>
        <w:t>Rockville, MD</w:t>
      </w:r>
      <w:r w:rsidR="00762FE0" w:rsidRPr="004176F2">
        <w:rPr>
          <w:rFonts w:ascii="Arial" w:eastAsiaTheme="minorHAnsi" w:hAnsi="Arial" w:cs="Arial"/>
          <w:color w:val="auto"/>
          <w:szCs w:val="24"/>
        </w:rPr>
        <w:t>. 20850</w:t>
      </w:r>
      <w:bookmarkStart w:id="15" w:name="_Toc388537429"/>
      <w:bookmarkStart w:id="16" w:name="_Toc388538029"/>
      <w:bookmarkStart w:id="17" w:name="_Toc388538182"/>
      <w:bookmarkStart w:id="18" w:name="_Toc388538458"/>
      <w:bookmarkStart w:id="19" w:name="_Toc388538684"/>
    </w:p>
    <w:p w14:paraId="2F9B5495" w14:textId="77777777" w:rsidR="00D55C56" w:rsidRDefault="00D55C56" w:rsidP="00D55C56"/>
    <w:p w14:paraId="5B3327A9" w14:textId="77777777" w:rsidR="0081799B" w:rsidRDefault="0081799B" w:rsidP="00D55C56"/>
    <w:p w14:paraId="0401F4F0" w14:textId="77777777" w:rsidR="0081799B" w:rsidRDefault="0081799B" w:rsidP="00D55C56"/>
    <w:p w14:paraId="5A1E5F4C" w14:textId="77777777" w:rsidR="0081799B" w:rsidRDefault="0081799B" w:rsidP="00D55C56"/>
    <w:p w14:paraId="5A3AC4B8" w14:textId="77777777" w:rsidR="0081799B" w:rsidRDefault="0081799B" w:rsidP="00D55C56"/>
    <w:p w14:paraId="73A66ECE" w14:textId="706BD77A" w:rsidR="00A64CAA" w:rsidRPr="008D4272" w:rsidRDefault="0081799B" w:rsidP="00591333">
      <w:pPr>
        <w:pStyle w:val="Header"/>
        <w:spacing w:after="60"/>
        <w:jc w:val="both"/>
        <w:outlineLvl w:val="0"/>
        <w:rPr>
          <w:b/>
          <w:szCs w:val="24"/>
        </w:rPr>
      </w:pPr>
      <w:bookmarkStart w:id="20" w:name="_Toc388537430"/>
      <w:bookmarkStart w:id="21" w:name="_Toc388538030"/>
      <w:bookmarkStart w:id="22" w:name="_Toc388538183"/>
      <w:bookmarkStart w:id="23" w:name="_Toc388538459"/>
      <w:bookmarkStart w:id="24" w:name="_Toc388538685"/>
      <w:bookmarkStart w:id="25" w:name="_Toc400353928"/>
      <w:bookmarkStart w:id="26" w:name="_Toc415165700"/>
      <w:bookmarkStart w:id="27" w:name="_Toc422693522"/>
      <w:bookmarkEnd w:id="15"/>
      <w:bookmarkEnd w:id="16"/>
      <w:bookmarkEnd w:id="17"/>
      <w:bookmarkEnd w:id="18"/>
      <w:bookmarkEnd w:id="19"/>
      <w:r>
        <w:rPr>
          <w:b/>
          <w:szCs w:val="24"/>
        </w:rPr>
        <w:t>A</w:t>
      </w:r>
      <w:r w:rsidR="00A64CAA" w:rsidRPr="008D4272">
        <w:rPr>
          <w:b/>
          <w:szCs w:val="24"/>
        </w:rPr>
        <w:t>PPROVALS</w:t>
      </w:r>
      <w:bookmarkEnd w:id="20"/>
      <w:bookmarkEnd w:id="21"/>
      <w:bookmarkEnd w:id="22"/>
      <w:bookmarkEnd w:id="23"/>
      <w:bookmarkEnd w:id="24"/>
      <w:bookmarkEnd w:id="25"/>
      <w:bookmarkEnd w:id="26"/>
      <w:bookmarkEnd w:id="27"/>
    </w:p>
    <w:p w14:paraId="52F5CD2C" w14:textId="77777777" w:rsidR="00A64CAA" w:rsidRPr="008D4272" w:rsidRDefault="00A64CAA" w:rsidP="00591333">
      <w:pPr>
        <w:jc w:val="both"/>
        <w:rPr>
          <w:szCs w:val="24"/>
        </w:rPr>
      </w:pPr>
    </w:p>
    <w:p w14:paraId="3ACCE009" w14:textId="627001A3" w:rsidR="00A64CAA" w:rsidRPr="008D4272" w:rsidRDefault="00A64CAA" w:rsidP="00591333">
      <w:pPr>
        <w:jc w:val="both"/>
        <w:rPr>
          <w:color w:val="000000" w:themeColor="text1"/>
          <w:szCs w:val="24"/>
        </w:rPr>
      </w:pPr>
      <w:r w:rsidRPr="008D4272">
        <w:rPr>
          <w:color w:val="000000" w:themeColor="text1"/>
          <w:szCs w:val="24"/>
        </w:rPr>
        <w:t>The undersigned acknowledge that they have reviewed the Design Document and agree with the information presented within this document. Changes to this Design Document will be coordinated with, and approved by the undersigned, or their designated representatives.</w:t>
      </w:r>
    </w:p>
    <w:p w14:paraId="60BB84F2" w14:textId="77777777" w:rsidR="00A64CAA" w:rsidRPr="008D4272" w:rsidRDefault="00A64CAA" w:rsidP="00591333">
      <w:pPr>
        <w:tabs>
          <w:tab w:val="left" w:leader="underscore" w:pos="5760"/>
          <w:tab w:val="left" w:leader="underscore" w:pos="9000"/>
        </w:tabs>
        <w:spacing w:before="20" w:after="20"/>
        <w:jc w:val="both"/>
        <w:rPr>
          <w:szCs w:val="24"/>
        </w:rPr>
      </w:pPr>
    </w:p>
    <w:tbl>
      <w:tblPr>
        <w:tblStyle w:val="APSTableFormat"/>
        <w:tblW w:w="7560" w:type="dxa"/>
        <w:jc w:val="center"/>
        <w:tblBorders>
          <w:top w:val="none" w:sz="0" w:space="0" w:color="auto"/>
          <w:left w:val="none" w:sz="0" w:space="0" w:color="auto"/>
          <w:bottom w:val="none" w:sz="0" w:space="0" w:color="auto"/>
          <w:right w:val="none" w:sz="0" w:space="0" w:color="auto"/>
          <w:insideV w:val="none" w:sz="0" w:space="0" w:color="auto"/>
        </w:tblBorders>
        <w:tblLayout w:type="fixed"/>
        <w:tblLook w:val="01E0" w:firstRow="1" w:lastRow="1" w:firstColumn="1" w:lastColumn="1" w:noHBand="0" w:noVBand="0"/>
        <w:tblCaption w:val="Approvals Table"/>
        <w:tblDescription w:val="Approvals Table"/>
      </w:tblPr>
      <w:tblGrid>
        <w:gridCol w:w="1440"/>
        <w:gridCol w:w="5220"/>
        <w:gridCol w:w="900"/>
      </w:tblGrid>
      <w:tr w:rsidR="002D35E8" w:rsidRPr="00B55E38" w14:paraId="3E68ABD1" w14:textId="77777777" w:rsidTr="00D20DAC">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hemeFill="background1"/>
          </w:tcPr>
          <w:p w14:paraId="14E8234A" w14:textId="77777777" w:rsidR="002D35E8" w:rsidRPr="002D35E8" w:rsidRDefault="002D35E8" w:rsidP="00591333">
            <w:pPr>
              <w:spacing w:before="20" w:after="20"/>
              <w:jc w:val="both"/>
              <w:rPr>
                <w:rFonts w:cs="Arial"/>
                <w:b w:val="0"/>
                <w:sz w:val="20"/>
              </w:rPr>
            </w:pPr>
            <w:r w:rsidRPr="002D35E8">
              <w:rPr>
                <w:rFonts w:cs="Arial"/>
                <w:b w:val="0"/>
                <w:sz w:val="20"/>
              </w:rPr>
              <w:t>Signature:</w:t>
            </w:r>
          </w:p>
        </w:tc>
        <w:tc>
          <w:tcPr>
            <w:tcW w:w="5220" w:type="dxa"/>
            <w:shd w:val="clear" w:color="auto" w:fill="FFFFFF" w:themeFill="background1"/>
          </w:tcPr>
          <w:p w14:paraId="289E8C86" w14:textId="77777777" w:rsidR="002D35E8" w:rsidRPr="002D35E8" w:rsidRDefault="002D35E8" w:rsidP="00591333">
            <w:pPr>
              <w:jc w:val="both"/>
              <w:rPr>
                <w:rFonts w:cs="Arial"/>
                <w:b w:val="0"/>
                <w:sz w:val="20"/>
              </w:rPr>
            </w:pPr>
          </w:p>
        </w:tc>
        <w:tc>
          <w:tcPr>
            <w:tcW w:w="900" w:type="dxa"/>
            <w:shd w:val="clear" w:color="auto" w:fill="FFFFFF" w:themeFill="background1"/>
          </w:tcPr>
          <w:p w14:paraId="6581C4D2" w14:textId="77777777" w:rsidR="002D35E8" w:rsidRPr="002D35E8" w:rsidRDefault="002D35E8" w:rsidP="00591333">
            <w:pPr>
              <w:jc w:val="both"/>
              <w:rPr>
                <w:rFonts w:cs="Arial"/>
                <w:b w:val="0"/>
                <w:sz w:val="20"/>
              </w:rPr>
            </w:pPr>
            <w:r w:rsidRPr="002D35E8">
              <w:rPr>
                <w:rFonts w:cs="Arial"/>
                <w:b w:val="0"/>
                <w:sz w:val="20"/>
              </w:rPr>
              <w:t>Date:</w:t>
            </w:r>
          </w:p>
        </w:tc>
      </w:tr>
      <w:tr w:rsidR="002D35E8" w:rsidRPr="00B55E38" w14:paraId="1448413F" w14:textId="77777777" w:rsidTr="002D35E8">
        <w:trPr>
          <w:jc w:val="center"/>
        </w:trPr>
        <w:tc>
          <w:tcPr>
            <w:tcW w:w="1440" w:type="dxa"/>
          </w:tcPr>
          <w:p w14:paraId="5094509C" w14:textId="77777777" w:rsidR="002D35E8" w:rsidRPr="00B55E38" w:rsidRDefault="002D35E8" w:rsidP="00591333">
            <w:pPr>
              <w:spacing w:before="20" w:after="20"/>
              <w:jc w:val="both"/>
              <w:rPr>
                <w:rFonts w:cs="Arial"/>
                <w:sz w:val="20"/>
              </w:rPr>
            </w:pPr>
            <w:r w:rsidRPr="00B55E38">
              <w:rPr>
                <w:rFonts w:cs="Arial"/>
                <w:sz w:val="20"/>
              </w:rPr>
              <w:t>Print Name:</w:t>
            </w:r>
          </w:p>
        </w:tc>
        <w:tc>
          <w:tcPr>
            <w:tcW w:w="5220" w:type="dxa"/>
          </w:tcPr>
          <w:p w14:paraId="64E548C9" w14:textId="3B416E34" w:rsidR="002D35E8" w:rsidRPr="00B55E38" w:rsidRDefault="0081799B" w:rsidP="00591333">
            <w:pPr>
              <w:jc w:val="both"/>
              <w:rPr>
                <w:rFonts w:cs="Arial"/>
                <w:sz w:val="20"/>
              </w:rPr>
            </w:pPr>
            <w:r>
              <w:rPr>
                <w:rFonts w:cs="Arial"/>
                <w:sz w:val="20"/>
              </w:rPr>
              <w:t>David Hong</w:t>
            </w:r>
          </w:p>
        </w:tc>
        <w:tc>
          <w:tcPr>
            <w:tcW w:w="900" w:type="dxa"/>
          </w:tcPr>
          <w:p w14:paraId="4B26383C" w14:textId="77777777" w:rsidR="002D35E8" w:rsidRPr="00B55E38" w:rsidRDefault="002D35E8" w:rsidP="00591333">
            <w:pPr>
              <w:jc w:val="both"/>
              <w:rPr>
                <w:rFonts w:cs="Arial"/>
                <w:sz w:val="20"/>
              </w:rPr>
            </w:pPr>
          </w:p>
        </w:tc>
      </w:tr>
      <w:tr w:rsidR="002D35E8" w:rsidRPr="00B55E38" w14:paraId="5DF37B7D" w14:textId="77777777" w:rsidTr="002D35E8">
        <w:trPr>
          <w:jc w:val="center"/>
        </w:trPr>
        <w:tc>
          <w:tcPr>
            <w:tcW w:w="1440" w:type="dxa"/>
          </w:tcPr>
          <w:p w14:paraId="32FBD37F" w14:textId="77777777" w:rsidR="002D35E8" w:rsidRPr="00B55E38" w:rsidRDefault="002D35E8" w:rsidP="00591333">
            <w:pPr>
              <w:spacing w:before="20" w:after="20"/>
              <w:jc w:val="both"/>
              <w:rPr>
                <w:rFonts w:cs="Arial"/>
                <w:sz w:val="20"/>
              </w:rPr>
            </w:pPr>
            <w:r w:rsidRPr="00B55E38">
              <w:rPr>
                <w:rFonts w:cs="Arial"/>
                <w:sz w:val="20"/>
              </w:rPr>
              <w:t>Title:</w:t>
            </w:r>
          </w:p>
        </w:tc>
        <w:tc>
          <w:tcPr>
            <w:tcW w:w="5220" w:type="dxa"/>
          </w:tcPr>
          <w:p w14:paraId="01ED7F2A" w14:textId="3F7F6324" w:rsidR="002D35E8" w:rsidRPr="00B55E38" w:rsidRDefault="002D35E8" w:rsidP="0081799B">
            <w:pPr>
              <w:jc w:val="both"/>
              <w:rPr>
                <w:rFonts w:cs="Arial"/>
                <w:sz w:val="20"/>
              </w:rPr>
            </w:pPr>
            <w:r w:rsidRPr="00B55E38">
              <w:rPr>
                <w:rFonts w:cs="Arial"/>
                <w:sz w:val="20"/>
              </w:rPr>
              <w:t xml:space="preserve">Project </w:t>
            </w:r>
            <w:r w:rsidR="0081799B">
              <w:rPr>
                <w:rFonts w:cs="Arial"/>
                <w:sz w:val="20"/>
              </w:rPr>
              <w:t>Lead</w:t>
            </w:r>
          </w:p>
        </w:tc>
        <w:tc>
          <w:tcPr>
            <w:tcW w:w="900" w:type="dxa"/>
          </w:tcPr>
          <w:p w14:paraId="0F342170" w14:textId="77777777" w:rsidR="002D35E8" w:rsidRPr="00B55E38" w:rsidRDefault="002D35E8" w:rsidP="00591333">
            <w:pPr>
              <w:jc w:val="both"/>
              <w:rPr>
                <w:rFonts w:cs="Arial"/>
                <w:sz w:val="20"/>
              </w:rPr>
            </w:pPr>
          </w:p>
        </w:tc>
      </w:tr>
      <w:tr w:rsidR="002D35E8" w:rsidRPr="00B55E38" w14:paraId="361862D3" w14:textId="77777777" w:rsidTr="002D35E8">
        <w:trPr>
          <w:jc w:val="center"/>
        </w:trPr>
        <w:tc>
          <w:tcPr>
            <w:tcW w:w="1440" w:type="dxa"/>
          </w:tcPr>
          <w:p w14:paraId="60D544EC" w14:textId="34D7F086" w:rsidR="002D35E8" w:rsidRPr="00B55E38" w:rsidRDefault="002D35E8" w:rsidP="00591333">
            <w:pPr>
              <w:spacing w:before="20" w:after="20"/>
              <w:jc w:val="both"/>
              <w:rPr>
                <w:rFonts w:cs="Arial"/>
                <w:sz w:val="20"/>
              </w:rPr>
            </w:pPr>
          </w:p>
        </w:tc>
        <w:tc>
          <w:tcPr>
            <w:tcW w:w="5220" w:type="dxa"/>
          </w:tcPr>
          <w:p w14:paraId="70C1FBC1" w14:textId="150B3266" w:rsidR="002D35E8" w:rsidRPr="00B55E38" w:rsidRDefault="002D35E8" w:rsidP="00591333">
            <w:pPr>
              <w:jc w:val="both"/>
              <w:rPr>
                <w:rFonts w:cs="Arial"/>
                <w:sz w:val="20"/>
              </w:rPr>
            </w:pPr>
          </w:p>
        </w:tc>
        <w:tc>
          <w:tcPr>
            <w:tcW w:w="900" w:type="dxa"/>
          </w:tcPr>
          <w:p w14:paraId="5CE41C23" w14:textId="77777777" w:rsidR="002D35E8" w:rsidRPr="00B55E38" w:rsidRDefault="002D35E8" w:rsidP="00591333">
            <w:pPr>
              <w:jc w:val="both"/>
              <w:rPr>
                <w:rFonts w:cs="Arial"/>
                <w:sz w:val="20"/>
              </w:rPr>
            </w:pPr>
          </w:p>
        </w:tc>
      </w:tr>
    </w:tbl>
    <w:p w14:paraId="702185EC" w14:textId="77777777" w:rsidR="00741952" w:rsidRPr="00F643D9" w:rsidRDefault="00A66641" w:rsidP="00F643D9">
      <w:pPr>
        <w:pStyle w:val="Header"/>
        <w:jc w:val="center"/>
        <w:outlineLvl w:val="0"/>
        <w:rPr>
          <w:rFonts w:ascii="Arial" w:hAnsi="Arial" w:cs="Arial"/>
          <w:b/>
          <w:bCs/>
          <w:szCs w:val="24"/>
        </w:rPr>
      </w:pPr>
      <w:r w:rsidRPr="00F643D9">
        <w:rPr>
          <w:rFonts w:ascii="Arial" w:hAnsi="Arial" w:cs="Arial"/>
          <w:b/>
          <w:bCs/>
          <w:szCs w:val="24"/>
        </w:rPr>
        <w:br w:type="page"/>
      </w:r>
      <w:bookmarkStart w:id="28" w:name="_Toc388537431"/>
      <w:bookmarkStart w:id="29" w:name="_Toc388538031"/>
      <w:bookmarkStart w:id="30" w:name="_Toc388538184"/>
      <w:bookmarkStart w:id="31" w:name="_Toc388538460"/>
      <w:bookmarkStart w:id="32" w:name="_Toc388538686"/>
      <w:bookmarkStart w:id="33" w:name="_Toc400353929"/>
      <w:bookmarkStart w:id="34" w:name="_Toc415165701"/>
      <w:bookmarkStart w:id="35" w:name="_Toc422693523"/>
      <w:r w:rsidR="005C5331" w:rsidRPr="00F643D9">
        <w:rPr>
          <w:rFonts w:ascii="Arial" w:hAnsi="Arial" w:cs="Arial"/>
          <w:b/>
          <w:bCs/>
          <w:szCs w:val="24"/>
        </w:rPr>
        <w:lastRenderedPageBreak/>
        <w:t>REVISION HISTORY</w:t>
      </w:r>
      <w:bookmarkEnd w:id="28"/>
      <w:bookmarkEnd w:id="29"/>
      <w:bookmarkEnd w:id="30"/>
      <w:bookmarkEnd w:id="31"/>
      <w:bookmarkEnd w:id="32"/>
      <w:bookmarkEnd w:id="33"/>
      <w:bookmarkEnd w:id="34"/>
      <w:bookmarkEnd w:id="35"/>
    </w:p>
    <w:p w14:paraId="511B923D" w14:textId="77777777" w:rsidR="005C5331" w:rsidRPr="008D4272" w:rsidRDefault="005C5331" w:rsidP="00591333">
      <w:pPr>
        <w:jc w:val="both"/>
        <w:rPr>
          <w:szCs w:val="24"/>
        </w:rPr>
      </w:pPr>
    </w:p>
    <w:tbl>
      <w:tblPr>
        <w:tblStyle w:val="APSTableFormat"/>
        <w:tblW w:w="0" w:type="auto"/>
        <w:tblLook w:val="0020" w:firstRow="1" w:lastRow="0" w:firstColumn="0" w:lastColumn="0" w:noHBand="0" w:noVBand="0"/>
        <w:tblCaption w:val="REVISION HISTORY"/>
        <w:tblDescription w:val="REVISION HISTORY"/>
      </w:tblPr>
      <w:tblGrid>
        <w:gridCol w:w="1015"/>
        <w:gridCol w:w="1471"/>
        <w:gridCol w:w="3112"/>
        <w:gridCol w:w="3978"/>
      </w:tblGrid>
      <w:tr w:rsidR="006D4F9E" w:rsidRPr="00B55E38" w14:paraId="4E971006" w14:textId="77777777" w:rsidTr="0081799B">
        <w:trPr>
          <w:cnfStyle w:val="100000000000" w:firstRow="1" w:lastRow="0" w:firstColumn="0" w:lastColumn="0" w:oddVBand="0" w:evenVBand="0" w:oddHBand="0" w:evenHBand="0" w:firstRowFirstColumn="0" w:firstRowLastColumn="0" w:lastRowFirstColumn="0" w:lastRowLastColumn="0"/>
          <w:cantSplit/>
          <w:tblHeader/>
        </w:trPr>
        <w:tc>
          <w:tcPr>
            <w:tcW w:w="1015" w:type="dxa"/>
          </w:tcPr>
          <w:p w14:paraId="29C61065"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Version</w:t>
            </w:r>
          </w:p>
        </w:tc>
        <w:tc>
          <w:tcPr>
            <w:tcW w:w="1471" w:type="dxa"/>
          </w:tcPr>
          <w:p w14:paraId="2E6FAB30"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Date</w:t>
            </w:r>
          </w:p>
        </w:tc>
        <w:tc>
          <w:tcPr>
            <w:tcW w:w="3112" w:type="dxa"/>
          </w:tcPr>
          <w:p w14:paraId="0D0728A2"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Organizat</w:t>
            </w:r>
            <w:r w:rsidR="000C35C6" w:rsidRPr="004B2C85">
              <w:rPr>
                <w:rFonts w:cs="Arial"/>
                <w:b/>
                <w:color w:val="FFFFFF" w:themeColor="background1"/>
                <w:sz w:val="20"/>
              </w:rPr>
              <w:t xml:space="preserve">ion/Point </w:t>
            </w:r>
            <w:r w:rsidRPr="004B2C85">
              <w:rPr>
                <w:rFonts w:cs="Arial"/>
                <w:b/>
                <w:color w:val="FFFFFF" w:themeColor="background1"/>
                <w:sz w:val="20"/>
              </w:rPr>
              <w:t>of Contact</w:t>
            </w:r>
          </w:p>
        </w:tc>
        <w:tc>
          <w:tcPr>
            <w:tcW w:w="3978" w:type="dxa"/>
          </w:tcPr>
          <w:p w14:paraId="66AE7A4F" w14:textId="77777777" w:rsidR="006D4F9E" w:rsidRPr="004B2C85" w:rsidRDefault="006D4F9E" w:rsidP="000C35C6">
            <w:pPr>
              <w:pStyle w:val="TableHeader"/>
              <w:spacing w:before="60" w:after="60"/>
              <w:rPr>
                <w:rFonts w:cs="Arial"/>
                <w:b/>
                <w:color w:val="FFFFFF" w:themeColor="background1"/>
                <w:sz w:val="20"/>
              </w:rPr>
            </w:pPr>
            <w:r w:rsidRPr="004B2C85">
              <w:rPr>
                <w:rFonts w:cs="Arial"/>
                <w:b/>
                <w:color w:val="FFFFFF" w:themeColor="background1"/>
                <w:sz w:val="20"/>
              </w:rPr>
              <w:t>Description of Changes</w:t>
            </w:r>
          </w:p>
        </w:tc>
      </w:tr>
      <w:tr w:rsidR="006D4F9E" w:rsidRPr="00B55E38" w14:paraId="30B9B1EC" w14:textId="77777777" w:rsidTr="0081799B">
        <w:trPr>
          <w:cantSplit/>
          <w:trHeight w:val="323"/>
        </w:trPr>
        <w:tc>
          <w:tcPr>
            <w:tcW w:w="1015" w:type="dxa"/>
          </w:tcPr>
          <w:p w14:paraId="144EA287" w14:textId="77777777" w:rsidR="006D4F9E" w:rsidRPr="00B55E38" w:rsidRDefault="00F003AF" w:rsidP="00C568F2">
            <w:pPr>
              <w:rPr>
                <w:rFonts w:cs="Arial"/>
                <w:color w:val="000000" w:themeColor="text1"/>
                <w:sz w:val="20"/>
              </w:rPr>
            </w:pPr>
            <w:r w:rsidRPr="00B55E38">
              <w:rPr>
                <w:rFonts w:cs="Arial"/>
                <w:color w:val="000000" w:themeColor="text1"/>
                <w:sz w:val="20"/>
              </w:rPr>
              <w:t>0.1</w:t>
            </w:r>
          </w:p>
        </w:tc>
        <w:tc>
          <w:tcPr>
            <w:tcW w:w="1471" w:type="dxa"/>
          </w:tcPr>
          <w:p w14:paraId="27BDE18C" w14:textId="767C756A" w:rsidR="006D4F9E" w:rsidRPr="00B55E38" w:rsidRDefault="00AF6375" w:rsidP="0081799B">
            <w:pPr>
              <w:rPr>
                <w:rFonts w:cs="Arial"/>
                <w:color w:val="000000" w:themeColor="text1"/>
                <w:sz w:val="20"/>
              </w:rPr>
            </w:pPr>
            <w:r>
              <w:rPr>
                <w:rFonts w:cs="Arial"/>
                <w:color w:val="000000" w:themeColor="text1"/>
                <w:sz w:val="20"/>
              </w:rPr>
              <w:t>06</w:t>
            </w:r>
            <w:r w:rsidR="00154CE9">
              <w:rPr>
                <w:rFonts w:cs="Arial"/>
                <w:color w:val="000000" w:themeColor="text1"/>
                <w:sz w:val="20"/>
              </w:rPr>
              <w:t>/</w:t>
            </w:r>
            <w:r w:rsidR="0081799B">
              <w:rPr>
                <w:rFonts w:cs="Arial"/>
                <w:color w:val="000000" w:themeColor="text1"/>
                <w:sz w:val="20"/>
              </w:rPr>
              <w:t>21</w:t>
            </w:r>
            <w:r w:rsidR="00154CE9">
              <w:rPr>
                <w:rFonts w:cs="Arial"/>
                <w:color w:val="000000" w:themeColor="text1"/>
                <w:sz w:val="20"/>
              </w:rPr>
              <w:t>/2015</w:t>
            </w:r>
          </w:p>
        </w:tc>
        <w:tc>
          <w:tcPr>
            <w:tcW w:w="3112" w:type="dxa"/>
          </w:tcPr>
          <w:p w14:paraId="3A827CCB" w14:textId="0C83A0C6" w:rsidR="006D4F9E" w:rsidRPr="00B55E38" w:rsidRDefault="00154CE9" w:rsidP="0081799B">
            <w:pPr>
              <w:pStyle w:val="Header"/>
              <w:tabs>
                <w:tab w:val="clear" w:pos="4320"/>
                <w:tab w:val="clear" w:pos="8640"/>
              </w:tabs>
              <w:rPr>
                <w:rFonts w:cs="Arial"/>
                <w:color w:val="000000" w:themeColor="text1"/>
                <w:sz w:val="20"/>
              </w:rPr>
            </w:pPr>
            <w:r>
              <w:rPr>
                <w:rFonts w:cs="Arial"/>
                <w:color w:val="000000" w:themeColor="text1"/>
                <w:sz w:val="20"/>
              </w:rPr>
              <w:t xml:space="preserve">TurningPoint </w:t>
            </w:r>
            <w:proofErr w:type="spellStart"/>
            <w:r w:rsidR="0081799B">
              <w:rPr>
                <w:rFonts w:cs="Arial"/>
                <w:color w:val="000000" w:themeColor="text1"/>
                <w:sz w:val="20"/>
              </w:rPr>
              <w:t>Development</w:t>
            </w:r>
            <w:r>
              <w:rPr>
                <w:rFonts w:cs="Arial"/>
                <w:color w:val="000000" w:themeColor="text1"/>
                <w:sz w:val="20"/>
              </w:rPr>
              <w:t>Team</w:t>
            </w:r>
            <w:proofErr w:type="spellEnd"/>
          </w:p>
        </w:tc>
        <w:tc>
          <w:tcPr>
            <w:tcW w:w="3978" w:type="dxa"/>
          </w:tcPr>
          <w:p w14:paraId="3AFA55C8" w14:textId="2479675A" w:rsidR="006D4F9E" w:rsidRPr="00B55E38" w:rsidRDefault="00154CE9" w:rsidP="00C568F2">
            <w:pPr>
              <w:pStyle w:val="Header"/>
              <w:tabs>
                <w:tab w:val="clear" w:pos="4320"/>
                <w:tab w:val="clear" w:pos="8640"/>
              </w:tabs>
              <w:rPr>
                <w:rFonts w:cs="Arial"/>
                <w:color w:val="000000" w:themeColor="text1"/>
                <w:sz w:val="20"/>
              </w:rPr>
            </w:pPr>
            <w:r>
              <w:rPr>
                <w:rFonts w:cs="Arial"/>
                <w:color w:val="000000" w:themeColor="text1"/>
                <w:sz w:val="20"/>
              </w:rPr>
              <w:t xml:space="preserve">Initial Draft </w:t>
            </w:r>
            <w:r w:rsidR="006F05E3">
              <w:rPr>
                <w:rFonts w:cs="Arial"/>
                <w:color w:val="000000" w:themeColor="text1"/>
                <w:sz w:val="20"/>
              </w:rPr>
              <w:t>V</w:t>
            </w:r>
            <w:r>
              <w:rPr>
                <w:rFonts w:cs="Arial"/>
                <w:color w:val="000000" w:themeColor="text1"/>
                <w:sz w:val="20"/>
              </w:rPr>
              <w:t>ersion</w:t>
            </w:r>
          </w:p>
        </w:tc>
      </w:tr>
      <w:tr w:rsidR="00655116" w:rsidRPr="00B55E38" w14:paraId="26A8C3DC" w14:textId="77777777" w:rsidTr="0081799B">
        <w:trPr>
          <w:cantSplit/>
        </w:trPr>
        <w:tc>
          <w:tcPr>
            <w:tcW w:w="1015" w:type="dxa"/>
          </w:tcPr>
          <w:p w14:paraId="1B1393B6" w14:textId="77777777" w:rsidR="00655116" w:rsidRDefault="00655116" w:rsidP="00591333">
            <w:pPr>
              <w:jc w:val="both"/>
              <w:rPr>
                <w:rFonts w:cs="Arial"/>
                <w:color w:val="000000" w:themeColor="text1"/>
                <w:sz w:val="20"/>
              </w:rPr>
            </w:pPr>
          </w:p>
        </w:tc>
        <w:tc>
          <w:tcPr>
            <w:tcW w:w="1471" w:type="dxa"/>
          </w:tcPr>
          <w:p w14:paraId="59166876" w14:textId="77777777" w:rsidR="00655116" w:rsidRDefault="00655116" w:rsidP="00591333">
            <w:pPr>
              <w:jc w:val="both"/>
              <w:rPr>
                <w:rFonts w:cs="Arial"/>
                <w:color w:val="000000" w:themeColor="text1"/>
                <w:sz w:val="20"/>
              </w:rPr>
            </w:pPr>
          </w:p>
        </w:tc>
        <w:tc>
          <w:tcPr>
            <w:tcW w:w="3112" w:type="dxa"/>
          </w:tcPr>
          <w:p w14:paraId="4BB24B50" w14:textId="77777777" w:rsidR="00655116" w:rsidRDefault="00655116" w:rsidP="00591333">
            <w:pPr>
              <w:pStyle w:val="Header"/>
              <w:tabs>
                <w:tab w:val="clear" w:pos="4320"/>
                <w:tab w:val="clear" w:pos="8640"/>
              </w:tabs>
              <w:jc w:val="both"/>
              <w:rPr>
                <w:rFonts w:cs="Arial"/>
                <w:color w:val="000000" w:themeColor="text1"/>
                <w:sz w:val="20"/>
              </w:rPr>
            </w:pPr>
          </w:p>
        </w:tc>
        <w:tc>
          <w:tcPr>
            <w:tcW w:w="3978" w:type="dxa"/>
          </w:tcPr>
          <w:p w14:paraId="12000ABE" w14:textId="77777777" w:rsidR="00655116" w:rsidRDefault="00655116" w:rsidP="00631980">
            <w:pPr>
              <w:pStyle w:val="Header"/>
              <w:tabs>
                <w:tab w:val="clear" w:pos="4320"/>
                <w:tab w:val="clear" w:pos="8640"/>
              </w:tabs>
              <w:rPr>
                <w:rFonts w:cs="Arial"/>
                <w:color w:val="000000" w:themeColor="text1"/>
                <w:sz w:val="20"/>
              </w:rPr>
            </w:pPr>
          </w:p>
        </w:tc>
      </w:tr>
    </w:tbl>
    <w:p w14:paraId="336EA88A" w14:textId="77777777" w:rsidR="00326444" w:rsidRDefault="00326444" w:rsidP="004B3C06">
      <w:pPr>
        <w:pStyle w:val="Body"/>
      </w:pPr>
      <w:r>
        <w:tab/>
      </w:r>
    </w:p>
    <w:p w14:paraId="374472E7" w14:textId="77777777" w:rsidR="004C5C15" w:rsidRPr="008D4272" w:rsidRDefault="00CB71B9" w:rsidP="00976F7E">
      <w:pPr>
        <w:pStyle w:val="Caption"/>
      </w:pPr>
      <w:r w:rsidRPr="00326444">
        <w:br w:type="page"/>
      </w:r>
      <w:r w:rsidR="004C5C15" w:rsidRPr="008D4272">
        <w:lastRenderedPageBreak/>
        <w:t xml:space="preserve"> </w:t>
      </w:r>
      <w:r w:rsidR="00FC0188">
        <w:t xml:space="preserve">Table of Contents </w:t>
      </w:r>
    </w:p>
    <w:p w14:paraId="5BCCB7DF" w14:textId="77777777" w:rsidR="005D34F9" w:rsidRDefault="009A196F">
      <w:pPr>
        <w:pStyle w:val="TOC1"/>
        <w:rPr>
          <w:rFonts w:asciiTheme="minorHAnsi" w:eastAsiaTheme="minorEastAsia" w:hAnsiTheme="minorHAnsi" w:cstheme="minorBidi"/>
          <w:b w:val="0"/>
          <w:caps w:val="0"/>
          <w:color w:val="auto"/>
          <w:sz w:val="22"/>
          <w:szCs w:val="22"/>
        </w:rPr>
      </w:pPr>
      <w:r w:rsidRPr="00E259D8">
        <w:fldChar w:fldCharType="begin"/>
      </w:r>
      <w:r w:rsidRPr="00E259D8">
        <w:instrText xml:space="preserve"> TOC \o "1-5" \h \z \u </w:instrText>
      </w:r>
      <w:r w:rsidRPr="00E259D8">
        <w:fldChar w:fldCharType="separate"/>
      </w:r>
      <w:hyperlink w:anchor="_Toc422693522" w:history="1">
        <w:r w:rsidR="005D34F9" w:rsidRPr="00CA7E29">
          <w:rPr>
            <w:rStyle w:val="Hyperlink"/>
          </w:rPr>
          <w:t>APPROVALS</w:t>
        </w:r>
        <w:r w:rsidR="005D34F9">
          <w:rPr>
            <w:webHidden/>
          </w:rPr>
          <w:tab/>
        </w:r>
        <w:r w:rsidR="005D34F9">
          <w:rPr>
            <w:webHidden/>
          </w:rPr>
          <w:fldChar w:fldCharType="begin"/>
        </w:r>
        <w:r w:rsidR="005D34F9">
          <w:rPr>
            <w:webHidden/>
          </w:rPr>
          <w:instrText xml:space="preserve"> PAGEREF _Toc422693522 \h </w:instrText>
        </w:r>
        <w:r w:rsidR="005D34F9">
          <w:rPr>
            <w:webHidden/>
          </w:rPr>
        </w:r>
        <w:r w:rsidR="005D34F9">
          <w:rPr>
            <w:webHidden/>
          </w:rPr>
          <w:fldChar w:fldCharType="separate"/>
        </w:r>
        <w:r w:rsidR="005D34F9">
          <w:rPr>
            <w:webHidden/>
          </w:rPr>
          <w:t>i</w:t>
        </w:r>
        <w:r w:rsidR="005D34F9">
          <w:rPr>
            <w:webHidden/>
          </w:rPr>
          <w:fldChar w:fldCharType="end"/>
        </w:r>
      </w:hyperlink>
    </w:p>
    <w:p w14:paraId="57B6CC4A"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23" w:history="1">
        <w:r w:rsidR="005D34F9" w:rsidRPr="00CA7E29">
          <w:rPr>
            <w:rStyle w:val="Hyperlink"/>
            <w:rFonts w:ascii="Arial" w:hAnsi="Arial" w:cs="Arial"/>
            <w:bCs/>
          </w:rPr>
          <w:t>REVISION HISTORY</w:t>
        </w:r>
        <w:r w:rsidR="005D34F9">
          <w:rPr>
            <w:webHidden/>
          </w:rPr>
          <w:tab/>
        </w:r>
        <w:r w:rsidR="005D34F9">
          <w:rPr>
            <w:webHidden/>
          </w:rPr>
          <w:fldChar w:fldCharType="begin"/>
        </w:r>
        <w:r w:rsidR="005D34F9">
          <w:rPr>
            <w:webHidden/>
          </w:rPr>
          <w:instrText xml:space="preserve"> PAGEREF _Toc422693523 \h </w:instrText>
        </w:r>
        <w:r w:rsidR="005D34F9">
          <w:rPr>
            <w:webHidden/>
          </w:rPr>
        </w:r>
        <w:r w:rsidR="005D34F9">
          <w:rPr>
            <w:webHidden/>
          </w:rPr>
          <w:fldChar w:fldCharType="separate"/>
        </w:r>
        <w:r w:rsidR="005D34F9">
          <w:rPr>
            <w:webHidden/>
          </w:rPr>
          <w:t>ii</w:t>
        </w:r>
        <w:r w:rsidR="005D34F9">
          <w:rPr>
            <w:webHidden/>
          </w:rPr>
          <w:fldChar w:fldCharType="end"/>
        </w:r>
      </w:hyperlink>
    </w:p>
    <w:p w14:paraId="1AC80A67"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24" w:history="1">
        <w:r w:rsidR="005D34F9" w:rsidRPr="00CA7E29">
          <w:rPr>
            <w:rStyle w:val="Hyperlink"/>
          </w:rPr>
          <w:t>1.</w:t>
        </w:r>
        <w:r w:rsidR="005D34F9">
          <w:rPr>
            <w:rFonts w:asciiTheme="minorHAnsi" w:eastAsiaTheme="minorEastAsia" w:hAnsiTheme="minorHAnsi" w:cstheme="minorBidi"/>
            <w:b w:val="0"/>
            <w:caps w:val="0"/>
            <w:color w:val="auto"/>
            <w:sz w:val="22"/>
            <w:szCs w:val="22"/>
          </w:rPr>
          <w:tab/>
        </w:r>
        <w:r w:rsidR="005D34F9" w:rsidRPr="00CA7E29">
          <w:rPr>
            <w:rStyle w:val="Hyperlink"/>
          </w:rPr>
          <w:t>INTRODUCTION</w:t>
        </w:r>
        <w:r w:rsidR="005D34F9">
          <w:rPr>
            <w:webHidden/>
          </w:rPr>
          <w:tab/>
        </w:r>
        <w:r w:rsidR="005D34F9">
          <w:rPr>
            <w:webHidden/>
          </w:rPr>
          <w:fldChar w:fldCharType="begin"/>
        </w:r>
        <w:r w:rsidR="005D34F9">
          <w:rPr>
            <w:webHidden/>
          </w:rPr>
          <w:instrText xml:space="preserve"> PAGEREF _Toc422693524 \h </w:instrText>
        </w:r>
        <w:r w:rsidR="005D34F9">
          <w:rPr>
            <w:webHidden/>
          </w:rPr>
        </w:r>
        <w:r w:rsidR="005D34F9">
          <w:rPr>
            <w:webHidden/>
          </w:rPr>
          <w:fldChar w:fldCharType="separate"/>
        </w:r>
        <w:r w:rsidR="005D34F9">
          <w:rPr>
            <w:webHidden/>
          </w:rPr>
          <w:t>5</w:t>
        </w:r>
        <w:r w:rsidR="005D34F9">
          <w:rPr>
            <w:webHidden/>
          </w:rPr>
          <w:fldChar w:fldCharType="end"/>
        </w:r>
      </w:hyperlink>
    </w:p>
    <w:p w14:paraId="0743CAE4" w14:textId="77777777" w:rsidR="005D34F9" w:rsidRDefault="005214AA">
      <w:pPr>
        <w:pStyle w:val="TOC2"/>
        <w:rPr>
          <w:rFonts w:asciiTheme="minorHAnsi" w:eastAsiaTheme="minorEastAsia" w:hAnsiTheme="minorHAnsi" w:cstheme="minorBidi"/>
          <w:color w:val="auto"/>
          <w:szCs w:val="22"/>
        </w:rPr>
      </w:pPr>
      <w:hyperlink w:anchor="_Toc422693525" w:history="1">
        <w:r w:rsidR="005D34F9" w:rsidRPr="00CA7E29">
          <w:rPr>
            <w:rStyle w:val="Hyperlink"/>
          </w:rPr>
          <w:t>1.1.</w:t>
        </w:r>
        <w:r w:rsidR="005D34F9">
          <w:rPr>
            <w:rFonts w:asciiTheme="minorHAnsi" w:eastAsiaTheme="minorEastAsia" w:hAnsiTheme="minorHAnsi" w:cstheme="minorBidi"/>
            <w:color w:val="auto"/>
            <w:szCs w:val="22"/>
          </w:rPr>
          <w:tab/>
        </w:r>
        <w:r w:rsidR="005D34F9" w:rsidRPr="00CA7E29">
          <w:rPr>
            <w:rStyle w:val="Hyperlink"/>
          </w:rPr>
          <w:t>Purpose</w:t>
        </w:r>
        <w:r w:rsidR="005D34F9">
          <w:rPr>
            <w:webHidden/>
          </w:rPr>
          <w:tab/>
        </w:r>
        <w:r w:rsidR="005D34F9">
          <w:rPr>
            <w:webHidden/>
          </w:rPr>
          <w:fldChar w:fldCharType="begin"/>
        </w:r>
        <w:r w:rsidR="005D34F9">
          <w:rPr>
            <w:webHidden/>
          </w:rPr>
          <w:instrText xml:space="preserve"> PAGEREF _Toc422693525 \h </w:instrText>
        </w:r>
        <w:r w:rsidR="005D34F9">
          <w:rPr>
            <w:webHidden/>
          </w:rPr>
        </w:r>
        <w:r w:rsidR="005D34F9">
          <w:rPr>
            <w:webHidden/>
          </w:rPr>
          <w:fldChar w:fldCharType="separate"/>
        </w:r>
        <w:r w:rsidR="005D34F9">
          <w:rPr>
            <w:webHidden/>
          </w:rPr>
          <w:t>5</w:t>
        </w:r>
        <w:r w:rsidR="005D34F9">
          <w:rPr>
            <w:webHidden/>
          </w:rPr>
          <w:fldChar w:fldCharType="end"/>
        </w:r>
      </w:hyperlink>
    </w:p>
    <w:p w14:paraId="4ECB4C84" w14:textId="77777777" w:rsidR="005D34F9" w:rsidRDefault="005214AA">
      <w:pPr>
        <w:pStyle w:val="TOC2"/>
        <w:rPr>
          <w:rFonts w:asciiTheme="minorHAnsi" w:eastAsiaTheme="minorEastAsia" w:hAnsiTheme="minorHAnsi" w:cstheme="minorBidi"/>
          <w:color w:val="auto"/>
          <w:szCs w:val="22"/>
        </w:rPr>
      </w:pPr>
      <w:hyperlink w:anchor="_Toc422693526" w:history="1">
        <w:r w:rsidR="005D34F9" w:rsidRPr="00CA7E29">
          <w:rPr>
            <w:rStyle w:val="Hyperlink"/>
          </w:rPr>
          <w:t>1.2.</w:t>
        </w:r>
        <w:r w:rsidR="005D34F9">
          <w:rPr>
            <w:rFonts w:asciiTheme="minorHAnsi" w:eastAsiaTheme="minorEastAsia" w:hAnsiTheme="minorHAnsi" w:cstheme="minorBidi"/>
            <w:color w:val="auto"/>
            <w:szCs w:val="22"/>
          </w:rPr>
          <w:tab/>
        </w:r>
        <w:r w:rsidR="005D34F9" w:rsidRPr="00CA7E29">
          <w:rPr>
            <w:rStyle w:val="Hyperlink"/>
          </w:rPr>
          <w:t>Intended Audience</w:t>
        </w:r>
        <w:r w:rsidR="005D34F9">
          <w:rPr>
            <w:webHidden/>
          </w:rPr>
          <w:tab/>
        </w:r>
        <w:r w:rsidR="005D34F9">
          <w:rPr>
            <w:webHidden/>
          </w:rPr>
          <w:fldChar w:fldCharType="begin"/>
        </w:r>
        <w:r w:rsidR="005D34F9">
          <w:rPr>
            <w:webHidden/>
          </w:rPr>
          <w:instrText xml:space="preserve"> PAGEREF _Toc422693526 \h </w:instrText>
        </w:r>
        <w:r w:rsidR="005D34F9">
          <w:rPr>
            <w:webHidden/>
          </w:rPr>
        </w:r>
        <w:r w:rsidR="005D34F9">
          <w:rPr>
            <w:webHidden/>
          </w:rPr>
          <w:fldChar w:fldCharType="separate"/>
        </w:r>
        <w:r w:rsidR="005D34F9">
          <w:rPr>
            <w:webHidden/>
          </w:rPr>
          <w:t>5</w:t>
        </w:r>
        <w:r w:rsidR="005D34F9">
          <w:rPr>
            <w:webHidden/>
          </w:rPr>
          <w:fldChar w:fldCharType="end"/>
        </w:r>
      </w:hyperlink>
    </w:p>
    <w:p w14:paraId="68434CED"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27" w:history="1">
        <w:r w:rsidR="005D34F9" w:rsidRPr="00CA7E29">
          <w:rPr>
            <w:rStyle w:val="Hyperlink"/>
          </w:rPr>
          <w:t>2.</w:t>
        </w:r>
        <w:r w:rsidR="005D34F9">
          <w:rPr>
            <w:rFonts w:asciiTheme="minorHAnsi" w:eastAsiaTheme="minorEastAsia" w:hAnsiTheme="minorHAnsi" w:cstheme="minorBidi"/>
            <w:b w:val="0"/>
            <w:caps w:val="0"/>
            <w:color w:val="auto"/>
            <w:sz w:val="22"/>
            <w:szCs w:val="22"/>
          </w:rPr>
          <w:tab/>
        </w:r>
        <w:r w:rsidR="005D34F9" w:rsidRPr="00CA7E29">
          <w:rPr>
            <w:rStyle w:val="Hyperlink"/>
          </w:rPr>
          <w:t>REFERENCED LINKS</w:t>
        </w:r>
        <w:r w:rsidR="005D34F9">
          <w:rPr>
            <w:webHidden/>
          </w:rPr>
          <w:tab/>
        </w:r>
        <w:r w:rsidR="005D34F9">
          <w:rPr>
            <w:webHidden/>
          </w:rPr>
          <w:fldChar w:fldCharType="begin"/>
        </w:r>
        <w:r w:rsidR="005D34F9">
          <w:rPr>
            <w:webHidden/>
          </w:rPr>
          <w:instrText xml:space="preserve"> PAGEREF _Toc422693527 \h </w:instrText>
        </w:r>
        <w:r w:rsidR="005D34F9">
          <w:rPr>
            <w:webHidden/>
          </w:rPr>
        </w:r>
        <w:r w:rsidR="005D34F9">
          <w:rPr>
            <w:webHidden/>
          </w:rPr>
          <w:fldChar w:fldCharType="separate"/>
        </w:r>
        <w:r w:rsidR="005D34F9">
          <w:rPr>
            <w:webHidden/>
          </w:rPr>
          <w:t>6</w:t>
        </w:r>
        <w:r w:rsidR="005D34F9">
          <w:rPr>
            <w:webHidden/>
          </w:rPr>
          <w:fldChar w:fldCharType="end"/>
        </w:r>
      </w:hyperlink>
    </w:p>
    <w:p w14:paraId="78EB0C4A"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28" w:history="1">
        <w:r w:rsidR="005D34F9" w:rsidRPr="00CA7E29">
          <w:rPr>
            <w:rStyle w:val="Hyperlink"/>
          </w:rPr>
          <w:t>3.</w:t>
        </w:r>
        <w:r w:rsidR="005D34F9">
          <w:rPr>
            <w:rFonts w:asciiTheme="minorHAnsi" w:eastAsiaTheme="minorEastAsia" w:hAnsiTheme="minorHAnsi" w:cstheme="minorBidi"/>
            <w:b w:val="0"/>
            <w:caps w:val="0"/>
            <w:color w:val="auto"/>
            <w:sz w:val="22"/>
            <w:szCs w:val="22"/>
          </w:rPr>
          <w:tab/>
        </w:r>
        <w:r w:rsidR="005D34F9" w:rsidRPr="00CA7E29">
          <w:rPr>
            <w:rStyle w:val="Hyperlink"/>
          </w:rPr>
          <w:t>REFERENCED DOCUMENTS</w:t>
        </w:r>
        <w:r w:rsidR="005D34F9">
          <w:rPr>
            <w:webHidden/>
          </w:rPr>
          <w:tab/>
        </w:r>
        <w:r w:rsidR="005D34F9">
          <w:rPr>
            <w:webHidden/>
          </w:rPr>
          <w:fldChar w:fldCharType="begin"/>
        </w:r>
        <w:r w:rsidR="005D34F9">
          <w:rPr>
            <w:webHidden/>
          </w:rPr>
          <w:instrText xml:space="preserve"> PAGEREF _Toc422693528 \h </w:instrText>
        </w:r>
        <w:r w:rsidR="005D34F9">
          <w:rPr>
            <w:webHidden/>
          </w:rPr>
        </w:r>
        <w:r w:rsidR="005D34F9">
          <w:rPr>
            <w:webHidden/>
          </w:rPr>
          <w:fldChar w:fldCharType="separate"/>
        </w:r>
        <w:r w:rsidR="005D34F9">
          <w:rPr>
            <w:webHidden/>
          </w:rPr>
          <w:t>6</w:t>
        </w:r>
        <w:r w:rsidR="005D34F9">
          <w:rPr>
            <w:webHidden/>
          </w:rPr>
          <w:fldChar w:fldCharType="end"/>
        </w:r>
      </w:hyperlink>
    </w:p>
    <w:p w14:paraId="6C437E2C"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29" w:history="1">
        <w:r w:rsidR="005D34F9" w:rsidRPr="00CA7E29">
          <w:rPr>
            <w:rStyle w:val="Hyperlink"/>
          </w:rPr>
          <w:t>4.</w:t>
        </w:r>
        <w:r w:rsidR="005D34F9">
          <w:rPr>
            <w:rFonts w:asciiTheme="minorHAnsi" w:eastAsiaTheme="minorEastAsia" w:hAnsiTheme="minorHAnsi" w:cstheme="minorBidi"/>
            <w:b w:val="0"/>
            <w:caps w:val="0"/>
            <w:color w:val="auto"/>
            <w:sz w:val="22"/>
            <w:szCs w:val="22"/>
          </w:rPr>
          <w:tab/>
        </w:r>
        <w:r w:rsidR="005D34F9" w:rsidRPr="00CA7E29">
          <w:rPr>
            <w:rStyle w:val="Hyperlink"/>
          </w:rPr>
          <w:t>Overview</w:t>
        </w:r>
        <w:r w:rsidR="005D34F9">
          <w:rPr>
            <w:webHidden/>
          </w:rPr>
          <w:tab/>
        </w:r>
        <w:r w:rsidR="005D34F9">
          <w:rPr>
            <w:webHidden/>
          </w:rPr>
          <w:fldChar w:fldCharType="begin"/>
        </w:r>
        <w:r w:rsidR="005D34F9">
          <w:rPr>
            <w:webHidden/>
          </w:rPr>
          <w:instrText xml:space="preserve"> PAGEREF _Toc422693529 \h </w:instrText>
        </w:r>
        <w:r w:rsidR="005D34F9">
          <w:rPr>
            <w:webHidden/>
          </w:rPr>
        </w:r>
        <w:r w:rsidR="005D34F9">
          <w:rPr>
            <w:webHidden/>
          </w:rPr>
          <w:fldChar w:fldCharType="separate"/>
        </w:r>
        <w:r w:rsidR="005D34F9">
          <w:rPr>
            <w:webHidden/>
          </w:rPr>
          <w:t>6</w:t>
        </w:r>
        <w:r w:rsidR="005D34F9">
          <w:rPr>
            <w:webHidden/>
          </w:rPr>
          <w:fldChar w:fldCharType="end"/>
        </w:r>
      </w:hyperlink>
    </w:p>
    <w:p w14:paraId="744C5199" w14:textId="77777777" w:rsidR="005D34F9" w:rsidRDefault="005214AA">
      <w:pPr>
        <w:pStyle w:val="TOC2"/>
        <w:rPr>
          <w:rFonts w:asciiTheme="minorHAnsi" w:eastAsiaTheme="minorEastAsia" w:hAnsiTheme="minorHAnsi" w:cstheme="minorBidi"/>
          <w:color w:val="auto"/>
          <w:szCs w:val="22"/>
        </w:rPr>
      </w:pPr>
      <w:hyperlink w:anchor="_Toc422693530" w:history="1">
        <w:r w:rsidR="005D34F9" w:rsidRPr="00CA7E29">
          <w:rPr>
            <w:rStyle w:val="Hyperlink"/>
          </w:rPr>
          <w:t>4.1.</w:t>
        </w:r>
        <w:r w:rsidR="005D34F9">
          <w:rPr>
            <w:rFonts w:asciiTheme="minorHAnsi" w:eastAsiaTheme="minorEastAsia" w:hAnsiTheme="minorHAnsi" w:cstheme="minorBidi"/>
            <w:color w:val="auto"/>
            <w:szCs w:val="22"/>
          </w:rPr>
          <w:tab/>
        </w:r>
        <w:r w:rsidR="005D34F9" w:rsidRPr="00CA7E29">
          <w:rPr>
            <w:rStyle w:val="Hyperlink"/>
          </w:rPr>
          <w:t>The dAnalytics Project</w:t>
        </w:r>
        <w:r w:rsidR="005D34F9">
          <w:rPr>
            <w:webHidden/>
          </w:rPr>
          <w:tab/>
        </w:r>
        <w:r w:rsidR="005D34F9">
          <w:rPr>
            <w:webHidden/>
          </w:rPr>
          <w:fldChar w:fldCharType="begin"/>
        </w:r>
        <w:r w:rsidR="005D34F9">
          <w:rPr>
            <w:webHidden/>
          </w:rPr>
          <w:instrText xml:space="preserve"> PAGEREF _Toc422693530 \h </w:instrText>
        </w:r>
        <w:r w:rsidR="005D34F9">
          <w:rPr>
            <w:webHidden/>
          </w:rPr>
        </w:r>
        <w:r w:rsidR="005D34F9">
          <w:rPr>
            <w:webHidden/>
          </w:rPr>
          <w:fldChar w:fldCharType="separate"/>
        </w:r>
        <w:r w:rsidR="005D34F9">
          <w:rPr>
            <w:webHidden/>
          </w:rPr>
          <w:t>6</w:t>
        </w:r>
        <w:r w:rsidR="005D34F9">
          <w:rPr>
            <w:webHidden/>
          </w:rPr>
          <w:fldChar w:fldCharType="end"/>
        </w:r>
      </w:hyperlink>
    </w:p>
    <w:p w14:paraId="2EE33EEA"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31" w:history="1">
        <w:r w:rsidR="005D34F9" w:rsidRPr="00CA7E29">
          <w:rPr>
            <w:rStyle w:val="Hyperlink"/>
          </w:rPr>
          <w:t>5.</w:t>
        </w:r>
        <w:r w:rsidR="005D34F9">
          <w:rPr>
            <w:rFonts w:asciiTheme="minorHAnsi" w:eastAsiaTheme="minorEastAsia" w:hAnsiTheme="minorHAnsi" w:cstheme="minorBidi"/>
            <w:b w:val="0"/>
            <w:caps w:val="0"/>
            <w:color w:val="auto"/>
            <w:sz w:val="22"/>
            <w:szCs w:val="22"/>
          </w:rPr>
          <w:tab/>
        </w:r>
        <w:r w:rsidR="005D34F9" w:rsidRPr="00CA7E29">
          <w:rPr>
            <w:rStyle w:val="Hyperlink"/>
          </w:rPr>
          <w:t>DESIGN CONSIDERATIONS</w:t>
        </w:r>
        <w:r w:rsidR="005D34F9">
          <w:rPr>
            <w:webHidden/>
          </w:rPr>
          <w:tab/>
        </w:r>
        <w:r w:rsidR="005D34F9">
          <w:rPr>
            <w:webHidden/>
          </w:rPr>
          <w:fldChar w:fldCharType="begin"/>
        </w:r>
        <w:r w:rsidR="005D34F9">
          <w:rPr>
            <w:webHidden/>
          </w:rPr>
          <w:instrText xml:space="preserve"> PAGEREF _Toc422693531 \h </w:instrText>
        </w:r>
        <w:r w:rsidR="005D34F9">
          <w:rPr>
            <w:webHidden/>
          </w:rPr>
        </w:r>
        <w:r w:rsidR="005D34F9">
          <w:rPr>
            <w:webHidden/>
          </w:rPr>
          <w:fldChar w:fldCharType="separate"/>
        </w:r>
        <w:r w:rsidR="005D34F9">
          <w:rPr>
            <w:webHidden/>
          </w:rPr>
          <w:t>7</w:t>
        </w:r>
        <w:r w:rsidR="005D34F9">
          <w:rPr>
            <w:webHidden/>
          </w:rPr>
          <w:fldChar w:fldCharType="end"/>
        </w:r>
      </w:hyperlink>
    </w:p>
    <w:p w14:paraId="5EF152E0" w14:textId="77777777" w:rsidR="005D34F9" w:rsidRDefault="005214AA">
      <w:pPr>
        <w:pStyle w:val="TOC2"/>
        <w:rPr>
          <w:rFonts w:asciiTheme="minorHAnsi" w:eastAsiaTheme="minorEastAsia" w:hAnsiTheme="minorHAnsi" w:cstheme="minorBidi"/>
          <w:color w:val="auto"/>
          <w:szCs w:val="22"/>
        </w:rPr>
      </w:pPr>
      <w:hyperlink w:anchor="_Toc422693532" w:history="1">
        <w:r w:rsidR="005D34F9" w:rsidRPr="00CA7E29">
          <w:rPr>
            <w:rStyle w:val="Hyperlink"/>
          </w:rPr>
          <w:t>5.1.</w:t>
        </w:r>
        <w:r w:rsidR="005D34F9">
          <w:rPr>
            <w:rFonts w:asciiTheme="minorHAnsi" w:eastAsiaTheme="minorEastAsia" w:hAnsiTheme="minorHAnsi" w:cstheme="minorBidi"/>
            <w:color w:val="auto"/>
            <w:szCs w:val="22"/>
          </w:rPr>
          <w:tab/>
        </w:r>
        <w:r w:rsidR="005D34F9" w:rsidRPr="00CA7E29">
          <w:rPr>
            <w:rStyle w:val="Hyperlink"/>
          </w:rPr>
          <w:t>System Goals</w:t>
        </w:r>
        <w:r w:rsidR="005D34F9">
          <w:rPr>
            <w:webHidden/>
          </w:rPr>
          <w:tab/>
        </w:r>
        <w:r w:rsidR="005D34F9">
          <w:rPr>
            <w:webHidden/>
          </w:rPr>
          <w:fldChar w:fldCharType="begin"/>
        </w:r>
        <w:r w:rsidR="005D34F9">
          <w:rPr>
            <w:webHidden/>
          </w:rPr>
          <w:instrText xml:space="preserve"> PAGEREF _Toc422693532 \h </w:instrText>
        </w:r>
        <w:r w:rsidR="005D34F9">
          <w:rPr>
            <w:webHidden/>
          </w:rPr>
        </w:r>
        <w:r w:rsidR="005D34F9">
          <w:rPr>
            <w:webHidden/>
          </w:rPr>
          <w:fldChar w:fldCharType="separate"/>
        </w:r>
        <w:r w:rsidR="005D34F9">
          <w:rPr>
            <w:webHidden/>
          </w:rPr>
          <w:t>7</w:t>
        </w:r>
        <w:r w:rsidR="005D34F9">
          <w:rPr>
            <w:webHidden/>
          </w:rPr>
          <w:fldChar w:fldCharType="end"/>
        </w:r>
      </w:hyperlink>
    </w:p>
    <w:p w14:paraId="6B053A3B"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33" w:history="1">
        <w:r w:rsidR="005D34F9" w:rsidRPr="00CA7E29">
          <w:rPr>
            <w:rStyle w:val="Hyperlink"/>
          </w:rPr>
          <w:t>6.</w:t>
        </w:r>
        <w:r w:rsidR="005D34F9">
          <w:rPr>
            <w:rFonts w:asciiTheme="minorHAnsi" w:eastAsiaTheme="minorEastAsia" w:hAnsiTheme="minorHAnsi" w:cstheme="minorBidi"/>
            <w:b w:val="0"/>
            <w:caps w:val="0"/>
            <w:color w:val="auto"/>
            <w:sz w:val="22"/>
            <w:szCs w:val="22"/>
          </w:rPr>
          <w:tab/>
        </w:r>
        <w:r w:rsidR="005D34F9" w:rsidRPr="00CA7E29">
          <w:rPr>
            <w:rStyle w:val="Hyperlink"/>
          </w:rPr>
          <w:t>Architecture</w:t>
        </w:r>
        <w:r w:rsidR="005D34F9">
          <w:rPr>
            <w:webHidden/>
          </w:rPr>
          <w:tab/>
        </w:r>
        <w:r w:rsidR="005D34F9">
          <w:rPr>
            <w:webHidden/>
          </w:rPr>
          <w:fldChar w:fldCharType="begin"/>
        </w:r>
        <w:r w:rsidR="005D34F9">
          <w:rPr>
            <w:webHidden/>
          </w:rPr>
          <w:instrText xml:space="preserve"> PAGEREF _Toc422693533 \h </w:instrText>
        </w:r>
        <w:r w:rsidR="005D34F9">
          <w:rPr>
            <w:webHidden/>
          </w:rPr>
        </w:r>
        <w:r w:rsidR="005D34F9">
          <w:rPr>
            <w:webHidden/>
          </w:rPr>
          <w:fldChar w:fldCharType="separate"/>
        </w:r>
        <w:r w:rsidR="005D34F9">
          <w:rPr>
            <w:webHidden/>
          </w:rPr>
          <w:t>8</w:t>
        </w:r>
        <w:r w:rsidR="005D34F9">
          <w:rPr>
            <w:webHidden/>
          </w:rPr>
          <w:fldChar w:fldCharType="end"/>
        </w:r>
      </w:hyperlink>
    </w:p>
    <w:p w14:paraId="4297E7FD" w14:textId="77777777" w:rsidR="005D34F9" w:rsidRDefault="005214AA">
      <w:pPr>
        <w:pStyle w:val="TOC2"/>
        <w:rPr>
          <w:rFonts w:asciiTheme="minorHAnsi" w:eastAsiaTheme="minorEastAsia" w:hAnsiTheme="minorHAnsi" w:cstheme="minorBidi"/>
          <w:color w:val="auto"/>
          <w:szCs w:val="22"/>
        </w:rPr>
      </w:pPr>
      <w:hyperlink w:anchor="_Toc422693534" w:history="1">
        <w:r w:rsidR="005D34F9" w:rsidRPr="00CA7E29">
          <w:rPr>
            <w:rStyle w:val="Hyperlink"/>
          </w:rPr>
          <w:t>6.1.</w:t>
        </w:r>
        <w:r w:rsidR="005D34F9">
          <w:rPr>
            <w:rFonts w:asciiTheme="minorHAnsi" w:eastAsiaTheme="minorEastAsia" w:hAnsiTheme="minorHAnsi" w:cstheme="minorBidi"/>
            <w:color w:val="auto"/>
            <w:szCs w:val="22"/>
          </w:rPr>
          <w:tab/>
        </w:r>
        <w:r w:rsidR="005D34F9" w:rsidRPr="00CA7E29">
          <w:rPr>
            <w:rStyle w:val="Hyperlink"/>
          </w:rPr>
          <w:t>Architecture model</w:t>
        </w:r>
        <w:r w:rsidR="005D34F9">
          <w:rPr>
            <w:webHidden/>
          </w:rPr>
          <w:tab/>
        </w:r>
        <w:r w:rsidR="005D34F9">
          <w:rPr>
            <w:webHidden/>
          </w:rPr>
          <w:fldChar w:fldCharType="begin"/>
        </w:r>
        <w:r w:rsidR="005D34F9">
          <w:rPr>
            <w:webHidden/>
          </w:rPr>
          <w:instrText xml:space="preserve"> PAGEREF _Toc422693534 \h </w:instrText>
        </w:r>
        <w:r w:rsidR="005D34F9">
          <w:rPr>
            <w:webHidden/>
          </w:rPr>
        </w:r>
        <w:r w:rsidR="005D34F9">
          <w:rPr>
            <w:webHidden/>
          </w:rPr>
          <w:fldChar w:fldCharType="separate"/>
        </w:r>
        <w:r w:rsidR="005D34F9">
          <w:rPr>
            <w:webHidden/>
          </w:rPr>
          <w:t>8</w:t>
        </w:r>
        <w:r w:rsidR="005D34F9">
          <w:rPr>
            <w:webHidden/>
          </w:rPr>
          <w:fldChar w:fldCharType="end"/>
        </w:r>
      </w:hyperlink>
    </w:p>
    <w:p w14:paraId="58ABA6CE" w14:textId="77777777" w:rsidR="005D34F9" w:rsidRDefault="005214AA">
      <w:pPr>
        <w:pStyle w:val="TOC2"/>
        <w:rPr>
          <w:rFonts w:asciiTheme="minorHAnsi" w:eastAsiaTheme="minorEastAsia" w:hAnsiTheme="minorHAnsi" w:cstheme="minorBidi"/>
          <w:color w:val="auto"/>
          <w:szCs w:val="22"/>
        </w:rPr>
      </w:pPr>
      <w:hyperlink w:anchor="_Toc422693535" w:history="1">
        <w:r w:rsidR="005D34F9" w:rsidRPr="00CA7E29">
          <w:rPr>
            <w:rStyle w:val="Hyperlink"/>
          </w:rPr>
          <w:t>6.2.</w:t>
        </w:r>
        <w:r w:rsidR="005D34F9">
          <w:rPr>
            <w:rFonts w:asciiTheme="minorHAnsi" w:eastAsiaTheme="minorEastAsia" w:hAnsiTheme="minorHAnsi" w:cstheme="minorBidi"/>
            <w:color w:val="auto"/>
            <w:szCs w:val="22"/>
          </w:rPr>
          <w:tab/>
        </w:r>
        <w:r w:rsidR="005D34F9" w:rsidRPr="00CA7E29">
          <w:rPr>
            <w:rStyle w:val="Hyperlink"/>
          </w:rPr>
          <w:t>Flow Diagram</w:t>
        </w:r>
        <w:r w:rsidR="005D34F9">
          <w:rPr>
            <w:webHidden/>
          </w:rPr>
          <w:tab/>
        </w:r>
        <w:r w:rsidR="005D34F9">
          <w:rPr>
            <w:webHidden/>
          </w:rPr>
          <w:fldChar w:fldCharType="begin"/>
        </w:r>
        <w:r w:rsidR="005D34F9">
          <w:rPr>
            <w:webHidden/>
          </w:rPr>
          <w:instrText xml:space="preserve"> PAGEREF _Toc422693535 \h </w:instrText>
        </w:r>
        <w:r w:rsidR="005D34F9">
          <w:rPr>
            <w:webHidden/>
          </w:rPr>
        </w:r>
        <w:r w:rsidR="005D34F9">
          <w:rPr>
            <w:webHidden/>
          </w:rPr>
          <w:fldChar w:fldCharType="separate"/>
        </w:r>
        <w:r w:rsidR="005D34F9">
          <w:rPr>
            <w:webHidden/>
          </w:rPr>
          <w:t>8</w:t>
        </w:r>
        <w:r w:rsidR="005D34F9">
          <w:rPr>
            <w:webHidden/>
          </w:rPr>
          <w:fldChar w:fldCharType="end"/>
        </w:r>
      </w:hyperlink>
    </w:p>
    <w:p w14:paraId="4C2B1B21"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36" w:history="1">
        <w:r w:rsidR="005D34F9" w:rsidRPr="00CA7E29">
          <w:rPr>
            <w:rStyle w:val="Hyperlink"/>
          </w:rPr>
          <w:t>7.</w:t>
        </w:r>
        <w:r w:rsidR="005D34F9">
          <w:rPr>
            <w:rFonts w:asciiTheme="minorHAnsi" w:eastAsiaTheme="minorEastAsia" w:hAnsiTheme="minorHAnsi" w:cstheme="minorBidi"/>
            <w:b w:val="0"/>
            <w:caps w:val="0"/>
            <w:color w:val="auto"/>
            <w:sz w:val="22"/>
            <w:szCs w:val="22"/>
          </w:rPr>
          <w:tab/>
        </w:r>
        <w:r w:rsidR="005D34F9" w:rsidRPr="00CA7E29">
          <w:rPr>
            <w:rStyle w:val="Hyperlink"/>
          </w:rPr>
          <w:t>Technology Stack</w:t>
        </w:r>
        <w:r w:rsidR="005D34F9">
          <w:rPr>
            <w:webHidden/>
          </w:rPr>
          <w:tab/>
        </w:r>
        <w:r w:rsidR="005D34F9">
          <w:rPr>
            <w:webHidden/>
          </w:rPr>
          <w:fldChar w:fldCharType="begin"/>
        </w:r>
        <w:r w:rsidR="005D34F9">
          <w:rPr>
            <w:webHidden/>
          </w:rPr>
          <w:instrText xml:space="preserve"> PAGEREF _Toc422693536 \h </w:instrText>
        </w:r>
        <w:r w:rsidR="005D34F9">
          <w:rPr>
            <w:webHidden/>
          </w:rPr>
        </w:r>
        <w:r w:rsidR="005D34F9">
          <w:rPr>
            <w:webHidden/>
          </w:rPr>
          <w:fldChar w:fldCharType="separate"/>
        </w:r>
        <w:r w:rsidR="005D34F9">
          <w:rPr>
            <w:webHidden/>
          </w:rPr>
          <w:t>9</w:t>
        </w:r>
        <w:r w:rsidR="005D34F9">
          <w:rPr>
            <w:webHidden/>
          </w:rPr>
          <w:fldChar w:fldCharType="end"/>
        </w:r>
      </w:hyperlink>
    </w:p>
    <w:p w14:paraId="2CBCA937" w14:textId="77777777" w:rsidR="005D34F9" w:rsidRDefault="005214AA">
      <w:pPr>
        <w:pStyle w:val="TOC2"/>
        <w:rPr>
          <w:rFonts w:asciiTheme="minorHAnsi" w:eastAsiaTheme="minorEastAsia" w:hAnsiTheme="minorHAnsi" w:cstheme="minorBidi"/>
          <w:color w:val="auto"/>
          <w:szCs w:val="22"/>
        </w:rPr>
      </w:pPr>
      <w:hyperlink w:anchor="_Toc422693537" w:history="1">
        <w:r w:rsidR="005D34F9" w:rsidRPr="00CA7E29">
          <w:rPr>
            <w:rStyle w:val="Hyperlink"/>
          </w:rPr>
          <w:t>7.1.</w:t>
        </w:r>
        <w:r w:rsidR="005D34F9">
          <w:rPr>
            <w:rFonts w:asciiTheme="minorHAnsi" w:eastAsiaTheme="minorEastAsia" w:hAnsiTheme="minorHAnsi" w:cstheme="minorBidi"/>
            <w:color w:val="auto"/>
            <w:szCs w:val="22"/>
          </w:rPr>
          <w:tab/>
        </w:r>
        <w:r w:rsidR="005D34F9" w:rsidRPr="00CA7E29">
          <w:rPr>
            <w:rStyle w:val="Hyperlink"/>
          </w:rPr>
          <w:t>Java (v 1.8)</w:t>
        </w:r>
        <w:r w:rsidR="005D34F9">
          <w:rPr>
            <w:webHidden/>
          </w:rPr>
          <w:tab/>
        </w:r>
        <w:r w:rsidR="005D34F9">
          <w:rPr>
            <w:webHidden/>
          </w:rPr>
          <w:fldChar w:fldCharType="begin"/>
        </w:r>
        <w:r w:rsidR="005D34F9">
          <w:rPr>
            <w:webHidden/>
          </w:rPr>
          <w:instrText xml:space="preserve"> PAGEREF _Toc422693537 \h </w:instrText>
        </w:r>
        <w:r w:rsidR="005D34F9">
          <w:rPr>
            <w:webHidden/>
          </w:rPr>
        </w:r>
        <w:r w:rsidR="005D34F9">
          <w:rPr>
            <w:webHidden/>
          </w:rPr>
          <w:fldChar w:fldCharType="separate"/>
        </w:r>
        <w:r w:rsidR="005D34F9">
          <w:rPr>
            <w:webHidden/>
          </w:rPr>
          <w:t>9</w:t>
        </w:r>
        <w:r w:rsidR="005D34F9">
          <w:rPr>
            <w:webHidden/>
          </w:rPr>
          <w:fldChar w:fldCharType="end"/>
        </w:r>
      </w:hyperlink>
    </w:p>
    <w:p w14:paraId="5CB46FDB" w14:textId="77777777" w:rsidR="005D34F9" w:rsidRDefault="005214AA">
      <w:pPr>
        <w:pStyle w:val="TOC2"/>
        <w:rPr>
          <w:rFonts w:asciiTheme="minorHAnsi" w:eastAsiaTheme="minorEastAsia" w:hAnsiTheme="minorHAnsi" w:cstheme="minorBidi"/>
          <w:color w:val="auto"/>
          <w:szCs w:val="22"/>
        </w:rPr>
      </w:pPr>
      <w:hyperlink w:anchor="_Toc422693538" w:history="1">
        <w:r w:rsidR="005D34F9" w:rsidRPr="00CA7E29">
          <w:rPr>
            <w:rStyle w:val="Hyperlink"/>
          </w:rPr>
          <w:t>7.2.</w:t>
        </w:r>
        <w:r w:rsidR="005D34F9">
          <w:rPr>
            <w:rFonts w:asciiTheme="minorHAnsi" w:eastAsiaTheme="minorEastAsia" w:hAnsiTheme="minorHAnsi" w:cstheme="minorBidi"/>
            <w:color w:val="auto"/>
            <w:szCs w:val="22"/>
          </w:rPr>
          <w:tab/>
        </w:r>
        <w:r w:rsidR="005D34F9" w:rsidRPr="00CA7E29">
          <w:rPr>
            <w:rStyle w:val="Hyperlink"/>
          </w:rPr>
          <w:t>Data Processing</w:t>
        </w:r>
        <w:r w:rsidR="005D34F9">
          <w:rPr>
            <w:webHidden/>
          </w:rPr>
          <w:tab/>
        </w:r>
        <w:r w:rsidR="005D34F9">
          <w:rPr>
            <w:webHidden/>
          </w:rPr>
          <w:fldChar w:fldCharType="begin"/>
        </w:r>
        <w:r w:rsidR="005D34F9">
          <w:rPr>
            <w:webHidden/>
          </w:rPr>
          <w:instrText xml:space="preserve"> PAGEREF _Toc422693538 \h </w:instrText>
        </w:r>
        <w:r w:rsidR="005D34F9">
          <w:rPr>
            <w:webHidden/>
          </w:rPr>
        </w:r>
        <w:r w:rsidR="005D34F9">
          <w:rPr>
            <w:webHidden/>
          </w:rPr>
          <w:fldChar w:fldCharType="separate"/>
        </w:r>
        <w:r w:rsidR="005D34F9">
          <w:rPr>
            <w:webHidden/>
          </w:rPr>
          <w:t>10</w:t>
        </w:r>
        <w:r w:rsidR="005D34F9">
          <w:rPr>
            <w:webHidden/>
          </w:rPr>
          <w:fldChar w:fldCharType="end"/>
        </w:r>
      </w:hyperlink>
    </w:p>
    <w:p w14:paraId="11340C56" w14:textId="77777777" w:rsidR="005D34F9" w:rsidRDefault="005214AA">
      <w:pPr>
        <w:pStyle w:val="TOC3"/>
        <w:rPr>
          <w:rFonts w:asciiTheme="minorHAnsi" w:eastAsiaTheme="minorEastAsia" w:hAnsiTheme="minorHAnsi" w:cstheme="minorBidi"/>
          <w:color w:val="auto"/>
          <w:szCs w:val="22"/>
        </w:rPr>
      </w:pPr>
      <w:hyperlink w:anchor="_Toc422693539" w:history="1">
        <w:r w:rsidR="005D34F9" w:rsidRPr="00CA7E29">
          <w:rPr>
            <w:rStyle w:val="Hyperlink"/>
            <w:rFonts w:ascii="Arial" w:hAnsi="Arial" w:cs="Arial"/>
          </w:rPr>
          <w:t>i.</w:t>
        </w:r>
        <w:r w:rsidR="005D34F9">
          <w:rPr>
            <w:rFonts w:asciiTheme="minorHAnsi" w:eastAsiaTheme="minorEastAsia" w:hAnsiTheme="minorHAnsi" w:cstheme="minorBidi"/>
            <w:color w:val="auto"/>
            <w:szCs w:val="22"/>
          </w:rPr>
          <w:tab/>
        </w:r>
        <w:r w:rsidR="005D34F9" w:rsidRPr="00CA7E29">
          <w:rPr>
            <w:rStyle w:val="Hyperlink"/>
          </w:rPr>
          <w:t>Apache Hadoop</w:t>
        </w:r>
        <w:r w:rsidR="005D34F9">
          <w:rPr>
            <w:webHidden/>
          </w:rPr>
          <w:tab/>
        </w:r>
        <w:r w:rsidR="005D34F9">
          <w:rPr>
            <w:webHidden/>
          </w:rPr>
          <w:fldChar w:fldCharType="begin"/>
        </w:r>
        <w:r w:rsidR="005D34F9">
          <w:rPr>
            <w:webHidden/>
          </w:rPr>
          <w:instrText xml:space="preserve"> PAGEREF _Toc422693539 \h </w:instrText>
        </w:r>
        <w:r w:rsidR="005D34F9">
          <w:rPr>
            <w:webHidden/>
          </w:rPr>
        </w:r>
        <w:r w:rsidR="005D34F9">
          <w:rPr>
            <w:webHidden/>
          </w:rPr>
          <w:fldChar w:fldCharType="separate"/>
        </w:r>
        <w:r w:rsidR="005D34F9">
          <w:rPr>
            <w:webHidden/>
          </w:rPr>
          <w:t>10</w:t>
        </w:r>
        <w:r w:rsidR="005D34F9">
          <w:rPr>
            <w:webHidden/>
          </w:rPr>
          <w:fldChar w:fldCharType="end"/>
        </w:r>
      </w:hyperlink>
    </w:p>
    <w:p w14:paraId="14CA08AD" w14:textId="77777777" w:rsidR="005D34F9" w:rsidRDefault="005214AA">
      <w:pPr>
        <w:pStyle w:val="TOC3"/>
        <w:rPr>
          <w:rFonts w:asciiTheme="minorHAnsi" w:eastAsiaTheme="minorEastAsia" w:hAnsiTheme="minorHAnsi" w:cstheme="minorBidi"/>
          <w:color w:val="auto"/>
          <w:szCs w:val="22"/>
        </w:rPr>
      </w:pPr>
      <w:hyperlink w:anchor="_Toc422693540" w:history="1">
        <w:r w:rsidR="005D34F9" w:rsidRPr="00CA7E29">
          <w:rPr>
            <w:rStyle w:val="Hyperlink"/>
            <w:rFonts w:ascii="Arial" w:hAnsi="Arial" w:cs="Arial"/>
          </w:rPr>
          <w:t>ii.</w:t>
        </w:r>
        <w:r w:rsidR="005D34F9">
          <w:rPr>
            <w:rFonts w:asciiTheme="minorHAnsi" w:eastAsiaTheme="minorEastAsia" w:hAnsiTheme="minorHAnsi" w:cstheme="minorBidi"/>
            <w:color w:val="auto"/>
            <w:szCs w:val="22"/>
          </w:rPr>
          <w:tab/>
        </w:r>
        <w:r w:rsidR="005D34F9" w:rsidRPr="00CA7E29">
          <w:rPr>
            <w:rStyle w:val="Hyperlink"/>
          </w:rPr>
          <w:t>HDFS</w:t>
        </w:r>
        <w:r w:rsidR="005D34F9">
          <w:rPr>
            <w:webHidden/>
          </w:rPr>
          <w:tab/>
        </w:r>
        <w:r w:rsidR="005D34F9">
          <w:rPr>
            <w:webHidden/>
          </w:rPr>
          <w:fldChar w:fldCharType="begin"/>
        </w:r>
        <w:r w:rsidR="005D34F9">
          <w:rPr>
            <w:webHidden/>
          </w:rPr>
          <w:instrText xml:space="preserve"> PAGEREF _Toc422693540 \h </w:instrText>
        </w:r>
        <w:r w:rsidR="005D34F9">
          <w:rPr>
            <w:webHidden/>
          </w:rPr>
        </w:r>
        <w:r w:rsidR="005D34F9">
          <w:rPr>
            <w:webHidden/>
          </w:rPr>
          <w:fldChar w:fldCharType="separate"/>
        </w:r>
        <w:r w:rsidR="005D34F9">
          <w:rPr>
            <w:webHidden/>
          </w:rPr>
          <w:t>10</w:t>
        </w:r>
        <w:r w:rsidR="005D34F9">
          <w:rPr>
            <w:webHidden/>
          </w:rPr>
          <w:fldChar w:fldCharType="end"/>
        </w:r>
      </w:hyperlink>
    </w:p>
    <w:p w14:paraId="25BB88A0" w14:textId="77777777" w:rsidR="005D34F9" w:rsidRDefault="005214AA">
      <w:pPr>
        <w:pStyle w:val="TOC3"/>
        <w:rPr>
          <w:rFonts w:asciiTheme="minorHAnsi" w:eastAsiaTheme="minorEastAsia" w:hAnsiTheme="minorHAnsi" w:cstheme="minorBidi"/>
          <w:color w:val="auto"/>
          <w:szCs w:val="22"/>
        </w:rPr>
      </w:pPr>
      <w:hyperlink w:anchor="_Toc422693541" w:history="1">
        <w:r w:rsidR="005D34F9" w:rsidRPr="00CA7E29">
          <w:rPr>
            <w:rStyle w:val="Hyperlink"/>
            <w:rFonts w:ascii="Arial" w:hAnsi="Arial" w:cs="Arial"/>
          </w:rPr>
          <w:t>iii.</w:t>
        </w:r>
        <w:r w:rsidR="005D34F9">
          <w:rPr>
            <w:rFonts w:asciiTheme="minorHAnsi" w:eastAsiaTheme="minorEastAsia" w:hAnsiTheme="minorHAnsi" w:cstheme="minorBidi"/>
            <w:color w:val="auto"/>
            <w:szCs w:val="22"/>
          </w:rPr>
          <w:tab/>
        </w:r>
        <w:r w:rsidR="005D34F9" w:rsidRPr="00CA7E29">
          <w:rPr>
            <w:rStyle w:val="Hyperlink"/>
          </w:rPr>
          <w:t>Apache Sqoop</w:t>
        </w:r>
        <w:r w:rsidR="005D34F9">
          <w:rPr>
            <w:webHidden/>
          </w:rPr>
          <w:tab/>
        </w:r>
        <w:r w:rsidR="005D34F9">
          <w:rPr>
            <w:webHidden/>
          </w:rPr>
          <w:fldChar w:fldCharType="begin"/>
        </w:r>
        <w:r w:rsidR="005D34F9">
          <w:rPr>
            <w:webHidden/>
          </w:rPr>
          <w:instrText xml:space="preserve"> PAGEREF _Toc422693541 \h </w:instrText>
        </w:r>
        <w:r w:rsidR="005D34F9">
          <w:rPr>
            <w:webHidden/>
          </w:rPr>
        </w:r>
        <w:r w:rsidR="005D34F9">
          <w:rPr>
            <w:webHidden/>
          </w:rPr>
          <w:fldChar w:fldCharType="separate"/>
        </w:r>
        <w:r w:rsidR="005D34F9">
          <w:rPr>
            <w:webHidden/>
          </w:rPr>
          <w:t>10</w:t>
        </w:r>
        <w:r w:rsidR="005D34F9">
          <w:rPr>
            <w:webHidden/>
          </w:rPr>
          <w:fldChar w:fldCharType="end"/>
        </w:r>
      </w:hyperlink>
    </w:p>
    <w:p w14:paraId="2675294F" w14:textId="77777777" w:rsidR="005D34F9" w:rsidRDefault="005214AA">
      <w:pPr>
        <w:pStyle w:val="TOC2"/>
        <w:rPr>
          <w:rFonts w:asciiTheme="minorHAnsi" w:eastAsiaTheme="minorEastAsia" w:hAnsiTheme="minorHAnsi" w:cstheme="minorBidi"/>
          <w:color w:val="auto"/>
          <w:szCs w:val="22"/>
        </w:rPr>
      </w:pPr>
      <w:hyperlink w:anchor="_Toc422693542" w:history="1">
        <w:r w:rsidR="005D34F9" w:rsidRPr="00CA7E29">
          <w:rPr>
            <w:rStyle w:val="Hyperlink"/>
          </w:rPr>
          <w:t>7.3.</w:t>
        </w:r>
        <w:r w:rsidR="005D34F9">
          <w:rPr>
            <w:rFonts w:asciiTheme="minorHAnsi" w:eastAsiaTheme="minorEastAsia" w:hAnsiTheme="minorHAnsi" w:cstheme="minorBidi"/>
            <w:color w:val="auto"/>
            <w:szCs w:val="22"/>
          </w:rPr>
          <w:tab/>
        </w:r>
        <w:r w:rsidR="005D34F9" w:rsidRPr="00CA7E29">
          <w:rPr>
            <w:rStyle w:val="Hyperlink"/>
          </w:rPr>
          <w:t>Data Storage</w:t>
        </w:r>
        <w:r w:rsidR="005D34F9">
          <w:rPr>
            <w:webHidden/>
          </w:rPr>
          <w:tab/>
        </w:r>
        <w:r w:rsidR="005D34F9">
          <w:rPr>
            <w:webHidden/>
          </w:rPr>
          <w:fldChar w:fldCharType="begin"/>
        </w:r>
        <w:r w:rsidR="005D34F9">
          <w:rPr>
            <w:webHidden/>
          </w:rPr>
          <w:instrText xml:space="preserve"> PAGEREF _Toc422693542 \h </w:instrText>
        </w:r>
        <w:r w:rsidR="005D34F9">
          <w:rPr>
            <w:webHidden/>
          </w:rPr>
        </w:r>
        <w:r w:rsidR="005D34F9">
          <w:rPr>
            <w:webHidden/>
          </w:rPr>
          <w:fldChar w:fldCharType="separate"/>
        </w:r>
        <w:r w:rsidR="005D34F9">
          <w:rPr>
            <w:webHidden/>
          </w:rPr>
          <w:t>10</w:t>
        </w:r>
        <w:r w:rsidR="005D34F9">
          <w:rPr>
            <w:webHidden/>
          </w:rPr>
          <w:fldChar w:fldCharType="end"/>
        </w:r>
      </w:hyperlink>
    </w:p>
    <w:p w14:paraId="77BE849A" w14:textId="77777777" w:rsidR="005D34F9" w:rsidRDefault="005214AA">
      <w:pPr>
        <w:pStyle w:val="TOC3"/>
        <w:rPr>
          <w:rFonts w:asciiTheme="minorHAnsi" w:eastAsiaTheme="minorEastAsia" w:hAnsiTheme="minorHAnsi" w:cstheme="minorBidi"/>
          <w:color w:val="auto"/>
          <w:szCs w:val="22"/>
        </w:rPr>
      </w:pPr>
      <w:hyperlink w:anchor="_Toc422693543" w:history="1">
        <w:r w:rsidR="005D34F9" w:rsidRPr="00CA7E29">
          <w:rPr>
            <w:rStyle w:val="Hyperlink"/>
            <w:rFonts w:ascii="Arial" w:hAnsi="Arial" w:cs="Arial"/>
          </w:rPr>
          <w:t>i.</w:t>
        </w:r>
        <w:r w:rsidR="005D34F9">
          <w:rPr>
            <w:rFonts w:asciiTheme="minorHAnsi" w:eastAsiaTheme="minorEastAsia" w:hAnsiTheme="minorHAnsi" w:cstheme="minorBidi"/>
            <w:color w:val="auto"/>
            <w:szCs w:val="22"/>
          </w:rPr>
          <w:tab/>
        </w:r>
        <w:r w:rsidR="005D34F9" w:rsidRPr="00CA7E29">
          <w:rPr>
            <w:rStyle w:val="Hyperlink"/>
          </w:rPr>
          <w:t>MariaDB</w:t>
        </w:r>
        <w:r w:rsidR="005D34F9">
          <w:rPr>
            <w:webHidden/>
          </w:rPr>
          <w:tab/>
        </w:r>
        <w:r w:rsidR="005D34F9">
          <w:rPr>
            <w:webHidden/>
          </w:rPr>
          <w:fldChar w:fldCharType="begin"/>
        </w:r>
        <w:r w:rsidR="005D34F9">
          <w:rPr>
            <w:webHidden/>
          </w:rPr>
          <w:instrText xml:space="preserve"> PAGEREF _Toc422693543 \h </w:instrText>
        </w:r>
        <w:r w:rsidR="005D34F9">
          <w:rPr>
            <w:webHidden/>
          </w:rPr>
        </w:r>
        <w:r w:rsidR="005D34F9">
          <w:rPr>
            <w:webHidden/>
          </w:rPr>
          <w:fldChar w:fldCharType="separate"/>
        </w:r>
        <w:r w:rsidR="005D34F9">
          <w:rPr>
            <w:webHidden/>
          </w:rPr>
          <w:t>10</w:t>
        </w:r>
        <w:r w:rsidR="005D34F9">
          <w:rPr>
            <w:webHidden/>
          </w:rPr>
          <w:fldChar w:fldCharType="end"/>
        </w:r>
      </w:hyperlink>
    </w:p>
    <w:p w14:paraId="62F1FE08" w14:textId="77777777" w:rsidR="005D34F9" w:rsidRDefault="005214AA">
      <w:pPr>
        <w:pStyle w:val="TOC2"/>
        <w:rPr>
          <w:rFonts w:asciiTheme="minorHAnsi" w:eastAsiaTheme="minorEastAsia" w:hAnsiTheme="minorHAnsi" w:cstheme="minorBidi"/>
          <w:color w:val="auto"/>
          <w:szCs w:val="22"/>
        </w:rPr>
      </w:pPr>
      <w:hyperlink w:anchor="_Toc422693544" w:history="1">
        <w:r w:rsidR="005D34F9" w:rsidRPr="00CA7E29">
          <w:rPr>
            <w:rStyle w:val="Hyperlink"/>
          </w:rPr>
          <w:t>7.4.</w:t>
        </w:r>
        <w:r w:rsidR="005D34F9">
          <w:rPr>
            <w:rFonts w:asciiTheme="minorHAnsi" w:eastAsiaTheme="minorEastAsia" w:hAnsiTheme="minorHAnsi" w:cstheme="minorBidi"/>
            <w:color w:val="auto"/>
            <w:szCs w:val="22"/>
          </w:rPr>
          <w:tab/>
        </w:r>
        <w:r w:rsidR="005D34F9" w:rsidRPr="00CA7E29">
          <w:rPr>
            <w:rStyle w:val="Hyperlink"/>
          </w:rPr>
          <w:t>Web API</w:t>
        </w:r>
        <w:r w:rsidR="005D34F9">
          <w:rPr>
            <w:webHidden/>
          </w:rPr>
          <w:tab/>
        </w:r>
        <w:r w:rsidR="005D34F9">
          <w:rPr>
            <w:webHidden/>
          </w:rPr>
          <w:fldChar w:fldCharType="begin"/>
        </w:r>
        <w:r w:rsidR="005D34F9">
          <w:rPr>
            <w:webHidden/>
          </w:rPr>
          <w:instrText xml:space="preserve"> PAGEREF _Toc422693544 \h </w:instrText>
        </w:r>
        <w:r w:rsidR="005D34F9">
          <w:rPr>
            <w:webHidden/>
          </w:rPr>
        </w:r>
        <w:r w:rsidR="005D34F9">
          <w:rPr>
            <w:webHidden/>
          </w:rPr>
          <w:fldChar w:fldCharType="separate"/>
        </w:r>
        <w:r w:rsidR="005D34F9">
          <w:rPr>
            <w:webHidden/>
          </w:rPr>
          <w:t>10</w:t>
        </w:r>
        <w:r w:rsidR="005D34F9">
          <w:rPr>
            <w:webHidden/>
          </w:rPr>
          <w:fldChar w:fldCharType="end"/>
        </w:r>
      </w:hyperlink>
    </w:p>
    <w:p w14:paraId="78AB5CEF" w14:textId="77777777" w:rsidR="005D34F9" w:rsidRDefault="005214AA">
      <w:pPr>
        <w:pStyle w:val="TOC3"/>
        <w:rPr>
          <w:rFonts w:asciiTheme="minorHAnsi" w:eastAsiaTheme="minorEastAsia" w:hAnsiTheme="minorHAnsi" w:cstheme="minorBidi"/>
          <w:color w:val="auto"/>
          <w:szCs w:val="22"/>
        </w:rPr>
      </w:pPr>
      <w:hyperlink w:anchor="_Toc422693545" w:history="1">
        <w:r w:rsidR="005D34F9" w:rsidRPr="00CA7E29">
          <w:rPr>
            <w:rStyle w:val="Hyperlink"/>
            <w:rFonts w:ascii="Arial" w:hAnsi="Arial" w:cs="Arial"/>
          </w:rPr>
          <w:t>i.</w:t>
        </w:r>
        <w:r w:rsidR="005D34F9">
          <w:rPr>
            <w:rFonts w:asciiTheme="minorHAnsi" w:eastAsiaTheme="minorEastAsia" w:hAnsiTheme="minorHAnsi" w:cstheme="minorBidi"/>
            <w:color w:val="auto"/>
            <w:szCs w:val="22"/>
          </w:rPr>
          <w:tab/>
        </w:r>
        <w:r w:rsidR="005D34F9" w:rsidRPr="00CA7E29">
          <w:rPr>
            <w:rStyle w:val="Hyperlink"/>
          </w:rPr>
          <w:t>Spring Framework</w:t>
        </w:r>
        <w:r w:rsidR="005D34F9">
          <w:rPr>
            <w:webHidden/>
          </w:rPr>
          <w:tab/>
        </w:r>
        <w:r w:rsidR="005D34F9">
          <w:rPr>
            <w:webHidden/>
          </w:rPr>
          <w:fldChar w:fldCharType="begin"/>
        </w:r>
        <w:r w:rsidR="005D34F9">
          <w:rPr>
            <w:webHidden/>
          </w:rPr>
          <w:instrText xml:space="preserve"> PAGEREF _Toc422693545 \h </w:instrText>
        </w:r>
        <w:r w:rsidR="005D34F9">
          <w:rPr>
            <w:webHidden/>
          </w:rPr>
        </w:r>
        <w:r w:rsidR="005D34F9">
          <w:rPr>
            <w:webHidden/>
          </w:rPr>
          <w:fldChar w:fldCharType="separate"/>
        </w:r>
        <w:r w:rsidR="005D34F9">
          <w:rPr>
            <w:webHidden/>
          </w:rPr>
          <w:t>10</w:t>
        </w:r>
        <w:r w:rsidR="005D34F9">
          <w:rPr>
            <w:webHidden/>
          </w:rPr>
          <w:fldChar w:fldCharType="end"/>
        </w:r>
      </w:hyperlink>
    </w:p>
    <w:p w14:paraId="61192978" w14:textId="77777777" w:rsidR="005D34F9" w:rsidRDefault="005214AA">
      <w:pPr>
        <w:pStyle w:val="TOC3"/>
        <w:rPr>
          <w:rFonts w:asciiTheme="minorHAnsi" w:eastAsiaTheme="minorEastAsia" w:hAnsiTheme="minorHAnsi" w:cstheme="minorBidi"/>
          <w:color w:val="auto"/>
          <w:szCs w:val="22"/>
        </w:rPr>
      </w:pPr>
      <w:hyperlink w:anchor="_Toc422693546" w:history="1">
        <w:r w:rsidR="005D34F9" w:rsidRPr="00CA7E29">
          <w:rPr>
            <w:rStyle w:val="Hyperlink"/>
            <w:rFonts w:ascii="Arial" w:hAnsi="Arial" w:cs="Arial"/>
          </w:rPr>
          <w:t>ii.</w:t>
        </w:r>
        <w:r w:rsidR="005D34F9">
          <w:rPr>
            <w:rFonts w:asciiTheme="minorHAnsi" w:eastAsiaTheme="minorEastAsia" w:hAnsiTheme="minorHAnsi" w:cstheme="minorBidi"/>
            <w:color w:val="auto"/>
            <w:szCs w:val="22"/>
          </w:rPr>
          <w:tab/>
        </w:r>
        <w:r w:rsidR="005D34F9" w:rsidRPr="00CA7E29">
          <w:rPr>
            <w:rStyle w:val="Hyperlink"/>
          </w:rPr>
          <w:t>Spring Boot</w:t>
        </w:r>
        <w:r w:rsidR="005D34F9">
          <w:rPr>
            <w:webHidden/>
          </w:rPr>
          <w:tab/>
        </w:r>
        <w:r w:rsidR="005D34F9">
          <w:rPr>
            <w:webHidden/>
          </w:rPr>
          <w:fldChar w:fldCharType="begin"/>
        </w:r>
        <w:r w:rsidR="005D34F9">
          <w:rPr>
            <w:webHidden/>
          </w:rPr>
          <w:instrText xml:space="preserve"> PAGEREF _Toc422693546 \h </w:instrText>
        </w:r>
        <w:r w:rsidR="005D34F9">
          <w:rPr>
            <w:webHidden/>
          </w:rPr>
        </w:r>
        <w:r w:rsidR="005D34F9">
          <w:rPr>
            <w:webHidden/>
          </w:rPr>
          <w:fldChar w:fldCharType="separate"/>
        </w:r>
        <w:r w:rsidR="005D34F9">
          <w:rPr>
            <w:webHidden/>
          </w:rPr>
          <w:t>11</w:t>
        </w:r>
        <w:r w:rsidR="005D34F9">
          <w:rPr>
            <w:webHidden/>
          </w:rPr>
          <w:fldChar w:fldCharType="end"/>
        </w:r>
      </w:hyperlink>
    </w:p>
    <w:p w14:paraId="1D58C91F" w14:textId="77777777" w:rsidR="005D34F9" w:rsidRDefault="005214AA">
      <w:pPr>
        <w:pStyle w:val="TOC2"/>
        <w:rPr>
          <w:rFonts w:asciiTheme="minorHAnsi" w:eastAsiaTheme="minorEastAsia" w:hAnsiTheme="minorHAnsi" w:cstheme="minorBidi"/>
          <w:color w:val="auto"/>
          <w:szCs w:val="22"/>
        </w:rPr>
      </w:pPr>
      <w:hyperlink w:anchor="_Toc422693547" w:history="1">
        <w:r w:rsidR="005D34F9" w:rsidRPr="00CA7E29">
          <w:rPr>
            <w:rStyle w:val="Hyperlink"/>
          </w:rPr>
          <w:t>7.5.</w:t>
        </w:r>
        <w:r w:rsidR="005D34F9">
          <w:rPr>
            <w:rFonts w:asciiTheme="minorHAnsi" w:eastAsiaTheme="minorEastAsia" w:hAnsiTheme="minorHAnsi" w:cstheme="minorBidi"/>
            <w:color w:val="auto"/>
            <w:szCs w:val="22"/>
          </w:rPr>
          <w:tab/>
        </w:r>
        <w:r w:rsidR="005D34F9" w:rsidRPr="00CA7E29">
          <w:rPr>
            <w:rStyle w:val="Hyperlink"/>
          </w:rPr>
          <w:t>Presentation Component</w:t>
        </w:r>
        <w:r w:rsidR="005D34F9">
          <w:rPr>
            <w:webHidden/>
          </w:rPr>
          <w:tab/>
        </w:r>
        <w:r w:rsidR="005D34F9">
          <w:rPr>
            <w:webHidden/>
          </w:rPr>
          <w:fldChar w:fldCharType="begin"/>
        </w:r>
        <w:r w:rsidR="005D34F9">
          <w:rPr>
            <w:webHidden/>
          </w:rPr>
          <w:instrText xml:space="preserve"> PAGEREF _Toc422693547 \h </w:instrText>
        </w:r>
        <w:r w:rsidR="005D34F9">
          <w:rPr>
            <w:webHidden/>
          </w:rPr>
        </w:r>
        <w:r w:rsidR="005D34F9">
          <w:rPr>
            <w:webHidden/>
          </w:rPr>
          <w:fldChar w:fldCharType="separate"/>
        </w:r>
        <w:r w:rsidR="005D34F9">
          <w:rPr>
            <w:webHidden/>
          </w:rPr>
          <w:t>11</w:t>
        </w:r>
        <w:r w:rsidR="005D34F9">
          <w:rPr>
            <w:webHidden/>
          </w:rPr>
          <w:fldChar w:fldCharType="end"/>
        </w:r>
      </w:hyperlink>
    </w:p>
    <w:p w14:paraId="72286CA5" w14:textId="77777777" w:rsidR="005D34F9" w:rsidRDefault="005214AA">
      <w:pPr>
        <w:pStyle w:val="TOC3"/>
        <w:rPr>
          <w:rFonts w:asciiTheme="minorHAnsi" w:eastAsiaTheme="minorEastAsia" w:hAnsiTheme="minorHAnsi" w:cstheme="minorBidi"/>
          <w:color w:val="auto"/>
          <w:szCs w:val="22"/>
        </w:rPr>
      </w:pPr>
      <w:hyperlink w:anchor="_Toc422693548" w:history="1">
        <w:r w:rsidR="005D34F9" w:rsidRPr="00CA7E29">
          <w:rPr>
            <w:rStyle w:val="Hyperlink"/>
            <w:rFonts w:ascii="Arial" w:hAnsi="Arial" w:cs="Arial"/>
          </w:rPr>
          <w:t>i.</w:t>
        </w:r>
        <w:r w:rsidR="005D34F9">
          <w:rPr>
            <w:rFonts w:asciiTheme="minorHAnsi" w:eastAsiaTheme="minorEastAsia" w:hAnsiTheme="minorHAnsi" w:cstheme="minorBidi"/>
            <w:color w:val="auto"/>
            <w:szCs w:val="22"/>
          </w:rPr>
          <w:tab/>
        </w:r>
        <w:r w:rsidR="005D34F9" w:rsidRPr="00CA7E29">
          <w:rPr>
            <w:rStyle w:val="Hyperlink"/>
          </w:rPr>
          <w:t>AngularJS</w:t>
        </w:r>
        <w:r w:rsidR="005D34F9">
          <w:rPr>
            <w:webHidden/>
          </w:rPr>
          <w:tab/>
        </w:r>
        <w:r w:rsidR="005D34F9">
          <w:rPr>
            <w:webHidden/>
          </w:rPr>
          <w:fldChar w:fldCharType="begin"/>
        </w:r>
        <w:r w:rsidR="005D34F9">
          <w:rPr>
            <w:webHidden/>
          </w:rPr>
          <w:instrText xml:space="preserve"> PAGEREF _Toc422693548 \h </w:instrText>
        </w:r>
        <w:r w:rsidR="005D34F9">
          <w:rPr>
            <w:webHidden/>
          </w:rPr>
        </w:r>
        <w:r w:rsidR="005D34F9">
          <w:rPr>
            <w:webHidden/>
          </w:rPr>
          <w:fldChar w:fldCharType="separate"/>
        </w:r>
        <w:r w:rsidR="005D34F9">
          <w:rPr>
            <w:webHidden/>
          </w:rPr>
          <w:t>11</w:t>
        </w:r>
        <w:r w:rsidR="005D34F9">
          <w:rPr>
            <w:webHidden/>
          </w:rPr>
          <w:fldChar w:fldCharType="end"/>
        </w:r>
      </w:hyperlink>
    </w:p>
    <w:p w14:paraId="13DCF399" w14:textId="77777777" w:rsidR="005D34F9" w:rsidRDefault="005214AA">
      <w:pPr>
        <w:pStyle w:val="TOC3"/>
        <w:rPr>
          <w:rFonts w:asciiTheme="minorHAnsi" w:eastAsiaTheme="minorEastAsia" w:hAnsiTheme="minorHAnsi" w:cstheme="minorBidi"/>
          <w:color w:val="auto"/>
          <w:szCs w:val="22"/>
        </w:rPr>
      </w:pPr>
      <w:hyperlink w:anchor="_Toc422693549" w:history="1">
        <w:r w:rsidR="005D34F9" w:rsidRPr="00CA7E29">
          <w:rPr>
            <w:rStyle w:val="Hyperlink"/>
            <w:rFonts w:ascii="Arial" w:hAnsi="Arial" w:cs="Arial"/>
          </w:rPr>
          <w:t>ii.</w:t>
        </w:r>
        <w:r w:rsidR="005D34F9">
          <w:rPr>
            <w:rFonts w:asciiTheme="minorHAnsi" w:eastAsiaTheme="minorEastAsia" w:hAnsiTheme="minorHAnsi" w:cstheme="minorBidi"/>
            <w:color w:val="auto"/>
            <w:szCs w:val="22"/>
          </w:rPr>
          <w:tab/>
        </w:r>
        <w:r w:rsidR="005D34F9" w:rsidRPr="00CA7E29">
          <w:rPr>
            <w:rStyle w:val="Hyperlink"/>
          </w:rPr>
          <w:t>JavaScript/jQuery</w:t>
        </w:r>
        <w:r w:rsidR="005D34F9">
          <w:rPr>
            <w:webHidden/>
          </w:rPr>
          <w:tab/>
        </w:r>
        <w:r w:rsidR="005D34F9">
          <w:rPr>
            <w:webHidden/>
          </w:rPr>
          <w:fldChar w:fldCharType="begin"/>
        </w:r>
        <w:r w:rsidR="005D34F9">
          <w:rPr>
            <w:webHidden/>
          </w:rPr>
          <w:instrText xml:space="preserve"> PAGEREF _Toc422693549 \h </w:instrText>
        </w:r>
        <w:r w:rsidR="005D34F9">
          <w:rPr>
            <w:webHidden/>
          </w:rPr>
        </w:r>
        <w:r w:rsidR="005D34F9">
          <w:rPr>
            <w:webHidden/>
          </w:rPr>
          <w:fldChar w:fldCharType="separate"/>
        </w:r>
        <w:r w:rsidR="005D34F9">
          <w:rPr>
            <w:webHidden/>
          </w:rPr>
          <w:t>11</w:t>
        </w:r>
        <w:r w:rsidR="005D34F9">
          <w:rPr>
            <w:webHidden/>
          </w:rPr>
          <w:fldChar w:fldCharType="end"/>
        </w:r>
      </w:hyperlink>
    </w:p>
    <w:p w14:paraId="1E79FF96" w14:textId="77777777" w:rsidR="005D34F9" w:rsidRDefault="005214AA">
      <w:pPr>
        <w:pStyle w:val="TOC3"/>
        <w:rPr>
          <w:rFonts w:asciiTheme="minorHAnsi" w:eastAsiaTheme="minorEastAsia" w:hAnsiTheme="minorHAnsi" w:cstheme="minorBidi"/>
          <w:color w:val="auto"/>
          <w:szCs w:val="22"/>
        </w:rPr>
      </w:pPr>
      <w:hyperlink w:anchor="_Toc422693550" w:history="1">
        <w:r w:rsidR="005D34F9" w:rsidRPr="00CA7E29">
          <w:rPr>
            <w:rStyle w:val="Hyperlink"/>
            <w:rFonts w:ascii="Arial" w:hAnsi="Arial" w:cs="Arial"/>
          </w:rPr>
          <w:t>iii.</w:t>
        </w:r>
        <w:r w:rsidR="005D34F9">
          <w:rPr>
            <w:rFonts w:asciiTheme="minorHAnsi" w:eastAsiaTheme="minorEastAsia" w:hAnsiTheme="minorHAnsi" w:cstheme="minorBidi"/>
            <w:color w:val="auto"/>
            <w:szCs w:val="22"/>
          </w:rPr>
          <w:tab/>
        </w:r>
        <w:r w:rsidR="005D34F9" w:rsidRPr="00CA7E29">
          <w:rPr>
            <w:rStyle w:val="Hyperlink"/>
          </w:rPr>
          <w:t>Twitter Bootstrap</w:t>
        </w:r>
        <w:r w:rsidR="005D34F9">
          <w:rPr>
            <w:webHidden/>
          </w:rPr>
          <w:tab/>
        </w:r>
        <w:r w:rsidR="005D34F9">
          <w:rPr>
            <w:webHidden/>
          </w:rPr>
          <w:fldChar w:fldCharType="begin"/>
        </w:r>
        <w:r w:rsidR="005D34F9">
          <w:rPr>
            <w:webHidden/>
          </w:rPr>
          <w:instrText xml:space="preserve"> PAGEREF _Toc422693550 \h </w:instrText>
        </w:r>
        <w:r w:rsidR="005D34F9">
          <w:rPr>
            <w:webHidden/>
          </w:rPr>
        </w:r>
        <w:r w:rsidR="005D34F9">
          <w:rPr>
            <w:webHidden/>
          </w:rPr>
          <w:fldChar w:fldCharType="separate"/>
        </w:r>
        <w:r w:rsidR="005D34F9">
          <w:rPr>
            <w:webHidden/>
          </w:rPr>
          <w:t>11</w:t>
        </w:r>
        <w:r w:rsidR="005D34F9">
          <w:rPr>
            <w:webHidden/>
          </w:rPr>
          <w:fldChar w:fldCharType="end"/>
        </w:r>
      </w:hyperlink>
    </w:p>
    <w:p w14:paraId="494EF083" w14:textId="77777777" w:rsidR="005D34F9" w:rsidRDefault="005214AA">
      <w:pPr>
        <w:pStyle w:val="TOC3"/>
        <w:rPr>
          <w:rFonts w:asciiTheme="minorHAnsi" w:eastAsiaTheme="minorEastAsia" w:hAnsiTheme="minorHAnsi" w:cstheme="minorBidi"/>
          <w:color w:val="auto"/>
          <w:szCs w:val="22"/>
        </w:rPr>
      </w:pPr>
      <w:hyperlink w:anchor="_Toc422693551" w:history="1">
        <w:r w:rsidR="005D34F9" w:rsidRPr="00CA7E29">
          <w:rPr>
            <w:rStyle w:val="Hyperlink"/>
            <w:rFonts w:ascii="Arial" w:hAnsi="Arial" w:cs="Arial"/>
          </w:rPr>
          <w:t>iv.</w:t>
        </w:r>
        <w:r w:rsidR="005D34F9">
          <w:rPr>
            <w:rFonts w:asciiTheme="minorHAnsi" w:eastAsiaTheme="minorEastAsia" w:hAnsiTheme="minorHAnsi" w:cstheme="minorBidi"/>
            <w:color w:val="auto"/>
            <w:szCs w:val="22"/>
          </w:rPr>
          <w:tab/>
        </w:r>
        <w:r w:rsidR="005D34F9" w:rsidRPr="00CA7E29">
          <w:rPr>
            <w:rStyle w:val="Hyperlink"/>
          </w:rPr>
          <w:t>HTML5</w:t>
        </w:r>
        <w:r w:rsidR="005D34F9">
          <w:rPr>
            <w:webHidden/>
          </w:rPr>
          <w:tab/>
        </w:r>
        <w:r w:rsidR="005D34F9">
          <w:rPr>
            <w:webHidden/>
          </w:rPr>
          <w:fldChar w:fldCharType="begin"/>
        </w:r>
        <w:r w:rsidR="005D34F9">
          <w:rPr>
            <w:webHidden/>
          </w:rPr>
          <w:instrText xml:space="preserve"> PAGEREF _Toc422693551 \h </w:instrText>
        </w:r>
        <w:r w:rsidR="005D34F9">
          <w:rPr>
            <w:webHidden/>
          </w:rPr>
        </w:r>
        <w:r w:rsidR="005D34F9">
          <w:rPr>
            <w:webHidden/>
          </w:rPr>
          <w:fldChar w:fldCharType="separate"/>
        </w:r>
        <w:r w:rsidR="005D34F9">
          <w:rPr>
            <w:webHidden/>
          </w:rPr>
          <w:t>11</w:t>
        </w:r>
        <w:r w:rsidR="005D34F9">
          <w:rPr>
            <w:webHidden/>
          </w:rPr>
          <w:fldChar w:fldCharType="end"/>
        </w:r>
      </w:hyperlink>
    </w:p>
    <w:p w14:paraId="746DB551" w14:textId="77777777" w:rsidR="005D34F9" w:rsidRDefault="005214AA">
      <w:pPr>
        <w:pStyle w:val="TOC3"/>
        <w:rPr>
          <w:rFonts w:asciiTheme="minorHAnsi" w:eastAsiaTheme="minorEastAsia" w:hAnsiTheme="minorHAnsi" w:cstheme="minorBidi"/>
          <w:color w:val="auto"/>
          <w:szCs w:val="22"/>
        </w:rPr>
      </w:pPr>
      <w:hyperlink w:anchor="_Toc422693552" w:history="1">
        <w:r w:rsidR="005D34F9" w:rsidRPr="00CA7E29">
          <w:rPr>
            <w:rStyle w:val="Hyperlink"/>
            <w:rFonts w:ascii="Arial" w:hAnsi="Arial" w:cs="Arial"/>
          </w:rPr>
          <w:t>v.</w:t>
        </w:r>
        <w:r w:rsidR="005D34F9">
          <w:rPr>
            <w:rFonts w:asciiTheme="minorHAnsi" w:eastAsiaTheme="minorEastAsia" w:hAnsiTheme="minorHAnsi" w:cstheme="minorBidi"/>
            <w:color w:val="auto"/>
            <w:szCs w:val="22"/>
          </w:rPr>
          <w:tab/>
        </w:r>
        <w:r w:rsidR="005D34F9" w:rsidRPr="00CA7E29">
          <w:rPr>
            <w:rStyle w:val="Hyperlink"/>
          </w:rPr>
          <w:t>c3js</w:t>
        </w:r>
        <w:r w:rsidR="005D34F9">
          <w:rPr>
            <w:webHidden/>
          </w:rPr>
          <w:tab/>
        </w:r>
        <w:r w:rsidR="005D34F9">
          <w:rPr>
            <w:webHidden/>
          </w:rPr>
          <w:fldChar w:fldCharType="begin"/>
        </w:r>
        <w:r w:rsidR="005D34F9">
          <w:rPr>
            <w:webHidden/>
          </w:rPr>
          <w:instrText xml:space="preserve"> PAGEREF _Toc422693552 \h </w:instrText>
        </w:r>
        <w:r w:rsidR="005D34F9">
          <w:rPr>
            <w:webHidden/>
          </w:rPr>
        </w:r>
        <w:r w:rsidR="005D34F9">
          <w:rPr>
            <w:webHidden/>
          </w:rPr>
          <w:fldChar w:fldCharType="separate"/>
        </w:r>
        <w:r w:rsidR="005D34F9">
          <w:rPr>
            <w:webHidden/>
          </w:rPr>
          <w:t>12</w:t>
        </w:r>
        <w:r w:rsidR="005D34F9">
          <w:rPr>
            <w:webHidden/>
          </w:rPr>
          <w:fldChar w:fldCharType="end"/>
        </w:r>
      </w:hyperlink>
    </w:p>
    <w:p w14:paraId="2FD1DB90" w14:textId="77777777" w:rsidR="005D34F9" w:rsidRDefault="005214AA">
      <w:pPr>
        <w:pStyle w:val="TOC3"/>
        <w:rPr>
          <w:rFonts w:asciiTheme="minorHAnsi" w:eastAsiaTheme="minorEastAsia" w:hAnsiTheme="minorHAnsi" w:cstheme="minorBidi"/>
          <w:color w:val="auto"/>
          <w:szCs w:val="22"/>
        </w:rPr>
      </w:pPr>
      <w:hyperlink w:anchor="_Toc422693553" w:history="1">
        <w:r w:rsidR="005D34F9" w:rsidRPr="00CA7E29">
          <w:rPr>
            <w:rStyle w:val="Hyperlink"/>
            <w:rFonts w:ascii="Arial" w:hAnsi="Arial" w:cs="Arial"/>
          </w:rPr>
          <w:t>vi.</w:t>
        </w:r>
        <w:r w:rsidR="005D34F9">
          <w:rPr>
            <w:rFonts w:asciiTheme="minorHAnsi" w:eastAsiaTheme="minorEastAsia" w:hAnsiTheme="minorHAnsi" w:cstheme="minorBidi"/>
            <w:color w:val="auto"/>
            <w:szCs w:val="22"/>
          </w:rPr>
          <w:tab/>
        </w:r>
        <w:r w:rsidR="005D34F9" w:rsidRPr="00CA7E29">
          <w:rPr>
            <w:rStyle w:val="Hyperlink"/>
          </w:rPr>
          <w:t>Apache Tomcat Container</w:t>
        </w:r>
        <w:r w:rsidR="005D34F9">
          <w:rPr>
            <w:webHidden/>
          </w:rPr>
          <w:tab/>
        </w:r>
        <w:r w:rsidR="005D34F9">
          <w:rPr>
            <w:webHidden/>
          </w:rPr>
          <w:fldChar w:fldCharType="begin"/>
        </w:r>
        <w:r w:rsidR="005D34F9">
          <w:rPr>
            <w:webHidden/>
          </w:rPr>
          <w:instrText xml:space="preserve"> PAGEREF _Toc422693553 \h </w:instrText>
        </w:r>
        <w:r w:rsidR="005D34F9">
          <w:rPr>
            <w:webHidden/>
          </w:rPr>
        </w:r>
        <w:r w:rsidR="005D34F9">
          <w:rPr>
            <w:webHidden/>
          </w:rPr>
          <w:fldChar w:fldCharType="separate"/>
        </w:r>
        <w:r w:rsidR="005D34F9">
          <w:rPr>
            <w:webHidden/>
          </w:rPr>
          <w:t>12</w:t>
        </w:r>
        <w:r w:rsidR="005D34F9">
          <w:rPr>
            <w:webHidden/>
          </w:rPr>
          <w:fldChar w:fldCharType="end"/>
        </w:r>
      </w:hyperlink>
    </w:p>
    <w:p w14:paraId="20E0F5F6" w14:textId="77777777" w:rsidR="005D34F9" w:rsidRDefault="005214AA">
      <w:pPr>
        <w:pStyle w:val="TOC2"/>
        <w:rPr>
          <w:rFonts w:asciiTheme="minorHAnsi" w:eastAsiaTheme="minorEastAsia" w:hAnsiTheme="minorHAnsi" w:cstheme="minorBidi"/>
          <w:color w:val="auto"/>
          <w:szCs w:val="22"/>
        </w:rPr>
      </w:pPr>
      <w:hyperlink w:anchor="_Toc422693554" w:history="1">
        <w:r w:rsidR="005D34F9" w:rsidRPr="00CA7E29">
          <w:rPr>
            <w:rStyle w:val="Hyperlink"/>
          </w:rPr>
          <w:t>7.6.</w:t>
        </w:r>
        <w:r w:rsidR="005D34F9">
          <w:rPr>
            <w:rFonts w:asciiTheme="minorHAnsi" w:eastAsiaTheme="minorEastAsia" w:hAnsiTheme="minorHAnsi" w:cstheme="minorBidi"/>
            <w:color w:val="auto"/>
            <w:szCs w:val="22"/>
          </w:rPr>
          <w:tab/>
        </w:r>
        <w:r w:rsidR="005D34F9" w:rsidRPr="00CA7E29">
          <w:rPr>
            <w:rStyle w:val="Hyperlink"/>
          </w:rPr>
          <w:t>Build Tools</w:t>
        </w:r>
        <w:r w:rsidR="005D34F9">
          <w:rPr>
            <w:webHidden/>
          </w:rPr>
          <w:tab/>
        </w:r>
        <w:r w:rsidR="005D34F9">
          <w:rPr>
            <w:webHidden/>
          </w:rPr>
          <w:fldChar w:fldCharType="begin"/>
        </w:r>
        <w:r w:rsidR="005D34F9">
          <w:rPr>
            <w:webHidden/>
          </w:rPr>
          <w:instrText xml:space="preserve"> PAGEREF _Toc422693554 \h </w:instrText>
        </w:r>
        <w:r w:rsidR="005D34F9">
          <w:rPr>
            <w:webHidden/>
          </w:rPr>
        </w:r>
        <w:r w:rsidR="005D34F9">
          <w:rPr>
            <w:webHidden/>
          </w:rPr>
          <w:fldChar w:fldCharType="separate"/>
        </w:r>
        <w:r w:rsidR="005D34F9">
          <w:rPr>
            <w:webHidden/>
          </w:rPr>
          <w:t>12</w:t>
        </w:r>
        <w:r w:rsidR="005D34F9">
          <w:rPr>
            <w:webHidden/>
          </w:rPr>
          <w:fldChar w:fldCharType="end"/>
        </w:r>
      </w:hyperlink>
    </w:p>
    <w:p w14:paraId="71489F41" w14:textId="77777777" w:rsidR="005D34F9" w:rsidRDefault="005214AA">
      <w:pPr>
        <w:pStyle w:val="TOC3"/>
        <w:rPr>
          <w:rFonts w:asciiTheme="minorHAnsi" w:eastAsiaTheme="minorEastAsia" w:hAnsiTheme="minorHAnsi" w:cstheme="minorBidi"/>
          <w:color w:val="auto"/>
          <w:szCs w:val="22"/>
        </w:rPr>
      </w:pPr>
      <w:hyperlink w:anchor="_Toc422693555" w:history="1">
        <w:r w:rsidR="005D34F9" w:rsidRPr="00CA7E29">
          <w:rPr>
            <w:rStyle w:val="Hyperlink"/>
            <w:rFonts w:ascii="Arial" w:hAnsi="Arial" w:cs="Arial"/>
          </w:rPr>
          <w:t>i.</w:t>
        </w:r>
        <w:r w:rsidR="005D34F9">
          <w:rPr>
            <w:rFonts w:asciiTheme="minorHAnsi" w:eastAsiaTheme="minorEastAsia" w:hAnsiTheme="minorHAnsi" w:cstheme="minorBidi"/>
            <w:color w:val="auto"/>
            <w:szCs w:val="22"/>
          </w:rPr>
          <w:tab/>
        </w:r>
        <w:r w:rsidR="005D34F9" w:rsidRPr="00CA7E29">
          <w:rPr>
            <w:rStyle w:val="Hyperlink"/>
          </w:rPr>
          <w:t>Gradle</w:t>
        </w:r>
        <w:r w:rsidR="005D34F9">
          <w:rPr>
            <w:webHidden/>
          </w:rPr>
          <w:tab/>
        </w:r>
        <w:r w:rsidR="005D34F9">
          <w:rPr>
            <w:webHidden/>
          </w:rPr>
          <w:fldChar w:fldCharType="begin"/>
        </w:r>
        <w:r w:rsidR="005D34F9">
          <w:rPr>
            <w:webHidden/>
          </w:rPr>
          <w:instrText xml:space="preserve"> PAGEREF _Toc422693555 \h </w:instrText>
        </w:r>
        <w:r w:rsidR="005D34F9">
          <w:rPr>
            <w:webHidden/>
          </w:rPr>
        </w:r>
        <w:r w:rsidR="005D34F9">
          <w:rPr>
            <w:webHidden/>
          </w:rPr>
          <w:fldChar w:fldCharType="separate"/>
        </w:r>
        <w:r w:rsidR="005D34F9">
          <w:rPr>
            <w:webHidden/>
          </w:rPr>
          <w:t>12</w:t>
        </w:r>
        <w:r w:rsidR="005D34F9">
          <w:rPr>
            <w:webHidden/>
          </w:rPr>
          <w:fldChar w:fldCharType="end"/>
        </w:r>
      </w:hyperlink>
    </w:p>
    <w:p w14:paraId="0A1265FF" w14:textId="77777777" w:rsidR="005D34F9" w:rsidRDefault="005214AA">
      <w:pPr>
        <w:pStyle w:val="TOC2"/>
        <w:rPr>
          <w:rFonts w:asciiTheme="minorHAnsi" w:eastAsiaTheme="minorEastAsia" w:hAnsiTheme="minorHAnsi" w:cstheme="minorBidi"/>
          <w:color w:val="auto"/>
          <w:szCs w:val="22"/>
        </w:rPr>
      </w:pPr>
      <w:hyperlink w:anchor="_Toc422693556" w:history="1">
        <w:r w:rsidR="005D34F9" w:rsidRPr="00CA7E29">
          <w:rPr>
            <w:rStyle w:val="Hyperlink"/>
          </w:rPr>
          <w:t>7.7.</w:t>
        </w:r>
        <w:r w:rsidR="005D34F9">
          <w:rPr>
            <w:rFonts w:asciiTheme="minorHAnsi" w:eastAsiaTheme="minorEastAsia" w:hAnsiTheme="minorHAnsi" w:cstheme="minorBidi"/>
            <w:color w:val="auto"/>
            <w:szCs w:val="22"/>
          </w:rPr>
          <w:tab/>
        </w:r>
        <w:r w:rsidR="005D34F9" w:rsidRPr="00CA7E29">
          <w:rPr>
            <w:rStyle w:val="Hyperlink"/>
          </w:rPr>
          <w:t>Collaborative Development tool</w:t>
        </w:r>
        <w:r w:rsidR="005D34F9">
          <w:rPr>
            <w:webHidden/>
          </w:rPr>
          <w:tab/>
        </w:r>
        <w:r w:rsidR="005D34F9">
          <w:rPr>
            <w:webHidden/>
          </w:rPr>
          <w:fldChar w:fldCharType="begin"/>
        </w:r>
        <w:r w:rsidR="005D34F9">
          <w:rPr>
            <w:webHidden/>
          </w:rPr>
          <w:instrText xml:space="preserve"> PAGEREF _Toc422693556 \h </w:instrText>
        </w:r>
        <w:r w:rsidR="005D34F9">
          <w:rPr>
            <w:webHidden/>
          </w:rPr>
        </w:r>
        <w:r w:rsidR="005D34F9">
          <w:rPr>
            <w:webHidden/>
          </w:rPr>
          <w:fldChar w:fldCharType="separate"/>
        </w:r>
        <w:r w:rsidR="005D34F9">
          <w:rPr>
            <w:webHidden/>
          </w:rPr>
          <w:t>12</w:t>
        </w:r>
        <w:r w:rsidR="005D34F9">
          <w:rPr>
            <w:webHidden/>
          </w:rPr>
          <w:fldChar w:fldCharType="end"/>
        </w:r>
      </w:hyperlink>
    </w:p>
    <w:p w14:paraId="7EDF91F8" w14:textId="77777777" w:rsidR="005D34F9" w:rsidRDefault="005214AA">
      <w:pPr>
        <w:pStyle w:val="TOC3"/>
        <w:rPr>
          <w:rFonts w:asciiTheme="minorHAnsi" w:eastAsiaTheme="minorEastAsia" w:hAnsiTheme="minorHAnsi" w:cstheme="minorBidi"/>
          <w:color w:val="auto"/>
          <w:szCs w:val="22"/>
        </w:rPr>
      </w:pPr>
      <w:hyperlink w:anchor="_Toc422693557" w:history="1">
        <w:r w:rsidR="005D34F9" w:rsidRPr="00CA7E29">
          <w:rPr>
            <w:rStyle w:val="Hyperlink"/>
            <w:rFonts w:ascii="Arial" w:hAnsi="Arial" w:cs="Arial"/>
          </w:rPr>
          <w:t>i.</w:t>
        </w:r>
        <w:r w:rsidR="005D34F9">
          <w:rPr>
            <w:rFonts w:asciiTheme="minorHAnsi" w:eastAsiaTheme="minorEastAsia" w:hAnsiTheme="minorHAnsi" w:cstheme="minorBidi"/>
            <w:color w:val="auto"/>
            <w:szCs w:val="22"/>
          </w:rPr>
          <w:tab/>
        </w:r>
        <w:r w:rsidR="005D34F9" w:rsidRPr="00CA7E29">
          <w:rPr>
            <w:rStyle w:val="Hyperlink"/>
          </w:rPr>
          <w:t>GitHub</w:t>
        </w:r>
        <w:r w:rsidR="005D34F9">
          <w:rPr>
            <w:webHidden/>
          </w:rPr>
          <w:tab/>
        </w:r>
        <w:r w:rsidR="005D34F9">
          <w:rPr>
            <w:webHidden/>
          </w:rPr>
          <w:fldChar w:fldCharType="begin"/>
        </w:r>
        <w:r w:rsidR="005D34F9">
          <w:rPr>
            <w:webHidden/>
          </w:rPr>
          <w:instrText xml:space="preserve"> PAGEREF _Toc422693557 \h </w:instrText>
        </w:r>
        <w:r w:rsidR="005D34F9">
          <w:rPr>
            <w:webHidden/>
          </w:rPr>
        </w:r>
        <w:r w:rsidR="005D34F9">
          <w:rPr>
            <w:webHidden/>
          </w:rPr>
          <w:fldChar w:fldCharType="separate"/>
        </w:r>
        <w:r w:rsidR="005D34F9">
          <w:rPr>
            <w:webHidden/>
          </w:rPr>
          <w:t>12</w:t>
        </w:r>
        <w:r w:rsidR="005D34F9">
          <w:rPr>
            <w:webHidden/>
          </w:rPr>
          <w:fldChar w:fldCharType="end"/>
        </w:r>
      </w:hyperlink>
    </w:p>
    <w:p w14:paraId="61EFC8FC"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58" w:history="1">
        <w:r w:rsidR="005D34F9" w:rsidRPr="00CA7E29">
          <w:rPr>
            <w:rStyle w:val="Hyperlink"/>
          </w:rPr>
          <w:t>8.</w:t>
        </w:r>
        <w:r w:rsidR="005D34F9">
          <w:rPr>
            <w:rFonts w:asciiTheme="minorHAnsi" w:eastAsiaTheme="minorEastAsia" w:hAnsiTheme="minorHAnsi" w:cstheme="minorBidi"/>
            <w:b w:val="0"/>
            <w:caps w:val="0"/>
            <w:color w:val="auto"/>
            <w:sz w:val="22"/>
            <w:szCs w:val="22"/>
          </w:rPr>
          <w:tab/>
        </w:r>
        <w:r w:rsidR="005D34F9" w:rsidRPr="00CA7E29">
          <w:rPr>
            <w:rStyle w:val="Hyperlink"/>
          </w:rPr>
          <w:t>Data Processing Component</w:t>
        </w:r>
        <w:r w:rsidR="005D34F9">
          <w:rPr>
            <w:webHidden/>
          </w:rPr>
          <w:tab/>
        </w:r>
        <w:r w:rsidR="005D34F9">
          <w:rPr>
            <w:webHidden/>
          </w:rPr>
          <w:fldChar w:fldCharType="begin"/>
        </w:r>
        <w:r w:rsidR="005D34F9">
          <w:rPr>
            <w:webHidden/>
          </w:rPr>
          <w:instrText xml:space="preserve"> PAGEREF _Toc422693558 \h </w:instrText>
        </w:r>
        <w:r w:rsidR="005D34F9">
          <w:rPr>
            <w:webHidden/>
          </w:rPr>
        </w:r>
        <w:r w:rsidR="005D34F9">
          <w:rPr>
            <w:webHidden/>
          </w:rPr>
          <w:fldChar w:fldCharType="separate"/>
        </w:r>
        <w:r w:rsidR="005D34F9">
          <w:rPr>
            <w:webHidden/>
          </w:rPr>
          <w:t>12</w:t>
        </w:r>
        <w:r w:rsidR="005D34F9">
          <w:rPr>
            <w:webHidden/>
          </w:rPr>
          <w:fldChar w:fldCharType="end"/>
        </w:r>
      </w:hyperlink>
    </w:p>
    <w:p w14:paraId="46FE48FB"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59" w:history="1">
        <w:r w:rsidR="005D34F9" w:rsidRPr="00CA7E29">
          <w:rPr>
            <w:rStyle w:val="Hyperlink"/>
          </w:rPr>
          <w:t>9.</w:t>
        </w:r>
        <w:r w:rsidR="005D34F9">
          <w:rPr>
            <w:rFonts w:asciiTheme="minorHAnsi" w:eastAsiaTheme="minorEastAsia" w:hAnsiTheme="minorHAnsi" w:cstheme="minorBidi"/>
            <w:b w:val="0"/>
            <w:caps w:val="0"/>
            <w:color w:val="auto"/>
            <w:sz w:val="22"/>
            <w:szCs w:val="22"/>
          </w:rPr>
          <w:tab/>
        </w:r>
        <w:r w:rsidR="005D34F9" w:rsidRPr="00CA7E29">
          <w:rPr>
            <w:rStyle w:val="Hyperlink"/>
          </w:rPr>
          <w:t>UI / Presentation Layer</w:t>
        </w:r>
        <w:r w:rsidR="005D34F9">
          <w:rPr>
            <w:webHidden/>
          </w:rPr>
          <w:tab/>
        </w:r>
        <w:r w:rsidR="005D34F9">
          <w:rPr>
            <w:webHidden/>
          </w:rPr>
          <w:fldChar w:fldCharType="begin"/>
        </w:r>
        <w:r w:rsidR="005D34F9">
          <w:rPr>
            <w:webHidden/>
          </w:rPr>
          <w:instrText xml:space="preserve"> PAGEREF _Toc422693559 \h </w:instrText>
        </w:r>
        <w:r w:rsidR="005D34F9">
          <w:rPr>
            <w:webHidden/>
          </w:rPr>
        </w:r>
        <w:r w:rsidR="005D34F9">
          <w:rPr>
            <w:webHidden/>
          </w:rPr>
          <w:fldChar w:fldCharType="separate"/>
        </w:r>
        <w:r w:rsidR="005D34F9">
          <w:rPr>
            <w:webHidden/>
          </w:rPr>
          <w:t>14</w:t>
        </w:r>
        <w:r w:rsidR="005D34F9">
          <w:rPr>
            <w:webHidden/>
          </w:rPr>
          <w:fldChar w:fldCharType="end"/>
        </w:r>
      </w:hyperlink>
    </w:p>
    <w:p w14:paraId="2442B26E" w14:textId="77777777" w:rsidR="005D34F9" w:rsidRDefault="005214AA">
      <w:pPr>
        <w:pStyle w:val="TOC2"/>
        <w:rPr>
          <w:rFonts w:asciiTheme="minorHAnsi" w:eastAsiaTheme="minorEastAsia" w:hAnsiTheme="minorHAnsi" w:cstheme="minorBidi"/>
          <w:color w:val="auto"/>
          <w:szCs w:val="22"/>
        </w:rPr>
      </w:pPr>
      <w:hyperlink w:anchor="_Toc422693560" w:history="1">
        <w:r w:rsidR="005D34F9" w:rsidRPr="00CA7E29">
          <w:rPr>
            <w:rStyle w:val="Hyperlink"/>
          </w:rPr>
          <w:t>9.1.</w:t>
        </w:r>
        <w:r w:rsidR="005D34F9">
          <w:rPr>
            <w:rFonts w:asciiTheme="minorHAnsi" w:eastAsiaTheme="minorEastAsia" w:hAnsiTheme="minorHAnsi" w:cstheme="minorBidi"/>
            <w:color w:val="auto"/>
            <w:szCs w:val="22"/>
          </w:rPr>
          <w:tab/>
        </w:r>
        <w:r w:rsidR="005D34F9" w:rsidRPr="00CA7E29">
          <w:rPr>
            <w:rStyle w:val="Hyperlink"/>
          </w:rPr>
          <w:t>Web Component</w:t>
        </w:r>
        <w:r w:rsidR="005D34F9">
          <w:rPr>
            <w:webHidden/>
          </w:rPr>
          <w:tab/>
        </w:r>
        <w:r w:rsidR="005D34F9">
          <w:rPr>
            <w:webHidden/>
          </w:rPr>
          <w:fldChar w:fldCharType="begin"/>
        </w:r>
        <w:r w:rsidR="005D34F9">
          <w:rPr>
            <w:webHidden/>
          </w:rPr>
          <w:instrText xml:space="preserve"> PAGEREF _Toc422693560 \h </w:instrText>
        </w:r>
        <w:r w:rsidR="005D34F9">
          <w:rPr>
            <w:webHidden/>
          </w:rPr>
        </w:r>
        <w:r w:rsidR="005D34F9">
          <w:rPr>
            <w:webHidden/>
          </w:rPr>
          <w:fldChar w:fldCharType="separate"/>
        </w:r>
        <w:r w:rsidR="005D34F9">
          <w:rPr>
            <w:webHidden/>
          </w:rPr>
          <w:t>14</w:t>
        </w:r>
        <w:r w:rsidR="005D34F9">
          <w:rPr>
            <w:webHidden/>
          </w:rPr>
          <w:fldChar w:fldCharType="end"/>
        </w:r>
      </w:hyperlink>
    </w:p>
    <w:p w14:paraId="2DC3F95C" w14:textId="77777777" w:rsidR="005D34F9" w:rsidRDefault="005214AA">
      <w:pPr>
        <w:pStyle w:val="TOC2"/>
        <w:rPr>
          <w:rFonts w:asciiTheme="minorHAnsi" w:eastAsiaTheme="minorEastAsia" w:hAnsiTheme="minorHAnsi" w:cstheme="minorBidi"/>
          <w:color w:val="auto"/>
          <w:szCs w:val="22"/>
        </w:rPr>
      </w:pPr>
      <w:hyperlink w:anchor="_Toc422693561" w:history="1">
        <w:r w:rsidR="005D34F9" w:rsidRPr="00CA7E29">
          <w:rPr>
            <w:rStyle w:val="Hyperlink"/>
          </w:rPr>
          <w:t>9.2.</w:t>
        </w:r>
        <w:r w:rsidR="005D34F9">
          <w:rPr>
            <w:rFonts w:asciiTheme="minorHAnsi" w:eastAsiaTheme="minorEastAsia" w:hAnsiTheme="minorHAnsi" w:cstheme="minorBidi"/>
            <w:color w:val="auto"/>
            <w:szCs w:val="22"/>
          </w:rPr>
          <w:tab/>
        </w:r>
        <w:r w:rsidR="005D34F9" w:rsidRPr="00CA7E29">
          <w:rPr>
            <w:rStyle w:val="Hyperlink"/>
          </w:rPr>
          <w:t>Supported Browsers:</w:t>
        </w:r>
        <w:r w:rsidR="005D34F9">
          <w:rPr>
            <w:webHidden/>
          </w:rPr>
          <w:tab/>
        </w:r>
        <w:r w:rsidR="005D34F9">
          <w:rPr>
            <w:webHidden/>
          </w:rPr>
          <w:fldChar w:fldCharType="begin"/>
        </w:r>
        <w:r w:rsidR="005D34F9">
          <w:rPr>
            <w:webHidden/>
          </w:rPr>
          <w:instrText xml:space="preserve"> PAGEREF _Toc422693561 \h </w:instrText>
        </w:r>
        <w:r w:rsidR="005D34F9">
          <w:rPr>
            <w:webHidden/>
          </w:rPr>
        </w:r>
        <w:r w:rsidR="005D34F9">
          <w:rPr>
            <w:webHidden/>
          </w:rPr>
          <w:fldChar w:fldCharType="separate"/>
        </w:r>
        <w:r w:rsidR="005D34F9">
          <w:rPr>
            <w:webHidden/>
          </w:rPr>
          <w:t>14</w:t>
        </w:r>
        <w:r w:rsidR="005D34F9">
          <w:rPr>
            <w:webHidden/>
          </w:rPr>
          <w:fldChar w:fldCharType="end"/>
        </w:r>
      </w:hyperlink>
    </w:p>
    <w:p w14:paraId="5241F844"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62" w:history="1">
        <w:r w:rsidR="005D34F9" w:rsidRPr="00CA7E29">
          <w:rPr>
            <w:rStyle w:val="Hyperlink"/>
          </w:rPr>
          <w:t>10.</w:t>
        </w:r>
        <w:r w:rsidR="005D34F9">
          <w:rPr>
            <w:rFonts w:asciiTheme="minorHAnsi" w:eastAsiaTheme="minorEastAsia" w:hAnsiTheme="minorHAnsi" w:cstheme="minorBidi"/>
            <w:b w:val="0"/>
            <w:caps w:val="0"/>
            <w:color w:val="auto"/>
            <w:sz w:val="22"/>
            <w:szCs w:val="22"/>
          </w:rPr>
          <w:tab/>
        </w:r>
        <w:r w:rsidR="005D34F9" w:rsidRPr="00CA7E29">
          <w:rPr>
            <w:rStyle w:val="Hyperlink"/>
          </w:rPr>
          <w:t>Web Services Layer – RESTful Web Services</w:t>
        </w:r>
        <w:r w:rsidR="005D34F9">
          <w:rPr>
            <w:webHidden/>
          </w:rPr>
          <w:tab/>
        </w:r>
        <w:r w:rsidR="005D34F9">
          <w:rPr>
            <w:webHidden/>
          </w:rPr>
          <w:fldChar w:fldCharType="begin"/>
        </w:r>
        <w:r w:rsidR="005D34F9">
          <w:rPr>
            <w:webHidden/>
          </w:rPr>
          <w:instrText xml:space="preserve"> PAGEREF _Toc422693562 \h </w:instrText>
        </w:r>
        <w:r w:rsidR="005D34F9">
          <w:rPr>
            <w:webHidden/>
          </w:rPr>
        </w:r>
        <w:r w:rsidR="005D34F9">
          <w:rPr>
            <w:webHidden/>
          </w:rPr>
          <w:fldChar w:fldCharType="separate"/>
        </w:r>
        <w:r w:rsidR="005D34F9">
          <w:rPr>
            <w:webHidden/>
          </w:rPr>
          <w:t>15</w:t>
        </w:r>
        <w:r w:rsidR="005D34F9">
          <w:rPr>
            <w:webHidden/>
          </w:rPr>
          <w:fldChar w:fldCharType="end"/>
        </w:r>
      </w:hyperlink>
    </w:p>
    <w:p w14:paraId="47DE2B3C" w14:textId="77777777" w:rsidR="005D34F9" w:rsidRDefault="005214AA">
      <w:pPr>
        <w:pStyle w:val="TOC2"/>
        <w:rPr>
          <w:rFonts w:asciiTheme="minorHAnsi" w:eastAsiaTheme="minorEastAsia" w:hAnsiTheme="minorHAnsi" w:cstheme="minorBidi"/>
          <w:color w:val="auto"/>
          <w:szCs w:val="22"/>
        </w:rPr>
      </w:pPr>
      <w:hyperlink w:anchor="_Toc422693563" w:history="1">
        <w:r w:rsidR="005D34F9" w:rsidRPr="00CA7E29">
          <w:rPr>
            <w:rStyle w:val="Hyperlink"/>
          </w:rPr>
          <w:t>10.1.</w:t>
        </w:r>
        <w:r w:rsidR="005D34F9">
          <w:rPr>
            <w:rFonts w:asciiTheme="minorHAnsi" w:eastAsiaTheme="minorEastAsia" w:hAnsiTheme="minorHAnsi" w:cstheme="minorBidi"/>
            <w:color w:val="auto"/>
            <w:szCs w:val="22"/>
          </w:rPr>
          <w:tab/>
        </w:r>
        <w:r w:rsidR="005D34F9" w:rsidRPr="00CA7E29">
          <w:rPr>
            <w:rStyle w:val="Hyperlink"/>
          </w:rPr>
          <w:t>Intended consumers</w:t>
        </w:r>
        <w:r w:rsidR="005D34F9">
          <w:rPr>
            <w:webHidden/>
          </w:rPr>
          <w:tab/>
        </w:r>
        <w:r w:rsidR="005D34F9">
          <w:rPr>
            <w:webHidden/>
          </w:rPr>
          <w:fldChar w:fldCharType="begin"/>
        </w:r>
        <w:r w:rsidR="005D34F9">
          <w:rPr>
            <w:webHidden/>
          </w:rPr>
          <w:instrText xml:space="preserve"> PAGEREF _Toc422693563 \h </w:instrText>
        </w:r>
        <w:r w:rsidR="005D34F9">
          <w:rPr>
            <w:webHidden/>
          </w:rPr>
        </w:r>
        <w:r w:rsidR="005D34F9">
          <w:rPr>
            <w:webHidden/>
          </w:rPr>
          <w:fldChar w:fldCharType="separate"/>
        </w:r>
        <w:r w:rsidR="005D34F9">
          <w:rPr>
            <w:webHidden/>
          </w:rPr>
          <w:t>15</w:t>
        </w:r>
        <w:r w:rsidR="005D34F9">
          <w:rPr>
            <w:webHidden/>
          </w:rPr>
          <w:fldChar w:fldCharType="end"/>
        </w:r>
      </w:hyperlink>
    </w:p>
    <w:p w14:paraId="312D712B" w14:textId="77777777" w:rsidR="005D34F9" w:rsidRDefault="005214AA">
      <w:pPr>
        <w:pStyle w:val="TOC2"/>
        <w:rPr>
          <w:rFonts w:asciiTheme="minorHAnsi" w:eastAsiaTheme="minorEastAsia" w:hAnsiTheme="minorHAnsi" w:cstheme="minorBidi"/>
          <w:color w:val="auto"/>
          <w:szCs w:val="22"/>
        </w:rPr>
      </w:pPr>
      <w:hyperlink w:anchor="_Toc422693564" w:history="1">
        <w:r w:rsidR="005D34F9" w:rsidRPr="00CA7E29">
          <w:rPr>
            <w:rStyle w:val="Hyperlink"/>
          </w:rPr>
          <w:t>10.2.</w:t>
        </w:r>
        <w:r w:rsidR="005D34F9">
          <w:rPr>
            <w:rFonts w:asciiTheme="minorHAnsi" w:eastAsiaTheme="minorEastAsia" w:hAnsiTheme="minorHAnsi" w:cstheme="minorBidi"/>
            <w:color w:val="auto"/>
            <w:szCs w:val="22"/>
          </w:rPr>
          <w:tab/>
        </w:r>
        <w:r w:rsidR="005D34F9" w:rsidRPr="00CA7E29">
          <w:rPr>
            <w:rStyle w:val="Hyperlink"/>
          </w:rPr>
          <w:t>INPUT/OUTPUT FORMAT SUPPORTED</w:t>
        </w:r>
        <w:r w:rsidR="005D34F9">
          <w:rPr>
            <w:webHidden/>
          </w:rPr>
          <w:tab/>
        </w:r>
        <w:r w:rsidR="005D34F9">
          <w:rPr>
            <w:webHidden/>
          </w:rPr>
          <w:fldChar w:fldCharType="begin"/>
        </w:r>
        <w:r w:rsidR="005D34F9">
          <w:rPr>
            <w:webHidden/>
          </w:rPr>
          <w:instrText xml:space="preserve"> PAGEREF _Toc422693564 \h </w:instrText>
        </w:r>
        <w:r w:rsidR="005D34F9">
          <w:rPr>
            <w:webHidden/>
          </w:rPr>
        </w:r>
        <w:r w:rsidR="005D34F9">
          <w:rPr>
            <w:webHidden/>
          </w:rPr>
          <w:fldChar w:fldCharType="separate"/>
        </w:r>
        <w:r w:rsidR="005D34F9">
          <w:rPr>
            <w:webHidden/>
          </w:rPr>
          <w:t>15</w:t>
        </w:r>
        <w:r w:rsidR="005D34F9">
          <w:rPr>
            <w:webHidden/>
          </w:rPr>
          <w:fldChar w:fldCharType="end"/>
        </w:r>
      </w:hyperlink>
    </w:p>
    <w:p w14:paraId="375B4654" w14:textId="77777777" w:rsidR="005D34F9" w:rsidRDefault="005214AA">
      <w:pPr>
        <w:pStyle w:val="TOC2"/>
        <w:rPr>
          <w:rFonts w:asciiTheme="minorHAnsi" w:eastAsiaTheme="minorEastAsia" w:hAnsiTheme="minorHAnsi" w:cstheme="minorBidi"/>
          <w:color w:val="auto"/>
          <w:szCs w:val="22"/>
        </w:rPr>
      </w:pPr>
      <w:hyperlink w:anchor="_Toc422693565" w:history="1">
        <w:r w:rsidR="005D34F9" w:rsidRPr="00CA7E29">
          <w:rPr>
            <w:rStyle w:val="Hyperlink"/>
          </w:rPr>
          <w:t>10.3.</w:t>
        </w:r>
        <w:r w:rsidR="005D34F9">
          <w:rPr>
            <w:rFonts w:asciiTheme="minorHAnsi" w:eastAsiaTheme="minorEastAsia" w:hAnsiTheme="minorHAnsi" w:cstheme="minorBidi"/>
            <w:color w:val="auto"/>
            <w:szCs w:val="22"/>
          </w:rPr>
          <w:tab/>
        </w:r>
        <w:r w:rsidR="005D34F9" w:rsidRPr="00CA7E29">
          <w:rPr>
            <w:rStyle w:val="Hyperlink"/>
          </w:rPr>
          <w:t>AUTHENTICATION MECHANISM</w:t>
        </w:r>
        <w:r w:rsidR="005D34F9">
          <w:rPr>
            <w:webHidden/>
          </w:rPr>
          <w:tab/>
        </w:r>
        <w:r w:rsidR="005D34F9">
          <w:rPr>
            <w:webHidden/>
          </w:rPr>
          <w:fldChar w:fldCharType="begin"/>
        </w:r>
        <w:r w:rsidR="005D34F9">
          <w:rPr>
            <w:webHidden/>
          </w:rPr>
          <w:instrText xml:space="preserve"> PAGEREF _Toc422693565 \h </w:instrText>
        </w:r>
        <w:r w:rsidR="005D34F9">
          <w:rPr>
            <w:webHidden/>
          </w:rPr>
        </w:r>
        <w:r w:rsidR="005D34F9">
          <w:rPr>
            <w:webHidden/>
          </w:rPr>
          <w:fldChar w:fldCharType="separate"/>
        </w:r>
        <w:r w:rsidR="005D34F9">
          <w:rPr>
            <w:webHidden/>
          </w:rPr>
          <w:t>15</w:t>
        </w:r>
        <w:r w:rsidR="005D34F9">
          <w:rPr>
            <w:webHidden/>
          </w:rPr>
          <w:fldChar w:fldCharType="end"/>
        </w:r>
      </w:hyperlink>
    </w:p>
    <w:p w14:paraId="43A5D7D6" w14:textId="77777777" w:rsidR="005D34F9" w:rsidRDefault="005214AA">
      <w:pPr>
        <w:pStyle w:val="TOC2"/>
        <w:rPr>
          <w:rFonts w:asciiTheme="minorHAnsi" w:eastAsiaTheme="minorEastAsia" w:hAnsiTheme="minorHAnsi" w:cstheme="minorBidi"/>
          <w:color w:val="auto"/>
          <w:szCs w:val="22"/>
        </w:rPr>
      </w:pPr>
      <w:hyperlink w:anchor="_Toc422693566" w:history="1">
        <w:r w:rsidR="005D34F9" w:rsidRPr="00CA7E29">
          <w:rPr>
            <w:rStyle w:val="Hyperlink"/>
          </w:rPr>
          <w:t>10.4.</w:t>
        </w:r>
        <w:r w:rsidR="005D34F9">
          <w:rPr>
            <w:rFonts w:asciiTheme="minorHAnsi" w:eastAsiaTheme="minorEastAsia" w:hAnsiTheme="minorHAnsi" w:cstheme="minorBidi"/>
            <w:color w:val="auto"/>
            <w:szCs w:val="22"/>
          </w:rPr>
          <w:tab/>
        </w:r>
        <w:r w:rsidR="005D34F9" w:rsidRPr="00CA7E29">
          <w:rPr>
            <w:rStyle w:val="Hyperlink"/>
          </w:rPr>
          <w:t>HTTP GET Requests</w:t>
        </w:r>
        <w:r w:rsidR="005D34F9">
          <w:rPr>
            <w:webHidden/>
          </w:rPr>
          <w:tab/>
        </w:r>
        <w:r w:rsidR="005D34F9">
          <w:rPr>
            <w:webHidden/>
          </w:rPr>
          <w:fldChar w:fldCharType="begin"/>
        </w:r>
        <w:r w:rsidR="005D34F9">
          <w:rPr>
            <w:webHidden/>
          </w:rPr>
          <w:instrText xml:space="preserve"> PAGEREF _Toc422693566 \h </w:instrText>
        </w:r>
        <w:r w:rsidR="005D34F9">
          <w:rPr>
            <w:webHidden/>
          </w:rPr>
        </w:r>
        <w:r w:rsidR="005D34F9">
          <w:rPr>
            <w:webHidden/>
          </w:rPr>
          <w:fldChar w:fldCharType="separate"/>
        </w:r>
        <w:r w:rsidR="005D34F9">
          <w:rPr>
            <w:webHidden/>
          </w:rPr>
          <w:t>15</w:t>
        </w:r>
        <w:r w:rsidR="005D34F9">
          <w:rPr>
            <w:webHidden/>
          </w:rPr>
          <w:fldChar w:fldCharType="end"/>
        </w:r>
      </w:hyperlink>
    </w:p>
    <w:p w14:paraId="4C5605FB" w14:textId="77777777" w:rsidR="005D34F9" w:rsidRDefault="005214AA">
      <w:pPr>
        <w:pStyle w:val="TOC2"/>
        <w:rPr>
          <w:rFonts w:asciiTheme="minorHAnsi" w:eastAsiaTheme="minorEastAsia" w:hAnsiTheme="minorHAnsi" w:cstheme="minorBidi"/>
          <w:color w:val="auto"/>
          <w:szCs w:val="22"/>
        </w:rPr>
      </w:pPr>
      <w:hyperlink w:anchor="_Toc422693567" w:history="1">
        <w:r w:rsidR="005D34F9" w:rsidRPr="00CA7E29">
          <w:rPr>
            <w:rStyle w:val="Hyperlink"/>
          </w:rPr>
          <w:t>10.5.</w:t>
        </w:r>
        <w:r w:rsidR="005D34F9">
          <w:rPr>
            <w:rFonts w:asciiTheme="minorHAnsi" w:eastAsiaTheme="minorEastAsia" w:hAnsiTheme="minorHAnsi" w:cstheme="minorBidi"/>
            <w:color w:val="auto"/>
            <w:szCs w:val="22"/>
          </w:rPr>
          <w:tab/>
        </w:r>
        <w:r w:rsidR="005D34F9" w:rsidRPr="00CA7E29">
          <w:rPr>
            <w:rStyle w:val="Hyperlink"/>
          </w:rPr>
          <w:t>Available dAnalytics Web APIs</w:t>
        </w:r>
        <w:r w:rsidR="005D34F9">
          <w:rPr>
            <w:webHidden/>
          </w:rPr>
          <w:tab/>
        </w:r>
        <w:r w:rsidR="005D34F9">
          <w:rPr>
            <w:webHidden/>
          </w:rPr>
          <w:fldChar w:fldCharType="begin"/>
        </w:r>
        <w:r w:rsidR="005D34F9">
          <w:rPr>
            <w:webHidden/>
          </w:rPr>
          <w:instrText xml:space="preserve"> PAGEREF _Toc422693567 \h </w:instrText>
        </w:r>
        <w:r w:rsidR="005D34F9">
          <w:rPr>
            <w:webHidden/>
          </w:rPr>
        </w:r>
        <w:r w:rsidR="005D34F9">
          <w:rPr>
            <w:webHidden/>
          </w:rPr>
          <w:fldChar w:fldCharType="separate"/>
        </w:r>
        <w:r w:rsidR="005D34F9">
          <w:rPr>
            <w:webHidden/>
          </w:rPr>
          <w:t>16</w:t>
        </w:r>
        <w:r w:rsidR="005D34F9">
          <w:rPr>
            <w:webHidden/>
          </w:rPr>
          <w:fldChar w:fldCharType="end"/>
        </w:r>
      </w:hyperlink>
    </w:p>
    <w:p w14:paraId="1B3054D7" w14:textId="77777777" w:rsidR="005D34F9" w:rsidRDefault="005214AA">
      <w:pPr>
        <w:pStyle w:val="TOC3"/>
        <w:rPr>
          <w:rFonts w:asciiTheme="minorHAnsi" w:eastAsiaTheme="minorEastAsia" w:hAnsiTheme="minorHAnsi" w:cstheme="minorBidi"/>
          <w:color w:val="auto"/>
          <w:szCs w:val="22"/>
        </w:rPr>
      </w:pPr>
      <w:hyperlink w:anchor="_Toc422693568" w:history="1">
        <w:r w:rsidR="005D34F9" w:rsidRPr="00CA7E29">
          <w:rPr>
            <w:rStyle w:val="Hyperlink"/>
            <w:rFonts w:ascii="Arial" w:hAnsi="Arial" w:cs="Arial"/>
          </w:rPr>
          <w:t>i.</w:t>
        </w:r>
        <w:r w:rsidR="005D34F9">
          <w:rPr>
            <w:rFonts w:asciiTheme="minorHAnsi" w:eastAsiaTheme="minorEastAsia" w:hAnsiTheme="minorHAnsi" w:cstheme="minorBidi"/>
            <w:color w:val="auto"/>
            <w:szCs w:val="22"/>
          </w:rPr>
          <w:tab/>
        </w:r>
        <w:r w:rsidR="005D34F9" w:rsidRPr="00CA7E29">
          <w:rPr>
            <w:rStyle w:val="Hyperlink"/>
          </w:rPr>
          <w:t>Get Unique DrugList</w:t>
        </w:r>
        <w:r w:rsidR="005D34F9">
          <w:rPr>
            <w:webHidden/>
          </w:rPr>
          <w:tab/>
        </w:r>
        <w:r w:rsidR="005D34F9">
          <w:rPr>
            <w:webHidden/>
          </w:rPr>
          <w:fldChar w:fldCharType="begin"/>
        </w:r>
        <w:r w:rsidR="005D34F9">
          <w:rPr>
            <w:webHidden/>
          </w:rPr>
          <w:instrText xml:space="preserve"> PAGEREF _Toc422693568 \h </w:instrText>
        </w:r>
        <w:r w:rsidR="005D34F9">
          <w:rPr>
            <w:webHidden/>
          </w:rPr>
        </w:r>
        <w:r w:rsidR="005D34F9">
          <w:rPr>
            <w:webHidden/>
          </w:rPr>
          <w:fldChar w:fldCharType="separate"/>
        </w:r>
        <w:r w:rsidR="005D34F9">
          <w:rPr>
            <w:webHidden/>
          </w:rPr>
          <w:t>16</w:t>
        </w:r>
        <w:r w:rsidR="005D34F9">
          <w:rPr>
            <w:webHidden/>
          </w:rPr>
          <w:fldChar w:fldCharType="end"/>
        </w:r>
      </w:hyperlink>
    </w:p>
    <w:p w14:paraId="283369BD" w14:textId="77777777" w:rsidR="005D34F9" w:rsidRDefault="005214AA">
      <w:pPr>
        <w:pStyle w:val="TOC3"/>
        <w:rPr>
          <w:rFonts w:asciiTheme="minorHAnsi" w:eastAsiaTheme="minorEastAsia" w:hAnsiTheme="minorHAnsi" w:cstheme="minorBidi"/>
          <w:color w:val="auto"/>
          <w:szCs w:val="22"/>
        </w:rPr>
      </w:pPr>
      <w:hyperlink w:anchor="_Toc422693569" w:history="1">
        <w:r w:rsidR="005D34F9" w:rsidRPr="00CA7E29">
          <w:rPr>
            <w:rStyle w:val="Hyperlink"/>
            <w:rFonts w:ascii="Arial" w:hAnsi="Arial" w:cs="Arial"/>
          </w:rPr>
          <w:t>ii.</w:t>
        </w:r>
        <w:r w:rsidR="005D34F9">
          <w:rPr>
            <w:rFonts w:asciiTheme="minorHAnsi" w:eastAsiaTheme="minorEastAsia" w:hAnsiTheme="minorHAnsi" w:cstheme="minorBidi"/>
            <w:color w:val="auto"/>
            <w:szCs w:val="22"/>
          </w:rPr>
          <w:tab/>
        </w:r>
        <w:r w:rsidR="005D34F9" w:rsidRPr="00CA7E29">
          <w:rPr>
            <w:rStyle w:val="Hyperlink"/>
          </w:rPr>
          <w:t>Get DrugEvent Count</w:t>
        </w:r>
        <w:r w:rsidR="005D34F9">
          <w:rPr>
            <w:webHidden/>
          </w:rPr>
          <w:tab/>
        </w:r>
        <w:r w:rsidR="005D34F9">
          <w:rPr>
            <w:webHidden/>
          </w:rPr>
          <w:fldChar w:fldCharType="begin"/>
        </w:r>
        <w:r w:rsidR="005D34F9">
          <w:rPr>
            <w:webHidden/>
          </w:rPr>
          <w:instrText xml:space="preserve"> PAGEREF _Toc422693569 \h </w:instrText>
        </w:r>
        <w:r w:rsidR="005D34F9">
          <w:rPr>
            <w:webHidden/>
          </w:rPr>
        </w:r>
        <w:r w:rsidR="005D34F9">
          <w:rPr>
            <w:webHidden/>
          </w:rPr>
          <w:fldChar w:fldCharType="separate"/>
        </w:r>
        <w:r w:rsidR="005D34F9">
          <w:rPr>
            <w:webHidden/>
          </w:rPr>
          <w:t>16</w:t>
        </w:r>
        <w:r w:rsidR="005D34F9">
          <w:rPr>
            <w:webHidden/>
          </w:rPr>
          <w:fldChar w:fldCharType="end"/>
        </w:r>
      </w:hyperlink>
    </w:p>
    <w:p w14:paraId="576C42E3" w14:textId="77777777" w:rsidR="005D34F9" w:rsidRDefault="005214AA">
      <w:pPr>
        <w:pStyle w:val="TOC3"/>
        <w:rPr>
          <w:rFonts w:asciiTheme="minorHAnsi" w:eastAsiaTheme="minorEastAsia" w:hAnsiTheme="minorHAnsi" w:cstheme="minorBidi"/>
          <w:color w:val="auto"/>
          <w:szCs w:val="22"/>
        </w:rPr>
      </w:pPr>
      <w:hyperlink w:anchor="_Toc422693570" w:history="1">
        <w:r w:rsidR="005D34F9" w:rsidRPr="00CA7E29">
          <w:rPr>
            <w:rStyle w:val="Hyperlink"/>
            <w:rFonts w:ascii="Arial" w:hAnsi="Arial" w:cs="Arial"/>
          </w:rPr>
          <w:t>iii.</w:t>
        </w:r>
        <w:r w:rsidR="005D34F9">
          <w:rPr>
            <w:rFonts w:asciiTheme="minorHAnsi" w:eastAsiaTheme="minorEastAsia" w:hAnsiTheme="minorHAnsi" w:cstheme="minorBidi"/>
            <w:color w:val="auto"/>
            <w:szCs w:val="22"/>
          </w:rPr>
          <w:tab/>
        </w:r>
        <w:r w:rsidR="005D34F9" w:rsidRPr="00CA7E29">
          <w:rPr>
            <w:rStyle w:val="Hyperlink"/>
          </w:rPr>
          <w:t>Get Unique Country List</w:t>
        </w:r>
        <w:r w:rsidR="005D34F9">
          <w:rPr>
            <w:webHidden/>
          </w:rPr>
          <w:tab/>
        </w:r>
        <w:r w:rsidR="005D34F9">
          <w:rPr>
            <w:webHidden/>
          </w:rPr>
          <w:fldChar w:fldCharType="begin"/>
        </w:r>
        <w:r w:rsidR="005D34F9">
          <w:rPr>
            <w:webHidden/>
          </w:rPr>
          <w:instrText xml:space="preserve"> PAGEREF _Toc422693570 \h </w:instrText>
        </w:r>
        <w:r w:rsidR="005D34F9">
          <w:rPr>
            <w:webHidden/>
          </w:rPr>
        </w:r>
        <w:r w:rsidR="005D34F9">
          <w:rPr>
            <w:webHidden/>
          </w:rPr>
          <w:fldChar w:fldCharType="separate"/>
        </w:r>
        <w:r w:rsidR="005D34F9">
          <w:rPr>
            <w:webHidden/>
          </w:rPr>
          <w:t>16</w:t>
        </w:r>
        <w:r w:rsidR="005D34F9">
          <w:rPr>
            <w:webHidden/>
          </w:rPr>
          <w:fldChar w:fldCharType="end"/>
        </w:r>
      </w:hyperlink>
    </w:p>
    <w:p w14:paraId="6F4EE663" w14:textId="77777777" w:rsidR="005D34F9" w:rsidRDefault="005214AA">
      <w:pPr>
        <w:pStyle w:val="TOC3"/>
        <w:rPr>
          <w:rFonts w:asciiTheme="minorHAnsi" w:eastAsiaTheme="minorEastAsia" w:hAnsiTheme="minorHAnsi" w:cstheme="minorBidi"/>
          <w:color w:val="auto"/>
          <w:szCs w:val="22"/>
        </w:rPr>
      </w:pPr>
      <w:hyperlink w:anchor="_Toc422693571" w:history="1">
        <w:r w:rsidR="005D34F9" w:rsidRPr="00CA7E29">
          <w:rPr>
            <w:rStyle w:val="Hyperlink"/>
            <w:rFonts w:ascii="Arial" w:hAnsi="Arial" w:cs="Arial"/>
          </w:rPr>
          <w:t>iv.</w:t>
        </w:r>
        <w:r w:rsidR="005D34F9">
          <w:rPr>
            <w:rFonts w:asciiTheme="minorHAnsi" w:eastAsiaTheme="minorEastAsia" w:hAnsiTheme="minorHAnsi" w:cstheme="minorBidi"/>
            <w:color w:val="auto"/>
            <w:szCs w:val="22"/>
          </w:rPr>
          <w:tab/>
        </w:r>
        <w:r w:rsidR="005D34F9" w:rsidRPr="00CA7E29">
          <w:rPr>
            <w:rStyle w:val="Hyperlink"/>
          </w:rPr>
          <w:t>Get Unique Age group List</w:t>
        </w:r>
        <w:r w:rsidR="005D34F9">
          <w:rPr>
            <w:webHidden/>
          </w:rPr>
          <w:tab/>
        </w:r>
        <w:r w:rsidR="005D34F9">
          <w:rPr>
            <w:webHidden/>
          </w:rPr>
          <w:fldChar w:fldCharType="begin"/>
        </w:r>
        <w:r w:rsidR="005D34F9">
          <w:rPr>
            <w:webHidden/>
          </w:rPr>
          <w:instrText xml:space="preserve"> PAGEREF _Toc422693571 \h </w:instrText>
        </w:r>
        <w:r w:rsidR="005D34F9">
          <w:rPr>
            <w:webHidden/>
          </w:rPr>
        </w:r>
        <w:r w:rsidR="005D34F9">
          <w:rPr>
            <w:webHidden/>
          </w:rPr>
          <w:fldChar w:fldCharType="separate"/>
        </w:r>
        <w:r w:rsidR="005D34F9">
          <w:rPr>
            <w:webHidden/>
          </w:rPr>
          <w:t>16</w:t>
        </w:r>
        <w:r w:rsidR="005D34F9">
          <w:rPr>
            <w:webHidden/>
          </w:rPr>
          <w:fldChar w:fldCharType="end"/>
        </w:r>
      </w:hyperlink>
    </w:p>
    <w:p w14:paraId="40E961B2" w14:textId="77777777" w:rsidR="005D34F9" w:rsidRDefault="005214AA">
      <w:pPr>
        <w:pStyle w:val="TOC3"/>
        <w:rPr>
          <w:rFonts w:asciiTheme="minorHAnsi" w:eastAsiaTheme="minorEastAsia" w:hAnsiTheme="minorHAnsi" w:cstheme="minorBidi"/>
          <w:color w:val="auto"/>
          <w:szCs w:val="22"/>
        </w:rPr>
      </w:pPr>
      <w:hyperlink w:anchor="_Toc422693572" w:history="1">
        <w:r w:rsidR="005D34F9" w:rsidRPr="00CA7E29">
          <w:rPr>
            <w:rStyle w:val="Hyperlink"/>
            <w:rFonts w:ascii="Arial" w:hAnsi="Arial" w:cs="Arial"/>
          </w:rPr>
          <w:t>v.</w:t>
        </w:r>
        <w:r w:rsidR="005D34F9">
          <w:rPr>
            <w:rFonts w:asciiTheme="minorHAnsi" w:eastAsiaTheme="minorEastAsia" w:hAnsiTheme="minorHAnsi" w:cstheme="minorBidi"/>
            <w:color w:val="auto"/>
            <w:szCs w:val="22"/>
          </w:rPr>
          <w:tab/>
        </w:r>
        <w:r w:rsidR="005D34F9" w:rsidRPr="00CA7E29">
          <w:rPr>
            <w:rStyle w:val="Hyperlink"/>
          </w:rPr>
          <w:t>Get Unique Weight group List</w:t>
        </w:r>
        <w:r w:rsidR="005D34F9">
          <w:rPr>
            <w:webHidden/>
          </w:rPr>
          <w:tab/>
        </w:r>
        <w:r w:rsidR="005D34F9">
          <w:rPr>
            <w:webHidden/>
          </w:rPr>
          <w:fldChar w:fldCharType="begin"/>
        </w:r>
        <w:r w:rsidR="005D34F9">
          <w:rPr>
            <w:webHidden/>
          </w:rPr>
          <w:instrText xml:space="preserve"> PAGEREF _Toc422693572 \h </w:instrText>
        </w:r>
        <w:r w:rsidR="005D34F9">
          <w:rPr>
            <w:webHidden/>
          </w:rPr>
        </w:r>
        <w:r w:rsidR="005D34F9">
          <w:rPr>
            <w:webHidden/>
          </w:rPr>
          <w:fldChar w:fldCharType="separate"/>
        </w:r>
        <w:r w:rsidR="005D34F9">
          <w:rPr>
            <w:webHidden/>
          </w:rPr>
          <w:t>16</w:t>
        </w:r>
        <w:r w:rsidR="005D34F9">
          <w:rPr>
            <w:webHidden/>
          </w:rPr>
          <w:fldChar w:fldCharType="end"/>
        </w:r>
      </w:hyperlink>
    </w:p>
    <w:p w14:paraId="5455BBB6" w14:textId="77777777" w:rsidR="005D34F9" w:rsidRDefault="005214AA">
      <w:pPr>
        <w:pStyle w:val="TOC1"/>
        <w:rPr>
          <w:rFonts w:asciiTheme="minorHAnsi" w:eastAsiaTheme="minorEastAsia" w:hAnsiTheme="minorHAnsi" w:cstheme="minorBidi"/>
          <w:b w:val="0"/>
          <w:caps w:val="0"/>
          <w:color w:val="auto"/>
          <w:sz w:val="22"/>
          <w:szCs w:val="22"/>
        </w:rPr>
      </w:pPr>
      <w:hyperlink w:anchor="_Toc422693573" w:history="1">
        <w:r w:rsidR="005D34F9" w:rsidRPr="00CA7E29">
          <w:rPr>
            <w:rStyle w:val="Hyperlink"/>
          </w:rPr>
          <w:t>11.</w:t>
        </w:r>
        <w:r w:rsidR="005D34F9">
          <w:rPr>
            <w:rFonts w:asciiTheme="minorHAnsi" w:eastAsiaTheme="minorEastAsia" w:hAnsiTheme="minorHAnsi" w:cstheme="minorBidi"/>
            <w:b w:val="0"/>
            <w:caps w:val="0"/>
            <w:color w:val="auto"/>
            <w:sz w:val="22"/>
            <w:szCs w:val="22"/>
          </w:rPr>
          <w:tab/>
        </w:r>
        <w:r w:rsidR="005D34F9" w:rsidRPr="00CA7E29">
          <w:rPr>
            <w:rStyle w:val="Hyperlink"/>
          </w:rPr>
          <w:t>STAR Schema Model</w:t>
        </w:r>
        <w:r w:rsidR="005D34F9">
          <w:rPr>
            <w:webHidden/>
          </w:rPr>
          <w:tab/>
        </w:r>
        <w:r w:rsidR="005D34F9">
          <w:rPr>
            <w:webHidden/>
          </w:rPr>
          <w:fldChar w:fldCharType="begin"/>
        </w:r>
        <w:r w:rsidR="005D34F9">
          <w:rPr>
            <w:webHidden/>
          </w:rPr>
          <w:instrText xml:space="preserve"> PAGEREF _Toc422693573 \h </w:instrText>
        </w:r>
        <w:r w:rsidR="005D34F9">
          <w:rPr>
            <w:webHidden/>
          </w:rPr>
        </w:r>
        <w:r w:rsidR="005D34F9">
          <w:rPr>
            <w:webHidden/>
          </w:rPr>
          <w:fldChar w:fldCharType="separate"/>
        </w:r>
        <w:r w:rsidR="005D34F9">
          <w:rPr>
            <w:webHidden/>
          </w:rPr>
          <w:t>17</w:t>
        </w:r>
        <w:r w:rsidR="005D34F9">
          <w:rPr>
            <w:webHidden/>
          </w:rPr>
          <w:fldChar w:fldCharType="end"/>
        </w:r>
      </w:hyperlink>
    </w:p>
    <w:p w14:paraId="780F0AFB" w14:textId="77777777" w:rsidR="005D34F9" w:rsidRDefault="005214AA">
      <w:pPr>
        <w:pStyle w:val="TOC2"/>
        <w:rPr>
          <w:rFonts w:asciiTheme="minorHAnsi" w:eastAsiaTheme="minorEastAsia" w:hAnsiTheme="minorHAnsi" w:cstheme="minorBidi"/>
          <w:color w:val="auto"/>
          <w:szCs w:val="22"/>
        </w:rPr>
      </w:pPr>
      <w:hyperlink w:anchor="_Toc422693574" w:history="1">
        <w:r w:rsidR="005D34F9" w:rsidRPr="00CA7E29">
          <w:rPr>
            <w:rStyle w:val="Hyperlink"/>
          </w:rPr>
          <w:t>11.1.</w:t>
        </w:r>
        <w:r w:rsidR="005D34F9">
          <w:rPr>
            <w:rFonts w:asciiTheme="minorHAnsi" w:eastAsiaTheme="minorEastAsia" w:hAnsiTheme="minorHAnsi" w:cstheme="minorBidi"/>
            <w:color w:val="auto"/>
            <w:szCs w:val="22"/>
          </w:rPr>
          <w:tab/>
        </w:r>
        <w:r w:rsidR="005D34F9" w:rsidRPr="00CA7E29">
          <w:rPr>
            <w:rStyle w:val="Hyperlink"/>
          </w:rPr>
          <w:t>Drug Summary</w:t>
        </w:r>
        <w:r w:rsidR="005D34F9">
          <w:rPr>
            <w:webHidden/>
          </w:rPr>
          <w:tab/>
        </w:r>
        <w:r w:rsidR="005D34F9">
          <w:rPr>
            <w:webHidden/>
          </w:rPr>
          <w:fldChar w:fldCharType="begin"/>
        </w:r>
        <w:r w:rsidR="005D34F9">
          <w:rPr>
            <w:webHidden/>
          </w:rPr>
          <w:instrText xml:space="preserve"> PAGEREF _Toc422693574 \h </w:instrText>
        </w:r>
        <w:r w:rsidR="005D34F9">
          <w:rPr>
            <w:webHidden/>
          </w:rPr>
        </w:r>
        <w:r w:rsidR="005D34F9">
          <w:rPr>
            <w:webHidden/>
          </w:rPr>
          <w:fldChar w:fldCharType="separate"/>
        </w:r>
        <w:r w:rsidR="005D34F9">
          <w:rPr>
            <w:webHidden/>
          </w:rPr>
          <w:t>17</w:t>
        </w:r>
        <w:r w:rsidR="005D34F9">
          <w:rPr>
            <w:webHidden/>
          </w:rPr>
          <w:fldChar w:fldCharType="end"/>
        </w:r>
      </w:hyperlink>
    </w:p>
    <w:p w14:paraId="74254587" w14:textId="77777777" w:rsidR="005D34F9" w:rsidRDefault="005214AA">
      <w:pPr>
        <w:pStyle w:val="TOC2"/>
        <w:rPr>
          <w:rFonts w:asciiTheme="minorHAnsi" w:eastAsiaTheme="minorEastAsia" w:hAnsiTheme="minorHAnsi" w:cstheme="minorBidi"/>
          <w:color w:val="auto"/>
          <w:szCs w:val="22"/>
        </w:rPr>
      </w:pPr>
      <w:hyperlink w:anchor="_Toc422693575" w:history="1">
        <w:r w:rsidR="005D34F9" w:rsidRPr="00CA7E29">
          <w:rPr>
            <w:rStyle w:val="Hyperlink"/>
          </w:rPr>
          <w:t>11.2.</w:t>
        </w:r>
        <w:r w:rsidR="005D34F9">
          <w:rPr>
            <w:rFonts w:asciiTheme="minorHAnsi" w:eastAsiaTheme="minorEastAsia" w:hAnsiTheme="minorHAnsi" w:cstheme="minorBidi"/>
            <w:color w:val="auto"/>
            <w:szCs w:val="22"/>
          </w:rPr>
          <w:tab/>
        </w:r>
        <w:r w:rsidR="005D34F9" w:rsidRPr="00CA7E29">
          <w:rPr>
            <w:rStyle w:val="Hyperlink"/>
          </w:rPr>
          <w:t>Drug Event Summary</w:t>
        </w:r>
        <w:r w:rsidR="005D34F9">
          <w:rPr>
            <w:webHidden/>
          </w:rPr>
          <w:tab/>
        </w:r>
        <w:r w:rsidR="005D34F9">
          <w:rPr>
            <w:webHidden/>
          </w:rPr>
          <w:fldChar w:fldCharType="begin"/>
        </w:r>
        <w:r w:rsidR="005D34F9">
          <w:rPr>
            <w:webHidden/>
          </w:rPr>
          <w:instrText xml:space="preserve"> PAGEREF _Toc422693575 \h </w:instrText>
        </w:r>
        <w:r w:rsidR="005D34F9">
          <w:rPr>
            <w:webHidden/>
          </w:rPr>
        </w:r>
        <w:r w:rsidR="005D34F9">
          <w:rPr>
            <w:webHidden/>
          </w:rPr>
          <w:fldChar w:fldCharType="separate"/>
        </w:r>
        <w:r w:rsidR="005D34F9">
          <w:rPr>
            <w:webHidden/>
          </w:rPr>
          <w:t>17</w:t>
        </w:r>
        <w:r w:rsidR="005D34F9">
          <w:rPr>
            <w:webHidden/>
          </w:rPr>
          <w:fldChar w:fldCharType="end"/>
        </w:r>
      </w:hyperlink>
    </w:p>
    <w:p w14:paraId="54E9401B" w14:textId="77777777" w:rsidR="005D34F9" w:rsidRDefault="005214AA">
      <w:pPr>
        <w:pStyle w:val="TOC2"/>
        <w:rPr>
          <w:rFonts w:asciiTheme="minorHAnsi" w:eastAsiaTheme="minorEastAsia" w:hAnsiTheme="minorHAnsi" w:cstheme="minorBidi"/>
          <w:color w:val="auto"/>
          <w:szCs w:val="22"/>
        </w:rPr>
      </w:pPr>
      <w:hyperlink w:anchor="_Toc422693576" w:history="1">
        <w:r w:rsidR="005D34F9" w:rsidRPr="00CA7E29">
          <w:rPr>
            <w:rStyle w:val="Hyperlink"/>
          </w:rPr>
          <w:t>11.3.</w:t>
        </w:r>
        <w:r w:rsidR="005D34F9">
          <w:rPr>
            <w:rFonts w:asciiTheme="minorHAnsi" w:eastAsiaTheme="minorEastAsia" w:hAnsiTheme="minorHAnsi" w:cstheme="minorBidi"/>
            <w:color w:val="auto"/>
            <w:szCs w:val="22"/>
          </w:rPr>
          <w:tab/>
        </w:r>
        <w:r w:rsidR="005D34F9" w:rsidRPr="00CA7E29">
          <w:rPr>
            <w:rStyle w:val="Hyperlink"/>
          </w:rPr>
          <w:t>Drug Substance Summary</w:t>
        </w:r>
        <w:r w:rsidR="005D34F9">
          <w:rPr>
            <w:webHidden/>
          </w:rPr>
          <w:tab/>
        </w:r>
        <w:r w:rsidR="005D34F9">
          <w:rPr>
            <w:webHidden/>
          </w:rPr>
          <w:fldChar w:fldCharType="begin"/>
        </w:r>
        <w:r w:rsidR="005D34F9">
          <w:rPr>
            <w:webHidden/>
          </w:rPr>
          <w:instrText xml:space="preserve"> PAGEREF _Toc422693576 \h </w:instrText>
        </w:r>
        <w:r w:rsidR="005D34F9">
          <w:rPr>
            <w:webHidden/>
          </w:rPr>
        </w:r>
        <w:r w:rsidR="005D34F9">
          <w:rPr>
            <w:webHidden/>
          </w:rPr>
          <w:fldChar w:fldCharType="separate"/>
        </w:r>
        <w:r w:rsidR="005D34F9">
          <w:rPr>
            <w:webHidden/>
          </w:rPr>
          <w:t>18</w:t>
        </w:r>
        <w:r w:rsidR="005D34F9">
          <w:rPr>
            <w:webHidden/>
          </w:rPr>
          <w:fldChar w:fldCharType="end"/>
        </w:r>
      </w:hyperlink>
    </w:p>
    <w:p w14:paraId="134D3396" w14:textId="77777777" w:rsidR="005D34F9" w:rsidRDefault="005214AA">
      <w:pPr>
        <w:pStyle w:val="TOC2"/>
        <w:rPr>
          <w:rFonts w:asciiTheme="minorHAnsi" w:eastAsiaTheme="minorEastAsia" w:hAnsiTheme="minorHAnsi" w:cstheme="minorBidi"/>
          <w:color w:val="auto"/>
          <w:szCs w:val="22"/>
        </w:rPr>
      </w:pPr>
      <w:hyperlink w:anchor="_Toc422693577" w:history="1">
        <w:r w:rsidR="005D34F9" w:rsidRPr="00CA7E29">
          <w:rPr>
            <w:rStyle w:val="Hyperlink"/>
          </w:rPr>
          <w:t>11.4.</w:t>
        </w:r>
        <w:r w:rsidR="005D34F9">
          <w:rPr>
            <w:rFonts w:asciiTheme="minorHAnsi" w:eastAsiaTheme="minorEastAsia" w:hAnsiTheme="minorHAnsi" w:cstheme="minorBidi"/>
            <w:color w:val="auto"/>
            <w:szCs w:val="22"/>
          </w:rPr>
          <w:tab/>
        </w:r>
        <w:r w:rsidR="005D34F9" w:rsidRPr="00CA7E29">
          <w:rPr>
            <w:rStyle w:val="Hyperlink"/>
          </w:rPr>
          <w:t>Drug Substance Event Summary</w:t>
        </w:r>
        <w:r w:rsidR="005D34F9">
          <w:rPr>
            <w:webHidden/>
          </w:rPr>
          <w:tab/>
        </w:r>
        <w:r w:rsidR="005D34F9">
          <w:rPr>
            <w:webHidden/>
          </w:rPr>
          <w:fldChar w:fldCharType="begin"/>
        </w:r>
        <w:r w:rsidR="005D34F9">
          <w:rPr>
            <w:webHidden/>
          </w:rPr>
          <w:instrText xml:space="preserve"> PAGEREF _Toc422693577 \h </w:instrText>
        </w:r>
        <w:r w:rsidR="005D34F9">
          <w:rPr>
            <w:webHidden/>
          </w:rPr>
        </w:r>
        <w:r w:rsidR="005D34F9">
          <w:rPr>
            <w:webHidden/>
          </w:rPr>
          <w:fldChar w:fldCharType="separate"/>
        </w:r>
        <w:r w:rsidR="005D34F9">
          <w:rPr>
            <w:webHidden/>
          </w:rPr>
          <w:t>18</w:t>
        </w:r>
        <w:r w:rsidR="005D34F9">
          <w:rPr>
            <w:webHidden/>
          </w:rPr>
          <w:fldChar w:fldCharType="end"/>
        </w:r>
      </w:hyperlink>
    </w:p>
    <w:p w14:paraId="786C6025" w14:textId="56DDBFC2" w:rsidR="003C7100" w:rsidRPr="006452FA" w:rsidRDefault="009A196F" w:rsidP="000F058F">
      <w:pPr>
        <w:pStyle w:val="TOC1"/>
        <w:jc w:val="left"/>
        <w:sectPr w:rsidR="003C7100" w:rsidRPr="006452FA" w:rsidSect="00397666">
          <w:footerReference w:type="default" r:id="rId9"/>
          <w:pgSz w:w="12240" w:h="15840" w:code="1"/>
          <w:pgMar w:top="1440" w:right="1440" w:bottom="1440" w:left="1440" w:header="1008" w:footer="1008" w:gutter="0"/>
          <w:pgNumType w:fmt="lowerRoman" w:start="1"/>
          <w:cols w:space="720"/>
          <w:docGrid w:linePitch="360"/>
        </w:sectPr>
      </w:pPr>
      <w:r w:rsidRPr="00E259D8">
        <w:fldChar w:fldCharType="end"/>
      </w:r>
      <w:bookmarkStart w:id="36" w:name="_Toc529923458"/>
      <w:bookmarkStart w:id="37" w:name="_Toc65387742"/>
      <w:bookmarkStart w:id="38" w:name="_Toc75920620"/>
      <w:bookmarkStart w:id="39" w:name="_Toc75920751"/>
      <w:bookmarkStart w:id="40" w:name="_Toc75920799"/>
      <w:bookmarkStart w:id="41" w:name="_Toc76184918"/>
      <w:bookmarkStart w:id="42" w:name="_Toc76270483"/>
      <w:bookmarkStart w:id="43" w:name="_Toc76270549"/>
      <w:bookmarkStart w:id="44" w:name="_Toc80418861"/>
      <w:bookmarkStart w:id="45" w:name="_Toc80514335"/>
      <w:bookmarkStart w:id="46" w:name="_Toc80585229"/>
      <w:bookmarkStart w:id="47" w:name="_Toc86461127"/>
      <w:bookmarkStart w:id="48" w:name="_Toc86464160"/>
      <w:bookmarkStart w:id="49" w:name="_Toc86464206"/>
      <w:bookmarkStart w:id="50" w:name="_Toc86464296"/>
      <w:bookmarkStart w:id="51" w:name="_Toc86464403"/>
      <w:bookmarkStart w:id="52" w:name="_Toc86467224"/>
      <w:bookmarkStart w:id="53" w:name="_Toc86467265"/>
      <w:bookmarkStart w:id="54" w:name="_Toc86472003"/>
      <w:bookmarkStart w:id="55" w:name="_Toc86485292"/>
      <w:bookmarkStart w:id="56" w:name="_Toc86485366"/>
      <w:bookmarkStart w:id="57" w:name="_Toc86486886"/>
      <w:bookmarkStart w:id="58" w:name="_Toc86737252"/>
      <w:bookmarkStart w:id="59" w:name="_Toc86737294"/>
      <w:bookmarkStart w:id="60" w:name="_Toc86737368"/>
      <w:bookmarkStart w:id="61" w:name="_Toc86739469"/>
      <w:bookmarkStart w:id="62" w:name="_Toc86740429"/>
      <w:bookmarkStart w:id="63" w:name="_Toc86743573"/>
      <w:bookmarkStart w:id="64" w:name="_Toc86800743"/>
      <w:bookmarkStart w:id="65" w:name="_Toc133743642"/>
      <w:bookmarkStart w:id="66" w:name="_Toc134265113"/>
      <w:bookmarkStart w:id="67" w:name="_Toc135719148"/>
      <w:bookmarkStart w:id="68" w:name="_Toc135722507"/>
      <w:bookmarkStart w:id="69" w:name="_Toc135733128"/>
      <w:bookmarkStart w:id="70" w:name="_Toc136059059"/>
      <w:bookmarkStart w:id="71" w:name="_Toc136062538"/>
      <w:bookmarkStart w:id="72" w:name="_Toc136146945"/>
      <w:bookmarkStart w:id="73" w:name="_Toc136147903"/>
      <w:bookmarkStart w:id="74" w:name="_Toc137453867"/>
      <w:bookmarkStart w:id="75" w:name="_Toc166565954"/>
      <w:bookmarkStart w:id="76" w:name="_Toc167085139"/>
      <w:bookmarkStart w:id="77" w:name="_Toc177962747"/>
      <w:bookmarkStart w:id="78" w:name="_Toc178040350"/>
      <w:bookmarkStart w:id="79" w:name="_Toc180316012"/>
      <w:bookmarkStart w:id="80" w:name="_Toc180316377"/>
      <w:bookmarkStart w:id="81" w:name="_Toc181156431"/>
      <w:bookmarkStart w:id="82" w:name="_Toc184106401"/>
      <w:bookmarkStart w:id="83" w:name="_Toc190656674"/>
      <w:bookmarkStart w:id="84" w:name="_Toc198546519"/>
    </w:p>
    <w:p w14:paraId="70B158E9" w14:textId="77777777" w:rsidR="00DD4137" w:rsidRPr="008D4272" w:rsidRDefault="00DD4137" w:rsidP="00B34690">
      <w:pPr>
        <w:pStyle w:val="APSHeading1"/>
      </w:pPr>
      <w:bookmarkStart w:id="85" w:name="_Toc400099762"/>
      <w:bookmarkStart w:id="86" w:name="_Toc400353930"/>
      <w:bookmarkStart w:id="87" w:name="_Toc415165702"/>
      <w:bookmarkStart w:id="88" w:name="_Toc422693524"/>
      <w:bookmarkStart w:id="89" w:name="_Toc388537436"/>
      <w:bookmarkStart w:id="90" w:name="_Toc388538036"/>
      <w:bookmarkStart w:id="91" w:name="_Toc388538188"/>
      <w:bookmarkStart w:id="92" w:name="_Toc388538464"/>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lastRenderedPageBreak/>
        <w:t>INTRODUCTION</w:t>
      </w:r>
      <w:bookmarkEnd w:id="85"/>
      <w:bookmarkEnd w:id="86"/>
      <w:bookmarkEnd w:id="87"/>
      <w:bookmarkEnd w:id="88"/>
    </w:p>
    <w:p w14:paraId="47E12C7E" w14:textId="77777777" w:rsidR="008B70EF" w:rsidRDefault="00DD4137" w:rsidP="00DD4137">
      <w:pPr>
        <w:jc w:val="both"/>
        <w:rPr>
          <w:rStyle w:val="apple-converted-space"/>
          <w:rFonts w:ascii="Calibri" w:hAnsi="Calibri"/>
          <w:color w:val="3A3A3A"/>
          <w:spacing w:val="-3"/>
          <w:sz w:val="27"/>
          <w:szCs w:val="27"/>
          <w:shd w:val="clear" w:color="auto" w:fill="FFFFFF"/>
        </w:rPr>
      </w:pPr>
      <w:r w:rsidRPr="00755739">
        <w:rPr>
          <w:szCs w:val="24"/>
        </w:rPr>
        <w:t xml:space="preserve">The </w:t>
      </w:r>
      <w:r w:rsidR="0078009E">
        <w:rPr>
          <w:rFonts w:ascii="Calibri" w:hAnsi="Calibri"/>
          <w:color w:val="3A3A3A"/>
          <w:spacing w:val="-3"/>
          <w:sz w:val="27"/>
          <w:szCs w:val="27"/>
          <w:shd w:val="clear" w:color="auto" w:fill="FFFFFF"/>
        </w:rPr>
        <w:t>OpenFDA is an innovation project that aims at creating easy access to the public data,</w:t>
      </w:r>
      <w:r w:rsidR="0078009E" w:rsidRPr="0078009E">
        <w:rPr>
          <w:rFonts w:ascii="Calibri" w:hAnsi="Calibri"/>
          <w:color w:val="3A3A3A"/>
          <w:spacing w:val="-3"/>
          <w:sz w:val="27"/>
          <w:szCs w:val="27"/>
          <w:shd w:val="clear" w:color="auto" w:fill="FFFFFF"/>
        </w:rPr>
        <w:t xml:space="preserve"> </w:t>
      </w:r>
      <w:r w:rsidR="0078009E">
        <w:rPr>
          <w:rFonts w:ascii="Calibri" w:hAnsi="Calibri"/>
          <w:color w:val="3A3A3A"/>
          <w:spacing w:val="-3"/>
          <w:sz w:val="27"/>
          <w:szCs w:val="27"/>
          <w:shd w:val="clear" w:color="auto" w:fill="FFFFFF"/>
        </w:rPr>
        <w:t>to create a new level of openness and accountability, to ensure the privacy and security of public FDA data, and ultimately to educate the public and save lives.</w:t>
      </w:r>
      <w:r w:rsidR="0078009E">
        <w:rPr>
          <w:rStyle w:val="apple-converted-space"/>
          <w:rFonts w:ascii="Calibri" w:hAnsi="Calibri"/>
          <w:color w:val="3A3A3A"/>
          <w:spacing w:val="-3"/>
          <w:sz w:val="27"/>
          <w:szCs w:val="27"/>
          <w:shd w:val="clear" w:color="auto" w:fill="FFFFFF"/>
        </w:rPr>
        <w:t> </w:t>
      </w:r>
    </w:p>
    <w:p w14:paraId="2D0B0FD4" w14:textId="77777777" w:rsidR="008B70EF" w:rsidRDefault="008B70EF" w:rsidP="00DD4137">
      <w:pPr>
        <w:jc w:val="both"/>
        <w:rPr>
          <w:rStyle w:val="apple-converted-space"/>
          <w:rFonts w:ascii="Calibri" w:hAnsi="Calibri"/>
          <w:color w:val="3A3A3A"/>
          <w:spacing w:val="-3"/>
          <w:sz w:val="27"/>
          <w:szCs w:val="27"/>
          <w:shd w:val="clear" w:color="auto" w:fill="FFFFFF"/>
        </w:rPr>
      </w:pPr>
    </w:p>
    <w:p w14:paraId="5D0F5098" w14:textId="1BA459A6" w:rsidR="008B70EF" w:rsidRPr="008B70EF" w:rsidRDefault="008B70EF" w:rsidP="008B70EF">
      <w:pPr>
        <w:shd w:val="clear" w:color="auto" w:fill="FFFFFF"/>
        <w:spacing w:after="240" w:line="370" w:lineRule="atLeast"/>
        <w:rPr>
          <w:rFonts w:ascii="Calibri" w:hAnsi="Calibri"/>
          <w:color w:val="3A3A3A"/>
          <w:spacing w:val="-3"/>
          <w:sz w:val="27"/>
          <w:szCs w:val="27"/>
        </w:rPr>
      </w:pPr>
      <w:r w:rsidRPr="008B70EF">
        <w:rPr>
          <w:rFonts w:ascii="Calibri" w:hAnsi="Calibri"/>
          <w:color w:val="3A3A3A"/>
          <w:spacing w:val="-3"/>
          <w:sz w:val="27"/>
          <w:szCs w:val="27"/>
        </w:rPr>
        <w:t>The FDA launch</w:t>
      </w:r>
      <w:r>
        <w:rPr>
          <w:rFonts w:ascii="Calibri" w:hAnsi="Calibri"/>
          <w:color w:val="3A3A3A"/>
          <w:spacing w:val="-3"/>
          <w:sz w:val="27"/>
          <w:szCs w:val="27"/>
        </w:rPr>
        <w:t>ed</w:t>
      </w:r>
      <w:r w:rsidRPr="008B70EF">
        <w:rPr>
          <w:rFonts w:ascii="Calibri" w:hAnsi="Calibri"/>
          <w:color w:val="3A3A3A"/>
          <w:spacing w:val="-3"/>
          <w:sz w:val="27"/>
          <w:szCs w:val="27"/>
        </w:rPr>
        <w:t xml:space="preserve"> its very first </w:t>
      </w:r>
      <w:proofErr w:type="spellStart"/>
      <w:r w:rsidRPr="008B70EF">
        <w:rPr>
          <w:rFonts w:ascii="Calibri" w:hAnsi="Calibri"/>
          <w:color w:val="3A3A3A"/>
          <w:spacing w:val="-3"/>
          <w:sz w:val="27"/>
          <w:szCs w:val="27"/>
        </w:rPr>
        <w:t>openFDA</w:t>
      </w:r>
      <w:proofErr w:type="spellEnd"/>
      <w:r w:rsidRPr="008B70EF">
        <w:rPr>
          <w:rFonts w:ascii="Calibri" w:hAnsi="Calibri"/>
          <w:color w:val="3A3A3A"/>
          <w:spacing w:val="-3"/>
          <w:sz w:val="27"/>
          <w:szCs w:val="27"/>
        </w:rPr>
        <w:t xml:space="preserve"> challenge to the developer community to take advantage of the following datasets and explore the range and extent of its impact for 1) research and 2) consumers.</w:t>
      </w:r>
    </w:p>
    <w:p w14:paraId="2F93B554" w14:textId="77777777" w:rsidR="008B70EF" w:rsidRPr="008B70EF" w:rsidRDefault="008B70EF" w:rsidP="001D74BC">
      <w:pPr>
        <w:numPr>
          <w:ilvl w:val="0"/>
          <w:numId w:val="9"/>
        </w:numPr>
        <w:shd w:val="clear" w:color="auto" w:fill="FFFFFF"/>
        <w:spacing w:after="240" w:line="370" w:lineRule="atLeast"/>
        <w:rPr>
          <w:rFonts w:ascii="Calibri" w:hAnsi="Calibri"/>
          <w:color w:val="3A3A3A"/>
          <w:spacing w:val="-3"/>
          <w:sz w:val="27"/>
          <w:szCs w:val="27"/>
        </w:rPr>
      </w:pPr>
      <w:r w:rsidRPr="008B70EF">
        <w:rPr>
          <w:rFonts w:ascii="Calibri" w:hAnsi="Calibri"/>
          <w:b/>
          <w:bCs/>
          <w:color w:val="3A3A3A"/>
          <w:spacing w:val="-3"/>
          <w:sz w:val="27"/>
          <w:szCs w:val="27"/>
        </w:rPr>
        <w:t>Adverse events data.</w:t>
      </w:r>
      <w:r w:rsidRPr="008B70EF">
        <w:rPr>
          <w:rFonts w:ascii="Calibri" w:hAnsi="Calibri"/>
          <w:color w:val="3A3A3A"/>
          <w:spacing w:val="-3"/>
          <w:sz w:val="27"/>
          <w:szCs w:val="27"/>
        </w:rPr>
        <w:t> FDA’s publicly available drug adverse event and medication error reports, and medical device adverse event reports.</w:t>
      </w:r>
    </w:p>
    <w:p w14:paraId="50A036C0" w14:textId="77777777" w:rsidR="008B70EF" w:rsidRPr="008B70EF" w:rsidRDefault="008B70EF" w:rsidP="001D74BC">
      <w:pPr>
        <w:numPr>
          <w:ilvl w:val="0"/>
          <w:numId w:val="9"/>
        </w:numPr>
        <w:shd w:val="clear" w:color="auto" w:fill="FFFFFF"/>
        <w:spacing w:after="240" w:line="370" w:lineRule="atLeast"/>
        <w:rPr>
          <w:rFonts w:ascii="Calibri" w:hAnsi="Calibri"/>
          <w:color w:val="3A3A3A"/>
          <w:spacing w:val="-3"/>
          <w:sz w:val="27"/>
          <w:szCs w:val="27"/>
        </w:rPr>
      </w:pPr>
      <w:r w:rsidRPr="008B70EF">
        <w:rPr>
          <w:rFonts w:ascii="Calibri" w:hAnsi="Calibri"/>
          <w:b/>
          <w:bCs/>
          <w:color w:val="3A3A3A"/>
          <w:spacing w:val="-3"/>
          <w:sz w:val="27"/>
          <w:szCs w:val="27"/>
        </w:rPr>
        <w:t>Recalls data.</w:t>
      </w:r>
      <w:r w:rsidRPr="008B70EF">
        <w:rPr>
          <w:rFonts w:ascii="Calibri" w:hAnsi="Calibri"/>
          <w:color w:val="3A3A3A"/>
          <w:spacing w:val="-3"/>
          <w:sz w:val="27"/>
          <w:szCs w:val="27"/>
        </w:rPr>
        <w:t> Enforcement report data, containing information gathered from public notices about certain recalls of FDA-regulated products.</w:t>
      </w:r>
    </w:p>
    <w:p w14:paraId="2D61386C" w14:textId="77777777" w:rsidR="008B70EF" w:rsidRPr="008B70EF" w:rsidRDefault="008B70EF" w:rsidP="001D74BC">
      <w:pPr>
        <w:numPr>
          <w:ilvl w:val="0"/>
          <w:numId w:val="9"/>
        </w:numPr>
        <w:shd w:val="clear" w:color="auto" w:fill="FFFFFF"/>
        <w:spacing w:after="240" w:line="370" w:lineRule="atLeast"/>
        <w:rPr>
          <w:rFonts w:ascii="Calibri" w:hAnsi="Calibri"/>
          <w:color w:val="3A3A3A"/>
          <w:spacing w:val="-3"/>
          <w:sz w:val="27"/>
          <w:szCs w:val="27"/>
        </w:rPr>
      </w:pPr>
      <w:r w:rsidRPr="008B70EF">
        <w:rPr>
          <w:rFonts w:ascii="Calibri" w:hAnsi="Calibri"/>
          <w:b/>
          <w:bCs/>
          <w:color w:val="3A3A3A"/>
          <w:spacing w:val="-3"/>
          <w:sz w:val="27"/>
          <w:szCs w:val="27"/>
        </w:rPr>
        <w:t>Labeling data.</w:t>
      </w:r>
      <w:r w:rsidRPr="008B70EF">
        <w:rPr>
          <w:rFonts w:ascii="Calibri" w:hAnsi="Calibri"/>
          <w:color w:val="3A3A3A"/>
          <w:spacing w:val="-3"/>
          <w:sz w:val="27"/>
          <w:szCs w:val="27"/>
        </w:rPr>
        <w:t> Structured Product Labeling (SPL) data for FDA-regulated human prescription drug, OTC drug and biological product labeling.</w:t>
      </w:r>
    </w:p>
    <w:p w14:paraId="5EACCB05" w14:textId="5ADA7E59" w:rsidR="00DD4137" w:rsidRPr="008B70EF" w:rsidRDefault="008B70EF" w:rsidP="00DD4137">
      <w:pPr>
        <w:jc w:val="both"/>
        <w:rPr>
          <w:szCs w:val="24"/>
        </w:rPr>
      </w:pPr>
      <w:proofErr w:type="spellStart"/>
      <w:r>
        <w:rPr>
          <w:rFonts w:ascii="Calibri" w:hAnsi="Calibri"/>
          <w:color w:val="3A3A3A"/>
          <w:spacing w:val="-3"/>
          <w:sz w:val="27"/>
          <w:szCs w:val="27"/>
          <w:shd w:val="clear" w:color="auto" w:fill="FFFFFF"/>
        </w:rPr>
        <w:t>TurnintPoint</w:t>
      </w:r>
      <w:proofErr w:type="spellEnd"/>
      <w:r>
        <w:rPr>
          <w:rFonts w:ascii="Calibri" w:hAnsi="Calibri"/>
          <w:color w:val="3A3A3A"/>
          <w:spacing w:val="-3"/>
          <w:sz w:val="27"/>
          <w:szCs w:val="27"/>
          <w:shd w:val="clear" w:color="auto" w:fill="FFFFFF"/>
        </w:rPr>
        <w:t xml:space="preserve"> has taken up the challenge of data analytics and thus the </w:t>
      </w:r>
      <w:r>
        <w:rPr>
          <w:rFonts w:ascii="Calibri" w:hAnsi="Calibri"/>
          <w:b/>
          <w:color w:val="3A3A3A"/>
          <w:spacing w:val="-3"/>
          <w:sz w:val="27"/>
          <w:szCs w:val="27"/>
          <w:shd w:val="clear" w:color="auto" w:fill="FFFFFF"/>
        </w:rPr>
        <w:t xml:space="preserve">dAnalytics </w:t>
      </w:r>
      <w:r w:rsidRPr="008B70EF">
        <w:rPr>
          <w:rFonts w:ascii="Calibri" w:hAnsi="Calibri"/>
          <w:color w:val="3A3A3A"/>
          <w:spacing w:val="-3"/>
          <w:sz w:val="27"/>
          <w:szCs w:val="27"/>
          <w:shd w:val="clear" w:color="auto" w:fill="FFFFFF"/>
        </w:rPr>
        <w:t>was</w:t>
      </w:r>
      <w:r>
        <w:rPr>
          <w:rFonts w:ascii="Calibri" w:hAnsi="Calibri"/>
          <w:color w:val="3A3A3A"/>
          <w:spacing w:val="-3"/>
          <w:sz w:val="27"/>
          <w:szCs w:val="27"/>
          <w:shd w:val="clear" w:color="auto" w:fill="FFFFFF"/>
        </w:rPr>
        <w:t xml:space="preserve"> born.</w:t>
      </w:r>
      <w:r>
        <w:rPr>
          <w:rFonts w:ascii="Calibri" w:hAnsi="Calibri"/>
          <w:b/>
          <w:color w:val="3A3A3A"/>
          <w:spacing w:val="-3"/>
          <w:sz w:val="27"/>
          <w:szCs w:val="27"/>
          <w:shd w:val="clear" w:color="auto" w:fill="FFFFFF"/>
        </w:rPr>
        <w:t xml:space="preserve"> </w:t>
      </w:r>
    </w:p>
    <w:p w14:paraId="0B0FF2AD" w14:textId="77777777" w:rsidR="008B70EF" w:rsidRDefault="008B70EF" w:rsidP="00DD4137">
      <w:pPr>
        <w:jc w:val="both"/>
        <w:rPr>
          <w:szCs w:val="24"/>
        </w:rPr>
      </w:pPr>
    </w:p>
    <w:p w14:paraId="633BB2D0" w14:textId="07C0CAFC" w:rsidR="00F64384" w:rsidRPr="008D4272" w:rsidRDefault="00F64384" w:rsidP="00AA330B">
      <w:pPr>
        <w:pStyle w:val="APSHeading2"/>
      </w:pPr>
      <w:bookmarkStart w:id="93" w:name="_Toc388537437"/>
      <w:bookmarkStart w:id="94" w:name="_Toc388538037"/>
      <w:bookmarkStart w:id="95" w:name="_Toc388538189"/>
      <w:bookmarkStart w:id="96" w:name="_Toc388538465"/>
      <w:bookmarkStart w:id="97" w:name="_Toc400353932"/>
      <w:bookmarkStart w:id="98" w:name="_Toc415165704"/>
      <w:bookmarkStart w:id="99" w:name="_Toc422693525"/>
      <w:bookmarkEnd w:id="89"/>
      <w:bookmarkEnd w:id="90"/>
      <w:bookmarkEnd w:id="91"/>
      <w:bookmarkEnd w:id="92"/>
      <w:r w:rsidRPr="008D4272">
        <w:t>Purpose</w:t>
      </w:r>
      <w:bookmarkEnd w:id="93"/>
      <w:bookmarkEnd w:id="94"/>
      <w:bookmarkEnd w:id="95"/>
      <w:bookmarkEnd w:id="96"/>
      <w:bookmarkEnd w:id="97"/>
      <w:bookmarkEnd w:id="98"/>
      <w:bookmarkEnd w:id="99"/>
    </w:p>
    <w:p w14:paraId="0447C01D" w14:textId="456D3D50" w:rsidR="00F64384" w:rsidRPr="008D4272" w:rsidRDefault="00F64384" w:rsidP="00591333">
      <w:pPr>
        <w:autoSpaceDE w:val="0"/>
        <w:autoSpaceDN w:val="0"/>
        <w:adjustRightInd w:val="0"/>
        <w:jc w:val="both"/>
        <w:rPr>
          <w:color w:val="auto"/>
          <w:szCs w:val="24"/>
        </w:rPr>
      </w:pPr>
      <w:r w:rsidRPr="008D4272">
        <w:rPr>
          <w:color w:val="auto"/>
          <w:szCs w:val="24"/>
        </w:rPr>
        <w:t>The</w:t>
      </w:r>
      <w:r w:rsidR="002F4C02" w:rsidRPr="008D4272">
        <w:rPr>
          <w:color w:val="auto"/>
          <w:szCs w:val="24"/>
        </w:rPr>
        <w:t xml:space="preserve"> Design Document</w:t>
      </w:r>
      <w:r w:rsidR="007604E9">
        <w:rPr>
          <w:color w:val="auto"/>
          <w:szCs w:val="24"/>
        </w:rPr>
        <w:t xml:space="preserve"> </w:t>
      </w:r>
      <w:r w:rsidR="002F4C02" w:rsidRPr="008D4272">
        <w:rPr>
          <w:color w:val="auto"/>
          <w:szCs w:val="24"/>
        </w:rPr>
        <w:t>(</w:t>
      </w:r>
      <w:r w:rsidRPr="008D4272">
        <w:rPr>
          <w:color w:val="auto"/>
          <w:szCs w:val="24"/>
        </w:rPr>
        <w:t>SDD</w:t>
      </w:r>
      <w:r w:rsidR="002F4C02" w:rsidRPr="008D4272">
        <w:rPr>
          <w:color w:val="auto"/>
          <w:szCs w:val="24"/>
        </w:rPr>
        <w:t>)</w:t>
      </w:r>
      <w:r w:rsidR="00413F2B">
        <w:rPr>
          <w:color w:val="auto"/>
          <w:szCs w:val="24"/>
        </w:rPr>
        <w:t xml:space="preserve"> </w:t>
      </w:r>
      <w:r w:rsidR="002F4C02" w:rsidRPr="008D4272">
        <w:rPr>
          <w:color w:val="auto"/>
          <w:szCs w:val="24"/>
        </w:rPr>
        <w:t xml:space="preserve">describes the </w:t>
      </w:r>
      <w:r w:rsidRPr="008D4272">
        <w:rPr>
          <w:color w:val="auto"/>
          <w:szCs w:val="24"/>
        </w:rPr>
        <w:t>design goals and considerations</w:t>
      </w:r>
      <w:r w:rsidR="00C30CE6">
        <w:rPr>
          <w:color w:val="auto"/>
          <w:szCs w:val="24"/>
        </w:rPr>
        <w:t xml:space="preserve"> for </w:t>
      </w:r>
      <w:proofErr w:type="spellStart"/>
      <w:r w:rsidR="008B70EF">
        <w:rPr>
          <w:color w:val="auto"/>
          <w:szCs w:val="24"/>
        </w:rPr>
        <w:t>dAnalytis</w:t>
      </w:r>
      <w:proofErr w:type="spellEnd"/>
      <w:r w:rsidR="008B70EF">
        <w:rPr>
          <w:color w:val="auto"/>
          <w:szCs w:val="24"/>
        </w:rPr>
        <w:t xml:space="preserve"> </w:t>
      </w:r>
      <w:r w:rsidR="00693D4E" w:rsidRPr="008D4272">
        <w:rPr>
          <w:color w:val="auto"/>
          <w:szCs w:val="24"/>
        </w:rPr>
        <w:t>and</w:t>
      </w:r>
      <w:r w:rsidR="009F4EEB">
        <w:rPr>
          <w:color w:val="auto"/>
          <w:szCs w:val="24"/>
        </w:rPr>
        <w:t xml:space="preserve"> </w:t>
      </w:r>
      <w:r w:rsidRPr="008D4272">
        <w:rPr>
          <w:color w:val="auto"/>
          <w:szCs w:val="24"/>
        </w:rPr>
        <w:t>provide</w:t>
      </w:r>
      <w:r w:rsidR="008457D7" w:rsidRPr="008D4272">
        <w:rPr>
          <w:color w:val="auto"/>
          <w:szCs w:val="24"/>
        </w:rPr>
        <w:t>s</w:t>
      </w:r>
      <w:r w:rsidRPr="008D4272">
        <w:rPr>
          <w:color w:val="auto"/>
          <w:szCs w:val="24"/>
        </w:rPr>
        <w:t xml:space="preserve"> a high-level overview of the system architecture and the data design </w:t>
      </w:r>
      <w:r w:rsidR="00224EE4" w:rsidRPr="008D4272">
        <w:rPr>
          <w:color w:val="auto"/>
          <w:szCs w:val="24"/>
        </w:rPr>
        <w:t>update</w:t>
      </w:r>
      <w:r w:rsidR="00D550DA" w:rsidRPr="008D4272">
        <w:rPr>
          <w:color w:val="auto"/>
          <w:szCs w:val="24"/>
        </w:rPr>
        <w:t>s</w:t>
      </w:r>
      <w:r w:rsidR="00224EE4" w:rsidRPr="008D4272">
        <w:rPr>
          <w:color w:val="auto"/>
          <w:szCs w:val="24"/>
        </w:rPr>
        <w:t>.</w:t>
      </w:r>
      <w:r w:rsidR="00277BB6">
        <w:rPr>
          <w:color w:val="auto"/>
          <w:szCs w:val="24"/>
        </w:rPr>
        <w:t xml:space="preserve"> </w:t>
      </w:r>
      <w:r w:rsidRPr="008D4272">
        <w:rPr>
          <w:color w:val="auto"/>
          <w:szCs w:val="24"/>
        </w:rPr>
        <w:t xml:space="preserve">The high-level system design is further decomposed into </w:t>
      </w:r>
      <w:r w:rsidR="00693D4E" w:rsidRPr="008D4272">
        <w:rPr>
          <w:color w:val="auto"/>
          <w:szCs w:val="24"/>
        </w:rPr>
        <w:t xml:space="preserve">a </w:t>
      </w:r>
      <w:r w:rsidRPr="008D4272">
        <w:rPr>
          <w:color w:val="auto"/>
          <w:szCs w:val="24"/>
        </w:rPr>
        <w:t>low</w:t>
      </w:r>
      <w:r w:rsidR="00693D4E" w:rsidRPr="008D4272">
        <w:rPr>
          <w:color w:val="auto"/>
          <w:szCs w:val="24"/>
        </w:rPr>
        <w:t>er</w:t>
      </w:r>
      <w:r w:rsidRPr="008D4272">
        <w:rPr>
          <w:color w:val="auto"/>
          <w:szCs w:val="24"/>
        </w:rPr>
        <w:t xml:space="preserve">-level </w:t>
      </w:r>
      <w:r w:rsidR="00693D4E" w:rsidRPr="008D4272">
        <w:rPr>
          <w:color w:val="auto"/>
          <w:szCs w:val="24"/>
        </w:rPr>
        <w:t xml:space="preserve">of </w:t>
      </w:r>
      <w:r w:rsidRPr="008D4272">
        <w:rPr>
          <w:color w:val="auto"/>
          <w:szCs w:val="24"/>
        </w:rPr>
        <w:t>detailed design specifications for each of the</w:t>
      </w:r>
      <w:r w:rsidR="009F4EEB">
        <w:rPr>
          <w:color w:val="auto"/>
          <w:szCs w:val="24"/>
        </w:rPr>
        <w:t xml:space="preserve"> </w:t>
      </w:r>
      <w:r w:rsidRPr="008D4272">
        <w:rPr>
          <w:color w:val="auto"/>
          <w:szCs w:val="24"/>
        </w:rPr>
        <w:t>system’s components</w:t>
      </w:r>
      <w:r w:rsidR="00D550DA" w:rsidRPr="008D4272">
        <w:rPr>
          <w:color w:val="auto"/>
          <w:szCs w:val="24"/>
        </w:rPr>
        <w:t>.</w:t>
      </w:r>
    </w:p>
    <w:p w14:paraId="4FA1D740" w14:textId="77777777" w:rsidR="00F64384" w:rsidRPr="008D4272" w:rsidRDefault="00F64384" w:rsidP="00591333">
      <w:pPr>
        <w:spacing w:line="276" w:lineRule="auto"/>
        <w:jc w:val="both"/>
        <w:rPr>
          <w:szCs w:val="24"/>
        </w:rPr>
      </w:pPr>
    </w:p>
    <w:p w14:paraId="0ECB8D5E" w14:textId="77777777" w:rsidR="00F64384" w:rsidRPr="008D4272" w:rsidRDefault="00F64384" w:rsidP="00AA330B">
      <w:pPr>
        <w:pStyle w:val="APSHeading2"/>
      </w:pPr>
      <w:bookmarkStart w:id="100" w:name="_Toc388537438"/>
      <w:bookmarkStart w:id="101" w:name="_Toc388538038"/>
      <w:bookmarkStart w:id="102" w:name="_Toc388538190"/>
      <w:bookmarkStart w:id="103" w:name="_Toc388538466"/>
      <w:bookmarkStart w:id="104" w:name="_Toc400353933"/>
      <w:bookmarkStart w:id="105" w:name="_Toc415165705"/>
      <w:bookmarkStart w:id="106" w:name="_Toc422693526"/>
      <w:r w:rsidRPr="008D4272">
        <w:t>Intended Audience</w:t>
      </w:r>
      <w:bookmarkEnd w:id="100"/>
      <w:bookmarkEnd w:id="101"/>
      <w:bookmarkEnd w:id="102"/>
      <w:bookmarkEnd w:id="103"/>
      <w:bookmarkEnd w:id="104"/>
      <w:bookmarkEnd w:id="105"/>
      <w:bookmarkEnd w:id="106"/>
    </w:p>
    <w:p w14:paraId="31FAFDD4" w14:textId="0C8628BD" w:rsidR="00916549" w:rsidRPr="008D4272" w:rsidRDefault="00916549" w:rsidP="00591333">
      <w:pPr>
        <w:jc w:val="both"/>
        <w:rPr>
          <w:szCs w:val="24"/>
        </w:rPr>
      </w:pPr>
      <w:r w:rsidRPr="008D4272">
        <w:rPr>
          <w:szCs w:val="24"/>
        </w:rPr>
        <w:t xml:space="preserve">The intended audience </w:t>
      </w:r>
      <w:r w:rsidR="00693D4E" w:rsidRPr="008D4272">
        <w:rPr>
          <w:szCs w:val="24"/>
        </w:rPr>
        <w:t xml:space="preserve">for </w:t>
      </w:r>
      <w:r w:rsidRPr="008D4272">
        <w:rPr>
          <w:szCs w:val="24"/>
        </w:rPr>
        <w:t xml:space="preserve">this document </w:t>
      </w:r>
      <w:r w:rsidR="00346BCE" w:rsidRPr="008D4272">
        <w:rPr>
          <w:szCs w:val="24"/>
        </w:rPr>
        <w:t>includes</w:t>
      </w:r>
      <w:r w:rsidR="0021758B">
        <w:rPr>
          <w:szCs w:val="24"/>
        </w:rPr>
        <w:t xml:space="preserve"> </w:t>
      </w:r>
      <w:r w:rsidR="00693D4E" w:rsidRPr="008D4272">
        <w:rPr>
          <w:szCs w:val="24"/>
        </w:rPr>
        <w:t>D</w:t>
      </w:r>
      <w:r w:rsidRPr="008D4272">
        <w:rPr>
          <w:szCs w:val="24"/>
        </w:rPr>
        <w:t xml:space="preserve">evelopers, </w:t>
      </w:r>
      <w:r w:rsidR="00693D4E" w:rsidRPr="008D4272">
        <w:rPr>
          <w:szCs w:val="24"/>
        </w:rPr>
        <w:t>T</w:t>
      </w:r>
      <w:r w:rsidRPr="008D4272">
        <w:rPr>
          <w:szCs w:val="24"/>
        </w:rPr>
        <w:t xml:space="preserve">echnical </w:t>
      </w:r>
      <w:r w:rsidR="00693D4E" w:rsidRPr="008D4272">
        <w:rPr>
          <w:szCs w:val="24"/>
        </w:rPr>
        <w:t>A</w:t>
      </w:r>
      <w:r w:rsidR="008B70EF">
        <w:rPr>
          <w:szCs w:val="24"/>
        </w:rPr>
        <w:t xml:space="preserve">rchitects and </w:t>
      </w:r>
      <w:proofErr w:type="spellStart"/>
      <w:r w:rsidR="008B70EF">
        <w:rPr>
          <w:szCs w:val="24"/>
        </w:rPr>
        <w:t>openFDA</w:t>
      </w:r>
      <w:proofErr w:type="spellEnd"/>
      <w:r w:rsidR="008B70EF">
        <w:rPr>
          <w:szCs w:val="24"/>
        </w:rPr>
        <w:t xml:space="preserve"> </w:t>
      </w:r>
      <w:r w:rsidR="00FD6635" w:rsidRPr="008D4272">
        <w:rPr>
          <w:szCs w:val="24"/>
        </w:rPr>
        <w:t>Technical R</w:t>
      </w:r>
      <w:r w:rsidR="008B70EF">
        <w:rPr>
          <w:szCs w:val="24"/>
        </w:rPr>
        <w:t xml:space="preserve">eview Board. The document will eventually be made available to the open source community who can make use of the publically available code base to </w:t>
      </w:r>
      <w:proofErr w:type="spellStart"/>
      <w:r w:rsidR="008B70EF">
        <w:rPr>
          <w:szCs w:val="24"/>
        </w:rPr>
        <w:t>extened</w:t>
      </w:r>
      <w:proofErr w:type="spellEnd"/>
      <w:r w:rsidR="008B70EF">
        <w:rPr>
          <w:szCs w:val="24"/>
        </w:rPr>
        <w:t xml:space="preserve"> it.</w:t>
      </w:r>
    </w:p>
    <w:p w14:paraId="04E88E14" w14:textId="11D59F86" w:rsidR="00346BCE" w:rsidRPr="008D4272" w:rsidRDefault="00346BCE" w:rsidP="00591333">
      <w:pPr>
        <w:jc w:val="both"/>
        <w:rPr>
          <w:color w:val="auto"/>
          <w:szCs w:val="24"/>
        </w:rPr>
      </w:pPr>
    </w:p>
    <w:p w14:paraId="689F437F" w14:textId="77777777" w:rsidR="009F1278" w:rsidRPr="008D4272" w:rsidRDefault="009F1278" w:rsidP="00591333">
      <w:pPr>
        <w:autoSpaceDE w:val="0"/>
        <w:autoSpaceDN w:val="0"/>
        <w:adjustRightInd w:val="0"/>
        <w:jc w:val="both"/>
        <w:rPr>
          <w:color w:val="auto"/>
          <w:szCs w:val="24"/>
        </w:rPr>
      </w:pPr>
    </w:p>
    <w:p w14:paraId="2B5DF3FD" w14:textId="77777777" w:rsidR="008B70EF" w:rsidRDefault="008B70EF">
      <w:pPr>
        <w:rPr>
          <w:rFonts w:ascii="Arial" w:hAnsi="Arial"/>
          <w:b/>
          <w:kern w:val="28"/>
          <w:sz w:val="32"/>
          <w:szCs w:val="32"/>
        </w:rPr>
      </w:pPr>
      <w:bookmarkStart w:id="107" w:name="_Toc529923460"/>
      <w:bookmarkStart w:id="108" w:name="_Toc65387743"/>
      <w:bookmarkStart w:id="109" w:name="_Toc75920621"/>
      <w:bookmarkStart w:id="110" w:name="_Toc75920752"/>
      <w:bookmarkStart w:id="111" w:name="_Toc75920800"/>
      <w:bookmarkStart w:id="112" w:name="_Toc76184919"/>
      <w:bookmarkStart w:id="113" w:name="_Toc76270484"/>
      <w:bookmarkStart w:id="114" w:name="_Toc76270550"/>
      <w:bookmarkStart w:id="115" w:name="_Toc80418862"/>
      <w:bookmarkStart w:id="116" w:name="_Toc80514336"/>
      <w:bookmarkStart w:id="117" w:name="_Toc80585230"/>
      <w:bookmarkStart w:id="118" w:name="_Toc86461128"/>
      <w:bookmarkStart w:id="119" w:name="_Toc86464161"/>
      <w:bookmarkStart w:id="120" w:name="_Toc86464207"/>
      <w:bookmarkStart w:id="121" w:name="_Toc86464297"/>
      <w:bookmarkStart w:id="122" w:name="_Toc86464404"/>
      <w:bookmarkStart w:id="123" w:name="_Toc86467225"/>
      <w:bookmarkStart w:id="124" w:name="_Toc86467266"/>
      <w:bookmarkStart w:id="125" w:name="_Toc86472004"/>
      <w:bookmarkStart w:id="126" w:name="_Toc86485293"/>
      <w:bookmarkStart w:id="127" w:name="_Toc86485367"/>
      <w:bookmarkStart w:id="128" w:name="_Toc86486887"/>
      <w:bookmarkStart w:id="129" w:name="_Toc86737253"/>
      <w:bookmarkStart w:id="130" w:name="_Toc86737295"/>
      <w:bookmarkStart w:id="131" w:name="_Toc86737369"/>
      <w:bookmarkStart w:id="132" w:name="_Toc86739470"/>
      <w:bookmarkStart w:id="133" w:name="_Toc86740430"/>
      <w:bookmarkStart w:id="134" w:name="_Toc86743574"/>
      <w:bookmarkStart w:id="135" w:name="_Toc86800744"/>
      <w:bookmarkStart w:id="136" w:name="_Toc133743643"/>
      <w:bookmarkStart w:id="137" w:name="_Toc134265114"/>
      <w:bookmarkStart w:id="138" w:name="_Toc135719149"/>
      <w:bookmarkStart w:id="139" w:name="_Toc135722508"/>
      <w:bookmarkStart w:id="140" w:name="_Toc135733129"/>
      <w:bookmarkStart w:id="141" w:name="_Toc136059060"/>
      <w:bookmarkStart w:id="142" w:name="_Toc136062539"/>
      <w:bookmarkStart w:id="143" w:name="_Toc136146946"/>
      <w:bookmarkStart w:id="144" w:name="_Toc136147904"/>
      <w:bookmarkStart w:id="145" w:name="_Toc137453868"/>
      <w:bookmarkStart w:id="146" w:name="_Toc166565955"/>
      <w:bookmarkStart w:id="147" w:name="_Toc167085140"/>
      <w:bookmarkStart w:id="148" w:name="_Toc177962748"/>
      <w:bookmarkStart w:id="149" w:name="_Toc178040351"/>
      <w:bookmarkStart w:id="150" w:name="_Toc180316013"/>
      <w:bookmarkStart w:id="151" w:name="_Toc180316378"/>
      <w:bookmarkStart w:id="152" w:name="_Toc184106402"/>
      <w:bookmarkStart w:id="153" w:name="_Toc190656675"/>
      <w:bookmarkStart w:id="154" w:name="_Toc198546520"/>
      <w:bookmarkStart w:id="155" w:name="_Toc388537439"/>
      <w:bookmarkStart w:id="156" w:name="_Toc388538039"/>
      <w:bookmarkStart w:id="157" w:name="_Toc388538467"/>
      <w:bookmarkStart w:id="158" w:name="_Toc400353934"/>
      <w:bookmarkStart w:id="159" w:name="_Toc415165706"/>
      <w:r>
        <w:br w:type="page"/>
      </w:r>
    </w:p>
    <w:p w14:paraId="40ED3BC0" w14:textId="3B809BE1" w:rsidR="00FB1D39" w:rsidRDefault="00FB1D39" w:rsidP="00015C69">
      <w:pPr>
        <w:pStyle w:val="Head1"/>
      </w:pPr>
      <w:bookmarkStart w:id="160" w:name="_Toc422693527"/>
      <w:r w:rsidRPr="008D4272">
        <w:lastRenderedPageBreak/>
        <w:t xml:space="preserve">REFERENCED </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rsidR="008B70EF">
        <w:t>LINKS</w:t>
      </w:r>
      <w:bookmarkEnd w:id="160"/>
    </w:p>
    <w:p w14:paraId="0F0DA1D0" w14:textId="62615DD5" w:rsidR="008B70EF" w:rsidRDefault="008B70EF" w:rsidP="001D74BC">
      <w:pPr>
        <w:pStyle w:val="ListParagraph"/>
        <w:numPr>
          <w:ilvl w:val="1"/>
          <w:numId w:val="9"/>
        </w:numPr>
        <w:ind w:left="810"/>
      </w:pPr>
      <w:r w:rsidRPr="008B70EF">
        <w:t>OpenFDA Developer Challenge</w:t>
      </w:r>
      <w:r>
        <w:t xml:space="preserve"> Announcement - </w:t>
      </w:r>
      <w:hyperlink r:id="rId10" w:history="1">
        <w:r w:rsidRPr="00630899">
          <w:rPr>
            <w:rStyle w:val="Hyperlink"/>
          </w:rPr>
          <w:t>https://open.fda.gov/update/an-open-challenge-to-tap-public-data/</w:t>
        </w:r>
      </w:hyperlink>
      <w:r>
        <w:t xml:space="preserve"> </w:t>
      </w:r>
    </w:p>
    <w:p w14:paraId="5A88E91E" w14:textId="2E71B608" w:rsidR="008B70EF" w:rsidRDefault="008B70EF" w:rsidP="001D74BC">
      <w:pPr>
        <w:pStyle w:val="ListParagraph"/>
        <w:numPr>
          <w:ilvl w:val="1"/>
          <w:numId w:val="9"/>
        </w:numPr>
        <w:ind w:left="810"/>
      </w:pPr>
      <w:r>
        <w:t xml:space="preserve">OpenFDA web API -  </w:t>
      </w:r>
      <w:hyperlink r:id="rId11" w:history="1">
        <w:r w:rsidRPr="00630899">
          <w:rPr>
            <w:rStyle w:val="Hyperlink"/>
          </w:rPr>
          <w:t>https://open.fda.gov/api/reference/</w:t>
        </w:r>
      </w:hyperlink>
    </w:p>
    <w:p w14:paraId="7FAC45E1" w14:textId="111B8E82" w:rsidR="008B70EF" w:rsidRPr="00C52ADA" w:rsidRDefault="008B70EF" w:rsidP="001D74BC">
      <w:pPr>
        <w:pStyle w:val="ListParagraph"/>
        <w:numPr>
          <w:ilvl w:val="1"/>
          <w:numId w:val="9"/>
        </w:numPr>
        <w:ind w:left="810"/>
        <w:rPr>
          <w:rStyle w:val="Hyperlink"/>
        </w:rPr>
      </w:pPr>
      <w:r>
        <w:t xml:space="preserve">Drug Event API - </w:t>
      </w:r>
      <w:hyperlink r:id="rId12" w:history="1">
        <w:r w:rsidRPr="00C52ADA">
          <w:rPr>
            <w:rStyle w:val="Hyperlink"/>
          </w:rPr>
          <w:t>https://open.fda.gov/drug/event/</w:t>
        </w:r>
      </w:hyperlink>
    </w:p>
    <w:p w14:paraId="09DE6F0F" w14:textId="77777777" w:rsidR="00C52ADA" w:rsidRDefault="008B70EF" w:rsidP="001D74BC">
      <w:pPr>
        <w:pStyle w:val="ListParagraph"/>
        <w:numPr>
          <w:ilvl w:val="1"/>
          <w:numId w:val="9"/>
        </w:numPr>
        <w:ind w:left="810"/>
      </w:pPr>
      <w:r>
        <w:t xml:space="preserve">Drug Label API - </w:t>
      </w:r>
      <w:hyperlink r:id="rId13" w:history="1">
        <w:r w:rsidRPr="00C52ADA">
          <w:rPr>
            <w:rStyle w:val="Hyperlink"/>
          </w:rPr>
          <w:t>https://open.fda.gov/drug/label/</w:t>
        </w:r>
      </w:hyperlink>
    </w:p>
    <w:p w14:paraId="297C45F3" w14:textId="77777777" w:rsidR="00C52ADA" w:rsidRPr="00C52ADA" w:rsidRDefault="008B70EF" w:rsidP="001D74BC">
      <w:pPr>
        <w:pStyle w:val="ListParagraph"/>
        <w:numPr>
          <w:ilvl w:val="1"/>
          <w:numId w:val="9"/>
        </w:numPr>
        <w:ind w:left="810"/>
        <w:rPr>
          <w:color w:val="auto"/>
        </w:rPr>
      </w:pPr>
      <w:r>
        <w:t xml:space="preserve">Drug Enforcement API - </w:t>
      </w:r>
      <w:hyperlink r:id="rId14" w:history="1">
        <w:r w:rsidRPr="00C52ADA">
          <w:rPr>
            <w:rStyle w:val="Hyperlink"/>
          </w:rPr>
          <w:t>https://open.fda.gov/drug/enforcement/</w:t>
        </w:r>
      </w:hyperlink>
      <w:r w:rsidR="00C52ADA" w:rsidRPr="00C52ADA">
        <w:rPr>
          <w:rStyle w:val="Hyperlink"/>
        </w:rPr>
        <w:t xml:space="preserve"> </w:t>
      </w:r>
    </w:p>
    <w:p w14:paraId="1D10181E" w14:textId="5D116E07" w:rsidR="008B70EF" w:rsidRPr="00C52ADA" w:rsidRDefault="00C52ADA" w:rsidP="001D74BC">
      <w:pPr>
        <w:pStyle w:val="ListParagraph"/>
        <w:numPr>
          <w:ilvl w:val="1"/>
          <w:numId w:val="9"/>
        </w:numPr>
        <w:ind w:left="810"/>
        <w:rPr>
          <w:color w:val="auto"/>
        </w:rPr>
      </w:pPr>
      <w:r w:rsidRPr="00C52ADA">
        <w:t>FAERS</w:t>
      </w:r>
      <w:r>
        <w:t xml:space="preserve"> </w:t>
      </w:r>
      <w:r w:rsidR="008B70EF">
        <w:t>Pub</w:t>
      </w:r>
      <w:r>
        <w:t xml:space="preserve">lic </w:t>
      </w:r>
      <w:r w:rsidR="008B70EF">
        <w:t xml:space="preserve">data: </w:t>
      </w:r>
      <w:hyperlink r:id="rId15" w:history="1">
        <w:r w:rsidR="008B70EF">
          <w:rPr>
            <w:rStyle w:val="Hyperlink"/>
          </w:rPr>
          <w:t>http://www.fda.gov/Drugs/GuidanceComplianceRegulatoryInformation/Surveillance/AdverseDrugEffects/ucm082193.htm</w:t>
        </w:r>
      </w:hyperlink>
    </w:p>
    <w:p w14:paraId="7F738454" w14:textId="646B7338" w:rsidR="008B70EF" w:rsidRPr="001F5A60" w:rsidRDefault="00C52ADA" w:rsidP="001D74BC">
      <w:pPr>
        <w:pStyle w:val="ListParagraph"/>
        <w:numPr>
          <w:ilvl w:val="1"/>
          <w:numId w:val="9"/>
        </w:numPr>
        <w:ind w:left="810"/>
        <w:rPr>
          <w:color w:val="auto"/>
          <w:sz w:val="22"/>
        </w:rPr>
      </w:pPr>
      <w:r w:rsidRPr="00C52ADA">
        <w:t>FDA Enforcement Reports Public Data:</w:t>
      </w:r>
      <w:r>
        <w:t xml:space="preserve"> </w:t>
      </w:r>
      <w:r w:rsidR="008B70EF">
        <w:t xml:space="preserve"> </w:t>
      </w:r>
      <w:hyperlink r:id="rId16" w:history="1">
        <w:r w:rsidRPr="00630899">
          <w:rPr>
            <w:rStyle w:val="Hyperlink"/>
          </w:rPr>
          <w:t>http://www.fda.gov/%20Safety/Recalls/EnforcementReports/default.htm</w:t>
        </w:r>
      </w:hyperlink>
    </w:p>
    <w:p w14:paraId="7B2D811F" w14:textId="28C63B76" w:rsidR="001F5A60" w:rsidRDefault="001F5A60" w:rsidP="001D74BC">
      <w:pPr>
        <w:pStyle w:val="ListParagraph"/>
        <w:numPr>
          <w:ilvl w:val="1"/>
          <w:numId w:val="9"/>
        </w:numPr>
        <w:ind w:left="810"/>
        <w:rPr>
          <w:color w:val="auto"/>
          <w:sz w:val="22"/>
        </w:rPr>
      </w:pPr>
      <w:r w:rsidRPr="001F5A60">
        <w:rPr>
          <w:color w:val="auto"/>
          <w:sz w:val="22"/>
        </w:rPr>
        <w:t xml:space="preserve">U.S. Digital Services Playbook </w:t>
      </w:r>
      <w:hyperlink r:id="rId17" w:history="1">
        <w:r w:rsidRPr="007768F1">
          <w:rPr>
            <w:rStyle w:val="Hyperlink"/>
            <w:sz w:val="22"/>
          </w:rPr>
          <w:t>https://playbook.cio.gov/</w:t>
        </w:r>
      </w:hyperlink>
    </w:p>
    <w:p w14:paraId="65DA9DDD" w14:textId="23725790" w:rsidR="001F5A60" w:rsidRDefault="001F5A60" w:rsidP="001F5A60">
      <w:pPr>
        <w:pStyle w:val="Head1"/>
      </w:pPr>
      <w:bookmarkStart w:id="161" w:name="_Toc422693528"/>
      <w:r w:rsidRPr="008D4272">
        <w:t xml:space="preserve">REFERENCED </w:t>
      </w:r>
      <w:r>
        <w:t>DOCUMENT</w:t>
      </w:r>
      <w:r w:rsidR="00FA3C33">
        <w:t>S</w:t>
      </w:r>
      <w:bookmarkEnd w:id="161"/>
    </w:p>
    <w:p w14:paraId="03EE9385" w14:textId="3C3657D8" w:rsidR="00033C97" w:rsidRPr="00033C97" w:rsidRDefault="00033C97" w:rsidP="001D74BC">
      <w:pPr>
        <w:pStyle w:val="ListParagraph"/>
        <w:numPr>
          <w:ilvl w:val="0"/>
          <w:numId w:val="10"/>
        </w:numPr>
      </w:pPr>
      <w:r>
        <w:t xml:space="preserve"> </w:t>
      </w:r>
      <w:r w:rsidRPr="00033C97">
        <w:t>ADS RFQ Final.pdf</w:t>
      </w:r>
    </w:p>
    <w:p w14:paraId="729DFF46" w14:textId="7FEC01A9" w:rsidR="00033C97" w:rsidRPr="00033C97" w:rsidRDefault="00033C97" w:rsidP="001D74BC">
      <w:pPr>
        <w:pStyle w:val="ListParagraph"/>
        <w:numPr>
          <w:ilvl w:val="0"/>
          <w:numId w:val="10"/>
        </w:numPr>
      </w:pPr>
      <w:r w:rsidRPr="00033C97">
        <w:t>Attachment A Labor Category Descriptions.pdf</w:t>
      </w:r>
    </w:p>
    <w:p w14:paraId="32E8BD8B" w14:textId="77777777" w:rsidR="00033C97" w:rsidRDefault="00033C97" w:rsidP="001D74BC">
      <w:pPr>
        <w:pStyle w:val="ListParagraph"/>
        <w:numPr>
          <w:ilvl w:val="0"/>
          <w:numId w:val="10"/>
        </w:numPr>
      </w:pPr>
      <w:r w:rsidRPr="00033C97">
        <w:t>Attachment B Labor Category Mapping and Discount.xlsx</w:t>
      </w:r>
    </w:p>
    <w:p w14:paraId="29CE19F0" w14:textId="25BC420F" w:rsidR="001F5A60" w:rsidRDefault="00033C97" w:rsidP="001D74BC">
      <w:pPr>
        <w:pStyle w:val="ListParagraph"/>
        <w:numPr>
          <w:ilvl w:val="0"/>
          <w:numId w:val="10"/>
        </w:numPr>
      </w:pPr>
      <w:r w:rsidRPr="00033C97">
        <w:t>Attachment C Price Quote Sheet.xlsx</w:t>
      </w:r>
    </w:p>
    <w:p w14:paraId="423EF4A5" w14:textId="3ED643C8" w:rsidR="00033C97" w:rsidRDefault="00033C97" w:rsidP="001D74BC">
      <w:pPr>
        <w:pStyle w:val="ListParagraph"/>
        <w:numPr>
          <w:ilvl w:val="0"/>
          <w:numId w:val="10"/>
        </w:numPr>
      </w:pPr>
      <w:r w:rsidRPr="00033C97">
        <w:t>Attachment D Sample Copyright Waiver.docx</w:t>
      </w:r>
    </w:p>
    <w:p w14:paraId="3CF316EA" w14:textId="751790CB" w:rsidR="00033C97" w:rsidRPr="001F5A60" w:rsidRDefault="00033C97" w:rsidP="001D74BC">
      <w:pPr>
        <w:pStyle w:val="ListParagraph"/>
        <w:numPr>
          <w:ilvl w:val="0"/>
          <w:numId w:val="10"/>
        </w:numPr>
      </w:pPr>
      <w:r w:rsidRPr="00033C97">
        <w:t>Attachment E Approach Criteria Evidence Template.xlsx</w:t>
      </w:r>
    </w:p>
    <w:p w14:paraId="22CA2156" w14:textId="77777777" w:rsidR="00EF3C2E" w:rsidRPr="001F5A60" w:rsidRDefault="00EF3C2E" w:rsidP="001F5A60">
      <w:pPr>
        <w:ind w:left="450"/>
        <w:rPr>
          <w:color w:val="auto"/>
          <w:sz w:val="22"/>
        </w:rPr>
      </w:pPr>
    </w:p>
    <w:p w14:paraId="18843B69" w14:textId="77777777" w:rsidR="00FB1D39" w:rsidRPr="008D4272" w:rsidRDefault="00FB1D39" w:rsidP="00015C69">
      <w:pPr>
        <w:pStyle w:val="Head1"/>
      </w:pPr>
      <w:bookmarkStart w:id="162" w:name="_Toc198546521"/>
      <w:bookmarkStart w:id="163" w:name="_Toc388537440"/>
      <w:bookmarkStart w:id="164" w:name="_Toc388538040"/>
      <w:bookmarkStart w:id="165" w:name="_Toc388538468"/>
      <w:bookmarkStart w:id="166" w:name="_Toc400353935"/>
      <w:bookmarkStart w:id="167" w:name="_Toc415165707"/>
      <w:bookmarkStart w:id="168" w:name="_Toc422693529"/>
      <w:r w:rsidRPr="00015C69">
        <w:t>Overview</w:t>
      </w:r>
      <w:bookmarkEnd w:id="162"/>
      <w:bookmarkEnd w:id="163"/>
      <w:bookmarkEnd w:id="164"/>
      <w:bookmarkEnd w:id="165"/>
      <w:bookmarkEnd w:id="166"/>
      <w:bookmarkEnd w:id="167"/>
      <w:bookmarkEnd w:id="168"/>
    </w:p>
    <w:p w14:paraId="23E7F21B" w14:textId="2D33D2DC" w:rsidR="00FE59C0" w:rsidRPr="008D4272" w:rsidRDefault="00FE59C0" w:rsidP="00AA330B">
      <w:pPr>
        <w:pStyle w:val="APSHeading2"/>
      </w:pPr>
      <w:bookmarkStart w:id="169" w:name="_Toc388537441"/>
      <w:bookmarkStart w:id="170" w:name="_Toc388538041"/>
      <w:bookmarkStart w:id="171" w:name="_Toc388538469"/>
      <w:bookmarkStart w:id="172" w:name="_Toc400353936"/>
      <w:bookmarkStart w:id="173" w:name="_Toc415165708"/>
      <w:bookmarkStart w:id="174" w:name="_Toc422693530"/>
      <w:r w:rsidRPr="008D4272">
        <w:t xml:space="preserve">The </w:t>
      </w:r>
      <w:r w:rsidR="00036A98">
        <w:t>dAnalytics</w:t>
      </w:r>
      <w:r w:rsidR="006D0CD8" w:rsidRPr="008D4272">
        <w:t xml:space="preserve"> </w:t>
      </w:r>
      <w:bookmarkEnd w:id="169"/>
      <w:bookmarkEnd w:id="170"/>
      <w:bookmarkEnd w:id="171"/>
      <w:bookmarkEnd w:id="172"/>
      <w:bookmarkEnd w:id="173"/>
      <w:r w:rsidR="00033C97">
        <w:t>Project</w:t>
      </w:r>
      <w:bookmarkEnd w:id="174"/>
    </w:p>
    <w:p w14:paraId="61AB70DC" w14:textId="3094FF53" w:rsidR="00036A98" w:rsidRPr="00036A98" w:rsidRDefault="00036A98" w:rsidP="00036A98">
      <w:pPr>
        <w:autoSpaceDE w:val="0"/>
        <w:autoSpaceDN w:val="0"/>
        <w:adjustRightInd w:val="0"/>
        <w:jc w:val="both"/>
        <w:rPr>
          <w:szCs w:val="24"/>
        </w:rPr>
      </w:pPr>
      <w:r w:rsidRPr="00036A98">
        <w:rPr>
          <w:szCs w:val="24"/>
        </w:rPr>
        <w:t xml:space="preserve">The </w:t>
      </w:r>
      <w:r w:rsidR="00EF3C2E">
        <w:rPr>
          <w:szCs w:val="24"/>
        </w:rPr>
        <w:t>dAnalytics</w:t>
      </w:r>
      <w:r w:rsidRPr="00036A98">
        <w:rPr>
          <w:szCs w:val="24"/>
        </w:rPr>
        <w:t xml:space="preserve"> aims to make sense of the open data available from the FDA distribution. The raw data documents the Events, enforcement and labeling information for Drug, Food and Devices.</w:t>
      </w:r>
    </w:p>
    <w:p w14:paraId="09159D7D" w14:textId="77777777" w:rsidR="00036A98" w:rsidRPr="00036A98" w:rsidRDefault="00036A98" w:rsidP="00036A98">
      <w:pPr>
        <w:autoSpaceDE w:val="0"/>
        <w:autoSpaceDN w:val="0"/>
        <w:adjustRightInd w:val="0"/>
        <w:jc w:val="both"/>
        <w:rPr>
          <w:szCs w:val="24"/>
        </w:rPr>
      </w:pPr>
    </w:p>
    <w:p w14:paraId="59C67186" w14:textId="382CFF37" w:rsidR="00036A98" w:rsidRDefault="00036A98" w:rsidP="00036A98">
      <w:pPr>
        <w:autoSpaceDE w:val="0"/>
        <w:autoSpaceDN w:val="0"/>
        <w:adjustRightInd w:val="0"/>
        <w:jc w:val="both"/>
        <w:rPr>
          <w:szCs w:val="24"/>
        </w:rPr>
      </w:pPr>
      <w:r w:rsidRPr="00036A98">
        <w:rPr>
          <w:szCs w:val="24"/>
        </w:rPr>
        <w:t xml:space="preserve">The project processes millions of rows of this public raw data and tries to analyze it from individual drug's perspective. The dashboard aims to give the user a flexible ability to see if a drug has had any reported reaction in the past. If it did, the common behavior or pattern of the </w:t>
      </w:r>
      <w:r>
        <w:rPr>
          <w:szCs w:val="24"/>
        </w:rPr>
        <w:t>reaction.</w:t>
      </w:r>
    </w:p>
    <w:p w14:paraId="3A8EBC4B" w14:textId="77777777" w:rsidR="00036A98" w:rsidRPr="00036A98" w:rsidRDefault="00036A98" w:rsidP="00036A98">
      <w:pPr>
        <w:autoSpaceDE w:val="0"/>
        <w:autoSpaceDN w:val="0"/>
        <w:adjustRightInd w:val="0"/>
        <w:jc w:val="both"/>
        <w:rPr>
          <w:szCs w:val="24"/>
        </w:rPr>
      </w:pPr>
    </w:p>
    <w:p w14:paraId="2CFE076F" w14:textId="77777777" w:rsidR="00036A98" w:rsidRPr="00036A98" w:rsidRDefault="00036A98" w:rsidP="00036A98">
      <w:pPr>
        <w:autoSpaceDE w:val="0"/>
        <w:autoSpaceDN w:val="0"/>
        <w:adjustRightInd w:val="0"/>
        <w:jc w:val="both"/>
        <w:rPr>
          <w:szCs w:val="24"/>
        </w:rPr>
      </w:pPr>
      <w:r w:rsidRPr="00036A98">
        <w:rPr>
          <w:szCs w:val="24"/>
        </w:rPr>
        <w:t xml:space="preserve">User can also see and determine the behavior based on many other factors like age groups, or if it was gender specific, or had the </w:t>
      </w:r>
      <w:proofErr w:type="spellStart"/>
      <w:r w:rsidRPr="00036A98">
        <w:rPr>
          <w:szCs w:val="24"/>
        </w:rPr>
        <w:t>wight</w:t>
      </w:r>
      <w:proofErr w:type="spellEnd"/>
      <w:r w:rsidRPr="00036A98">
        <w:rPr>
          <w:szCs w:val="24"/>
        </w:rPr>
        <w:t xml:space="preserve"> range of patients any say in the matter. The behavior can also be analyzed over a specific period of time, to determine the environmental causes.</w:t>
      </w:r>
    </w:p>
    <w:p w14:paraId="286FFA6D" w14:textId="77777777" w:rsidR="00036A98" w:rsidRPr="00036A98" w:rsidRDefault="00036A98" w:rsidP="00036A98">
      <w:pPr>
        <w:autoSpaceDE w:val="0"/>
        <w:autoSpaceDN w:val="0"/>
        <w:adjustRightInd w:val="0"/>
        <w:jc w:val="both"/>
        <w:rPr>
          <w:szCs w:val="24"/>
        </w:rPr>
      </w:pPr>
    </w:p>
    <w:p w14:paraId="143FA9D0" w14:textId="460AAAB9" w:rsidR="00FE59C0" w:rsidRPr="008D4272" w:rsidRDefault="00EF3C2E" w:rsidP="00036A98">
      <w:pPr>
        <w:autoSpaceDE w:val="0"/>
        <w:autoSpaceDN w:val="0"/>
        <w:adjustRightInd w:val="0"/>
        <w:jc w:val="both"/>
        <w:rPr>
          <w:szCs w:val="24"/>
        </w:rPr>
      </w:pPr>
      <w:proofErr w:type="gramStart"/>
      <w:r>
        <w:rPr>
          <w:szCs w:val="24"/>
        </w:rPr>
        <w:t>dAnalytics</w:t>
      </w:r>
      <w:proofErr w:type="gramEnd"/>
      <w:r w:rsidRPr="00036A98">
        <w:rPr>
          <w:szCs w:val="24"/>
        </w:rPr>
        <w:t xml:space="preserve"> </w:t>
      </w:r>
      <w:r w:rsidR="00036A98" w:rsidRPr="00036A98">
        <w:rPr>
          <w:szCs w:val="24"/>
        </w:rPr>
        <w:t>provides a user the most comprehensive, one-stop answers for all the queries on the drug behavior.</w:t>
      </w:r>
    </w:p>
    <w:p w14:paraId="69624649" w14:textId="77777777" w:rsidR="00FE59C0" w:rsidRPr="008D4272" w:rsidRDefault="00FE59C0" w:rsidP="00036A98">
      <w:pPr>
        <w:autoSpaceDE w:val="0"/>
        <w:autoSpaceDN w:val="0"/>
        <w:adjustRightInd w:val="0"/>
        <w:ind w:firstLine="720"/>
        <w:jc w:val="both"/>
        <w:rPr>
          <w:szCs w:val="24"/>
        </w:rPr>
      </w:pPr>
    </w:p>
    <w:p w14:paraId="7A2F416C" w14:textId="3E7708F0" w:rsidR="00FE59C0" w:rsidRPr="008D4272" w:rsidRDefault="00033C97" w:rsidP="00591333">
      <w:pPr>
        <w:autoSpaceDE w:val="0"/>
        <w:autoSpaceDN w:val="0"/>
        <w:adjustRightInd w:val="0"/>
        <w:jc w:val="both"/>
        <w:rPr>
          <w:szCs w:val="24"/>
        </w:rPr>
      </w:pPr>
      <w:r>
        <w:rPr>
          <w:szCs w:val="24"/>
        </w:rPr>
        <w:lastRenderedPageBreak/>
        <w:t>The dAnalytics</w:t>
      </w:r>
      <w:r w:rsidR="00FE59C0" w:rsidRPr="008D4272">
        <w:rPr>
          <w:szCs w:val="24"/>
        </w:rPr>
        <w:t xml:space="preserve"> is a modular design based on </w:t>
      </w:r>
      <w:r w:rsidR="001624B8">
        <w:rPr>
          <w:szCs w:val="24"/>
        </w:rPr>
        <w:t>five</w:t>
      </w:r>
      <w:r w:rsidR="00FE59C0" w:rsidRPr="008D4272">
        <w:rPr>
          <w:szCs w:val="24"/>
        </w:rPr>
        <w:t xml:space="preserve"> major components</w:t>
      </w:r>
      <w:r w:rsidR="00996E59">
        <w:rPr>
          <w:szCs w:val="24"/>
        </w:rPr>
        <w:t>,</w:t>
      </w:r>
      <w:r w:rsidR="00DB379D" w:rsidRPr="008D4272">
        <w:rPr>
          <w:szCs w:val="24"/>
        </w:rPr>
        <w:t xml:space="preserve"> listed as follows:</w:t>
      </w:r>
    </w:p>
    <w:p w14:paraId="01EDC373" w14:textId="77777777" w:rsidR="00DB379D" w:rsidRPr="008D4272" w:rsidRDefault="00DB379D" w:rsidP="00591333">
      <w:pPr>
        <w:autoSpaceDE w:val="0"/>
        <w:autoSpaceDN w:val="0"/>
        <w:adjustRightInd w:val="0"/>
        <w:jc w:val="both"/>
        <w:rPr>
          <w:szCs w:val="24"/>
        </w:rPr>
      </w:pPr>
    </w:p>
    <w:p w14:paraId="40D9634C" w14:textId="77777777" w:rsidR="001624B8" w:rsidRDefault="001624B8" w:rsidP="001624B8">
      <w:pPr>
        <w:pStyle w:val="ListParagraph"/>
        <w:numPr>
          <w:ilvl w:val="0"/>
          <w:numId w:val="1"/>
        </w:numPr>
        <w:autoSpaceDE w:val="0"/>
        <w:autoSpaceDN w:val="0"/>
        <w:adjustRightInd w:val="0"/>
        <w:jc w:val="both"/>
        <w:rPr>
          <w:szCs w:val="24"/>
        </w:rPr>
      </w:pPr>
      <w:r>
        <w:rPr>
          <w:szCs w:val="24"/>
        </w:rPr>
        <w:t>The dAnalytics UI Component,</w:t>
      </w:r>
      <w:r w:rsidRPr="008D4272">
        <w:rPr>
          <w:szCs w:val="24"/>
        </w:rPr>
        <w:t xml:space="preserve"> to </w:t>
      </w:r>
      <w:r>
        <w:rPr>
          <w:szCs w:val="24"/>
        </w:rPr>
        <w:t>present the data for the consumption of the general public</w:t>
      </w:r>
      <w:r w:rsidRPr="008D4272">
        <w:rPr>
          <w:szCs w:val="24"/>
        </w:rPr>
        <w:t>.</w:t>
      </w:r>
    </w:p>
    <w:p w14:paraId="51137935" w14:textId="77777777" w:rsidR="001624B8" w:rsidRPr="008D4272" w:rsidRDefault="001624B8" w:rsidP="001624B8">
      <w:pPr>
        <w:pStyle w:val="ListParagraph"/>
        <w:numPr>
          <w:ilvl w:val="0"/>
          <w:numId w:val="1"/>
        </w:numPr>
        <w:autoSpaceDE w:val="0"/>
        <w:autoSpaceDN w:val="0"/>
        <w:adjustRightInd w:val="0"/>
        <w:jc w:val="both"/>
        <w:rPr>
          <w:szCs w:val="24"/>
        </w:rPr>
      </w:pPr>
      <w:r w:rsidRPr="008D4272">
        <w:rPr>
          <w:szCs w:val="24"/>
        </w:rPr>
        <w:t>A</w:t>
      </w:r>
      <w:r>
        <w:rPr>
          <w:szCs w:val="24"/>
        </w:rPr>
        <w:t xml:space="preserve"> Java RESTful API component,</w:t>
      </w:r>
      <w:r w:rsidRPr="008D4272">
        <w:rPr>
          <w:szCs w:val="24"/>
        </w:rPr>
        <w:t xml:space="preserve"> </w:t>
      </w:r>
      <w:r>
        <w:rPr>
          <w:szCs w:val="24"/>
        </w:rPr>
        <w:t>which publishes the processed and analyzed data on a public platform.</w:t>
      </w:r>
    </w:p>
    <w:p w14:paraId="196FC5F5" w14:textId="6A3EAD4D" w:rsidR="00FE59C0" w:rsidRPr="008D4272" w:rsidRDefault="000F6837" w:rsidP="005409DF">
      <w:pPr>
        <w:pStyle w:val="ListParagraph"/>
        <w:numPr>
          <w:ilvl w:val="0"/>
          <w:numId w:val="1"/>
        </w:numPr>
        <w:autoSpaceDE w:val="0"/>
        <w:autoSpaceDN w:val="0"/>
        <w:adjustRightInd w:val="0"/>
        <w:jc w:val="both"/>
        <w:rPr>
          <w:szCs w:val="24"/>
        </w:rPr>
      </w:pPr>
      <w:r w:rsidRPr="008D4272">
        <w:rPr>
          <w:szCs w:val="24"/>
        </w:rPr>
        <w:t>A</w:t>
      </w:r>
      <w:r w:rsidR="00DA6665" w:rsidRPr="008D4272">
        <w:rPr>
          <w:szCs w:val="24"/>
        </w:rPr>
        <w:t xml:space="preserve"> </w:t>
      </w:r>
      <w:r w:rsidRPr="008D4272">
        <w:rPr>
          <w:szCs w:val="24"/>
        </w:rPr>
        <w:t xml:space="preserve">Custom Data </w:t>
      </w:r>
      <w:r w:rsidR="00033C97">
        <w:rPr>
          <w:szCs w:val="24"/>
        </w:rPr>
        <w:t>Processing</w:t>
      </w:r>
      <w:r w:rsidR="00FE59C0" w:rsidRPr="008D4272">
        <w:rPr>
          <w:szCs w:val="24"/>
        </w:rPr>
        <w:t xml:space="preserve"> platform</w:t>
      </w:r>
      <w:r w:rsidR="00996E59">
        <w:rPr>
          <w:szCs w:val="24"/>
        </w:rPr>
        <w:t>,</w:t>
      </w:r>
      <w:r w:rsidR="00FE59C0" w:rsidRPr="008D4272">
        <w:rPr>
          <w:szCs w:val="24"/>
        </w:rPr>
        <w:t xml:space="preserve"> </w:t>
      </w:r>
      <w:r w:rsidRPr="008D4272">
        <w:rPr>
          <w:szCs w:val="24"/>
        </w:rPr>
        <w:t>built on</w:t>
      </w:r>
      <w:r w:rsidR="0038277B" w:rsidRPr="008D4272">
        <w:rPr>
          <w:szCs w:val="24"/>
        </w:rPr>
        <w:t xml:space="preserve"> the </w:t>
      </w:r>
      <w:r w:rsidR="00033C97">
        <w:rPr>
          <w:szCs w:val="24"/>
        </w:rPr>
        <w:t>Hadoop Big Data solution</w:t>
      </w:r>
      <w:r w:rsidR="00996E59">
        <w:rPr>
          <w:szCs w:val="24"/>
        </w:rPr>
        <w:t>,</w:t>
      </w:r>
      <w:r w:rsidR="00EC66AD" w:rsidRPr="008D4272">
        <w:rPr>
          <w:b/>
          <w:szCs w:val="24"/>
        </w:rPr>
        <w:t xml:space="preserve"> </w:t>
      </w:r>
      <w:r w:rsidR="00DB379D" w:rsidRPr="008D4272">
        <w:rPr>
          <w:szCs w:val="24"/>
        </w:rPr>
        <w:t xml:space="preserve">which </w:t>
      </w:r>
      <w:r w:rsidR="00FE59C0" w:rsidRPr="008D4272">
        <w:rPr>
          <w:szCs w:val="24"/>
        </w:rPr>
        <w:t>consolidate</w:t>
      </w:r>
      <w:r w:rsidR="00DB379D" w:rsidRPr="008D4272">
        <w:rPr>
          <w:szCs w:val="24"/>
        </w:rPr>
        <w:t>s</w:t>
      </w:r>
      <w:r w:rsidR="00FE59C0" w:rsidRPr="008D4272">
        <w:rPr>
          <w:szCs w:val="24"/>
        </w:rPr>
        <w:t>, standardize</w:t>
      </w:r>
      <w:r w:rsidR="00DB379D" w:rsidRPr="008D4272">
        <w:rPr>
          <w:szCs w:val="24"/>
        </w:rPr>
        <w:t>s</w:t>
      </w:r>
      <w:r w:rsidR="00FE59C0" w:rsidRPr="008D4272">
        <w:rPr>
          <w:szCs w:val="24"/>
        </w:rPr>
        <w:t>, augment</w:t>
      </w:r>
      <w:r w:rsidR="00DB379D" w:rsidRPr="008D4272">
        <w:rPr>
          <w:szCs w:val="24"/>
        </w:rPr>
        <w:t>s</w:t>
      </w:r>
      <w:r w:rsidR="0038277B" w:rsidRPr="008D4272">
        <w:rPr>
          <w:szCs w:val="24"/>
        </w:rPr>
        <w:t xml:space="preserve">, and </w:t>
      </w:r>
      <w:r w:rsidR="00FE59C0" w:rsidRPr="008D4272">
        <w:rPr>
          <w:szCs w:val="24"/>
        </w:rPr>
        <w:t>individualize</w:t>
      </w:r>
      <w:r w:rsidR="00DB379D" w:rsidRPr="008D4272">
        <w:rPr>
          <w:szCs w:val="24"/>
        </w:rPr>
        <w:t xml:space="preserve">s </w:t>
      </w:r>
      <w:r w:rsidR="00033C97">
        <w:rPr>
          <w:szCs w:val="24"/>
        </w:rPr>
        <w:t>the Public FDA data</w:t>
      </w:r>
      <w:r w:rsidR="00FE59C0" w:rsidRPr="008D4272">
        <w:rPr>
          <w:szCs w:val="24"/>
        </w:rPr>
        <w:t>.</w:t>
      </w:r>
    </w:p>
    <w:p w14:paraId="4A5AA259" w14:textId="689B3ED9" w:rsidR="00FE59C0" w:rsidRPr="008D4272" w:rsidRDefault="00FE59C0" w:rsidP="005409DF">
      <w:pPr>
        <w:pStyle w:val="ListParagraph"/>
        <w:numPr>
          <w:ilvl w:val="0"/>
          <w:numId w:val="1"/>
        </w:numPr>
        <w:autoSpaceDE w:val="0"/>
        <w:autoSpaceDN w:val="0"/>
        <w:adjustRightInd w:val="0"/>
        <w:jc w:val="both"/>
        <w:rPr>
          <w:szCs w:val="24"/>
        </w:rPr>
      </w:pPr>
      <w:r w:rsidRPr="008D4272">
        <w:rPr>
          <w:szCs w:val="24"/>
        </w:rPr>
        <w:t>A</w:t>
      </w:r>
      <w:r w:rsidR="00DA6665" w:rsidRPr="008D4272">
        <w:rPr>
          <w:szCs w:val="24"/>
        </w:rPr>
        <w:t xml:space="preserve"> </w:t>
      </w:r>
      <w:r w:rsidR="00DB379D" w:rsidRPr="008D4272">
        <w:rPr>
          <w:szCs w:val="24"/>
        </w:rPr>
        <w:t>D</w:t>
      </w:r>
      <w:r w:rsidRPr="008D4272">
        <w:rPr>
          <w:szCs w:val="24"/>
        </w:rPr>
        <w:t xml:space="preserve">atabase </w:t>
      </w:r>
      <w:r w:rsidR="00DB379D" w:rsidRPr="008D4272">
        <w:rPr>
          <w:szCs w:val="24"/>
        </w:rPr>
        <w:t>R</w:t>
      </w:r>
      <w:r w:rsidRPr="008D4272">
        <w:rPr>
          <w:szCs w:val="24"/>
        </w:rPr>
        <w:t>epository</w:t>
      </w:r>
      <w:r w:rsidR="00996E59">
        <w:rPr>
          <w:szCs w:val="24"/>
        </w:rPr>
        <w:t>,</w:t>
      </w:r>
      <w:r w:rsidRPr="008D4272">
        <w:rPr>
          <w:szCs w:val="24"/>
        </w:rPr>
        <w:t xml:space="preserve"> </w:t>
      </w:r>
      <w:r w:rsidR="00DB379D" w:rsidRPr="008D4272">
        <w:rPr>
          <w:szCs w:val="24"/>
        </w:rPr>
        <w:t xml:space="preserve">which </w:t>
      </w:r>
      <w:r w:rsidRPr="008D4272">
        <w:rPr>
          <w:szCs w:val="24"/>
        </w:rPr>
        <w:t>store</w:t>
      </w:r>
      <w:r w:rsidR="00DB379D" w:rsidRPr="008D4272">
        <w:rPr>
          <w:szCs w:val="24"/>
        </w:rPr>
        <w:t xml:space="preserve">s </w:t>
      </w:r>
      <w:r w:rsidR="00033C97">
        <w:rPr>
          <w:szCs w:val="24"/>
        </w:rPr>
        <w:t>the derived information to be used by the RESTful APIS</w:t>
      </w:r>
      <w:r w:rsidRPr="008D4272">
        <w:rPr>
          <w:szCs w:val="24"/>
        </w:rPr>
        <w:t>.</w:t>
      </w:r>
    </w:p>
    <w:p w14:paraId="41A640F8" w14:textId="731DD0E0" w:rsidR="001624B8" w:rsidRPr="008D4272" w:rsidRDefault="001624B8" w:rsidP="005409DF">
      <w:pPr>
        <w:pStyle w:val="ListParagraph"/>
        <w:numPr>
          <w:ilvl w:val="0"/>
          <w:numId w:val="1"/>
        </w:numPr>
        <w:autoSpaceDE w:val="0"/>
        <w:autoSpaceDN w:val="0"/>
        <w:adjustRightInd w:val="0"/>
        <w:jc w:val="both"/>
        <w:rPr>
          <w:szCs w:val="24"/>
        </w:rPr>
      </w:pPr>
      <w:r>
        <w:rPr>
          <w:szCs w:val="24"/>
        </w:rPr>
        <w:t>Java ETL program that transforms the public XML into the format consumable by the Hadoop data processor job</w:t>
      </w:r>
    </w:p>
    <w:p w14:paraId="01E6EFBA" w14:textId="77777777" w:rsidR="00FE59C0" w:rsidRPr="008D4272" w:rsidRDefault="00FE59C0" w:rsidP="00591333">
      <w:pPr>
        <w:autoSpaceDE w:val="0"/>
        <w:autoSpaceDN w:val="0"/>
        <w:adjustRightInd w:val="0"/>
        <w:jc w:val="both"/>
        <w:rPr>
          <w:szCs w:val="24"/>
        </w:rPr>
      </w:pPr>
    </w:p>
    <w:p w14:paraId="739C7B08" w14:textId="77777777" w:rsidR="001F2773" w:rsidRDefault="001039AF" w:rsidP="00591333">
      <w:pPr>
        <w:autoSpaceDE w:val="0"/>
        <w:autoSpaceDN w:val="0"/>
        <w:adjustRightInd w:val="0"/>
        <w:jc w:val="both"/>
        <w:rPr>
          <w:szCs w:val="24"/>
        </w:rPr>
      </w:pPr>
      <w:r w:rsidRPr="008D4272">
        <w:rPr>
          <w:szCs w:val="24"/>
        </w:rPr>
        <w:t xml:space="preserve">Each </w:t>
      </w:r>
      <w:r w:rsidR="00FE59C0" w:rsidRPr="008D4272">
        <w:rPr>
          <w:szCs w:val="24"/>
        </w:rPr>
        <w:t>component</w:t>
      </w:r>
      <w:r w:rsidRPr="008D4272">
        <w:rPr>
          <w:szCs w:val="24"/>
        </w:rPr>
        <w:t xml:space="preserve"> is</w:t>
      </w:r>
      <w:r w:rsidR="00033C97">
        <w:rPr>
          <w:szCs w:val="24"/>
        </w:rPr>
        <w:t xml:space="preserve"> readymade, </w:t>
      </w:r>
      <w:r w:rsidR="00FE59C0" w:rsidRPr="008D4272">
        <w:rPr>
          <w:szCs w:val="24"/>
        </w:rPr>
        <w:t xml:space="preserve">will </w:t>
      </w:r>
      <w:r w:rsidR="00033C97">
        <w:rPr>
          <w:szCs w:val="24"/>
        </w:rPr>
        <w:t xml:space="preserve">be available in the public domain and confirms to the OpenFDA </w:t>
      </w:r>
      <w:r w:rsidR="001F2773">
        <w:rPr>
          <w:szCs w:val="24"/>
        </w:rPr>
        <w:t>criteria</w:t>
      </w:r>
      <w:r w:rsidR="00FE59C0" w:rsidRPr="008D4272">
        <w:rPr>
          <w:szCs w:val="24"/>
        </w:rPr>
        <w:t>.</w:t>
      </w:r>
      <w:r w:rsidR="001F2773">
        <w:rPr>
          <w:szCs w:val="24"/>
        </w:rPr>
        <w:t xml:space="preserve"> These components diligently follow the </w:t>
      </w:r>
      <w:r w:rsidR="001F2773" w:rsidRPr="001F2773">
        <w:rPr>
          <w:szCs w:val="24"/>
        </w:rPr>
        <w:t>U.S. Digital Services Playbook</w:t>
      </w:r>
      <w:r w:rsidR="001F2773">
        <w:rPr>
          <w:szCs w:val="24"/>
        </w:rPr>
        <w:t>.</w:t>
      </w:r>
    </w:p>
    <w:p w14:paraId="1E2D1F54" w14:textId="5A07D308" w:rsidR="00FE02A6" w:rsidRPr="008D4272" w:rsidRDefault="00FE02A6" w:rsidP="00591333">
      <w:pPr>
        <w:jc w:val="both"/>
        <w:rPr>
          <w:snapToGrid w:val="0"/>
          <w:color w:val="auto"/>
          <w:szCs w:val="24"/>
        </w:rPr>
      </w:pPr>
      <w:bookmarkStart w:id="175" w:name="_Toc354405356"/>
      <w:bookmarkStart w:id="176" w:name="_Toc354417570"/>
      <w:bookmarkStart w:id="177" w:name="_Toc354417782"/>
      <w:bookmarkStart w:id="178" w:name="_Toc354419052"/>
      <w:bookmarkStart w:id="179" w:name="_Toc354419996"/>
      <w:bookmarkStart w:id="180" w:name="_Toc203456773"/>
      <w:bookmarkStart w:id="181" w:name="_Toc203456774"/>
      <w:bookmarkStart w:id="182" w:name="_Toc203456775"/>
      <w:bookmarkStart w:id="183" w:name="_Toc203456776"/>
      <w:bookmarkStart w:id="184" w:name="_Toc203456777"/>
      <w:bookmarkStart w:id="185" w:name="_Toc203456778"/>
      <w:bookmarkStart w:id="186" w:name="_Toc203456779"/>
      <w:bookmarkStart w:id="187" w:name="_Toc203456780"/>
      <w:bookmarkStart w:id="188" w:name="_Toc203456781"/>
      <w:bookmarkStart w:id="189" w:name="_Toc203456783"/>
      <w:bookmarkStart w:id="190" w:name="_Toc203456786"/>
      <w:bookmarkStart w:id="191" w:name="_Toc132107219"/>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44179BD4" w14:textId="77777777" w:rsidR="00A347F0" w:rsidRPr="008D4272" w:rsidRDefault="00A347F0" w:rsidP="00591333">
      <w:pPr>
        <w:pStyle w:val="bdytxt1"/>
        <w:spacing w:after="0"/>
        <w:ind w:left="0"/>
      </w:pPr>
    </w:p>
    <w:p w14:paraId="58C1E456" w14:textId="77777777" w:rsidR="008F1356" w:rsidRPr="008D4272" w:rsidRDefault="0016237E" w:rsidP="00015C69">
      <w:pPr>
        <w:pStyle w:val="Head1"/>
      </w:pPr>
      <w:bookmarkStart w:id="192" w:name="_Toc529923462"/>
      <w:bookmarkStart w:id="193" w:name="_Toc65387745"/>
      <w:bookmarkStart w:id="194" w:name="_Toc75920623"/>
      <w:bookmarkStart w:id="195" w:name="_Toc75920754"/>
      <w:bookmarkStart w:id="196" w:name="_Toc75920802"/>
      <w:bookmarkStart w:id="197" w:name="_Toc76184921"/>
      <w:bookmarkStart w:id="198" w:name="_Toc76270486"/>
      <w:bookmarkStart w:id="199" w:name="_Toc76270552"/>
      <w:bookmarkStart w:id="200" w:name="_Toc80418864"/>
      <w:bookmarkStart w:id="201" w:name="_Toc80514338"/>
      <w:bookmarkStart w:id="202" w:name="_Toc80585232"/>
      <w:bookmarkStart w:id="203" w:name="_Toc86461130"/>
      <w:bookmarkStart w:id="204" w:name="_Toc86464163"/>
      <w:bookmarkStart w:id="205" w:name="_Toc86464209"/>
      <w:bookmarkStart w:id="206" w:name="_Toc86464299"/>
      <w:bookmarkStart w:id="207" w:name="_Toc86464406"/>
      <w:bookmarkStart w:id="208" w:name="_Toc86467227"/>
      <w:bookmarkStart w:id="209" w:name="_Toc86467268"/>
      <w:bookmarkStart w:id="210" w:name="_Toc86472006"/>
      <w:bookmarkStart w:id="211" w:name="_Toc86485295"/>
      <w:bookmarkStart w:id="212" w:name="_Toc86485369"/>
      <w:bookmarkStart w:id="213" w:name="_Toc86486889"/>
      <w:bookmarkStart w:id="214" w:name="_Toc86737255"/>
      <w:bookmarkStart w:id="215" w:name="_Toc86737297"/>
      <w:bookmarkStart w:id="216" w:name="_Toc86737371"/>
      <w:bookmarkStart w:id="217" w:name="_Toc86739472"/>
      <w:bookmarkStart w:id="218" w:name="_Toc86740432"/>
      <w:bookmarkStart w:id="219" w:name="_Toc86743576"/>
      <w:bookmarkStart w:id="220" w:name="_Toc86800746"/>
      <w:bookmarkStart w:id="221" w:name="_Toc133743645"/>
      <w:bookmarkStart w:id="222" w:name="_Toc134265116"/>
      <w:bookmarkStart w:id="223" w:name="_Toc135719151"/>
      <w:bookmarkStart w:id="224" w:name="_Toc135722510"/>
      <w:bookmarkStart w:id="225" w:name="_Toc135733131"/>
      <w:bookmarkStart w:id="226" w:name="_Toc136059062"/>
      <w:bookmarkStart w:id="227" w:name="_Toc136062541"/>
      <w:bookmarkStart w:id="228" w:name="_Toc136146948"/>
      <w:bookmarkStart w:id="229" w:name="_Toc136147906"/>
      <w:bookmarkStart w:id="230" w:name="_Toc137453870"/>
      <w:bookmarkStart w:id="231" w:name="_Toc166565957"/>
      <w:bookmarkStart w:id="232" w:name="_Toc167085142"/>
      <w:bookmarkStart w:id="233" w:name="_Toc177962750"/>
      <w:bookmarkStart w:id="234" w:name="_Toc178040353"/>
      <w:bookmarkStart w:id="235" w:name="_Toc180316015"/>
      <w:bookmarkStart w:id="236" w:name="_Toc180316380"/>
      <w:bookmarkStart w:id="237" w:name="_Toc198546526"/>
      <w:bookmarkStart w:id="238" w:name="_Toc388537443"/>
      <w:bookmarkStart w:id="239" w:name="_Toc388538043"/>
      <w:bookmarkStart w:id="240" w:name="_Toc388538471"/>
      <w:bookmarkStart w:id="241" w:name="_Toc400353937"/>
      <w:bookmarkStart w:id="242" w:name="_Toc415165709"/>
      <w:bookmarkStart w:id="243" w:name="_Toc422693531"/>
      <w:r w:rsidRPr="008D4272">
        <w:t>DESIGN</w:t>
      </w:r>
      <w:r w:rsidR="00351B41">
        <w:t xml:space="preserve"> </w:t>
      </w:r>
      <w:r w:rsidRPr="00015C69">
        <w:t>CONSIDERATIONS</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2161ACA8" w14:textId="77777777" w:rsidR="001E2CCB" w:rsidRPr="008D4272" w:rsidRDefault="00A3173C" w:rsidP="00AA330B">
      <w:pPr>
        <w:pStyle w:val="APSHeading2"/>
      </w:pPr>
      <w:bookmarkStart w:id="244" w:name="_Toc107808703"/>
      <w:bookmarkStart w:id="245" w:name="_Toc107907662"/>
      <w:bookmarkStart w:id="246" w:name="_Toc114990512"/>
      <w:bookmarkStart w:id="247" w:name="_Toc114999854"/>
      <w:bookmarkStart w:id="248" w:name="_Toc133743648"/>
      <w:bookmarkStart w:id="249" w:name="_Toc134265119"/>
      <w:bookmarkStart w:id="250" w:name="_Toc135719157"/>
      <w:bookmarkStart w:id="251" w:name="_Toc135722516"/>
      <w:bookmarkStart w:id="252" w:name="_Toc135733137"/>
      <w:bookmarkStart w:id="253" w:name="_Toc136059068"/>
      <w:bookmarkStart w:id="254" w:name="_Toc136062547"/>
      <w:bookmarkStart w:id="255" w:name="_Toc136146954"/>
      <w:bookmarkStart w:id="256" w:name="_Toc136147912"/>
      <w:bookmarkStart w:id="257" w:name="_Toc137453876"/>
      <w:bookmarkStart w:id="258" w:name="_Toc166565963"/>
      <w:bookmarkStart w:id="259" w:name="_Toc167085148"/>
      <w:bookmarkStart w:id="260" w:name="_Toc177962756"/>
      <w:bookmarkStart w:id="261" w:name="_Toc178040359"/>
      <w:bookmarkStart w:id="262" w:name="_Toc180316018"/>
      <w:bookmarkStart w:id="263" w:name="_Toc180316383"/>
      <w:bookmarkStart w:id="264" w:name="_Toc198546529"/>
      <w:bookmarkStart w:id="265" w:name="_Toc388537444"/>
      <w:bookmarkStart w:id="266" w:name="_Toc388538044"/>
      <w:bookmarkStart w:id="267" w:name="_Toc388538472"/>
      <w:bookmarkStart w:id="268" w:name="_Toc400353938"/>
      <w:bookmarkStart w:id="269" w:name="_Toc415165710"/>
      <w:bookmarkStart w:id="270" w:name="_Toc422693532"/>
      <w:r w:rsidRPr="008D4272">
        <w:t xml:space="preserve">System </w:t>
      </w:r>
      <w:r w:rsidR="0016237E" w:rsidRPr="008D4272">
        <w:t>Goals</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3B2974B6" w14:textId="691156E4" w:rsidR="007F79FA" w:rsidRPr="008D4272" w:rsidRDefault="007F79FA" w:rsidP="00591333">
      <w:pPr>
        <w:jc w:val="both"/>
        <w:rPr>
          <w:szCs w:val="24"/>
        </w:rPr>
      </w:pPr>
      <w:r w:rsidRPr="008D4272">
        <w:rPr>
          <w:szCs w:val="24"/>
        </w:rPr>
        <w:t xml:space="preserve">The </w:t>
      </w:r>
      <w:r w:rsidR="001F2773">
        <w:rPr>
          <w:szCs w:val="24"/>
        </w:rPr>
        <w:t>dAnalytics</w:t>
      </w:r>
      <w:r w:rsidR="00613BBC" w:rsidRPr="008D4272">
        <w:rPr>
          <w:szCs w:val="24"/>
        </w:rPr>
        <w:t xml:space="preserve"> </w:t>
      </w:r>
      <w:r w:rsidRPr="008D4272">
        <w:rPr>
          <w:szCs w:val="24"/>
        </w:rPr>
        <w:t>is designed with the following goals:</w:t>
      </w:r>
    </w:p>
    <w:p w14:paraId="406F2F20" w14:textId="77777777" w:rsidR="00D851EA" w:rsidRPr="008D4272" w:rsidRDefault="00D851EA" w:rsidP="00591333">
      <w:pPr>
        <w:jc w:val="both"/>
        <w:rPr>
          <w:szCs w:val="24"/>
        </w:rPr>
      </w:pPr>
    </w:p>
    <w:p w14:paraId="51E6D5A2" w14:textId="221AD9B1" w:rsidR="00754CFD" w:rsidRPr="00076520" w:rsidRDefault="00754CFD" w:rsidP="00AD4DFE">
      <w:pPr>
        <w:numPr>
          <w:ilvl w:val="0"/>
          <w:numId w:val="2"/>
        </w:numPr>
        <w:jc w:val="both"/>
        <w:rPr>
          <w:color w:val="auto"/>
          <w:szCs w:val="24"/>
        </w:rPr>
      </w:pPr>
      <w:r w:rsidRPr="00076520">
        <w:rPr>
          <w:color w:val="auto"/>
          <w:szCs w:val="24"/>
        </w:rPr>
        <w:t xml:space="preserve">The system </w:t>
      </w:r>
      <w:r w:rsidR="008807B4">
        <w:rPr>
          <w:color w:val="auto"/>
          <w:szCs w:val="24"/>
        </w:rPr>
        <w:t>only makes use of the publically available data</w:t>
      </w:r>
    </w:p>
    <w:p w14:paraId="3360884A" w14:textId="4D65C03A" w:rsidR="00754CFD" w:rsidRPr="00076520" w:rsidRDefault="00754CFD" w:rsidP="00AD4DFE">
      <w:pPr>
        <w:numPr>
          <w:ilvl w:val="0"/>
          <w:numId w:val="2"/>
        </w:numPr>
        <w:jc w:val="both"/>
        <w:rPr>
          <w:color w:val="auto"/>
          <w:szCs w:val="24"/>
        </w:rPr>
      </w:pPr>
      <w:r w:rsidRPr="00076520">
        <w:rPr>
          <w:color w:val="auto"/>
          <w:szCs w:val="24"/>
        </w:rPr>
        <w:t xml:space="preserve">The system </w:t>
      </w:r>
      <w:r w:rsidR="008807B4">
        <w:rPr>
          <w:color w:val="auto"/>
          <w:szCs w:val="24"/>
        </w:rPr>
        <w:t>confirms to the true spirit of Open Source Development model</w:t>
      </w:r>
    </w:p>
    <w:p w14:paraId="0970722A" w14:textId="4BA935B5" w:rsidR="00754CFD" w:rsidRPr="00076520" w:rsidRDefault="00754CFD" w:rsidP="00AD4DFE">
      <w:pPr>
        <w:numPr>
          <w:ilvl w:val="0"/>
          <w:numId w:val="2"/>
        </w:numPr>
        <w:jc w:val="both"/>
        <w:rPr>
          <w:color w:val="auto"/>
          <w:szCs w:val="24"/>
        </w:rPr>
      </w:pPr>
      <w:r w:rsidRPr="00076520">
        <w:rPr>
          <w:color w:val="auto"/>
          <w:szCs w:val="24"/>
        </w:rPr>
        <w:t xml:space="preserve">The system will address issues </w:t>
      </w:r>
      <w:r w:rsidR="008807B4">
        <w:rPr>
          <w:color w:val="auto"/>
          <w:szCs w:val="24"/>
        </w:rPr>
        <w:t>and provide a platform for the general public to analyze the drug behavior</w:t>
      </w:r>
    </w:p>
    <w:p w14:paraId="1F0E7F7D" w14:textId="65580132" w:rsidR="00754CFD" w:rsidRPr="00076520" w:rsidRDefault="005229DA" w:rsidP="00AD4DFE">
      <w:pPr>
        <w:numPr>
          <w:ilvl w:val="0"/>
          <w:numId w:val="2"/>
        </w:numPr>
        <w:jc w:val="both"/>
        <w:rPr>
          <w:color w:val="auto"/>
          <w:szCs w:val="24"/>
        </w:rPr>
      </w:pPr>
      <w:r w:rsidRPr="00076520">
        <w:rPr>
          <w:color w:val="auto"/>
          <w:szCs w:val="24"/>
        </w:rPr>
        <w:t xml:space="preserve">The system </w:t>
      </w:r>
      <w:r w:rsidR="008807B4">
        <w:rPr>
          <w:color w:val="auto"/>
          <w:szCs w:val="24"/>
        </w:rPr>
        <w:t>makes use of the modern open source software for a quick turnaround in the development of the Project</w:t>
      </w:r>
      <w:r w:rsidR="00076520" w:rsidRPr="00076520">
        <w:rPr>
          <w:color w:val="auto"/>
          <w:szCs w:val="24"/>
        </w:rPr>
        <w:t>.</w:t>
      </w:r>
    </w:p>
    <w:p w14:paraId="4EB0CBA2" w14:textId="76AA479E" w:rsidR="00AB2582" w:rsidRPr="005C030F" w:rsidRDefault="00AB2582" w:rsidP="00AD4DFE">
      <w:pPr>
        <w:numPr>
          <w:ilvl w:val="0"/>
          <w:numId w:val="2"/>
        </w:numPr>
        <w:jc w:val="both"/>
        <w:rPr>
          <w:szCs w:val="24"/>
        </w:rPr>
      </w:pPr>
      <w:r w:rsidRPr="005C030F">
        <w:rPr>
          <w:szCs w:val="24"/>
        </w:rPr>
        <w:t xml:space="preserve">The system </w:t>
      </w:r>
      <w:r w:rsidR="00754CFD">
        <w:rPr>
          <w:szCs w:val="24"/>
        </w:rPr>
        <w:t>continue</w:t>
      </w:r>
      <w:r w:rsidR="008807B4">
        <w:rPr>
          <w:szCs w:val="24"/>
        </w:rPr>
        <w:t>s</w:t>
      </w:r>
      <w:r w:rsidR="00754CFD">
        <w:rPr>
          <w:szCs w:val="24"/>
        </w:rPr>
        <w:t xml:space="preserve"> to </w:t>
      </w:r>
      <w:r w:rsidR="008807B4">
        <w:rPr>
          <w:szCs w:val="24"/>
        </w:rPr>
        <w:t>summarize the public data as and when it becomes available</w:t>
      </w:r>
      <w:r w:rsidR="00154CE9" w:rsidRPr="005C030F">
        <w:rPr>
          <w:szCs w:val="24"/>
        </w:rPr>
        <w:t>.</w:t>
      </w:r>
    </w:p>
    <w:p w14:paraId="40BF4025" w14:textId="754FDFC3" w:rsidR="00076520" w:rsidRPr="008807B4" w:rsidRDefault="00076520" w:rsidP="00AD4DFE">
      <w:pPr>
        <w:numPr>
          <w:ilvl w:val="0"/>
          <w:numId w:val="2"/>
        </w:numPr>
        <w:jc w:val="both"/>
        <w:rPr>
          <w:color w:val="auto"/>
          <w:szCs w:val="24"/>
        </w:rPr>
      </w:pPr>
      <w:r w:rsidRPr="008807B4">
        <w:rPr>
          <w:color w:val="auto"/>
          <w:szCs w:val="24"/>
        </w:rPr>
        <w:t>The system should provide users an interface to track and monitor processes and sub-processes within the system.</w:t>
      </w:r>
    </w:p>
    <w:p w14:paraId="4198E5DE" w14:textId="39324D6B" w:rsidR="00662EDD" w:rsidRPr="005C030F" w:rsidRDefault="00662EDD" w:rsidP="00AD4DFE">
      <w:pPr>
        <w:numPr>
          <w:ilvl w:val="0"/>
          <w:numId w:val="2"/>
        </w:numPr>
        <w:jc w:val="both"/>
        <w:rPr>
          <w:szCs w:val="24"/>
        </w:rPr>
      </w:pPr>
      <w:r w:rsidRPr="005C030F">
        <w:rPr>
          <w:szCs w:val="24"/>
        </w:rPr>
        <w:t>The system should be exten</w:t>
      </w:r>
      <w:r w:rsidR="00506C3F" w:rsidRPr="005C030F">
        <w:rPr>
          <w:szCs w:val="24"/>
        </w:rPr>
        <w:t>sible.</w:t>
      </w:r>
    </w:p>
    <w:p w14:paraId="27971B1C" w14:textId="59D0E5D3" w:rsidR="0000217F" w:rsidRDefault="0000217F">
      <w:pPr>
        <w:rPr>
          <w:rFonts w:ascii="Arial" w:hAnsi="Arial"/>
          <w:b/>
          <w:kern w:val="28"/>
          <w:sz w:val="32"/>
          <w:szCs w:val="32"/>
        </w:rPr>
      </w:pPr>
      <w:bookmarkStart w:id="271" w:name="_Toc400353939"/>
    </w:p>
    <w:p w14:paraId="2EF24403" w14:textId="77777777" w:rsidR="008807B4" w:rsidRDefault="008807B4">
      <w:pPr>
        <w:rPr>
          <w:rFonts w:ascii="Arial" w:hAnsi="Arial"/>
          <w:b/>
          <w:kern w:val="28"/>
          <w:sz w:val="32"/>
          <w:szCs w:val="32"/>
        </w:rPr>
      </w:pPr>
      <w:bookmarkStart w:id="272" w:name="_Toc415165711"/>
      <w:r>
        <w:br w:type="page"/>
      </w:r>
    </w:p>
    <w:p w14:paraId="6AF7B698" w14:textId="3E0DB555" w:rsidR="00EB41B4" w:rsidRPr="008D4272" w:rsidRDefault="00584AB0" w:rsidP="00015C69">
      <w:pPr>
        <w:pStyle w:val="Head1"/>
      </w:pPr>
      <w:bookmarkStart w:id="273" w:name="_Toc422693533"/>
      <w:r w:rsidRPr="00015C69">
        <w:lastRenderedPageBreak/>
        <w:t>Architecture</w:t>
      </w:r>
      <w:bookmarkEnd w:id="271"/>
      <w:bookmarkEnd w:id="272"/>
      <w:bookmarkEnd w:id="273"/>
    </w:p>
    <w:p w14:paraId="3C24D29D" w14:textId="23C19164" w:rsidR="00C57444" w:rsidRPr="005C030F" w:rsidRDefault="00584AB0" w:rsidP="00B34690">
      <w:pPr>
        <w:pStyle w:val="APSHeading2"/>
      </w:pPr>
      <w:bookmarkStart w:id="274" w:name="_Toc354405365"/>
      <w:bookmarkStart w:id="275" w:name="_Toc354417579"/>
      <w:bookmarkStart w:id="276" w:name="_Toc354417791"/>
      <w:bookmarkStart w:id="277" w:name="_Toc354419061"/>
      <w:bookmarkStart w:id="278" w:name="_Toc354420005"/>
      <w:bookmarkStart w:id="279" w:name="_Toc400353940"/>
      <w:bookmarkStart w:id="280" w:name="_Toc415165712"/>
      <w:bookmarkStart w:id="281" w:name="_Toc422693534"/>
      <w:bookmarkStart w:id="282" w:name="_Toc388537447"/>
      <w:bookmarkStart w:id="283" w:name="_Toc388538047"/>
      <w:bookmarkStart w:id="284" w:name="_Toc388538475"/>
      <w:bookmarkEnd w:id="274"/>
      <w:bookmarkEnd w:id="275"/>
      <w:bookmarkEnd w:id="276"/>
      <w:bookmarkEnd w:id="277"/>
      <w:bookmarkEnd w:id="278"/>
      <w:r w:rsidRPr="005C030F">
        <w:t>Architecture model</w:t>
      </w:r>
      <w:bookmarkEnd w:id="279"/>
      <w:bookmarkEnd w:id="280"/>
      <w:bookmarkEnd w:id="281"/>
    </w:p>
    <w:p w14:paraId="6BB0B25D" w14:textId="53F37A2D" w:rsidR="00D01EA9" w:rsidRPr="005C030F" w:rsidRDefault="00D01EA9" w:rsidP="00D01EA9">
      <w:r w:rsidRPr="005C030F">
        <w:t>The Architecture diagram below shows the System Architecture.</w:t>
      </w:r>
    </w:p>
    <w:p w14:paraId="1694A612" w14:textId="4283A2D6" w:rsidR="00D01EA9" w:rsidRDefault="008B2A85" w:rsidP="00D01EA9">
      <w:pPr>
        <w:keepNext/>
      </w:pPr>
      <w:r w:rsidRPr="0074403A">
        <w:rPr>
          <w:noProof/>
        </w:rPr>
        <w:drawing>
          <wp:inline distT="0" distB="0" distL="0" distR="0" wp14:anchorId="4F0AB146" wp14:editId="669DB016">
            <wp:extent cx="6726533" cy="2409825"/>
            <wp:effectExtent l="0" t="0" r="0" b="0"/>
            <wp:docPr id="1" name="Picture 1" descr="C:\Users\Srikanth\Desktop\APS\FDA\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rikanth\Desktop\APS\FDA\Archite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5948" cy="2413198"/>
                    </a:xfrm>
                    <a:prstGeom prst="rect">
                      <a:avLst/>
                    </a:prstGeom>
                    <a:noFill/>
                    <a:ln>
                      <a:noFill/>
                    </a:ln>
                  </pic:spPr>
                </pic:pic>
              </a:graphicData>
            </a:graphic>
          </wp:inline>
        </w:drawing>
      </w:r>
    </w:p>
    <w:p w14:paraId="536957B9" w14:textId="77777777" w:rsidR="001624B8" w:rsidRDefault="001624B8" w:rsidP="008B2A85"/>
    <w:p w14:paraId="5FB3C41F" w14:textId="5DA981C0" w:rsidR="00D01EA9" w:rsidRDefault="008B2A85" w:rsidP="008B2A85">
      <w:r>
        <w:t>The architect</w:t>
      </w:r>
      <w:r w:rsidR="001624B8">
        <w:t xml:space="preserve">ure diagram highlights multiple components </w:t>
      </w:r>
      <w:r w:rsidR="00E074A4">
        <w:t>of the dAnalytics project.</w:t>
      </w:r>
    </w:p>
    <w:p w14:paraId="539D894F" w14:textId="00CA5DC7" w:rsidR="00E074A4" w:rsidRDefault="00E074A4" w:rsidP="001D74BC">
      <w:pPr>
        <w:pStyle w:val="ListParagraph"/>
        <w:numPr>
          <w:ilvl w:val="0"/>
          <w:numId w:val="11"/>
        </w:numPr>
      </w:pPr>
      <w:r>
        <w:t>Java ETL (Right most component) – converts the public data into the format that Hadoop component can consume</w:t>
      </w:r>
    </w:p>
    <w:p w14:paraId="601E2DA8" w14:textId="39462021" w:rsidR="00E074A4" w:rsidRDefault="00E074A4" w:rsidP="001D74BC">
      <w:pPr>
        <w:pStyle w:val="ListParagraph"/>
        <w:numPr>
          <w:ilvl w:val="0"/>
          <w:numId w:val="11"/>
        </w:numPr>
      </w:pPr>
      <w:r>
        <w:t xml:space="preserve">Hadoop component analyzes the transformed data and processes/summarizes it for reporting purposes. </w:t>
      </w:r>
      <w:proofErr w:type="spellStart"/>
      <w:r>
        <w:t>Sqoop</w:t>
      </w:r>
      <w:proofErr w:type="spellEnd"/>
      <w:r>
        <w:t xml:space="preserve"> component moves the data from HDFS into </w:t>
      </w:r>
      <w:proofErr w:type="spellStart"/>
      <w:r>
        <w:t>MariaDB</w:t>
      </w:r>
      <w:proofErr w:type="spellEnd"/>
      <w:r>
        <w:t xml:space="preserve"> (a relational database)</w:t>
      </w:r>
    </w:p>
    <w:p w14:paraId="524B580C" w14:textId="2F7D97D5" w:rsidR="00E074A4" w:rsidRDefault="00E074A4" w:rsidP="001D74BC">
      <w:pPr>
        <w:pStyle w:val="ListParagraph"/>
        <w:numPr>
          <w:ilvl w:val="0"/>
          <w:numId w:val="11"/>
        </w:numPr>
      </w:pPr>
      <w:proofErr w:type="spellStart"/>
      <w:r>
        <w:t>MariaDB</w:t>
      </w:r>
      <w:proofErr w:type="spellEnd"/>
      <w:r>
        <w:t xml:space="preserve"> is the data store from which the reporting is done</w:t>
      </w:r>
    </w:p>
    <w:p w14:paraId="00368732" w14:textId="0B0B891C" w:rsidR="00E074A4" w:rsidRDefault="00E074A4" w:rsidP="001D74BC">
      <w:pPr>
        <w:pStyle w:val="ListParagraph"/>
        <w:numPr>
          <w:ilvl w:val="0"/>
          <w:numId w:val="11"/>
        </w:numPr>
      </w:pPr>
      <w:r>
        <w:t>Web API layer exposes dAnalytics RESTful Web Services using which the external systems can make use of the dAnalytics processed data</w:t>
      </w:r>
    </w:p>
    <w:p w14:paraId="06B28E58" w14:textId="5497A10E" w:rsidR="00E074A4" w:rsidRDefault="00E074A4" w:rsidP="001D74BC">
      <w:pPr>
        <w:pStyle w:val="ListParagraph"/>
        <w:numPr>
          <w:ilvl w:val="0"/>
          <w:numId w:val="11"/>
        </w:numPr>
      </w:pPr>
      <w:r>
        <w:t>Presentation Layer (UI) interacts with the dAnalytics Web APIs and provides user intuitive graphs and information</w:t>
      </w:r>
    </w:p>
    <w:p w14:paraId="1FC7E37E" w14:textId="77777777" w:rsidR="008B2A85" w:rsidRPr="008B2A85" w:rsidRDefault="008B2A85" w:rsidP="008B2A85"/>
    <w:p w14:paraId="0E77D353" w14:textId="14D1B088" w:rsidR="00584AB0" w:rsidRDefault="00AE298C" w:rsidP="00B34690">
      <w:pPr>
        <w:pStyle w:val="APSHeading2"/>
      </w:pPr>
      <w:bookmarkStart w:id="285" w:name="_Toc400353941"/>
      <w:bookmarkStart w:id="286" w:name="_Toc415165713"/>
      <w:bookmarkStart w:id="287" w:name="_Toc422693535"/>
      <w:r>
        <w:t>Flow</w:t>
      </w:r>
      <w:r w:rsidR="00584AB0">
        <w:t xml:space="preserve"> Diagram</w:t>
      </w:r>
      <w:bookmarkEnd w:id="285"/>
      <w:bookmarkEnd w:id="286"/>
      <w:bookmarkEnd w:id="287"/>
    </w:p>
    <w:p w14:paraId="25F2C682" w14:textId="75D3FD23" w:rsidR="00DD4137" w:rsidRDefault="00DD4137" w:rsidP="00AE298C">
      <w:pPr>
        <w:tabs>
          <w:tab w:val="left" w:pos="900"/>
        </w:tabs>
        <w:jc w:val="both"/>
        <w:rPr>
          <w:szCs w:val="24"/>
        </w:rPr>
      </w:pPr>
      <w:r w:rsidRPr="008D4272">
        <w:rPr>
          <w:szCs w:val="24"/>
        </w:rPr>
        <w:t xml:space="preserve">The </w:t>
      </w:r>
      <w:r w:rsidR="00AE298C">
        <w:rPr>
          <w:b/>
          <w:szCs w:val="24"/>
        </w:rPr>
        <w:t>Flow</w:t>
      </w:r>
      <w:r w:rsidRPr="008D4272">
        <w:rPr>
          <w:b/>
          <w:szCs w:val="24"/>
        </w:rPr>
        <w:t xml:space="preserve"> Diagram</w:t>
      </w:r>
      <w:r w:rsidRPr="008D4272">
        <w:rPr>
          <w:szCs w:val="24"/>
        </w:rPr>
        <w:t xml:space="preserve"> shows all </w:t>
      </w:r>
      <w:r w:rsidR="00AE298C">
        <w:rPr>
          <w:szCs w:val="24"/>
        </w:rPr>
        <w:t>the above components in different flows of the application</w:t>
      </w:r>
    </w:p>
    <w:p w14:paraId="39CFD966" w14:textId="6B623505" w:rsidR="00AE298C" w:rsidRPr="008D4272" w:rsidRDefault="00AE298C" w:rsidP="00AE298C">
      <w:pPr>
        <w:tabs>
          <w:tab w:val="left" w:pos="900"/>
        </w:tabs>
        <w:jc w:val="both"/>
        <w:rPr>
          <w:szCs w:val="24"/>
        </w:rPr>
      </w:pPr>
      <w:r>
        <w:rPr>
          <w:noProof/>
          <w:szCs w:val="24"/>
        </w:rPr>
        <w:lastRenderedPageBreak/>
        <w:drawing>
          <wp:inline distT="0" distB="0" distL="0" distR="0" wp14:anchorId="3198E945" wp14:editId="1A351737">
            <wp:extent cx="5943600" cy="4241165"/>
            <wp:effectExtent l="0" t="0" r="0" b="698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Flow-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inline>
        </w:drawing>
      </w:r>
    </w:p>
    <w:p w14:paraId="6DB63B45" w14:textId="77777777" w:rsidR="00DD4137" w:rsidRPr="00DD4137" w:rsidRDefault="00DD4137" w:rsidP="00DD4137"/>
    <w:p w14:paraId="030CC24D" w14:textId="1904AA9A" w:rsidR="00DD4137" w:rsidRDefault="00AE298C" w:rsidP="00AE298C">
      <w:r w:rsidRPr="00AE298C">
        <w:rPr>
          <w:b/>
        </w:rPr>
        <w:t>Flow 1</w:t>
      </w:r>
      <w:r>
        <w:t xml:space="preserve">: A Web Browser invokes dAnalytics Web Application component which in turn calls dAnalytics Web API layer to access the </w:t>
      </w:r>
      <w:proofErr w:type="spellStart"/>
      <w:r>
        <w:t>MariaDB</w:t>
      </w:r>
      <w:proofErr w:type="spellEnd"/>
      <w:r>
        <w:t>, the processed data store.</w:t>
      </w:r>
    </w:p>
    <w:p w14:paraId="2251039F" w14:textId="77777777" w:rsidR="00AE298C" w:rsidRDefault="00AE298C" w:rsidP="00AE298C"/>
    <w:p w14:paraId="6311A67E" w14:textId="3CDF51CE" w:rsidR="00AE298C" w:rsidRDefault="00AE298C" w:rsidP="00AE298C">
      <w:r w:rsidRPr="00AE298C">
        <w:rPr>
          <w:b/>
        </w:rPr>
        <w:t xml:space="preserve">Flow </w:t>
      </w:r>
      <w:r w:rsidR="008852EE">
        <w:rPr>
          <w:b/>
        </w:rPr>
        <w:t>2</w:t>
      </w:r>
      <w:r>
        <w:t xml:space="preserve">: An internal Batch </w:t>
      </w:r>
      <w:r w:rsidR="008852EE">
        <w:t xml:space="preserve">(“ETL”) </w:t>
      </w:r>
      <w:r>
        <w:t xml:space="preserve">process checks for </w:t>
      </w:r>
      <w:r w:rsidR="008852EE">
        <w:t>FDA Public Data availability. If new data is available, it invokes the dAnalytics Java ETL component that maps the data into HDFS</w:t>
      </w:r>
    </w:p>
    <w:p w14:paraId="6FE22A00" w14:textId="77777777" w:rsidR="008852EE" w:rsidRDefault="008852EE" w:rsidP="00AE298C"/>
    <w:p w14:paraId="1B86BDBF" w14:textId="13F181AC" w:rsidR="00DD4137" w:rsidRDefault="008852EE" w:rsidP="00AE298C">
      <w:r w:rsidRPr="00AE298C">
        <w:rPr>
          <w:b/>
        </w:rPr>
        <w:t xml:space="preserve">Flow </w:t>
      </w:r>
      <w:r>
        <w:rPr>
          <w:b/>
        </w:rPr>
        <w:t>3</w:t>
      </w:r>
      <w:r w:rsidRPr="008852EE">
        <w:t xml:space="preserve">: </w:t>
      </w:r>
      <w:r>
        <w:t xml:space="preserve">Another internal “Data Processor” Batch Job invokes the dAnalytics Hadoop job which checks for HDFS changes; if new changes available, processes the data and stores back in HDFS storage. </w:t>
      </w:r>
      <w:proofErr w:type="spellStart"/>
      <w:r>
        <w:t>Sqoop</w:t>
      </w:r>
      <w:proofErr w:type="spellEnd"/>
      <w:r>
        <w:t xml:space="preserve"> job is then invoked by the batch processor which moves the processed/summarized data into </w:t>
      </w:r>
      <w:proofErr w:type="spellStart"/>
      <w:r>
        <w:t>MariaDB</w:t>
      </w:r>
      <w:proofErr w:type="spellEnd"/>
      <w:r>
        <w:t xml:space="preserve"> data store.</w:t>
      </w:r>
    </w:p>
    <w:p w14:paraId="24A3A255" w14:textId="77777777" w:rsidR="00612E46" w:rsidRDefault="00612E46" w:rsidP="00AE298C"/>
    <w:p w14:paraId="2DFA94FA" w14:textId="77777777" w:rsidR="00612E46" w:rsidRDefault="00612E46" w:rsidP="00612E46">
      <w:pPr>
        <w:pStyle w:val="Head1"/>
      </w:pPr>
      <w:bookmarkStart w:id="288" w:name="_Toc422693536"/>
      <w:r>
        <w:t>Technology Stack</w:t>
      </w:r>
      <w:bookmarkEnd w:id="288"/>
    </w:p>
    <w:p w14:paraId="2939091D" w14:textId="77777777" w:rsidR="00612E46" w:rsidRPr="00ED699F" w:rsidRDefault="00612E46" w:rsidP="00612E46">
      <w:pPr>
        <w:pStyle w:val="Heading2"/>
      </w:pPr>
      <w:bookmarkStart w:id="289" w:name="_Toc422693537"/>
      <w:r w:rsidRPr="00ED699F">
        <w:t>Java (</w:t>
      </w:r>
      <w:r>
        <w:t>v 1.8</w:t>
      </w:r>
      <w:r w:rsidRPr="00ED699F">
        <w:t>)</w:t>
      </w:r>
      <w:bookmarkEnd w:id="289"/>
    </w:p>
    <w:p w14:paraId="0C1F6F6F" w14:textId="77777777" w:rsidR="00612E46" w:rsidRDefault="00612E46" w:rsidP="00612E46">
      <w:r w:rsidRPr="00ED699F">
        <w:t>Java is a</w:t>
      </w:r>
      <w:r>
        <w:t>n</w:t>
      </w:r>
      <w:r w:rsidRPr="00ED699F">
        <w:t xml:space="preserve"> open source, flexible, scalable, platform independent coding language that is widely used by open source developers and users.</w:t>
      </w:r>
    </w:p>
    <w:p w14:paraId="449698A7" w14:textId="77777777" w:rsidR="00612E46" w:rsidRDefault="00612E46" w:rsidP="00612E46"/>
    <w:p w14:paraId="45ADC4DE" w14:textId="36665170" w:rsidR="00612E46" w:rsidRDefault="00612E46" w:rsidP="00612E46">
      <w:pPr>
        <w:pStyle w:val="Heading2"/>
      </w:pPr>
      <w:bookmarkStart w:id="290" w:name="_Toc422693538"/>
      <w:r w:rsidRPr="00612E46">
        <w:lastRenderedPageBreak/>
        <w:t>Data Processing</w:t>
      </w:r>
      <w:bookmarkEnd w:id="290"/>
    </w:p>
    <w:p w14:paraId="3708760A" w14:textId="49BBE5ED" w:rsidR="00612E46" w:rsidRDefault="009F0866" w:rsidP="00892396">
      <w:pPr>
        <w:pStyle w:val="Heading3"/>
      </w:pPr>
      <w:bookmarkStart w:id="291" w:name="_Toc422693539"/>
      <w:r>
        <w:t xml:space="preserve">Apache </w:t>
      </w:r>
      <w:r w:rsidR="00892396">
        <w:t>Hadoop</w:t>
      </w:r>
      <w:bookmarkEnd w:id="291"/>
    </w:p>
    <w:p w14:paraId="5A2A1E3F" w14:textId="65028E54" w:rsidR="00892396" w:rsidRPr="00892396" w:rsidRDefault="009F0866" w:rsidP="009F0866">
      <w:r w:rsidRPr="00ED699F">
        <w:t xml:space="preserve">Hadoop has become a synonym for distributed, Big Data solutions. It is </w:t>
      </w:r>
      <w:proofErr w:type="spellStart"/>
      <w:proofErr w:type="gramStart"/>
      <w:r w:rsidRPr="00ED699F">
        <w:t>a</w:t>
      </w:r>
      <w:proofErr w:type="spellEnd"/>
      <w:proofErr w:type="gramEnd"/>
      <w:r w:rsidRPr="00ED699F">
        <w:t xml:space="preserve"> open-source software for reliable, scalable, distributed computing.</w:t>
      </w:r>
      <w:r w:rsidRPr="00ED699F">
        <w:br/>
      </w:r>
      <w:r w:rsidRPr="00ED699F">
        <w:br/>
        <w:t>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 </w:t>
      </w:r>
      <w:r w:rsidRPr="00ED699F">
        <w:br/>
      </w:r>
      <w:r w:rsidRPr="00ED699F">
        <w:br/>
        <w:t>Hadoop is used in this project for processing large amount of data feed, and analyze it for flexible reporting capabilities of the application.</w:t>
      </w:r>
      <w:r w:rsidR="002E17FC">
        <w:t xml:space="preserve"> Pig Scripts and Java UDF are used for programming the Hadoop </w:t>
      </w:r>
      <w:r w:rsidR="00445E10">
        <w:t xml:space="preserve">MapReduce </w:t>
      </w:r>
      <w:r w:rsidR="002E17FC">
        <w:t>jobs.</w:t>
      </w:r>
    </w:p>
    <w:p w14:paraId="34975DE9" w14:textId="77777777" w:rsidR="00612E46" w:rsidRDefault="00612E46" w:rsidP="00612E46"/>
    <w:p w14:paraId="00859E62" w14:textId="14F525C6" w:rsidR="009F0866" w:rsidRDefault="009F0866" w:rsidP="009F0866">
      <w:pPr>
        <w:pStyle w:val="Heading3"/>
      </w:pPr>
      <w:bookmarkStart w:id="292" w:name="_Toc422693540"/>
      <w:r>
        <w:t>HDFS</w:t>
      </w:r>
      <w:bookmarkEnd w:id="292"/>
    </w:p>
    <w:p w14:paraId="76D643D4" w14:textId="51FB19B5" w:rsidR="009F0866" w:rsidRPr="009F0866" w:rsidRDefault="009F0866" w:rsidP="009F0866">
      <w:r w:rsidRPr="009F0866">
        <w:t>A distributed file system that provides high-throughput access to application data.</w:t>
      </w:r>
    </w:p>
    <w:p w14:paraId="1BCB94BC" w14:textId="77777777" w:rsidR="008852EE" w:rsidRDefault="008852EE" w:rsidP="00AE298C"/>
    <w:p w14:paraId="43EFCA79" w14:textId="105374E9" w:rsidR="009F0866" w:rsidRDefault="009F0866" w:rsidP="009F0866">
      <w:pPr>
        <w:pStyle w:val="Heading3"/>
      </w:pPr>
      <w:bookmarkStart w:id="293" w:name="_Toc422693541"/>
      <w:r>
        <w:t xml:space="preserve">Apache </w:t>
      </w:r>
      <w:proofErr w:type="spellStart"/>
      <w:r>
        <w:t>Sqoop</w:t>
      </w:r>
      <w:bookmarkEnd w:id="293"/>
      <w:proofErr w:type="spellEnd"/>
    </w:p>
    <w:p w14:paraId="64118CCD" w14:textId="48709B99" w:rsidR="009F0866" w:rsidRPr="00DD4137" w:rsidRDefault="009F0866" w:rsidP="00AE298C">
      <w:r w:rsidRPr="009F0866">
        <w:t xml:space="preserve">Apache </w:t>
      </w:r>
      <w:proofErr w:type="spellStart"/>
      <w:r w:rsidRPr="009F0866">
        <w:t>Sqoop</w:t>
      </w:r>
      <w:proofErr w:type="spellEnd"/>
      <w:r>
        <w:t xml:space="preserve"> </w:t>
      </w:r>
      <w:r w:rsidRPr="009F0866">
        <w:t>(TM) is a tool designed for efficiently transferring bulk data between Apache Hadoop and structured data stores such as relational databases.</w:t>
      </w:r>
    </w:p>
    <w:p w14:paraId="1B29FD97" w14:textId="01C86809" w:rsidR="0000217F" w:rsidRDefault="0000217F">
      <w:pPr>
        <w:rPr>
          <w:rFonts w:ascii="Arial" w:hAnsi="Arial"/>
          <w:b/>
          <w:kern w:val="28"/>
          <w:sz w:val="32"/>
          <w:szCs w:val="32"/>
        </w:rPr>
      </w:pPr>
      <w:bookmarkStart w:id="294" w:name="_Toc400353942"/>
      <w:bookmarkEnd w:id="282"/>
      <w:bookmarkEnd w:id="283"/>
      <w:bookmarkEnd w:id="284"/>
    </w:p>
    <w:p w14:paraId="6CF1729A" w14:textId="5F814A23" w:rsidR="003B500A" w:rsidRDefault="003B500A" w:rsidP="003B500A">
      <w:pPr>
        <w:pStyle w:val="Heading2"/>
      </w:pPr>
      <w:bookmarkStart w:id="295" w:name="_Toc422693542"/>
      <w:r>
        <w:t>D</w:t>
      </w:r>
      <w:r w:rsidRPr="003B500A">
        <w:t>ata Storage</w:t>
      </w:r>
      <w:bookmarkEnd w:id="295"/>
    </w:p>
    <w:p w14:paraId="2C767B75" w14:textId="586B055A" w:rsidR="004B0292" w:rsidRPr="004B0292" w:rsidRDefault="004B0292" w:rsidP="004B0292">
      <w:pPr>
        <w:pStyle w:val="Heading3"/>
      </w:pPr>
      <w:bookmarkStart w:id="296" w:name="_Toc422693543"/>
      <w:proofErr w:type="spellStart"/>
      <w:r>
        <w:t>MariaDB</w:t>
      </w:r>
      <w:bookmarkEnd w:id="296"/>
      <w:proofErr w:type="spellEnd"/>
    </w:p>
    <w:p w14:paraId="17061AF1" w14:textId="77777777" w:rsidR="004B0292" w:rsidRPr="004B0292" w:rsidRDefault="004B0292" w:rsidP="004B0292">
      <w:pPr>
        <w:shd w:val="clear" w:color="auto" w:fill="FFFFFF"/>
      </w:pPr>
      <w:proofErr w:type="spellStart"/>
      <w:r w:rsidRPr="004B0292">
        <w:t>MariaDB</w:t>
      </w:r>
      <w:proofErr w:type="spellEnd"/>
      <w:r w:rsidRPr="004B0292">
        <w:t xml:space="preserve"> is a logical choice for database professionals looking for a robust, scalable, and reliable SQL server. The </w:t>
      </w:r>
      <w:proofErr w:type="spellStart"/>
      <w:r w:rsidRPr="004B0292">
        <w:t>MariaDB</w:t>
      </w:r>
      <w:proofErr w:type="spellEnd"/>
      <w:r w:rsidRPr="004B0292">
        <w:t xml:space="preserve"> development team works closely and cooperatively with the larger community of users and developers in the true spirit of Free and open source software.</w:t>
      </w:r>
    </w:p>
    <w:p w14:paraId="059DEFD3" w14:textId="77777777" w:rsidR="004B0292" w:rsidRDefault="004B0292" w:rsidP="004B0292"/>
    <w:p w14:paraId="56314480" w14:textId="0D7BF54B" w:rsidR="004B0292" w:rsidRDefault="00664279" w:rsidP="004B0292">
      <w:pPr>
        <w:pStyle w:val="Heading2"/>
      </w:pPr>
      <w:bookmarkStart w:id="297" w:name="_Toc422693544"/>
      <w:r>
        <w:t>Web API</w:t>
      </w:r>
      <w:bookmarkEnd w:id="297"/>
    </w:p>
    <w:p w14:paraId="3A5C9990" w14:textId="66BD4BB8" w:rsidR="00664279" w:rsidRDefault="00664279" w:rsidP="00664279">
      <w:pPr>
        <w:pStyle w:val="Heading3"/>
      </w:pPr>
      <w:bookmarkStart w:id="298" w:name="_Toc422693545"/>
      <w:r w:rsidRPr="00664279">
        <w:t>Spring Framework</w:t>
      </w:r>
      <w:bookmarkEnd w:id="298"/>
    </w:p>
    <w:p w14:paraId="4E4181D5" w14:textId="7C329238" w:rsidR="00664279" w:rsidRDefault="00664279" w:rsidP="00664279">
      <w:r w:rsidRPr="00664279">
        <w:t>The Spring Framework is a highly extensible and flexible open source application framework and inversion of control container for the Java platform. </w:t>
      </w:r>
      <w:r w:rsidRPr="00664279">
        <w:br/>
      </w:r>
      <w:r w:rsidRPr="00664279">
        <w:br/>
        <w:t>The framework's core features can be used by any Java application, but there are extensions for building web applications on top of the Java EE platform, which makes spring framework an invincible option</w:t>
      </w:r>
      <w:r w:rsidR="00CC5249">
        <w:t>.</w:t>
      </w:r>
    </w:p>
    <w:p w14:paraId="3D07E0F5" w14:textId="6B3F9E70" w:rsidR="00664279" w:rsidRDefault="00664279" w:rsidP="00664279">
      <w:pPr>
        <w:pStyle w:val="Heading3"/>
      </w:pPr>
      <w:bookmarkStart w:id="299" w:name="_Toc422693546"/>
      <w:r w:rsidRPr="00664279">
        <w:lastRenderedPageBreak/>
        <w:t xml:space="preserve">Spring </w:t>
      </w:r>
      <w:r>
        <w:t>Boot</w:t>
      </w:r>
      <w:bookmarkEnd w:id="299"/>
    </w:p>
    <w:p w14:paraId="345991EA" w14:textId="14AD44A8" w:rsidR="00664279" w:rsidRPr="00664279" w:rsidRDefault="00664279" w:rsidP="00664279">
      <w:r w:rsidRPr="00CC5249">
        <w:t>Spring Boot is a standalone, production grade extension for Spring platform which is used to quickly build applications in Spring. It reduces the overhead of Spring configuration. It embeds Tomcat or Jetty web container, thereby reducing the time in (re)deploying war files. It is highly suitable for modern application</w:t>
      </w:r>
      <w:r w:rsidR="00AC05CB">
        <w:t>s</w:t>
      </w:r>
      <w:r w:rsidR="00543985">
        <w:t xml:space="preserve"> development</w:t>
      </w:r>
      <w:r w:rsidRPr="00CC5249">
        <w:t xml:space="preserve"> that are constantly upgraded by automation.</w:t>
      </w:r>
    </w:p>
    <w:p w14:paraId="0AFD5D6B" w14:textId="77777777" w:rsidR="00664279" w:rsidRPr="00664279" w:rsidRDefault="00664279" w:rsidP="00664279"/>
    <w:p w14:paraId="1A1F3D06" w14:textId="26772ADC" w:rsidR="00B634E6" w:rsidRPr="00B634E6" w:rsidRDefault="00CC5249" w:rsidP="00B634E6">
      <w:r w:rsidRPr="00CC5249">
        <w:t>Spring Boot is used in this project to create the </w:t>
      </w:r>
      <w:r w:rsidRPr="00CC5249">
        <w:rPr>
          <w:b/>
          <w:bCs/>
        </w:rPr>
        <w:t>REST API layer</w:t>
      </w:r>
      <w:r w:rsidRPr="00CC5249">
        <w:t> that makes available the processed data for reporting.</w:t>
      </w:r>
    </w:p>
    <w:p w14:paraId="7BF621AA" w14:textId="77777777" w:rsidR="004B0292" w:rsidRPr="004B0292" w:rsidRDefault="004B0292" w:rsidP="004B0292"/>
    <w:p w14:paraId="39F916FF" w14:textId="10139C24" w:rsidR="007A2168" w:rsidRDefault="007A2168" w:rsidP="007A2168">
      <w:pPr>
        <w:pStyle w:val="Heading2"/>
      </w:pPr>
      <w:bookmarkStart w:id="300" w:name="_Toc422693547"/>
      <w:r>
        <w:t>Presentation Component</w:t>
      </w:r>
      <w:bookmarkEnd w:id="300"/>
    </w:p>
    <w:p w14:paraId="623E6E20" w14:textId="31EAAE2C" w:rsidR="007A2168" w:rsidRDefault="007A2168" w:rsidP="007A2168">
      <w:pPr>
        <w:pStyle w:val="Heading3"/>
      </w:pPr>
      <w:bookmarkStart w:id="301" w:name="_Toc422693548"/>
      <w:r>
        <w:t>AngularJS</w:t>
      </w:r>
      <w:bookmarkEnd w:id="301"/>
    </w:p>
    <w:p w14:paraId="4CC80EC0" w14:textId="51B624B3" w:rsidR="007A2168" w:rsidRDefault="007A2168" w:rsidP="007A2168">
      <w:r w:rsidRPr="007A2168">
        <w:t>AngularJS is an open-source web application framework that lets the programmer write client-side web applications. It uses good old HTML as the template language and extends HTML’s syntax to express the application’s components clearly and succinctly. </w:t>
      </w:r>
      <w:r w:rsidRPr="007A2168">
        <w:br/>
      </w:r>
      <w:r w:rsidRPr="007A2168">
        <w:br/>
        <w:t>It automatically synchronizes data from UI (view) with JavaScript objects (model) through 2-way data binding. To help you structure your application better and make it easy to test, AngularJS provides a client side MVC that provides dependency injection and inversion of control.</w:t>
      </w:r>
    </w:p>
    <w:p w14:paraId="29479458" w14:textId="77777777" w:rsidR="007A2168" w:rsidRPr="007A2168" w:rsidRDefault="007A2168" w:rsidP="007A2168"/>
    <w:p w14:paraId="3C94AF79" w14:textId="336B3CE1" w:rsidR="007A2168" w:rsidRDefault="007A2168" w:rsidP="007A2168">
      <w:pPr>
        <w:pStyle w:val="Heading3"/>
      </w:pPr>
      <w:bookmarkStart w:id="302" w:name="_Toc422693549"/>
      <w:r>
        <w:t>JavaScript/jQuery</w:t>
      </w:r>
      <w:bookmarkEnd w:id="302"/>
    </w:p>
    <w:p w14:paraId="72210200" w14:textId="34DB599D" w:rsidR="007A2168" w:rsidRPr="007A2168" w:rsidRDefault="007A2168" w:rsidP="00AF3BAA">
      <w:r>
        <w:rPr>
          <w:shd w:val="clear" w:color="auto" w:fill="FFFFFF"/>
        </w:rPr>
        <w:t xml:space="preserve">jQuery is a fast, small, and feature-rich JavaScript library. </w:t>
      </w:r>
      <w:bookmarkStart w:id="303" w:name="_GoBack"/>
      <w:bookmarkEnd w:id="303"/>
      <w:r>
        <w:rPr>
          <w:shd w:val="clear" w:color="auto" w:fill="FFFFFF"/>
        </w:rPr>
        <w:t>It makes things like HTML document traversal and manipulation, event handling, animation, and Ajax much simpler with an easy-to-use API that works across a multitude of browsers.</w:t>
      </w:r>
      <w:r>
        <w:br/>
      </w:r>
      <w:r>
        <w:br/>
      </w:r>
      <w:r>
        <w:rPr>
          <w:shd w:val="clear" w:color="auto" w:fill="FFFFFF"/>
        </w:rPr>
        <w:t>With a combination of versatility and extensibility, jQuery has changed the way the JavaScript is written.</w:t>
      </w:r>
    </w:p>
    <w:p w14:paraId="4CB593BC" w14:textId="77777777" w:rsidR="003B500A" w:rsidRDefault="003B500A">
      <w:pPr>
        <w:rPr>
          <w:rFonts w:ascii="Arial" w:hAnsi="Arial"/>
          <w:b/>
          <w:kern w:val="28"/>
          <w:sz w:val="32"/>
          <w:szCs w:val="32"/>
        </w:rPr>
      </w:pPr>
    </w:p>
    <w:p w14:paraId="3D867C3F" w14:textId="77777777" w:rsidR="008811E3" w:rsidRPr="008811E3" w:rsidRDefault="008811E3" w:rsidP="008811E3">
      <w:pPr>
        <w:pStyle w:val="Heading3"/>
      </w:pPr>
      <w:bookmarkStart w:id="304" w:name="_Toc422693550"/>
      <w:r w:rsidRPr="008811E3">
        <w:t>Twitter Bootstrap</w:t>
      </w:r>
      <w:bookmarkEnd w:id="304"/>
    </w:p>
    <w:p w14:paraId="6B594471" w14:textId="77777777" w:rsidR="008811E3" w:rsidRDefault="008811E3" w:rsidP="008811E3">
      <w:pPr>
        <w:rPr>
          <w:szCs w:val="24"/>
        </w:rPr>
      </w:pPr>
      <w:r>
        <w:t>Bootstrap is the most popular HTML, CSS, and JS framework for developing responsive, mobile first projects on the web.</w:t>
      </w:r>
    </w:p>
    <w:p w14:paraId="6EE84890" w14:textId="77777777" w:rsidR="00A43E6C" w:rsidRDefault="00A43E6C" w:rsidP="004F27A2"/>
    <w:p w14:paraId="5AA38ECC" w14:textId="77777777" w:rsidR="008811E3" w:rsidRDefault="008811E3" w:rsidP="008811E3">
      <w:pPr>
        <w:pStyle w:val="Heading3"/>
      </w:pPr>
      <w:bookmarkStart w:id="305" w:name="_Toc422693551"/>
      <w:r w:rsidRPr="008811E3">
        <w:t>HTML5</w:t>
      </w:r>
      <w:bookmarkEnd w:id="305"/>
    </w:p>
    <w:p w14:paraId="4FAA09BE" w14:textId="77777777" w:rsidR="008811E3" w:rsidRDefault="008811E3" w:rsidP="008811E3">
      <w:pPr>
        <w:rPr>
          <w:szCs w:val="24"/>
        </w:rPr>
      </w:pPr>
      <w:r>
        <w:t>HTML5 is a core technology markup language of the Internet used for structuring and presenting content for the World Wide Web and it operates on CSS3</w:t>
      </w:r>
      <w:proofErr w:type="gramStart"/>
      <w:r>
        <w:t>..</w:t>
      </w:r>
      <w:proofErr w:type="gramEnd"/>
      <w:r>
        <w:t xml:space="preserve"> This is supported by most of the modern browsers.</w:t>
      </w:r>
    </w:p>
    <w:p w14:paraId="49448B80" w14:textId="77777777" w:rsidR="008811E3" w:rsidRPr="008811E3" w:rsidRDefault="008811E3" w:rsidP="008811E3">
      <w:pPr>
        <w:pStyle w:val="Heading3"/>
      </w:pPr>
      <w:bookmarkStart w:id="306" w:name="_Toc422693552"/>
      <w:r w:rsidRPr="008811E3">
        <w:lastRenderedPageBreak/>
        <w:t>c3js</w:t>
      </w:r>
      <w:bookmarkEnd w:id="306"/>
    </w:p>
    <w:p w14:paraId="6034A895" w14:textId="35E7DA97" w:rsidR="00A43E6C" w:rsidRDefault="008811E3" w:rsidP="00A43E6C">
      <w:r>
        <w:t xml:space="preserve">C3, named to indicate "Comfortable", "Customizable" and "Controllable", is a </w:t>
      </w:r>
      <w:proofErr w:type="spellStart"/>
      <w:r>
        <w:t>javascript</w:t>
      </w:r>
      <w:proofErr w:type="spellEnd"/>
      <w:r>
        <w:t xml:space="preserve"> based graph API which is used in the project to plot intuitive charts dynamically.</w:t>
      </w:r>
    </w:p>
    <w:p w14:paraId="16AE7356" w14:textId="77777777" w:rsidR="00F270F8" w:rsidRDefault="00F270F8" w:rsidP="00A43E6C"/>
    <w:p w14:paraId="024503C0" w14:textId="69E2EBD1" w:rsidR="00F270F8" w:rsidRPr="008811E3" w:rsidRDefault="00F270F8" w:rsidP="00F270F8">
      <w:pPr>
        <w:pStyle w:val="Heading3"/>
      </w:pPr>
      <w:bookmarkStart w:id="307" w:name="_Toc422693553"/>
      <w:r>
        <w:t>Apache Tomcat Container</w:t>
      </w:r>
      <w:bookmarkEnd w:id="307"/>
    </w:p>
    <w:p w14:paraId="08BB15D9" w14:textId="70A79A82" w:rsidR="00F270F8" w:rsidRDefault="00F270F8" w:rsidP="00F270F8">
      <w:pPr>
        <w:jc w:val="both"/>
        <w:rPr>
          <w:szCs w:val="24"/>
        </w:rPr>
      </w:pPr>
      <w:r>
        <w:rPr>
          <w:szCs w:val="24"/>
        </w:rPr>
        <w:t xml:space="preserve">Apache Tomcat is an open source web and </w:t>
      </w:r>
      <w:r w:rsidRPr="00F270F8">
        <w:rPr>
          <w:szCs w:val="24"/>
        </w:rPr>
        <w:t>servlet</w:t>
      </w:r>
      <w:r>
        <w:rPr>
          <w:szCs w:val="24"/>
        </w:rPr>
        <w:t xml:space="preserve"> </w:t>
      </w:r>
      <w:r w:rsidRPr="00F270F8">
        <w:rPr>
          <w:szCs w:val="24"/>
        </w:rPr>
        <w:t>container</w:t>
      </w:r>
      <w:r>
        <w:rPr>
          <w:szCs w:val="24"/>
        </w:rPr>
        <w:t xml:space="preserve"> developed by the </w:t>
      </w:r>
      <w:r w:rsidRPr="00F270F8">
        <w:rPr>
          <w:szCs w:val="24"/>
        </w:rPr>
        <w:t>Apache Software Foundation</w:t>
      </w:r>
      <w:r>
        <w:rPr>
          <w:szCs w:val="24"/>
        </w:rPr>
        <w:t xml:space="preserve"> (ASF). Tomcat implements the </w:t>
      </w:r>
      <w:r w:rsidRPr="00F270F8">
        <w:rPr>
          <w:szCs w:val="24"/>
        </w:rPr>
        <w:t>Java Servlet</w:t>
      </w:r>
      <w:r>
        <w:rPr>
          <w:szCs w:val="24"/>
        </w:rPr>
        <w:t xml:space="preserve"> and the </w:t>
      </w:r>
      <w:r w:rsidRPr="00F270F8">
        <w:rPr>
          <w:szCs w:val="24"/>
        </w:rPr>
        <w:t>Java Server Pages</w:t>
      </w:r>
      <w:r>
        <w:rPr>
          <w:szCs w:val="24"/>
        </w:rPr>
        <w:t xml:space="preserve"> (JSP) specifications from </w:t>
      </w:r>
      <w:r w:rsidRPr="00F270F8">
        <w:rPr>
          <w:szCs w:val="24"/>
        </w:rPr>
        <w:t>Sun Microsystems</w:t>
      </w:r>
      <w:r>
        <w:rPr>
          <w:szCs w:val="24"/>
        </w:rPr>
        <w:t xml:space="preserve">, and provides a "pure </w:t>
      </w:r>
      <w:r w:rsidRPr="00F270F8">
        <w:rPr>
          <w:szCs w:val="24"/>
        </w:rPr>
        <w:t>Java</w:t>
      </w:r>
      <w:r>
        <w:rPr>
          <w:szCs w:val="24"/>
        </w:rPr>
        <w:t xml:space="preserve">" </w:t>
      </w:r>
      <w:r w:rsidRPr="00F270F8">
        <w:rPr>
          <w:szCs w:val="24"/>
        </w:rPr>
        <w:t>HTTP</w:t>
      </w:r>
      <w:r>
        <w:rPr>
          <w:szCs w:val="24"/>
        </w:rPr>
        <w:t xml:space="preserve"> </w:t>
      </w:r>
      <w:r w:rsidRPr="00F270F8">
        <w:rPr>
          <w:szCs w:val="24"/>
        </w:rPr>
        <w:t>web server</w:t>
      </w:r>
      <w:r>
        <w:rPr>
          <w:szCs w:val="24"/>
        </w:rPr>
        <w:t xml:space="preserve"> environment for </w:t>
      </w:r>
      <w:r w:rsidRPr="00F270F8">
        <w:rPr>
          <w:szCs w:val="24"/>
        </w:rPr>
        <w:t>Java</w:t>
      </w:r>
      <w:r>
        <w:rPr>
          <w:szCs w:val="24"/>
        </w:rPr>
        <w:t xml:space="preserve"> code to run.</w:t>
      </w:r>
    </w:p>
    <w:p w14:paraId="66698E25" w14:textId="77777777" w:rsidR="00F270F8" w:rsidRDefault="00F270F8" w:rsidP="00F270F8">
      <w:pPr>
        <w:rPr>
          <w:szCs w:val="24"/>
        </w:rPr>
      </w:pPr>
    </w:p>
    <w:p w14:paraId="2CAD7D58" w14:textId="28D719E5" w:rsidR="00F270F8" w:rsidRDefault="00F270F8" w:rsidP="00F270F8">
      <w:r>
        <w:rPr>
          <w:szCs w:val="24"/>
        </w:rPr>
        <w:t>The dAnalytics Web component runs as a web application in the Tomcat Container</w:t>
      </w:r>
      <w:proofErr w:type="gramStart"/>
      <w:r>
        <w:rPr>
          <w:szCs w:val="24"/>
        </w:rPr>
        <w:t>.</w:t>
      </w:r>
      <w:r>
        <w:t>.</w:t>
      </w:r>
      <w:proofErr w:type="gramEnd"/>
    </w:p>
    <w:p w14:paraId="1AB99D69" w14:textId="77777777" w:rsidR="00A43E6C" w:rsidRDefault="00A43E6C" w:rsidP="00A43E6C"/>
    <w:p w14:paraId="5FAC3D0B" w14:textId="0FF5C5FF" w:rsidR="00CF2045" w:rsidRDefault="00CF2045" w:rsidP="00CF2045">
      <w:pPr>
        <w:pStyle w:val="Heading2"/>
      </w:pPr>
      <w:bookmarkStart w:id="308" w:name="_Toc422693554"/>
      <w:r>
        <w:t>Build Tools</w:t>
      </w:r>
      <w:bookmarkEnd w:id="308"/>
    </w:p>
    <w:p w14:paraId="24B1EA57" w14:textId="77777777" w:rsidR="00CF2045" w:rsidRPr="00CF2045" w:rsidRDefault="00CF2045" w:rsidP="00CF2045">
      <w:pPr>
        <w:pStyle w:val="Heading3"/>
      </w:pPr>
      <w:bookmarkStart w:id="309" w:name="_Toc422693555"/>
      <w:proofErr w:type="spellStart"/>
      <w:r w:rsidRPr="00CF2045">
        <w:t>Gradle</w:t>
      </w:r>
      <w:bookmarkEnd w:id="309"/>
      <w:proofErr w:type="spellEnd"/>
    </w:p>
    <w:p w14:paraId="5877DAA7" w14:textId="5DC8A8A5" w:rsidR="00CF2045" w:rsidRDefault="00CF2045" w:rsidP="00CF2045">
      <w:proofErr w:type="spellStart"/>
      <w:r>
        <w:t>Gradle</w:t>
      </w:r>
      <w:proofErr w:type="spellEnd"/>
      <w:r>
        <w:t xml:space="preserve"> is a modern, open source build automation tool. </w:t>
      </w:r>
      <w:proofErr w:type="spellStart"/>
      <w:r>
        <w:t>Gradle</w:t>
      </w:r>
      <w:proofErr w:type="spellEnd"/>
      <w:r>
        <w:t xml:space="preserve"> was chosen as the build automation tool for the project because of its flexible adaptation to different Java versions, command line and IDE code bases. Also, this can be used with any continuous integration tool. This tool brings together the best of ANT and Maven both.</w:t>
      </w:r>
    </w:p>
    <w:p w14:paraId="4EB3EDFA" w14:textId="77777777" w:rsidR="005448DC" w:rsidRDefault="005448DC" w:rsidP="00CF2045"/>
    <w:p w14:paraId="3C06923C" w14:textId="694621A8" w:rsidR="005448DC" w:rsidRDefault="005448DC" w:rsidP="005448DC">
      <w:pPr>
        <w:pStyle w:val="Heading2"/>
      </w:pPr>
      <w:r>
        <w:t>Unit Testing</w:t>
      </w:r>
      <w:r>
        <w:t xml:space="preserve"> Tools</w:t>
      </w:r>
    </w:p>
    <w:p w14:paraId="6324D69F" w14:textId="3017B115" w:rsidR="005448DC" w:rsidRPr="00CF2045" w:rsidRDefault="005448DC" w:rsidP="005448DC">
      <w:pPr>
        <w:pStyle w:val="Heading3"/>
      </w:pPr>
      <w:r>
        <w:t>JUnit</w:t>
      </w:r>
    </w:p>
    <w:p w14:paraId="174A6EE7" w14:textId="260B8688" w:rsidR="005448DC" w:rsidRDefault="005448DC" w:rsidP="005448DC">
      <w:r>
        <w:t>JUnit is the de-facto unit testing tool for the Java code. It is open source, highly customizable and ships free with all Java IDEs</w:t>
      </w:r>
      <w:r>
        <w:t>.</w:t>
      </w:r>
    </w:p>
    <w:p w14:paraId="7CD17503" w14:textId="77777777" w:rsidR="00CF2045" w:rsidRDefault="00CF2045" w:rsidP="00CF2045">
      <w:pPr>
        <w:rPr>
          <w:szCs w:val="24"/>
        </w:rPr>
      </w:pPr>
    </w:p>
    <w:p w14:paraId="3ED97178" w14:textId="77777777" w:rsidR="00CF2045" w:rsidRPr="00CF2045" w:rsidRDefault="00CF2045" w:rsidP="00CF2045">
      <w:pPr>
        <w:pStyle w:val="Heading2"/>
      </w:pPr>
      <w:bookmarkStart w:id="310" w:name="_Toc422693556"/>
      <w:r w:rsidRPr="00CF2045">
        <w:t>Collaborative Development tool</w:t>
      </w:r>
      <w:bookmarkEnd w:id="310"/>
    </w:p>
    <w:p w14:paraId="36E2E116" w14:textId="77777777" w:rsidR="00CF2045" w:rsidRPr="00CF2045" w:rsidRDefault="005214AA" w:rsidP="00CF2045">
      <w:pPr>
        <w:pStyle w:val="Heading3"/>
      </w:pPr>
      <w:hyperlink r:id="rId20" w:history="1">
        <w:bookmarkStart w:id="311" w:name="_Toc422693557"/>
        <w:r w:rsidR="00CF2045" w:rsidRPr="00CF2045">
          <w:t>GitHub</w:t>
        </w:r>
        <w:bookmarkEnd w:id="311"/>
      </w:hyperlink>
    </w:p>
    <w:p w14:paraId="38E1D053" w14:textId="77777777" w:rsidR="00CF2045" w:rsidRPr="00CF2045" w:rsidRDefault="00CF2045" w:rsidP="00CF2045">
      <w:r w:rsidRPr="00CF2045">
        <w:t xml:space="preserve">GitHub is a distributed repository and the best tool that has ever been used for collaborative development. The largest code host in the world as of today, </w:t>
      </w:r>
      <w:proofErr w:type="spellStart"/>
      <w:r w:rsidRPr="00CF2045">
        <w:t>Github</w:t>
      </w:r>
      <w:proofErr w:type="spellEnd"/>
      <w:r w:rsidRPr="00CF2045">
        <w:t xml:space="preserve"> provides features such as fork, pull requests and branch mergers that makes the code base purely collaborative, yet managed. The features such as wiki pages, issue tracking </w:t>
      </w:r>
      <w:proofErr w:type="spellStart"/>
      <w:r w:rsidRPr="00CF2045">
        <w:t>etc</w:t>
      </w:r>
      <w:proofErr w:type="spellEnd"/>
      <w:r w:rsidRPr="00CF2045">
        <w:t xml:space="preserve"> has made "Agile Development" a viable model</w:t>
      </w:r>
    </w:p>
    <w:bookmarkEnd w:id="294"/>
    <w:p w14:paraId="5C0D5DEA" w14:textId="77777777" w:rsidR="00F2743C" w:rsidRDefault="00F2743C" w:rsidP="00E0363A">
      <w:pPr>
        <w:rPr>
          <w:color w:val="auto"/>
        </w:rPr>
      </w:pPr>
    </w:p>
    <w:p w14:paraId="146E5D83" w14:textId="3AC4A992" w:rsidR="00E97AC0" w:rsidRDefault="00E97AC0" w:rsidP="00E97AC0">
      <w:pPr>
        <w:pStyle w:val="Head1"/>
      </w:pPr>
      <w:bookmarkStart w:id="312" w:name="_Toc422693558"/>
      <w:r>
        <w:t>Data Processing Component</w:t>
      </w:r>
      <w:bookmarkEnd w:id="312"/>
    </w:p>
    <w:p w14:paraId="6906234F" w14:textId="701431BB" w:rsidR="00E97AC0" w:rsidRDefault="00E97AC0" w:rsidP="00E97AC0">
      <w:r>
        <w:t>The public data is scanned through and processed in the following manner:</w:t>
      </w:r>
    </w:p>
    <w:p w14:paraId="582A7696" w14:textId="13B0B3D6" w:rsidR="00E97AC0" w:rsidRDefault="00E97AC0" w:rsidP="001D74BC">
      <w:pPr>
        <w:pStyle w:val="ListParagraph"/>
        <w:numPr>
          <w:ilvl w:val="0"/>
          <w:numId w:val="12"/>
        </w:numPr>
      </w:pPr>
      <w:r>
        <w:lastRenderedPageBreak/>
        <w:t>Each row of data is processed and unique values of drugs, substances, indications and reactions are extracted.</w:t>
      </w:r>
    </w:p>
    <w:p w14:paraId="7CEFD38F" w14:textId="249DC621" w:rsidR="00E97AC0" w:rsidRDefault="00E97AC0" w:rsidP="001D74BC">
      <w:pPr>
        <w:pStyle w:val="ListParagraph"/>
        <w:numPr>
          <w:ilvl w:val="0"/>
          <w:numId w:val="12"/>
        </w:numPr>
      </w:pPr>
      <w:r>
        <w:t>For each of these combinations, the count of events are gathered and generated in the output.</w:t>
      </w:r>
    </w:p>
    <w:p w14:paraId="17940558" w14:textId="0C3508DB" w:rsidR="00E97AC0" w:rsidRDefault="00E97AC0" w:rsidP="001D74BC">
      <w:pPr>
        <w:pStyle w:val="ListParagraph"/>
        <w:numPr>
          <w:ilvl w:val="0"/>
          <w:numId w:val="12"/>
        </w:numPr>
      </w:pPr>
      <w:r>
        <w:t>The summary data can be read from any of the following dimensions and accurate counts of events can be gathered for the combination.</w:t>
      </w:r>
    </w:p>
    <w:p w14:paraId="5E8AC1AE" w14:textId="70316BD4" w:rsidR="00E97AC0" w:rsidRDefault="00E97AC0" w:rsidP="001D74BC">
      <w:pPr>
        <w:pStyle w:val="ListParagraph"/>
        <w:numPr>
          <w:ilvl w:val="1"/>
          <w:numId w:val="12"/>
        </w:numPr>
      </w:pPr>
      <w:r>
        <w:t>Drug</w:t>
      </w:r>
    </w:p>
    <w:p w14:paraId="69A16876" w14:textId="04BF4869" w:rsidR="00E97AC0" w:rsidRDefault="00E97AC0" w:rsidP="001D74BC">
      <w:pPr>
        <w:pStyle w:val="ListParagraph"/>
        <w:numPr>
          <w:ilvl w:val="1"/>
          <w:numId w:val="12"/>
        </w:numPr>
      </w:pPr>
      <w:r>
        <w:t xml:space="preserve">Age group </w:t>
      </w:r>
    </w:p>
    <w:p w14:paraId="3949A08A" w14:textId="22E934B4" w:rsidR="00E97AC0" w:rsidRDefault="00E97AC0" w:rsidP="001D74BC">
      <w:pPr>
        <w:pStyle w:val="ListParagraph"/>
        <w:numPr>
          <w:ilvl w:val="2"/>
          <w:numId w:val="12"/>
        </w:numPr>
      </w:pPr>
      <w:r>
        <w:t>0-15</w:t>
      </w:r>
    </w:p>
    <w:p w14:paraId="6797B1D5" w14:textId="6A5FD8EE" w:rsidR="00E97AC0" w:rsidRDefault="00E97AC0" w:rsidP="001D74BC">
      <w:pPr>
        <w:pStyle w:val="ListParagraph"/>
        <w:numPr>
          <w:ilvl w:val="2"/>
          <w:numId w:val="12"/>
        </w:numPr>
      </w:pPr>
      <w:r>
        <w:t>15-40</w:t>
      </w:r>
    </w:p>
    <w:p w14:paraId="6DEAF903" w14:textId="223942EB" w:rsidR="00E97AC0" w:rsidRDefault="00E97AC0" w:rsidP="001D74BC">
      <w:pPr>
        <w:pStyle w:val="ListParagraph"/>
        <w:numPr>
          <w:ilvl w:val="2"/>
          <w:numId w:val="12"/>
        </w:numPr>
      </w:pPr>
      <w:r>
        <w:t>40-60</w:t>
      </w:r>
    </w:p>
    <w:p w14:paraId="7DC90A6D" w14:textId="24A20524" w:rsidR="00E97AC0" w:rsidRDefault="00E97AC0" w:rsidP="001D74BC">
      <w:pPr>
        <w:pStyle w:val="ListParagraph"/>
        <w:numPr>
          <w:ilvl w:val="2"/>
          <w:numId w:val="12"/>
        </w:numPr>
      </w:pPr>
      <w:r>
        <w:t>60-80</w:t>
      </w:r>
    </w:p>
    <w:p w14:paraId="7A121194" w14:textId="3CDDF63D" w:rsidR="00E97AC0" w:rsidRDefault="00E97AC0" w:rsidP="001D74BC">
      <w:pPr>
        <w:pStyle w:val="ListParagraph"/>
        <w:numPr>
          <w:ilvl w:val="2"/>
          <w:numId w:val="12"/>
        </w:numPr>
      </w:pPr>
      <w:r>
        <w:t>Above 80</w:t>
      </w:r>
    </w:p>
    <w:p w14:paraId="10BDC376" w14:textId="5B003B11" w:rsidR="002E17FC" w:rsidRDefault="002E17FC" w:rsidP="001D74BC">
      <w:pPr>
        <w:pStyle w:val="ListParagraph"/>
        <w:numPr>
          <w:ilvl w:val="2"/>
          <w:numId w:val="12"/>
        </w:numPr>
      </w:pPr>
      <w:r>
        <w:t>Unknown</w:t>
      </w:r>
    </w:p>
    <w:p w14:paraId="3302929C" w14:textId="3C8A097E" w:rsidR="00E97AC0" w:rsidRDefault="002E17FC" w:rsidP="001D74BC">
      <w:pPr>
        <w:pStyle w:val="ListParagraph"/>
        <w:numPr>
          <w:ilvl w:val="1"/>
          <w:numId w:val="12"/>
        </w:numPr>
      </w:pPr>
      <w:r>
        <w:t>Weight ranges</w:t>
      </w:r>
    </w:p>
    <w:p w14:paraId="4FEFC5F4" w14:textId="52092900" w:rsidR="002E17FC" w:rsidRDefault="002E17FC" w:rsidP="001D74BC">
      <w:pPr>
        <w:pStyle w:val="ListParagraph"/>
        <w:numPr>
          <w:ilvl w:val="2"/>
          <w:numId w:val="12"/>
        </w:numPr>
      </w:pPr>
      <w:r>
        <w:t xml:space="preserve"> </w:t>
      </w:r>
    </w:p>
    <w:p w14:paraId="32E6D3AB" w14:textId="5C530E74" w:rsidR="002E17FC" w:rsidRDefault="002E17FC" w:rsidP="001D74BC">
      <w:pPr>
        <w:pStyle w:val="ListParagraph"/>
        <w:numPr>
          <w:ilvl w:val="2"/>
          <w:numId w:val="12"/>
        </w:numPr>
      </w:pPr>
      <w:r>
        <w:t>unknown</w:t>
      </w:r>
    </w:p>
    <w:p w14:paraId="169AF72D" w14:textId="1D866D1F" w:rsidR="002E17FC" w:rsidRDefault="002E17FC" w:rsidP="001D74BC">
      <w:pPr>
        <w:pStyle w:val="ListParagraph"/>
        <w:numPr>
          <w:ilvl w:val="1"/>
          <w:numId w:val="12"/>
        </w:numPr>
      </w:pPr>
      <w:r>
        <w:t>Gender</w:t>
      </w:r>
    </w:p>
    <w:p w14:paraId="4476D2EB" w14:textId="44AFE424" w:rsidR="002E17FC" w:rsidRDefault="002E17FC" w:rsidP="001D74BC">
      <w:pPr>
        <w:pStyle w:val="ListParagraph"/>
        <w:numPr>
          <w:ilvl w:val="2"/>
          <w:numId w:val="12"/>
        </w:numPr>
      </w:pPr>
      <w:r>
        <w:t>Male</w:t>
      </w:r>
    </w:p>
    <w:p w14:paraId="4914F961" w14:textId="0BA090FA" w:rsidR="002E17FC" w:rsidRDefault="002E17FC" w:rsidP="001D74BC">
      <w:pPr>
        <w:pStyle w:val="ListParagraph"/>
        <w:numPr>
          <w:ilvl w:val="2"/>
          <w:numId w:val="12"/>
        </w:numPr>
      </w:pPr>
      <w:r>
        <w:t>Female</w:t>
      </w:r>
    </w:p>
    <w:p w14:paraId="2AD0141E" w14:textId="0B7B3570" w:rsidR="002E17FC" w:rsidRDefault="002E17FC" w:rsidP="001D74BC">
      <w:pPr>
        <w:pStyle w:val="ListParagraph"/>
        <w:numPr>
          <w:ilvl w:val="2"/>
          <w:numId w:val="12"/>
        </w:numPr>
      </w:pPr>
      <w:r>
        <w:t>Unknown</w:t>
      </w:r>
    </w:p>
    <w:p w14:paraId="29E684A3" w14:textId="3208E108" w:rsidR="002E17FC" w:rsidRDefault="002E17FC" w:rsidP="001D74BC">
      <w:pPr>
        <w:pStyle w:val="ListParagraph"/>
        <w:numPr>
          <w:ilvl w:val="1"/>
          <w:numId w:val="12"/>
        </w:numPr>
      </w:pPr>
      <w:r>
        <w:t>Country</w:t>
      </w:r>
    </w:p>
    <w:p w14:paraId="795E4EFB" w14:textId="281A5A87" w:rsidR="002E17FC" w:rsidRDefault="002E17FC" w:rsidP="001D74BC">
      <w:pPr>
        <w:pStyle w:val="ListParagraph"/>
        <w:numPr>
          <w:ilvl w:val="1"/>
          <w:numId w:val="12"/>
        </w:numPr>
      </w:pPr>
      <w:r>
        <w:t>Substance</w:t>
      </w:r>
    </w:p>
    <w:p w14:paraId="19ADAE79" w14:textId="52A9CB23" w:rsidR="002E17FC" w:rsidRDefault="002E17FC" w:rsidP="001D74BC">
      <w:pPr>
        <w:pStyle w:val="ListParagraph"/>
        <w:numPr>
          <w:ilvl w:val="1"/>
          <w:numId w:val="12"/>
        </w:numPr>
      </w:pPr>
      <w:r>
        <w:t>Indication</w:t>
      </w:r>
    </w:p>
    <w:p w14:paraId="160FA252" w14:textId="1B5A70D8" w:rsidR="002E17FC" w:rsidRDefault="002E17FC" w:rsidP="001D74BC">
      <w:pPr>
        <w:pStyle w:val="ListParagraph"/>
        <w:numPr>
          <w:ilvl w:val="1"/>
          <w:numId w:val="12"/>
        </w:numPr>
      </w:pPr>
      <w:r>
        <w:t>Reaction</w:t>
      </w:r>
    </w:p>
    <w:p w14:paraId="2014CA11" w14:textId="664A17C7" w:rsidR="00E97AC0" w:rsidRPr="000D17CE" w:rsidRDefault="002E17FC" w:rsidP="001D74BC">
      <w:pPr>
        <w:pStyle w:val="ListParagraph"/>
        <w:numPr>
          <w:ilvl w:val="0"/>
          <w:numId w:val="12"/>
        </w:numPr>
        <w:rPr>
          <w:color w:val="auto"/>
        </w:rPr>
      </w:pPr>
      <w:r>
        <w:t>The summary is available at daily level as well as the monthly generalization</w:t>
      </w:r>
    </w:p>
    <w:p w14:paraId="64BBCE1D" w14:textId="55864BC0" w:rsidR="000D17CE" w:rsidRPr="002E17FC" w:rsidRDefault="000D17CE" w:rsidP="001D74BC">
      <w:pPr>
        <w:pStyle w:val="ListParagraph"/>
        <w:numPr>
          <w:ilvl w:val="0"/>
          <w:numId w:val="12"/>
        </w:numPr>
        <w:rPr>
          <w:color w:val="auto"/>
        </w:rPr>
      </w:pPr>
      <w:r>
        <w:t>Along with the summary, the processor provides an intelligence on the spike for each of the above mentioned dimensions. Highest spike, and its contents, reasons are segregated and saved to be used by the dAnalytics reports.</w:t>
      </w:r>
    </w:p>
    <w:p w14:paraId="4A569D03" w14:textId="62397258" w:rsidR="0000217F" w:rsidRDefault="0000217F" w:rsidP="00884F2F">
      <w:pPr>
        <w:rPr>
          <w:color w:val="auto"/>
          <w:sz w:val="20"/>
        </w:rPr>
      </w:pPr>
    </w:p>
    <w:p w14:paraId="54649722" w14:textId="77777777" w:rsidR="003F2F84" w:rsidRPr="003F2F84" w:rsidRDefault="003F2F84" w:rsidP="003F2F84">
      <w:pPr>
        <w:ind w:left="360"/>
        <w:rPr>
          <w:color w:val="auto"/>
          <w:sz w:val="20"/>
        </w:rPr>
      </w:pPr>
    </w:p>
    <w:p w14:paraId="73FE0D6F" w14:textId="77777777" w:rsidR="00F74D41" w:rsidRDefault="00F74D41">
      <w:pPr>
        <w:rPr>
          <w:rFonts w:ascii="Arial" w:hAnsi="Arial"/>
          <w:b/>
          <w:kern w:val="28"/>
          <w:sz w:val="32"/>
          <w:szCs w:val="32"/>
        </w:rPr>
      </w:pPr>
      <w:bookmarkStart w:id="313" w:name="_Toc415165860"/>
      <w:r>
        <w:br w:type="page"/>
      </w:r>
    </w:p>
    <w:p w14:paraId="16446BC5" w14:textId="78551B1D" w:rsidR="00CD0D23" w:rsidRDefault="00CD0D23" w:rsidP="00CD0D23">
      <w:pPr>
        <w:pStyle w:val="Head1"/>
      </w:pPr>
      <w:bookmarkStart w:id="314" w:name="_Toc422693559"/>
      <w:r>
        <w:lastRenderedPageBreak/>
        <w:t>UI</w:t>
      </w:r>
      <w:bookmarkEnd w:id="313"/>
      <w:r w:rsidR="003E1B24">
        <w:t xml:space="preserve"> / Presentation Layer</w:t>
      </w:r>
      <w:bookmarkEnd w:id="314"/>
    </w:p>
    <w:p w14:paraId="5E683A02" w14:textId="7FF66CEE" w:rsidR="00CD0D23" w:rsidRDefault="000D17CE" w:rsidP="00CD0D23">
      <w:pPr>
        <w:pStyle w:val="APSHeading2"/>
      </w:pPr>
      <w:bookmarkStart w:id="315" w:name="_Toc400112185"/>
      <w:bookmarkStart w:id="316" w:name="_Toc415165862"/>
      <w:bookmarkStart w:id="317" w:name="_Toc422693560"/>
      <w:r>
        <w:t xml:space="preserve">Web </w:t>
      </w:r>
      <w:r w:rsidR="00CD0D23">
        <w:t>Component</w:t>
      </w:r>
      <w:bookmarkEnd w:id="315"/>
      <w:bookmarkEnd w:id="316"/>
      <w:bookmarkEnd w:id="317"/>
    </w:p>
    <w:p w14:paraId="5F864082" w14:textId="2F8E31F9" w:rsidR="00CD0D23" w:rsidRDefault="000D17CE" w:rsidP="00CD0D23">
      <w:r>
        <w:t>Here’s a screenshot of the dAnalytics UI:</w:t>
      </w:r>
    </w:p>
    <w:p w14:paraId="204FCCA3" w14:textId="77777777" w:rsidR="000D17CE" w:rsidRDefault="000D17CE" w:rsidP="00CD0D23"/>
    <w:p w14:paraId="71C50CEF" w14:textId="6BDB1644" w:rsidR="000D17CE" w:rsidRDefault="000D17CE" w:rsidP="00CD0D23">
      <w:r>
        <w:rPr>
          <w:noProof/>
        </w:rPr>
        <w:drawing>
          <wp:inline distT="0" distB="0" distL="0" distR="0" wp14:anchorId="0FD9AC03" wp14:editId="552CBF2A">
            <wp:extent cx="5943600" cy="3167599"/>
            <wp:effectExtent l="0" t="0" r="0" b="0"/>
            <wp:docPr id="247" name="Picture 247" descr="C:\Users\Srikanth\AppData\Local\Microsoft\Windows\Temporary Internet Files\Content.Word\UI-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7" descr="C:\Users\Srikanth\AppData\Local\Microsoft\Windows\Temporary Internet Files\Content.Word\UI-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67599"/>
                    </a:xfrm>
                    <a:prstGeom prst="rect">
                      <a:avLst/>
                    </a:prstGeom>
                    <a:noFill/>
                    <a:ln>
                      <a:noFill/>
                    </a:ln>
                  </pic:spPr>
                </pic:pic>
              </a:graphicData>
            </a:graphic>
          </wp:inline>
        </w:drawing>
      </w:r>
    </w:p>
    <w:p w14:paraId="30AE9FA0" w14:textId="77777777" w:rsidR="000D17CE" w:rsidRDefault="000D17CE" w:rsidP="00CD0D23"/>
    <w:p w14:paraId="6906566E" w14:textId="77777777" w:rsidR="00A43E6C" w:rsidRDefault="000D17CE" w:rsidP="001D74BC">
      <w:pPr>
        <w:pStyle w:val="ListParagraph"/>
        <w:numPr>
          <w:ilvl w:val="2"/>
          <w:numId w:val="9"/>
        </w:numPr>
        <w:ind w:left="360" w:hanging="270"/>
      </w:pPr>
      <w:r>
        <w:t xml:space="preserve">The chart shown in the UI intelligently identifies the spike and explanation for the same is provided in the table </w:t>
      </w:r>
      <w:r w:rsidR="00A43E6C">
        <w:t>under it</w:t>
      </w:r>
      <w:r>
        <w:t>. The highlighted portion on the graph indicates a spike</w:t>
      </w:r>
      <w:r w:rsidR="007A6BC0">
        <w:t xml:space="preserve"> in the </w:t>
      </w:r>
      <w:r w:rsidR="00A43E6C">
        <w:t xml:space="preserve">adverse event reports in the </w:t>
      </w:r>
      <w:r w:rsidR="007A6BC0">
        <w:t xml:space="preserve">specified time range. </w:t>
      </w:r>
    </w:p>
    <w:p w14:paraId="63A03E08" w14:textId="6D8B96F1" w:rsidR="007A6BC0" w:rsidRDefault="007A6BC0" w:rsidP="001D74BC">
      <w:pPr>
        <w:pStyle w:val="ListParagraph"/>
        <w:numPr>
          <w:ilvl w:val="2"/>
          <w:numId w:val="9"/>
        </w:numPr>
        <w:ind w:left="360" w:hanging="270"/>
      </w:pPr>
      <w:r>
        <w:t xml:space="preserve">The system also intelligently identifies the time and details of the highest spike for the given input and presents it for the consumption </w:t>
      </w:r>
      <w:r w:rsidR="00A43E6C">
        <w:t>of the user.</w:t>
      </w:r>
    </w:p>
    <w:p w14:paraId="74565CB9" w14:textId="6FC2565F" w:rsidR="00F74D41" w:rsidRDefault="00F74D41" w:rsidP="001D74BC">
      <w:pPr>
        <w:pStyle w:val="ListParagraph"/>
        <w:numPr>
          <w:ilvl w:val="2"/>
          <w:numId w:val="9"/>
        </w:numPr>
        <w:ind w:left="360" w:hanging="270"/>
      </w:pPr>
      <w:r>
        <w:t>User can then drill down the graph by zooming on it or filtering on the other filter criteria given in the top panel of the screen.</w:t>
      </w:r>
    </w:p>
    <w:p w14:paraId="1215E58D" w14:textId="77777777" w:rsidR="00CD0D23" w:rsidRPr="00DA71E8" w:rsidRDefault="00CD0D23" w:rsidP="00CD0D23"/>
    <w:p w14:paraId="04515D47" w14:textId="2D815248" w:rsidR="00CD0D23" w:rsidRDefault="00CD0D23" w:rsidP="00CD0D23">
      <w:pPr>
        <w:pStyle w:val="APSHeading2"/>
      </w:pPr>
      <w:bookmarkStart w:id="318" w:name="_Toc422693561"/>
      <w:r>
        <w:t>Supported Browsers:</w:t>
      </w:r>
      <w:bookmarkEnd w:id="318"/>
    </w:p>
    <w:p w14:paraId="407421D8" w14:textId="77777777" w:rsidR="00CD0D23" w:rsidRDefault="00CD0D23" w:rsidP="00CD0D23">
      <w:r>
        <w:t>APS UI supports the following browsers:</w:t>
      </w:r>
    </w:p>
    <w:p w14:paraId="42432606" w14:textId="77777777" w:rsidR="00CD0D23" w:rsidRDefault="00CD0D23" w:rsidP="001D74BC">
      <w:pPr>
        <w:pStyle w:val="ListParagraph"/>
        <w:numPr>
          <w:ilvl w:val="0"/>
          <w:numId w:val="7"/>
        </w:numPr>
      </w:pPr>
      <w:r>
        <w:t>Internet Explorer 9</w:t>
      </w:r>
    </w:p>
    <w:p w14:paraId="251683C1" w14:textId="77777777" w:rsidR="00CD0D23" w:rsidRPr="003E1B24" w:rsidRDefault="00CD0D23" w:rsidP="001D74BC">
      <w:pPr>
        <w:pStyle w:val="ListParagraph"/>
        <w:numPr>
          <w:ilvl w:val="0"/>
          <w:numId w:val="7"/>
        </w:numPr>
        <w:rPr>
          <w:color w:val="auto"/>
        </w:rPr>
      </w:pPr>
      <w:r w:rsidRPr="003E1B24">
        <w:rPr>
          <w:color w:val="auto"/>
        </w:rPr>
        <w:t>Internet Explorer 10</w:t>
      </w:r>
    </w:p>
    <w:p w14:paraId="6BC95934" w14:textId="77777777" w:rsidR="00CD0D23" w:rsidRPr="003E1B24" w:rsidRDefault="00CD0D23" w:rsidP="001D74BC">
      <w:pPr>
        <w:pStyle w:val="ListParagraph"/>
        <w:numPr>
          <w:ilvl w:val="0"/>
          <w:numId w:val="7"/>
        </w:numPr>
        <w:rPr>
          <w:color w:val="auto"/>
        </w:rPr>
      </w:pPr>
      <w:r w:rsidRPr="003E1B24">
        <w:rPr>
          <w:color w:val="auto"/>
        </w:rPr>
        <w:t>Internet Explorer 11</w:t>
      </w:r>
    </w:p>
    <w:p w14:paraId="0B7BD7F4" w14:textId="39EA5353" w:rsidR="00B230F3" w:rsidRDefault="00B230F3">
      <w:pPr>
        <w:rPr>
          <w:color w:val="FF0000"/>
        </w:rPr>
      </w:pPr>
      <w:r>
        <w:rPr>
          <w:color w:val="FF0000"/>
        </w:rPr>
        <w:br w:type="page"/>
      </w:r>
    </w:p>
    <w:p w14:paraId="55DA62FD" w14:textId="3075AB5D" w:rsidR="00B230F3" w:rsidRPr="00467B28" w:rsidRDefault="00B230F3" w:rsidP="00E7199F">
      <w:pPr>
        <w:pStyle w:val="Head1"/>
        <w:rPr>
          <w:color w:val="auto"/>
        </w:rPr>
      </w:pPr>
      <w:bookmarkStart w:id="319" w:name="_Toc422693562"/>
      <w:r w:rsidRPr="00467B28">
        <w:rPr>
          <w:color w:val="auto"/>
        </w:rPr>
        <w:lastRenderedPageBreak/>
        <w:t xml:space="preserve">Web Services </w:t>
      </w:r>
      <w:r w:rsidR="003E1B24" w:rsidRPr="00467B28">
        <w:rPr>
          <w:color w:val="auto"/>
        </w:rPr>
        <w:t>Layer – RESTful Web Services</w:t>
      </w:r>
      <w:bookmarkEnd w:id="319"/>
    </w:p>
    <w:p w14:paraId="5157B150" w14:textId="116F90B6" w:rsidR="00B230F3" w:rsidRDefault="00E7199F" w:rsidP="00B230F3">
      <w:pPr>
        <w:rPr>
          <w:color w:val="auto"/>
          <w:szCs w:val="24"/>
        </w:rPr>
      </w:pPr>
      <w:r>
        <w:rPr>
          <w:color w:val="auto"/>
          <w:szCs w:val="24"/>
        </w:rPr>
        <w:t xml:space="preserve">RESTful </w:t>
      </w:r>
      <w:r w:rsidR="003E1B24" w:rsidRPr="00467B28">
        <w:rPr>
          <w:color w:val="auto"/>
          <w:szCs w:val="24"/>
        </w:rPr>
        <w:t>W</w:t>
      </w:r>
      <w:r>
        <w:rPr>
          <w:color w:val="auto"/>
          <w:szCs w:val="24"/>
        </w:rPr>
        <w:t>eb service dAnalytics APIs are the back bone of the dAnalytics Reporting systems. These APIs can be publically invoked and the data could be used by the consumer.</w:t>
      </w:r>
    </w:p>
    <w:p w14:paraId="5AA08D53" w14:textId="77777777" w:rsidR="00E7199F" w:rsidRPr="00467B28" w:rsidRDefault="00E7199F" w:rsidP="00B230F3">
      <w:pPr>
        <w:rPr>
          <w:color w:val="auto"/>
          <w:szCs w:val="24"/>
        </w:rPr>
      </w:pPr>
    </w:p>
    <w:p w14:paraId="2C3A2241" w14:textId="265DC89B" w:rsidR="00B230F3" w:rsidRPr="00467B28" w:rsidRDefault="001326C0" w:rsidP="00E7199F">
      <w:pPr>
        <w:pStyle w:val="Heading2"/>
      </w:pPr>
      <w:r>
        <w:t xml:space="preserve"> </w:t>
      </w:r>
      <w:bookmarkStart w:id="320" w:name="_Toc422693563"/>
      <w:r>
        <w:t>Intended consumers</w:t>
      </w:r>
      <w:bookmarkEnd w:id="320"/>
    </w:p>
    <w:p w14:paraId="1891ADF7" w14:textId="396D38E7" w:rsidR="00467B28" w:rsidRPr="00B919E5" w:rsidRDefault="00467B28" w:rsidP="001D74BC">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dAnalytics Web component</w:t>
      </w:r>
    </w:p>
    <w:p w14:paraId="4D40E96F" w14:textId="27CB9CF2" w:rsidR="00B230F3" w:rsidRPr="00B919E5" w:rsidRDefault="00467B28" w:rsidP="001D74BC">
      <w:pPr>
        <w:pStyle w:val="BodyText"/>
        <w:numPr>
          <w:ilvl w:val="2"/>
          <w:numId w:val="9"/>
        </w:numPr>
        <w:tabs>
          <w:tab w:val="left" w:pos="6629"/>
        </w:tabs>
        <w:spacing w:before="120"/>
        <w:ind w:left="810" w:hanging="270"/>
        <w:rPr>
          <w:rFonts w:ascii="Arial" w:hAnsi="Arial" w:cs="Arial"/>
          <w:sz w:val="24"/>
          <w:szCs w:val="24"/>
        </w:rPr>
      </w:pPr>
      <w:r w:rsidRPr="00B919E5">
        <w:rPr>
          <w:rFonts w:ascii="Arial" w:hAnsi="Arial" w:cs="Arial"/>
          <w:sz w:val="24"/>
          <w:szCs w:val="24"/>
        </w:rPr>
        <w:t>External s</w:t>
      </w:r>
      <w:r w:rsidR="00B230F3" w:rsidRPr="00B919E5">
        <w:rPr>
          <w:rFonts w:ascii="Arial" w:hAnsi="Arial" w:cs="Arial"/>
          <w:sz w:val="24"/>
          <w:szCs w:val="24"/>
        </w:rPr>
        <w:t>ystem</w:t>
      </w:r>
      <w:r w:rsidRPr="00B919E5">
        <w:rPr>
          <w:rFonts w:ascii="Arial" w:hAnsi="Arial" w:cs="Arial"/>
          <w:sz w:val="24"/>
          <w:szCs w:val="24"/>
        </w:rPr>
        <w:t>s</w:t>
      </w:r>
      <w:r w:rsidR="00B230F3" w:rsidRPr="00B919E5">
        <w:rPr>
          <w:rFonts w:ascii="Arial" w:hAnsi="Arial" w:cs="Arial"/>
          <w:sz w:val="24"/>
          <w:szCs w:val="24"/>
        </w:rPr>
        <w:t xml:space="preserve"> submitting request to </w:t>
      </w:r>
      <w:r w:rsidRPr="00B919E5">
        <w:rPr>
          <w:rFonts w:ascii="Arial" w:hAnsi="Arial" w:cs="Arial"/>
          <w:sz w:val="24"/>
          <w:szCs w:val="24"/>
        </w:rPr>
        <w:t xml:space="preserve">dAnalytics </w:t>
      </w:r>
    </w:p>
    <w:p w14:paraId="7FBD7D5C" w14:textId="77777777" w:rsidR="00B919E5" w:rsidRPr="00B919E5" w:rsidRDefault="00B919E5" w:rsidP="00B919E5">
      <w:pPr>
        <w:pStyle w:val="BodyText"/>
        <w:tabs>
          <w:tab w:val="left" w:pos="6629"/>
        </w:tabs>
        <w:spacing w:before="120"/>
        <w:rPr>
          <w:rFonts w:ascii="Arial" w:hAnsi="Arial" w:cs="Arial"/>
          <w:sz w:val="24"/>
          <w:szCs w:val="24"/>
        </w:rPr>
      </w:pPr>
    </w:p>
    <w:p w14:paraId="4E482EA6" w14:textId="42DA2535" w:rsidR="00B230F3" w:rsidRPr="00467B28" w:rsidRDefault="00B230F3" w:rsidP="00E7199F">
      <w:pPr>
        <w:pStyle w:val="APSHeading2"/>
      </w:pPr>
      <w:bookmarkStart w:id="321" w:name="_Toc422693564"/>
      <w:r w:rsidRPr="00467B28">
        <w:t>INPUT</w:t>
      </w:r>
      <w:r w:rsidR="00E7199F">
        <w:t>/OUTPUT F</w:t>
      </w:r>
      <w:r w:rsidRPr="00467B28">
        <w:t>ORMAT SUPPORTED</w:t>
      </w:r>
      <w:bookmarkEnd w:id="321"/>
    </w:p>
    <w:p w14:paraId="423282A7" w14:textId="77777777" w:rsidR="00B230F3" w:rsidRDefault="00B230F3" w:rsidP="00B230F3">
      <w:pPr>
        <w:pStyle w:val="BodyText"/>
        <w:tabs>
          <w:tab w:val="left" w:pos="6629"/>
        </w:tabs>
        <w:spacing w:before="120"/>
        <w:rPr>
          <w:rFonts w:ascii="Arial" w:hAnsi="Arial" w:cs="Arial"/>
          <w:sz w:val="24"/>
          <w:szCs w:val="24"/>
        </w:rPr>
      </w:pPr>
      <w:r w:rsidRPr="00B919E5">
        <w:rPr>
          <w:rFonts w:ascii="Arial" w:hAnsi="Arial" w:cs="Arial"/>
          <w:sz w:val="24"/>
          <w:szCs w:val="24"/>
        </w:rPr>
        <w:t>JSON</w:t>
      </w:r>
    </w:p>
    <w:p w14:paraId="5BF54C79" w14:textId="77777777" w:rsidR="00B919E5" w:rsidRPr="00B919E5" w:rsidRDefault="00B919E5" w:rsidP="00B230F3">
      <w:pPr>
        <w:pStyle w:val="BodyText"/>
        <w:tabs>
          <w:tab w:val="left" w:pos="6629"/>
        </w:tabs>
        <w:spacing w:before="120"/>
        <w:rPr>
          <w:rFonts w:ascii="Arial" w:hAnsi="Arial" w:cs="Arial"/>
          <w:sz w:val="24"/>
          <w:szCs w:val="24"/>
        </w:rPr>
      </w:pPr>
    </w:p>
    <w:p w14:paraId="3A0AA85F" w14:textId="77777777" w:rsidR="00B230F3" w:rsidRPr="00467B28" w:rsidRDefault="00B230F3" w:rsidP="006817CA">
      <w:pPr>
        <w:pStyle w:val="APSHeading2"/>
      </w:pPr>
      <w:bookmarkStart w:id="322" w:name="_Toc422693565"/>
      <w:r w:rsidRPr="00467B28">
        <w:t>AUTHENTICATION MECHANISM</w:t>
      </w:r>
      <w:bookmarkEnd w:id="322"/>
    </w:p>
    <w:p w14:paraId="0FF32208" w14:textId="19764EB9" w:rsidR="006817CA" w:rsidRDefault="003E1B24" w:rsidP="006817CA">
      <w:pPr>
        <w:pStyle w:val="BodyText"/>
        <w:tabs>
          <w:tab w:val="left" w:pos="6629"/>
        </w:tabs>
        <w:spacing w:before="120" w:after="160" w:line="260" w:lineRule="atLeast"/>
        <w:rPr>
          <w:sz w:val="24"/>
          <w:szCs w:val="24"/>
        </w:rPr>
      </w:pPr>
      <w:r w:rsidRPr="00B919E5">
        <w:rPr>
          <w:sz w:val="24"/>
          <w:szCs w:val="24"/>
        </w:rPr>
        <w:t xml:space="preserve">The </w:t>
      </w:r>
      <w:r w:rsidR="00B230F3" w:rsidRPr="00B919E5">
        <w:rPr>
          <w:sz w:val="24"/>
          <w:szCs w:val="24"/>
        </w:rPr>
        <w:t xml:space="preserve">Web Services </w:t>
      </w:r>
      <w:r w:rsidRPr="00B919E5">
        <w:rPr>
          <w:sz w:val="24"/>
          <w:szCs w:val="24"/>
        </w:rPr>
        <w:t>are publically available to be accessed on web</w:t>
      </w:r>
      <w:r w:rsidR="00B230F3" w:rsidRPr="00B919E5">
        <w:rPr>
          <w:sz w:val="24"/>
          <w:szCs w:val="24"/>
        </w:rPr>
        <w:t>.</w:t>
      </w:r>
    </w:p>
    <w:p w14:paraId="061CC3ED" w14:textId="77777777" w:rsidR="00B919E5" w:rsidRPr="00B919E5" w:rsidRDefault="00B919E5" w:rsidP="006817CA">
      <w:pPr>
        <w:pStyle w:val="BodyText"/>
        <w:tabs>
          <w:tab w:val="left" w:pos="6629"/>
        </w:tabs>
        <w:spacing w:before="120" w:after="160" w:line="260" w:lineRule="atLeast"/>
        <w:rPr>
          <w:rFonts w:ascii="Arial" w:hAnsi="Arial" w:cs="Arial"/>
          <w:sz w:val="24"/>
          <w:szCs w:val="24"/>
        </w:rPr>
      </w:pPr>
    </w:p>
    <w:p w14:paraId="12D6540F" w14:textId="643CA46C" w:rsidR="001326C0" w:rsidRPr="00467B28" w:rsidRDefault="001326C0" w:rsidP="001326C0">
      <w:pPr>
        <w:pStyle w:val="APSHeading2"/>
      </w:pPr>
      <w:bookmarkStart w:id="323" w:name="_Toc422693566"/>
      <w:r>
        <w:t>HTTP GET Requests</w:t>
      </w:r>
      <w:bookmarkEnd w:id="323"/>
    </w:p>
    <w:p w14:paraId="04955A78" w14:textId="77777777" w:rsidR="001326C0" w:rsidRPr="00467B28" w:rsidRDefault="001326C0" w:rsidP="001326C0">
      <w:pPr>
        <w:pStyle w:val="Body"/>
        <w:ind w:left="1260" w:hanging="810"/>
        <w:rPr>
          <w:rStyle w:val="TableTextChar"/>
          <w:color w:val="auto"/>
        </w:rPr>
      </w:pPr>
      <w:r>
        <w:t>Method</w:t>
      </w:r>
      <w:r w:rsidRPr="00467B28">
        <w:t xml:space="preserve">– </w:t>
      </w:r>
      <w:r w:rsidRPr="00467B28">
        <w:rPr>
          <w:rStyle w:val="TableTextChar"/>
          <w:color w:val="auto"/>
        </w:rPr>
        <w:t>HTTP GET</w:t>
      </w:r>
    </w:p>
    <w:p w14:paraId="7C5DC487" w14:textId="77777777" w:rsidR="001326C0" w:rsidRPr="00467B28" w:rsidRDefault="001326C0" w:rsidP="001326C0">
      <w:pPr>
        <w:pStyle w:val="Body"/>
        <w:ind w:left="1260" w:hanging="810"/>
      </w:pPr>
      <w:r>
        <w:t xml:space="preserve">Output Codes - </w:t>
      </w:r>
    </w:p>
    <w:p w14:paraId="344968F4" w14:textId="77777777" w:rsidR="001326C0" w:rsidRPr="00B919E5" w:rsidRDefault="001326C0" w:rsidP="001D74BC">
      <w:pPr>
        <w:pStyle w:val="BodyText"/>
        <w:numPr>
          <w:ilvl w:val="1"/>
          <w:numId w:val="8"/>
        </w:numPr>
        <w:spacing w:after="160" w:line="260" w:lineRule="atLeast"/>
        <w:ind w:left="810"/>
        <w:rPr>
          <w:sz w:val="24"/>
          <w:szCs w:val="24"/>
        </w:rPr>
      </w:pPr>
      <w:r w:rsidRPr="00B919E5">
        <w:rPr>
          <w:sz w:val="24"/>
          <w:szCs w:val="24"/>
        </w:rPr>
        <w:t>HTTP 200 for successful completion with results</w:t>
      </w:r>
    </w:p>
    <w:p w14:paraId="7F4C207E" w14:textId="77777777" w:rsidR="001326C0" w:rsidRPr="00B919E5" w:rsidRDefault="001326C0" w:rsidP="001D74BC">
      <w:pPr>
        <w:pStyle w:val="BodyText"/>
        <w:numPr>
          <w:ilvl w:val="1"/>
          <w:numId w:val="8"/>
        </w:numPr>
        <w:spacing w:after="160" w:line="260" w:lineRule="atLeast"/>
        <w:ind w:left="810"/>
        <w:rPr>
          <w:sz w:val="24"/>
          <w:szCs w:val="24"/>
        </w:rPr>
      </w:pPr>
      <w:r w:rsidRPr="00B919E5">
        <w:rPr>
          <w:sz w:val="24"/>
          <w:szCs w:val="24"/>
        </w:rPr>
        <w:t>HTTP 204 for successful completion with no results</w:t>
      </w:r>
    </w:p>
    <w:p w14:paraId="1279F762" w14:textId="77777777" w:rsidR="001326C0" w:rsidRPr="00B919E5" w:rsidRDefault="001326C0" w:rsidP="001D74BC">
      <w:pPr>
        <w:pStyle w:val="BodyText"/>
        <w:numPr>
          <w:ilvl w:val="1"/>
          <w:numId w:val="8"/>
        </w:numPr>
        <w:spacing w:before="120" w:after="160" w:line="260" w:lineRule="atLeast"/>
        <w:ind w:left="810"/>
        <w:rPr>
          <w:rFonts w:ascii="Arial" w:hAnsi="Arial" w:cs="Arial"/>
          <w:sz w:val="24"/>
          <w:szCs w:val="24"/>
        </w:rPr>
      </w:pPr>
      <w:r w:rsidRPr="00B919E5">
        <w:rPr>
          <w:sz w:val="24"/>
          <w:szCs w:val="24"/>
        </w:rPr>
        <w:t>HTTP 400 for Bad Request (validation errors)</w:t>
      </w:r>
    </w:p>
    <w:p w14:paraId="0379FB4B" w14:textId="6C142D96" w:rsidR="001326C0" w:rsidRPr="00B919E5" w:rsidRDefault="001326C0" w:rsidP="001D74BC">
      <w:pPr>
        <w:pStyle w:val="BodyText"/>
        <w:numPr>
          <w:ilvl w:val="1"/>
          <w:numId w:val="8"/>
        </w:numPr>
        <w:spacing w:before="120" w:after="160" w:line="260" w:lineRule="atLeast"/>
        <w:ind w:left="810"/>
        <w:rPr>
          <w:rFonts w:ascii="Arial" w:hAnsi="Arial" w:cs="Arial"/>
          <w:sz w:val="24"/>
          <w:szCs w:val="24"/>
        </w:rPr>
      </w:pPr>
      <w:r w:rsidRPr="00B919E5">
        <w:rPr>
          <w:sz w:val="24"/>
          <w:szCs w:val="24"/>
        </w:rPr>
        <w:t>HTTP 405 for any other HTTP Method (Anything other than GET)</w:t>
      </w:r>
    </w:p>
    <w:p w14:paraId="3ACA1DC5" w14:textId="7D1113DE" w:rsidR="001326C0" w:rsidRPr="00467B28" w:rsidRDefault="001326C0" w:rsidP="001326C0">
      <w:pPr>
        <w:pStyle w:val="Body"/>
        <w:ind w:left="450"/>
      </w:pPr>
      <w:r w:rsidRPr="00467B28">
        <w:t xml:space="preserve">All responses </w:t>
      </w:r>
      <w:r>
        <w:t>to HTTP GET would</w:t>
      </w:r>
      <w:r w:rsidRPr="00467B28">
        <w:t xml:space="preserve"> have the following in the header part of the response</w:t>
      </w:r>
    </w:p>
    <w:p w14:paraId="76E4ED46" w14:textId="77777777" w:rsidR="001326C0" w:rsidRPr="00B919E5" w:rsidRDefault="001326C0" w:rsidP="001D74BC">
      <w:pPr>
        <w:pStyle w:val="BodyText"/>
        <w:numPr>
          <w:ilvl w:val="1"/>
          <w:numId w:val="8"/>
        </w:numPr>
        <w:spacing w:after="160" w:line="260" w:lineRule="atLeast"/>
        <w:ind w:left="810"/>
        <w:rPr>
          <w:sz w:val="24"/>
          <w:szCs w:val="24"/>
        </w:rPr>
      </w:pPr>
      <w:r w:rsidRPr="00B919E5">
        <w:rPr>
          <w:sz w:val="24"/>
          <w:szCs w:val="24"/>
        </w:rPr>
        <w:t xml:space="preserve">Response Codes </w:t>
      </w:r>
    </w:p>
    <w:p w14:paraId="476F870C" w14:textId="77777777" w:rsidR="001326C0" w:rsidRPr="00B919E5" w:rsidRDefault="001326C0" w:rsidP="001D74BC">
      <w:pPr>
        <w:pStyle w:val="BodyText"/>
        <w:numPr>
          <w:ilvl w:val="1"/>
          <w:numId w:val="8"/>
        </w:numPr>
        <w:spacing w:after="160" w:line="260" w:lineRule="atLeast"/>
        <w:ind w:left="810"/>
        <w:rPr>
          <w:sz w:val="24"/>
          <w:szCs w:val="24"/>
        </w:rPr>
      </w:pPr>
      <w:r w:rsidRPr="00B919E5">
        <w:rPr>
          <w:sz w:val="24"/>
          <w:szCs w:val="24"/>
        </w:rPr>
        <w:t>Number of Rows being returned (in case of no error)</w:t>
      </w:r>
    </w:p>
    <w:p w14:paraId="1C9CB180" w14:textId="77777777" w:rsidR="001326C0" w:rsidRPr="00B919E5" w:rsidRDefault="001326C0" w:rsidP="001D74BC">
      <w:pPr>
        <w:pStyle w:val="BodyText"/>
        <w:numPr>
          <w:ilvl w:val="1"/>
          <w:numId w:val="8"/>
        </w:numPr>
        <w:spacing w:after="160" w:line="260" w:lineRule="atLeast"/>
        <w:ind w:left="810"/>
        <w:rPr>
          <w:sz w:val="24"/>
          <w:szCs w:val="24"/>
        </w:rPr>
      </w:pPr>
      <w:r w:rsidRPr="00B919E5">
        <w:rPr>
          <w:sz w:val="24"/>
          <w:szCs w:val="24"/>
        </w:rPr>
        <w:t>Error messages if any. Following error messages can be expected</w:t>
      </w:r>
    </w:p>
    <w:p w14:paraId="425242AF" w14:textId="77777777" w:rsidR="001326C0" w:rsidRPr="00B919E5" w:rsidRDefault="001326C0" w:rsidP="001D74BC">
      <w:pPr>
        <w:pStyle w:val="BodyText"/>
        <w:numPr>
          <w:ilvl w:val="2"/>
          <w:numId w:val="8"/>
        </w:numPr>
        <w:spacing w:after="160" w:line="260" w:lineRule="atLeast"/>
        <w:ind w:left="1080" w:hanging="270"/>
        <w:rPr>
          <w:sz w:val="24"/>
          <w:szCs w:val="24"/>
        </w:rPr>
      </w:pPr>
      <w:r w:rsidRPr="00B919E5">
        <w:rPr>
          <w:sz w:val="24"/>
          <w:szCs w:val="24"/>
        </w:rPr>
        <w:t>Bad Request</w:t>
      </w:r>
    </w:p>
    <w:p w14:paraId="68D4FC7A" w14:textId="77777777" w:rsidR="001326C0" w:rsidRPr="00B919E5" w:rsidRDefault="001326C0" w:rsidP="001D74BC">
      <w:pPr>
        <w:pStyle w:val="BodyText"/>
        <w:numPr>
          <w:ilvl w:val="2"/>
          <w:numId w:val="8"/>
        </w:numPr>
        <w:spacing w:after="160" w:line="260" w:lineRule="atLeast"/>
        <w:ind w:left="1080" w:hanging="270"/>
        <w:rPr>
          <w:sz w:val="24"/>
          <w:szCs w:val="24"/>
        </w:rPr>
      </w:pPr>
      <w:r w:rsidRPr="00B919E5">
        <w:rPr>
          <w:sz w:val="24"/>
          <w:szCs w:val="24"/>
        </w:rPr>
        <w:t>Insufficient input parameters</w:t>
      </w:r>
    </w:p>
    <w:p w14:paraId="4DE6CA68" w14:textId="77777777" w:rsidR="001326C0" w:rsidRPr="00B919E5" w:rsidRDefault="001326C0" w:rsidP="001D74BC">
      <w:pPr>
        <w:pStyle w:val="BodyText"/>
        <w:numPr>
          <w:ilvl w:val="2"/>
          <w:numId w:val="8"/>
        </w:numPr>
        <w:spacing w:after="160" w:line="260" w:lineRule="atLeast"/>
        <w:ind w:left="1080" w:hanging="270"/>
        <w:rPr>
          <w:sz w:val="24"/>
          <w:szCs w:val="24"/>
        </w:rPr>
      </w:pPr>
      <w:r w:rsidRPr="00B919E5">
        <w:rPr>
          <w:sz w:val="24"/>
          <w:szCs w:val="24"/>
        </w:rPr>
        <w:t>Error parsing the input</w:t>
      </w:r>
    </w:p>
    <w:p w14:paraId="6AB6D6FC" w14:textId="77777777" w:rsidR="006817CA" w:rsidRPr="00467B28" w:rsidRDefault="006817CA" w:rsidP="006817CA">
      <w:pPr>
        <w:pStyle w:val="BodyText"/>
        <w:tabs>
          <w:tab w:val="left" w:pos="6629"/>
        </w:tabs>
        <w:spacing w:before="120" w:after="160" w:line="260" w:lineRule="atLeast"/>
        <w:rPr>
          <w:rFonts w:ascii="Arial" w:hAnsi="Arial" w:cs="Arial"/>
        </w:rPr>
      </w:pPr>
    </w:p>
    <w:p w14:paraId="3203BEC9" w14:textId="6E12174B" w:rsidR="00B230F3" w:rsidRPr="00467B28" w:rsidRDefault="006817CA" w:rsidP="006817CA">
      <w:pPr>
        <w:pStyle w:val="APSHeading2"/>
      </w:pPr>
      <w:bookmarkStart w:id="324" w:name="_Toc422693567"/>
      <w:r>
        <w:lastRenderedPageBreak/>
        <w:t>Available dAnalytics Web APIs</w:t>
      </w:r>
      <w:bookmarkEnd w:id="324"/>
    </w:p>
    <w:p w14:paraId="54BAFDF5" w14:textId="3CB0A259" w:rsidR="00B230F3" w:rsidRPr="00467B28" w:rsidRDefault="006817CA" w:rsidP="001F4237">
      <w:pPr>
        <w:pStyle w:val="Heading3"/>
        <w:tabs>
          <w:tab w:val="clear" w:pos="720"/>
          <w:tab w:val="num" w:pos="900"/>
        </w:tabs>
        <w:ind w:left="450" w:hanging="180"/>
      </w:pPr>
      <w:bookmarkStart w:id="325" w:name="_Toc422693568"/>
      <w:r>
        <w:t xml:space="preserve">Get Unique </w:t>
      </w:r>
      <w:proofErr w:type="spellStart"/>
      <w:r>
        <w:t>DrugList</w:t>
      </w:r>
      <w:bookmarkEnd w:id="325"/>
      <w:proofErr w:type="spellEnd"/>
    </w:p>
    <w:p w14:paraId="2B1CAD68" w14:textId="77777777" w:rsidR="00B919E5" w:rsidRDefault="00B919E5" w:rsidP="00B919E5">
      <w:pPr>
        <w:pStyle w:val="Body"/>
        <w:ind w:left="1260" w:hanging="810"/>
      </w:pPr>
      <w:r>
        <w:t>URL - /drugs/list</w:t>
      </w:r>
    </w:p>
    <w:p w14:paraId="54B2F3A5" w14:textId="77777777" w:rsidR="0038595E" w:rsidRDefault="0038595E" w:rsidP="0038595E">
      <w:pPr>
        <w:pStyle w:val="Body"/>
        <w:ind w:left="1170" w:hanging="720"/>
      </w:pPr>
      <w:r>
        <w:t>Input - None</w:t>
      </w:r>
    </w:p>
    <w:p w14:paraId="4972028F" w14:textId="0F452BD6" w:rsidR="00B230F3" w:rsidRPr="0083465B" w:rsidRDefault="001326C0" w:rsidP="001326C0">
      <w:pPr>
        <w:pStyle w:val="BodyText"/>
        <w:spacing w:after="160" w:line="260" w:lineRule="atLeast"/>
        <w:ind w:left="720" w:hanging="270"/>
        <w:rPr>
          <w:sz w:val="24"/>
          <w:szCs w:val="24"/>
        </w:rPr>
      </w:pPr>
      <w:r w:rsidRPr="0083465B">
        <w:rPr>
          <w:sz w:val="24"/>
          <w:szCs w:val="24"/>
        </w:rPr>
        <w:t>O</w:t>
      </w:r>
      <w:r w:rsidR="00B230F3" w:rsidRPr="0083465B">
        <w:rPr>
          <w:sz w:val="24"/>
          <w:szCs w:val="24"/>
        </w:rPr>
        <w:t>utput JSON object (For a search result with more than zero records)</w:t>
      </w:r>
    </w:p>
    <w:p w14:paraId="2B86EA6E" w14:textId="221A351D" w:rsidR="001326C0" w:rsidRPr="0083465B" w:rsidRDefault="001326C0" w:rsidP="001D74BC">
      <w:pPr>
        <w:pStyle w:val="BodyText"/>
        <w:numPr>
          <w:ilvl w:val="0"/>
          <w:numId w:val="8"/>
        </w:numPr>
        <w:spacing w:after="160" w:line="260" w:lineRule="atLeast"/>
        <w:ind w:left="900" w:hanging="180"/>
        <w:rPr>
          <w:sz w:val="24"/>
          <w:szCs w:val="24"/>
        </w:rPr>
      </w:pPr>
      <w:r w:rsidRPr="0083465B">
        <w:rPr>
          <w:sz w:val="24"/>
          <w:szCs w:val="24"/>
        </w:rPr>
        <w:t>&lt;TBD&gt;</w:t>
      </w:r>
    </w:p>
    <w:p w14:paraId="25490F73" w14:textId="683EE835" w:rsidR="002427CB" w:rsidRPr="00467B28" w:rsidRDefault="002427CB" w:rsidP="002427CB">
      <w:pPr>
        <w:pStyle w:val="Heading3"/>
        <w:tabs>
          <w:tab w:val="clear" w:pos="720"/>
          <w:tab w:val="num" w:pos="900"/>
        </w:tabs>
        <w:ind w:left="450" w:hanging="180"/>
      </w:pPr>
      <w:bookmarkStart w:id="326" w:name="_Toc422693569"/>
      <w:r>
        <w:t xml:space="preserve">Get </w:t>
      </w:r>
      <w:proofErr w:type="spellStart"/>
      <w:r>
        <w:t>DrugEvent</w:t>
      </w:r>
      <w:proofErr w:type="spellEnd"/>
      <w:r>
        <w:t xml:space="preserve"> Count</w:t>
      </w:r>
      <w:bookmarkEnd w:id="326"/>
    </w:p>
    <w:p w14:paraId="7EE27402" w14:textId="5A4828A8" w:rsidR="002427CB" w:rsidRDefault="002427CB" w:rsidP="002427CB">
      <w:pPr>
        <w:pStyle w:val="Body"/>
        <w:ind w:left="1260" w:hanging="810"/>
      </w:pPr>
      <w:r>
        <w:t xml:space="preserve">URL - </w:t>
      </w:r>
      <w:r w:rsidR="009D570D">
        <w:t>/</w:t>
      </w:r>
      <w:proofErr w:type="spellStart"/>
      <w:r w:rsidR="009D570D">
        <w:t>drugeventcount</w:t>
      </w:r>
      <w:proofErr w:type="spellEnd"/>
      <w:r w:rsidR="009D570D">
        <w:t>/list/</w:t>
      </w:r>
    </w:p>
    <w:p w14:paraId="1D4C8F9F" w14:textId="7966ACBA" w:rsidR="009D570D" w:rsidRDefault="009D570D" w:rsidP="009D570D">
      <w:pPr>
        <w:pStyle w:val="Body"/>
        <w:ind w:left="1170" w:hanging="720"/>
      </w:pPr>
      <w:r>
        <w:t xml:space="preserve">Input - </w:t>
      </w:r>
      <w:proofErr w:type="spellStart"/>
      <w:r w:rsidRPr="009D570D">
        <w:t>drugid</w:t>
      </w:r>
      <w:proofErr w:type="spellEnd"/>
      <w:r w:rsidRPr="009D570D">
        <w:t>,</w:t>
      </w:r>
      <w:r>
        <w:t xml:space="preserve"> </w:t>
      </w:r>
      <w:proofErr w:type="spellStart"/>
      <w:r w:rsidRPr="009D570D">
        <w:t>ageid</w:t>
      </w:r>
      <w:proofErr w:type="spellEnd"/>
      <w:r w:rsidRPr="009D570D">
        <w:t>,</w:t>
      </w:r>
      <w:r>
        <w:t xml:space="preserve"> </w:t>
      </w:r>
      <w:proofErr w:type="spellStart"/>
      <w:r w:rsidRPr="009D570D">
        <w:t>weightid</w:t>
      </w:r>
      <w:proofErr w:type="spellEnd"/>
      <w:r w:rsidRPr="009D570D">
        <w:t>,</w:t>
      </w:r>
      <w:r>
        <w:t xml:space="preserve"> </w:t>
      </w:r>
      <w:proofErr w:type="spellStart"/>
      <w:r w:rsidRPr="009D570D">
        <w:t>startdate</w:t>
      </w:r>
      <w:proofErr w:type="spellEnd"/>
      <w:r w:rsidRPr="009D570D">
        <w:t>,</w:t>
      </w:r>
      <w:r>
        <w:t xml:space="preserve"> </w:t>
      </w:r>
      <w:proofErr w:type="spellStart"/>
      <w:r w:rsidRPr="009D570D">
        <w:t>enddate</w:t>
      </w:r>
      <w:proofErr w:type="spellEnd"/>
      <w:r w:rsidRPr="009D570D">
        <w:t>,</w:t>
      </w:r>
      <w:r>
        <w:t xml:space="preserve"> </w:t>
      </w:r>
      <w:proofErr w:type="spellStart"/>
      <w:r w:rsidRPr="009D570D">
        <w:t>countrycode</w:t>
      </w:r>
      <w:proofErr w:type="spellEnd"/>
      <w:r>
        <w:t xml:space="preserve"> (Any of the input parameters may be null</w:t>
      </w:r>
    </w:p>
    <w:p w14:paraId="50896AA2" w14:textId="77777777" w:rsidR="002427CB" w:rsidRPr="0083465B" w:rsidRDefault="002427CB" w:rsidP="002427CB">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42CCB712" w14:textId="77777777" w:rsidR="002427CB" w:rsidRDefault="002427CB" w:rsidP="001D74BC">
      <w:pPr>
        <w:pStyle w:val="BodyText"/>
        <w:numPr>
          <w:ilvl w:val="0"/>
          <w:numId w:val="8"/>
        </w:numPr>
        <w:spacing w:after="160" w:line="260" w:lineRule="atLeast"/>
        <w:ind w:left="900" w:hanging="180"/>
        <w:rPr>
          <w:sz w:val="24"/>
          <w:szCs w:val="24"/>
        </w:rPr>
      </w:pPr>
      <w:r w:rsidRPr="0083465B">
        <w:rPr>
          <w:sz w:val="24"/>
          <w:szCs w:val="24"/>
        </w:rPr>
        <w:t>&lt;TBD&gt;</w:t>
      </w:r>
    </w:p>
    <w:p w14:paraId="01D7A3E4" w14:textId="77777777" w:rsidR="0038595E" w:rsidRPr="00467B28" w:rsidRDefault="0038595E" w:rsidP="0038595E">
      <w:pPr>
        <w:pStyle w:val="Heading3"/>
        <w:tabs>
          <w:tab w:val="clear" w:pos="720"/>
          <w:tab w:val="num" w:pos="900"/>
        </w:tabs>
        <w:ind w:left="450" w:hanging="180"/>
      </w:pPr>
      <w:bookmarkStart w:id="327" w:name="_Toc422693570"/>
      <w:r>
        <w:t>Get Unique Country List</w:t>
      </w:r>
      <w:bookmarkEnd w:id="327"/>
    </w:p>
    <w:p w14:paraId="48B71095" w14:textId="77777777" w:rsidR="0038595E" w:rsidRDefault="0038595E" w:rsidP="0038595E">
      <w:pPr>
        <w:pStyle w:val="Body"/>
        <w:ind w:left="1260" w:hanging="810"/>
      </w:pPr>
      <w:r>
        <w:t>URL - /country/list</w:t>
      </w:r>
    </w:p>
    <w:p w14:paraId="32040B29" w14:textId="77777777" w:rsidR="0038595E" w:rsidRDefault="0038595E" w:rsidP="0038595E">
      <w:pPr>
        <w:pStyle w:val="Body"/>
        <w:ind w:left="1170" w:hanging="720"/>
      </w:pPr>
      <w:r>
        <w:t>Input - None</w:t>
      </w:r>
    </w:p>
    <w:p w14:paraId="602CE501" w14:textId="77777777" w:rsidR="0038595E" w:rsidRPr="0083465B" w:rsidRDefault="0038595E" w:rsidP="0038595E">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355A51A6" w14:textId="77777777" w:rsidR="0038595E" w:rsidRDefault="0038595E" w:rsidP="001D74BC">
      <w:pPr>
        <w:pStyle w:val="BodyText"/>
        <w:numPr>
          <w:ilvl w:val="0"/>
          <w:numId w:val="8"/>
        </w:numPr>
        <w:spacing w:after="160" w:line="260" w:lineRule="atLeast"/>
        <w:ind w:left="900" w:hanging="180"/>
        <w:rPr>
          <w:sz w:val="24"/>
          <w:szCs w:val="24"/>
        </w:rPr>
      </w:pPr>
      <w:r w:rsidRPr="0083465B">
        <w:rPr>
          <w:sz w:val="24"/>
          <w:szCs w:val="24"/>
        </w:rPr>
        <w:t>&lt;TBD&gt;</w:t>
      </w:r>
    </w:p>
    <w:p w14:paraId="64FB1190" w14:textId="212C9289" w:rsidR="0038595E" w:rsidRPr="00467B28" w:rsidRDefault="0038595E" w:rsidP="0038595E">
      <w:pPr>
        <w:pStyle w:val="Heading3"/>
        <w:tabs>
          <w:tab w:val="clear" w:pos="720"/>
          <w:tab w:val="num" w:pos="900"/>
        </w:tabs>
        <w:ind w:left="450" w:hanging="180"/>
      </w:pPr>
      <w:bookmarkStart w:id="328" w:name="_Toc422693571"/>
      <w:r>
        <w:t>Get Unique Age group List</w:t>
      </w:r>
      <w:bookmarkEnd w:id="328"/>
    </w:p>
    <w:p w14:paraId="0EDDAD5D" w14:textId="64B37BB8" w:rsidR="0038595E" w:rsidRDefault="0038595E" w:rsidP="0038595E">
      <w:pPr>
        <w:pStyle w:val="Body"/>
        <w:ind w:left="1260" w:hanging="810"/>
      </w:pPr>
      <w:r>
        <w:t>URL - /</w:t>
      </w:r>
      <w:proofErr w:type="spellStart"/>
      <w:r w:rsidR="00760EC3">
        <w:t>agegroup</w:t>
      </w:r>
      <w:proofErr w:type="spellEnd"/>
      <w:r>
        <w:t>/list</w:t>
      </w:r>
    </w:p>
    <w:p w14:paraId="69507969" w14:textId="77777777" w:rsidR="0038595E" w:rsidRDefault="0038595E" w:rsidP="0038595E">
      <w:pPr>
        <w:pStyle w:val="Body"/>
        <w:ind w:left="1170" w:hanging="720"/>
      </w:pPr>
      <w:r>
        <w:t>Input - None</w:t>
      </w:r>
    </w:p>
    <w:p w14:paraId="4F4EACED" w14:textId="77777777" w:rsidR="0038595E" w:rsidRPr="0083465B" w:rsidRDefault="0038595E" w:rsidP="0038595E">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184CDCA3" w14:textId="77777777" w:rsidR="0038595E" w:rsidRDefault="0038595E" w:rsidP="001D74BC">
      <w:pPr>
        <w:pStyle w:val="BodyText"/>
        <w:numPr>
          <w:ilvl w:val="0"/>
          <w:numId w:val="8"/>
        </w:numPr>
        <w:spacing w:after="160" w:line="260" w:lineRule="atLeast"/>
        <w:ind w:left="900" w:hanging="180"/>
        <w:rPr>
          <w:sz w:val="24"/>
          <w:szCs w:val="24"/>
        </w:rPr>
      </w:pPr>
      <w:r w:rsidRPr="0083465B">
        <w:rPr>
          <w:sz w:val="24"/>
          <w:szCs w:val="24"/>
        </w:rPr>
        <w:t>&lt;TBD&gt;</w:t>
      </w:r>
    </w:p>
    <w:p w14:paraId="7D6D4E88" w14:textId="003AD7AF" w:rsidR="007145DA" w:rsidRPr="00467B28" w:rsidRDefault="007145DA" w:rsidP="007145DA">
      <w:pPr>
        <w:pStyle w:val="Heading3"/>
        <w:tabs>
          <w:tab w:val="clear" w:pos="720"/>
          <w:tab w:val="num" w:pos="900"/>
        </w:tabs>
        <w:ind w:left="450" w:hanging="180"/>
      </w:pPr>
      <w:bookmarkStart w:id="329" w:name="_Toc422693572"/>
      <w:r>
        <w:t>Get Unique Weight group List</w:t>
      </w:r>
      <w:bookmarkEnd w:id="329"/>
    </w:p>
    <w:p w14:paraId="656ABAE7" w14:textId="4620D9FA" w:rsidR="007145DA" w:rsidRDefault="007145DA" w:rsidP="007145DA">
      <w:pPr>
        <w:pStyle w:val="Body"/>
        <w:ind w:left="1260" w:hanging="810"/>
      </w:pPr>
      <w:r>
        <w:t>URL - /</w:t>
      </w:r>
      <w:proofErr w:type="spellStart"/>
      <w:r>
        <w:t>weightgroup</w:t>
      </w:r>
      <w:proofErr w:type="spellEnd"/>
      <w:r>
        <w:t>/list</w:t>
      </w:r>
    </w:p>
    <w:p w14:paraId="4A9127BA" w14:textId="77777777" w:rsidR="007145DA" w:rsidRDefault="007145DA" w:rsidP="007145DA">
      <w:pPr>
        <w:pStyle w:val="Body"/>
        <w:ind w:left="1170" w:hanging="720"/>
      </w:pPr>
      <w:r>
        <w:t>Input - None</w:t>
      </w:r>
    </w:p>
    <w:p w14:paraId="3DADF56B" w14:textId="77777777" w:rsidR="007145DA" w:rsidRPr="0083465B" w:rsidRDefault="007145DA" w:rsidP="007145DA">
      <w:pPr>
        <w:pStyle w:val="BodyText"/>
        <w:spacing w:after="160" w:line="260" w:lineRule="atLeast"/>
        <w:ind w:left="720" w:hanging="270"/>
        <w:rPr>
          <w:sz w:val="24"/>
          <w:szCs w:val="24"/>
        </w:rPr>
      </w:pPr>
      <w:r w:rsidRPr="0083465B">
        <w:rPr>
          <w:sz w:val="24"/>
          <w:szCs w:val="24"/>
        </w:rPr>
        <w:t>Output JSON object (For a search result with more than zero records)</w:t>
      </w:r>
    </w:p>
    <w:p w14:paraId="55ACE475" w14:textId="77777777" w:rsidR="007145DA" w:rsidRDefault="007145DA" w:rsidP="001D74BC">
      <w:pPr>
        <w:pStyle w:val="BodyText"/>
        <w:numPr>
          <w:ilvl w:val="0"/>
          <w:numId w:val="8"/>
        </w:numPr>
        <w:spacing w:after="160" w:line="260" w:lineRule="atLeast"/>
        <w:ind w:left="900" w:hanging="180"/>
        <w:rPr>
          <w:sz w:val="24"/>
          <w:szCs w:val="24"/>
        </w:rPr>
      </w:pPr>
      <w:r w:rsidRPr="0083465B">
        <w:rPr>
          <w:sz w:val="24"/>
          <w:szCs w:val="24"/>
        </w:rPr>
        <w:t>&lt;TBD&gt;</w:t>
      </w:r>
    </w:p>
    <w:p w14:paraId="3DD533E5" w14:textId="77777777" w:rsidR="0038595E" w:rsidRPr="0083465B" w:rsidRDefault="0038595E" w:rsidP="0038595E">
      <w:pPr>
        <w:pStyle w:val="BodyText"/>
        <w:spacing w:after="160" w:line="260" w:lineRule="atLeast"/>
        <w:rPr>
          <w:sz w:val="24"/>
          <w:szCs w:val="24"/>
        </w:rPr>
      </w:pPr>
    </w:p>
    <w:p w14:paraId="59C72EA4" w14:textId="77777777" w:rsidR="00E75F65" w:rsidRPr="0083465B" w:rsidRDefault="00E75F65" w:rsidP="003F2F84">
      <w:pPr>
        <w:rPr>
          <w:szCs w:val="24"/>
        </w:rPr>
      </w:pPr>
    </w:p>
    <w:p w14:paraId="202A1D69" w14:textId="64AB86FA" w:rsidR="006748CC" w:rsidRDefault="003F2F84" w:rsidP="006748CC">
      <w:pPr>
        <w:pStyle w:val="Head1"/>
        <w:tabs>
          <w:tab w:val="left" w:pos="450"/>
        </w:tabs>
      </w:pPr>
      <w:bookmarkStart w:id="330" w:name="_Toc422693573"/>
      <w:r>
        <w:lastRenderedPageBreak/>
        <w:t>STAR Schema Model</w:t>
      </w:r>
      <w:bookmarkEnd w:id="330"/>
    </w:p>
    <w:p w14:paraId="25F8FA01" w14:textId="77777777" w:rsidR="00B702CC" w:rsidRDefault="006748CC" w:rsidP="00B702CC">
      <w:pPr>
        <w:ind w:left="450"/>
        <w:rPr>
          <w:noProof/>
        </w:rPr>
      </w:pPr>
      <w:r>
        <w:t xml:space="preserve">The STAR Schema is the model that has been used in determining the data structure for the relational database – </w:t>
      </w:r>
      <w:proofErr w:type="spellStart"/>
      <w:r>
        <w:t>MariaDB</w:t>
      </w:r>
      <w:proofErr w:type="spellEnd"/>
      <w:r>
        <w:t>. Following is the structure of the STAR model being used:</w:t>
      </w:r>
      <w:r w:rsidR="00B702CC" w:rsidRPr="00B702CC">
        <w:rPr>
          <w:noProof/>
        </w:rPr>
        <w:t xml:space="preserve"> </w:t>
      </w:r>
    </w:p>
    <w:p w14:paraId="00EDA852" w14:textId="77777777" w:rsidR="00B702CC" w:rsidRDefault="00B702CC" w:rsidP="00B702CC">
      <w:pPr>
        <w:ind w:left="450"/>
        <w:rPr>
          <w:noProof/>
        </w:rPr>
      </w:pPr>
    </w:p>
    <w:p w14:paraId="385F063D" w14:textId="5E455C1A" w:rsidR="00B702CC" w:rsidRDefault="00B702CC" w:rsidP="00B702CC">
      <w:pPr>
        <w:pStyle w:val="APSHeading2"/>
        <w:rPr>
          <w:noProof/>
        </w:rPr>
      </w:pPr>
      <w:bookmarkStart w:id="331" w:name="_Toc422693574"/>
      <w:r>
        <w:rPr>
          <w:noProof/>
        </w:rPr>
        <w:t>Drug Summary</w:t>
      </w:r>
      <w:bookmarkEnd w:id="331"/>
    </w:p>
    <w:p w14:paraId="7B0EC8BD" w14:textId="77777777" w:rsidR="00B702CC" w:rsidRDefault="00B702CC" w:rsidP="00B702CC">
      <w:pPr>
        <w:ind w:left="450" w:hanging="630"/>
      </w:pPr>
      <w:r w:rsidRPr="006748CC">
        <w:rPr>
          <w:noProof/>
        </w:rPr>
        <w:drawing>
          <wp:inline distT="0" distB="0" distL="0" distR="0" wp14:anchorId="1C3D47B6" wp14:editId="670A7C58">
            <wp:extent cx="6032500" cy="2853106"/>
            <wp:effectExtent l="0" t="0" r="6350" b="444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6721" cy="2859832"/>
                    </a:xfrm>
                    <a:prstGeom prst="rect">
                      <a:avLst/>
                    </a:prstGeom>
                    <a:noFill/>
                    <a:ln>
                      <a:noFill/>
                    </a:ln>
                  </pic:spPr>
                </pic:pic>
              </a:graphicData>
            </a:graphic>
          </wp:inline>
        </w:drawing>
      </w:r>
    </w:p>
    <w:p w14:paraId="70B4E42B" w14:textId="77777777" w:rsidR="00B702CC" w:rsidRDefault="00B702CC" w:rsidP="00B702CC">
      <w:pPr>
        <w:ind w:left="450" w:hanging="630"/>
      </w:pPr>
    </w:p>
    <w:p w14:paraId="66A2284D" w14:textId="1D36F5E2" w:rsidR="00B702CC" w:rsidRDefault="00B702CC" w:rsidP="00B702CC">
      <w:pPr>
        <w:pStyle w:val="APSHeading2"/>
      </w:pPr>
      <w:bookmarkStart w:id="332" w:name="_Toc422693575"/>
      <w:r>
        <w:t>Drug Event Summary</w:t>
      </w:r>
      <w:bookmarkEnd w:id="332"/>
    </w:p>
    <w:p w14:paraId="75F0F45A" w14:textId="77777777" w:rsidR="00B702CC" w:rsidRDefault="00B702CC" w:rsidP="00B702CC">
      <w:pPr>
        <w:ind w:left="450" w:hanging="630"/>
      </w:pPr>
    </w:p>
    <w:p w14:paraId="40A551D2" w14:textId="4F7CCFFA" w:rsidR="006748CC" w:rsidRDefault="00B702CC" w:rsidP="00B702CC">
      <w:pPr>
        <w:ind w:left="450" w:hanging="630"/>
      </w:pPr>
      <w:r w:rsidRPr="006748CC">
        <w:rPr>
          <w:noProof/>
        </w:rPr>
        <w:drawing>
          <wp:inline distT="0" distB="0" distL="0" distR="0" wp14:anchorId="4C73EC9C" wp14:editId="08C10A4D">
            <wp:extent cx="5943600" cy="3020060"/>
            <wp:effectExtent l="0" t="0" r="0" b="889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0060"/>
                    </a:xfrm>
                    <a:prstGeom prst="rect">
                      <a:avLst/>
                    </a:prstGeom>
                    <a:noFill/>
                    <a:ln>
                      <a:noFill/>
                    </a:ln>
                  </pic:spPr>
                </pic:pic>
              </a:graphicData>
            </a:graphic>
          </wp:inline>
        </w:drawing>
      </w:r>
    </w:p>
    <w:p w14:paraId="1C10C484" w14:textId="4FB66787" w:rsidR="006748CC" w:rsidRDefault="006748CC" w:rsidP="006748CC">
      <w:pPr>
        <w:pStyle w:val="APSHeading2"/>
      </w:pPr>
      <w:bookmarkStart w:id="333" w:name="_Toc422693576"/>
      <w:r>
        <w:lastRenderedPageBreak/>
        <w:t>Drug Substance Summary</w:t>
      </w:r>
      <w:bookmarkEnd w:id="333"/>
    </w:p>
    <w:p w14:paraId="31251517" w14:textId="639E5ED1" w:rsidR="006748CC" w:rsidRDefault="006748CC" w:rsidP="00FA0B41">
      <w:r w:rsidRPr="006748CC">
        <w:rPr>
          <w:noProof/>
        </w:rPr>
        <w:drawing>
          <wp:inline distT="0" distB="0" distL="0" distR="0" wp14:anchorId="006EC88F" wp14:editId="615C424A">
            <wp:extent cx="5943600" cy="2856499"/>
            <wp:effectExtent l="0" t="0" r="0" b="127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2CFC2E07" w14:textId="2AA1D3C3" w:rsidR="006748CC" w:rsidRDefault="006748CC" w:rsidP="006748CC">
      <w:pPr>
        <w:pStyle w:val="APSHeading2"/>
      </w:pPr>
      <w:bookmarkStart w:id="334" w:name="_Toc422693577"/>
      <w:r>
        <w:t>Drug Substance Event Summary</w:t>
      </w:r>
      <w:bookmarkEnd w:id="334"/>
    </w:p>
    <w:p w14:paraId="62299758" w14:textId="25A66D0B" w:rsidR="006748CC" w:rsidRDefault="006748CC" w:rsidP="00F669BB">
      <w:r w:rsidRPr="006748CC">
        <w:rPr>
          <w:noProof/>
        </w:rPr>
        <w:drawing>
          <wp:inline distT="0" distB="0" distL="0" distR="0" wp14:anchorId="3CA26B21" wp14:editId="30EA9517">
            <wp:extent cx="5943600" cy="2856499"/>
            <wp:effectExtent l="0" t="0" r="0" b="127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56499"/>
                    </a:xfrm>
                    <a:prstGeom prst="rect">
                      <a:avLst/>
                    </a:prstGeom>
                    <a:noFill/>
                    <a:ln>
                      <a:noFill/>
                    </a:ln>
                  </pic:spPr>
                </pic:pic>
              </a:graphicData>
            </a:graphic>
          </wp:inline>
        </w:drawing>
      </w:r>
    </w:p>
    <w:p w14:paraId="0137D1CA" w14:textId="77777777" w:rsidR="006748CC" w:rsidRDefault="006748CC" w:rsidP="006748CC">
      <w:pPr>
        <w:ind w:left="810"/>
      </w:pPr>
    </w:p>
    <w:p w14:paraId="5577F166" w14:textId="77777777" w:rsidR="006748CC" w:rsidRPr="003F2F84" w:rsidRDefault="006748CC" w:rsidP="006748CC">
      <w:pPr>
        <w:ind w:left="810"/>
      </w:pPr>
    </w:p>
    <w:sectPr w:rsidR="006748CC" w:rsidRPr="003F2F84" w:rsidSect="00397666">
      <w:pgSz w:w="12240" w:h="15840" w:code="1"/>
      <w:pgMar w:top="1440" w:right="1440" w:bottom="1440" w:left="1440" w:header="1008" w:footer="10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C424D" w14:textId="77777777" w:rsidR="005214AA" w:rsidRDefault="005214AA">
      <w:r>
        <w:separator/>
      </w:r>
    </w:p>
  </w:endnote>
  <w:endnote w:type="continuationSeparator" w:id="0">
    <w:p w14:paraId="313D1C8A" w14:textId="77777777" w:rsidR="005214AA" w:rsidRDefault="005214AA">
      <w:r>
        <w:continuationSeparator/>
      </w:r>
    </w:p>
  </w:endnote>
  <w:endnote w:type="continuationNotice" w:id="1">
    <w:p w14:paraId="1B282819" w14:textId="77777777" w:rsidR="005214AA" w:rsidRDefault="005214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32030" w14:textId="77777777" w:rsidR="008B2A85" w:rsidRDefault="008B2A85" w:rsidP="00F33B3E">
    <w:pPr>
      <w:pStyle w:val="Footer"/>
      <w:rPr>
        <w:rStyle w:val="PageNumber"/>
        <w:sz w:val="20"/>
      </w:rPr>
    </w:pPr>
    <w:r>
      <w:rPr>
        <w:rStyle w:val="PageNumber"/>
        <w:sz w:val="20"/>
      </w:rPr>
      <w:t>_____________________________________________________________________________________________</w:t>
    </w:r>
  </w:p>
  <w:p w14:paraId="6206C247" w14:textId="5E5A13B4" w:rsidR="008B2A85" w:rsidRPr="00990953" w:rsidRDefault="008B2A85" w:rsidP="00431663">
    <w:pPr>
      <w:pStyle w:val="Footer"/>
      <w:tabs>
        <w:tab w:val="clear" w:pos="8640"/>
        <w:tab w:val="center" w:pos="4680"/>
        <w:tab w:val="right" w:pos="9360"/>
      </w:tabs>
      <w:rPr>
        <w:rFonts w:ascii="Arial" w:hAnsi="Arial" w:cs="Arial"/>
        <w:szCs w:val="24"/>
      </w:rPr>
    </w:pPr>
    <w:r>
      <w:rPr>
        <w:rFonts w:ascii="Arial" w:hAnsi="Arial" w:cs="Arial"/>
        <w:szCs w:val="24"/>
      </w:rPr>
      <w:t>dAnalytics Design Document</w:t>
    </w:r>
    <w:r w:rsidRPr="00990953">
      <w:rPr>
        <w:rFonts w:ascii="Arial" w:hAnsi="Arial" w:cs="Arial"/>
        <w:color w:val="auto"/>
        <w:szCs w:val="24"/>
      </w:rPr>
      <w:tab/>
    </w:r>
    <w:r w:rsidRPr="00990953">
      <w:rPr>
        <w:rFonts w:ascii="Arial" w:hAnsi="Arial" w:cs="Arial"/>
        <w:color w:val="auto"/>
        <w:szCs w:val="24"/>
      </w:rPr>
      <w:tab/>
    </w:r>
    <w:r w:rsidRPr="00990953">
      <w:rPr>
        <w:rFonts w:ascii="Arial" w:hAnsi="Arial" w:cs="Arial"/>
        <w:color w:val="auto"/>
        <w:szCs w:val="24"/>
      </w:rPr>
      <w:tab/>
    </w:r>
    <w:sdt>
      <w:sdtPr>
        <w:rPr>
          <w:rFonts w:ascii="Arial" w:hAnsi="Arial" w:cs="Arial"/>
          <w:vanish/>
          <w:szCs w:val="24"/>
          <w:highlight w:val="yellow"/>
        </w:rPr>
        <w:id w:val="-2109574535"/>
        <w:docPartObj>
          <w:docPartGallery w:val="Page Numbers (Top of Page)"/>
          <w:docPartUnique/>
        </w:docPartObj>
      </w:sdtPr>
      <w:sdtEndPr/>
      <w:sdtContent>
        <w:r w:rsidRPr="00990953">
          <w:rPr>
            <w:rFonts w:ascii="Arial" w:hAnsi="Arial" w:cs="Arial"/>
            <w:szCs w:val="24"/>
          </w:rPr>
          <w:fldChar w:fldCharType="begin"/>
        </w:r>
        <w:r w:rsidRPr="00990953">
          <w:rPr>
            <w:rFonts w:ascii="Arial" w:hAnsi="Arial" w:cs="Arial"/>
            <w:szCs w:val="24"/>
          </w:rPr>
          <w:instrText xml:space="preserve"> PAGE   \* MERGEFORMAT </w:instrText>
        </w:r>
        <w:r w:rsidRPr="00990953">
          <w:rPr>
            <w:rFonts w:ascii="Arial" w:hAnsi="Arial" w:cs="Arial"/>
            <w:szCs w:val="24"/>
          </w:rPr>
          <w:fldChar w:fldCharType="separate"/>
        </w:r>
        <w:r w:rsidR="00650BBA">
          <w:rPr>
            <w:rFonts w:ascii="Arial" w:hAnsi="Arial" w:cs="Arial"/>
            <w:noProof/>
            <w:szCs w:val="24"/>
          </w:rPr>
          <w:t>18</w:t>
        </w:r>
        <w:r w:rsidRPr="00990953">
          <w:rPr>
            <w:rFonts w:ascii="Arial" w:hAnsi="Arial" w:cs="Arial"/>
            <w:noProof/>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3F07FD" w14:textId="77777777" w:rsidR="005214AA" w:rsidRDefault="005214AA">
      <w:r>
        <w:separator/>
      </w:r>
    </w:p>
  </w:footnote>
  <w:footnote w:type="continuationSeparator" w:id="0">
    <w:p w14:paraId="6956405C" w14:textId="77777777" w:rsidR="005214AA" w:rsidRDefault="005214AA">
      <w:r>
        <w:continuationSeparator/>
      </w:r>
    </w:p>
  </w:footnote>
  <w:footnote w:type="continuationNotice" w:id="1">
    <w:p w14:paraId="0ABA69D5" w14:textId="77777777" w:rsidR="005214AA" w:rsidRDefault="005214A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564A0"/>
    <w:multiLevelType w:val="hybridMultilevel"/>
    <w:tmpl w:val="FF9C9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46F29"/>
    <w:multiLevelType w:val="hybridMultilevel"/>
    <w:tmpl w:val="1624B2F8"/>
    <w:lvl w:ilvl="0" w:tplc="6BE6BEDA">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779F2"/>
    <w:multiLevelType w:val="multilevel"/>
    <w:tmpl w:val="FEC6B1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11E05"/>
    <w:multiLevelType w:val="hybridMultilevel"/>
    <w:tmpl w:val="9BAEE452"/>
    <w:lvl w:ilvl="0" w:tplc="8A0EA47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8F7BD7"/>
    <w:multiLevelType w:val="hybridMultilevel"/>
    <w:tmpl w:val="905C9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9655B7"/>
    <w:multiLevelType w:val="hybridMultilevel"/>
    <w:tmpl w:val="0AC0C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50877"/>
    <w:multiLevelType w:val="multilevel"/>
    <w:tmpl w:val="BEA08620"/>
    <w:lvl w:ilvl="0">
      <w:start w:val="1"/>
      <w:numFmt w:val="decimal"/>
      <w:pStyle w:val="Head1"/>
      <w:lvlText w:val="%1."/>
      <w:lvlJc w:val="left"/>
      <w:pPr>
        <w:tabs>
          <w:tab w:val="num" w:pos="360"/>
        </w:tabs>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lowerRoman"/>
      <w:pStyle w:val="Heading3"/>
      <w:lvlText w:val="%3."/>
      <w:lvlJc w:val="left"/>
      <w:pPr>
        <w:tabs>
          <w:tab w:val="num" w:pos="720"/>
        </w:tabs>
        <w:ind w:left="720" w:hanging="720"/>
      </w:pPr>
      <w:rPr>
        <w:rFonts w:ascii="Arial" w:eastAsia="Times New Roman" w:hAnsi="Arial" w:cs="Arial"/>
        <w:color w:val="auto"/>
      </w:rPr>
    </w:lvl>
    <w:lvl w:ilvl="3">
      <w:start w:val="1"/>
      <w:numFmt w:val="decimal"/>
      <w:pStyle w:val="Heading4"/>
      <w:lvlText w:val="%1.%2.%3.%4"/>
      <w:lvlJc w:val="left"/>
      <w:pPr>
        <w:tabs>
          <w:tab w:val="num" w:pos="4284"/>
        </w:tabs>
        <w:ind w:left="2376" w:hanging="93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998"/>
        </w:tabs>
        <w:ind w:left="1998" w:hanging="1098"/>
      </w:pPr>
      <w:rPr>
        <w:rFonts w:ascii="Arial" w:hAnsi="Arial" w:cs="Arial" w:hint="default"/>
        <w:b w:val="0"/>
        <w:color w:val="FF0000"/>
        <w:sz w:val="24"/>
        <w:szCs w:val="24"/>
      </w:rPr>
    </w:lvl>
    <w:lvl w:ilvl="5">
      <w:start w:val="1"/>
      <w:numFmt w:val="decimal"/>
      <w:pStyle w:val="Heading6"/>
      <w:lvlText w:val="%1.%2.%3.%4.%5.%6"/>
      <w:lvlJc w:val="left"/>
      <w:pPr>
        <w:tabs>
          <w:tab w:val="num" w:pos="6822"/>
        </w:tabs>
        <w:ind w:left="6822" w:hanging="1152"/>
      </w:pPr>
      <w:rPr>
        <w:rFonts w:hint="default"/>
        <w:b/>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343F1F6E"/>
    <w:multiLevelType w:val="hybridMultilevel"/>
    <w:tmpl w:val="172417F8"/>
    <w:lvl w:ilvl="0" w:tplc="7DB40746">
      <w:start w:val="1"/>
      <w:numFmt w:val="decimal"/>
      <w:lvlText w:val="%1."/>
      <w:lvlJc w:val="left"/>
      <w:pPr>
        <w:ind w:left="720" w:hanging="360"/>
      </w:pPr>
      <w:rPr>
        <w:rFonts w:hint="default"/>
      </w:rPr>
    </w:lvl>
    <w:lvl w:ilvl="1" w:tplc="74FA15EC" w:tentative="1">
      <w:start w:val="1"/>
      <w:numFmt w:val="lowerLetter"/>
      <w:lvlText w:val="%2."/>
      <w:lvlJc w:val="left"/>
      <w:pPr>
        <w:ind w:left="1440" w:hanging="360"/>
      </w:pPr>
    </w:lvl>
    <w:lvl w:ilvl="2" w:tplc="75FCC9C8" w:tentative="1">
      <w:start w:val="1"/>
      <w:numFmt w:val="lowerRoman"/>
      <w:lvlText w:val="%3."/>
      <w:lvlJc w:val="right"/>
      <w:pPr>
        <w:ind w:left="2160" w:hanging="180"/>
      </w:pPr>
    </w:lvl>
    <w:lvl w:ilvl="3" w:tplc="BA9809EA" w:tentative="1">
      <w:start w:val="1"/>
      <w:numFmt w:val="decimal"/>
      <w:lvlText w:val="%4."/>
      <w:lvlJc w:val="left"/>
      <w:pPr>
        <w:ind w:left="2880" w:hanging="360"/>
      </w:pPr>
    </w:lvl>
    <w:lvl w:ilvl="4" w:tplc="BE1CE4C2" w:tentative="1">
      <w:start w:val="1"/>
      <w:numFmt w:val="lowerLetter"/>
      <w:lvlText w:val="%5."/>
      <w:lvlJc w:val="left"/>
      <w:pPr>
        <w:ind w:left="3600" w:hanging="360"/>
      </w:pPr>
    </w:lvl>
    <w:lvl w:ilvl="5" w:tplc="6F3AA826" w:tentative="1">
      <w:start w:val="1"/>
      <w:numFmt w:val="lowerRoman"/>
      <w:lvlText w:val="%6."/>
      <w:lvlJc w:val="right"/>
      <w:pPr>
        <w:ind w:left="4320" w:hanging="180"/>
      </w:pPr>
    </w:lvl>
    <w:lvl w:ilvl="6" w:tplc="431E3E3E" w:tentative="1">
      <w:start w:val="1"/>
      <w:numFmt w:val="decimal"/>
      <w:lvlText w:val="%7."/>
      <w:lvlJc w:val="left"/>
      <w:pPr>
        <w:ind w:left="5040" w:hanging="360"/>
      </w:pPr>
    </w:lvl>
    <w:lvl w:ilvl="7" w:tplc="1C380012" w:tentative="1">
      <w:start w:val="1"/>
      <w:numFmt w:val="lowerLetter"/>
      <w:lvlText w:val="%8."/>
      <w:lvlJc w:val="left"/>
      <w:pPr>
        <w:ind w:left="5760" w:hanging="360"/>
      </w:pPr>
    </w:lvl>
    <w:lvl w:ilvl="8" w:tplc="25489C00" w:tentative="1">
      <w:start w:val="1"/>
      <w:numFmt w:val="lowerRoman"/>
      <w:lvlText w:val="%9."/>
      <w:lvlJc w:val="right"/>
      <w:pPr>
        <w:ind w:left="6480" w:hanging="180"/>
      </w:pPr>
    </w:lvl>
  </w:abstractNum>
  <w:abstractNum w:abstractNumId="8" w15:restartNumberingAfterBreak="0">
    <w:nsid w:val="34490C17"/>
    <w:multiLevelType w:val="hybridMultilevel"/>
    <w:tmpl w:val="44BAFFA4"/>
    <w:lvl w:ilvl="0" w:tplc="A6B28C48">
      <w:start w:val="1"/>
      <w:numFmt w:val="lowerLetter"/>
      <w:pStyle w:val="Tablenumbering"/>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453C46C3"/>
    <w:multiLevelType w:val="hybridMultilevel"/>
    <w:tmpl w:val="BAE2F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ED48B4"/>
    <w:multiLevelType w:val="hybridMultilevel"/>
    <w:tmpl w:val="6B5E9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6C70B6"/>
    <w:multiLevelType w:val="hybridMultilevel"/>
    <w:tmpl w:val="D7F8C52A"/>
    <w:lvl w:ilvl="0" w:tplc="31224B16">
      <w:start w:val="1"/>
      <w:numFmt w:val="bullet"/>
      <w:pStyle w:val="Bullet2"/>
      <w:lvlText w:val="o"/>
      <w:lvlJc w:val="left"/>
      <w:pPr>
        <w:ind w:left="-6480" w:hanging="360"/>
      </w:pPr>
      <w:rPr>
        <w:rFonts w:ascii="Courier New" w:hAnsi="Courier New" w:cs="Courier New" w:hint="default"/>
      </w:rPr>
    </w:lvl>
    <w:lvl w:ilvl="1" w:tplc="04090003">
      <w:start w:val="1"/>
      <w:numFmt w:val="bullet"/>
      <w:lvlText w:val="o"/>
      <w:lvlJc w:val="left"/>
      <w:pPr>
        <w:ind w:left="-5760" w:hanging="360"/>
      </w:pPr>
      <w:rPr>
        <w:rFonts w:ascii="Courier New" w:hAnsi="Courier New" w:cs="Courier New" w:hint="default"/>
      </w:rPr>
    </w:lvl>
    <w:lvl w:ilvl="2" w:tplc="F5148612">
      <w:start w:val="1"/>
      <w:numFmt w:val="bullet"/>
      <w:lvlText w:val=""/>
      <w:lvlJc w:val="left"/>
      <w:pPr>
        <w:ind w:left="-504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8B76A0DA">
      <w:start w:val="1"/>
      <w:numFmt w:val="bullet"/>
      <w:pStyle w:val="Bullet3"/>
      <w:lvlText w:val=""/>
      <w:lvlJc w:val="left"/>
      <w:pPr>
        <w:ind w:left="-2880" w:hanging="360"/>
      </w:pPr>
      <w:rPr>
        <w:rFonts w:ascii="Wingdings" w:hAnsi="Wingdings" w:hint="default"/>
      </w:rPr>
    </w:lvl>
    <w:lvl w:ilvl="6" w:tplc="D898FCBE">
      <w:start w:val="1"/>
      <w:numFmt w:val="bullet"/>
      <w:pStyle w:val="Bullet4"/>
      <w:lvlText w:val=""/>
      <w:lvlJc w:val="left"/>
      <w:pPr>
        <w:ind w:left="-2160" w:hanging="360"/>
      </w:pPr>
      <w:rPr>
        <w:rFonts w:ascii="Symbol" w:hAnsi="Symbol" w:hint="default"/>
      </w:rPr>
    </w:lvl>
    <w:lvl w:ilvl="7" w:tplc="04090003">
      <w:start w:val="1"/>
      <w:numFmt w:val="bullet"/>
      <w:lvlText w:val="o"/>
      <w:lvlJc w:val="left"/>
      <w:pPr>
        <w:ind w:left="-1440" w:hanging="360"/>
      </w:pPr>
      <w:rPr>
        <w:rFonts w:ascii="Courier New" w:hAnsi="Courier New" w:cs="Courier New" w:hint="default"/>
      </w:rPr>
    </w:lvl>
    <w:lvl w:ilvl="8" w:tplc="04090005">
      <w:start w:val="1"/>
      <w:numFmt w:val="bullet"/>
      <w:lvlText w:val=""/>
      <w:lvlJc w:val="left"/>
      <w:pPr>
        <w:ind w:left="-720" w:hanging="360"/>
      </w:pPr>
      <w:rPr>
        <w:rFonts w:ascii="Wingdings" w:hAnsi="Wingdings" w:hint="default"/>
      </w:rPr>
    </w:lvl>
  </w:abstractNum>
  <w:num w:numId="1">
    <w:abstractNumId w:val="10"/>
  </w:num>
  <w:num w:numId="2">
    <w:abstractNumId w:val="7"/>
  </w:num>
  <w:num w:numId="3">
    <w:abstractNumId w:val="1"/>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6"/>
  </w:num>
  <w:num w:numId="7">
    <w:abstractNumId w:val="4"/>
  </w:num>
  <w:num w:numId="8">
    <w:abstractNumId w:val="3"/>
  </w:num>
  <w:num w:numId="9">
    <w:abstractNumId w:val="2"/>
  </w:num>
  <w:num w:numId="10">
    <w:abstractNumId w:val="9"/>
  </w:num>
  <w:num w:numId="11">
    <w:abstractNumId w:val="0"/>
  </w:num>
  <w:num w:numId="1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oNotTrackFormatting/>
  <w:documentProtection w:edit="readOnly" w:enforcement="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F2A"/>
    <w:rsid w:val="000007A9"/>
    <w:rsid w:val="00000C51"/>
    <w:rsid w:val="00001135"/>
    <w:rsid w:val="000011B4"/>
    <w:rsid w:val="00001C3E"/>
    <w:rsid w:val="00001CB4"/>
    <w:rsid w:val="0000217F"/>
    <w:rsid w:val="0000293F"/>
    <w:rsid w:val="00002CCD"/>
    <w:rsid w:val="000030E2"/>
    <w:rsid w:val="000034AB"/>
    <w:rsid w:val="00003537"/>
    <w:rsid w:val="000037C2"/>
    <w:rsid w:val="00003AA7"/>
    <w:rsid w:val="000041F2"/>
    <w:rsid w:val="000049EF"/>
    <w:rsid w:val="00004C19"/>
    <w:rsid w:val="000052FE"/>
    <w:rsid w:val="00005646"/>
    <w:rsid w:val="00005AED"/>
    <w:rsid w:val="00006C67"/>
    <w:rsid w:val="00007685"/>
    <w:rsid w:val="00007F2C"/>
    <w:rsid w:val="00010465"/>
    <w:rsid w:val="00010734"/>
    <w:rsid w:val="000108FF"/>
    <w:rsid w:val="000113E5"/>
    <w:rsid w:val="00011402"/>
    <w:rsid w:val="00011AEA"/>
    <w:rsid w:val="00011C5A"/>
    <w:rsid w:val="00012F0D"/>
    <w:rsid w:val="000136DD"/>
    <w:rsid w:val="000136E4"/>
    <w:rsid w:val="00013C6E"/>
    <w:rsid w:val="00014B28"/>
    <w:rsid w:val="00014EC6"/>
    <w:rsid w:val="00015C69"/>
    <w:rsid w:val="000161CE"/>
    <w:rsid w:val="0001691B"/>
    <w:rsid w:val="00020C03"/>
    <w:rsid w:val="00020D81"/>
    <w:rsid w:val="00021234"/>
    <w:rsid w:val="00021347"/>
    <w:rsid w:val="00021C02"/>
    <w:rsid w:val="00021D7D"/>
    <w:rsid w:val="00022178"/>
    <w:rsid w:val="000224C5"/>
    <w:rsid w:val="0002284D"/>
    <w:rsid w:val="00022E2B"/>
    <w:rsid w:val="00023657"/>
    <w:rsid w:val="0002423B"/>
    <w:rsid w:val="0002457A"/>
    <w:rsid w:val="00024F11"/>
    <w:rsid w:val="00025EF1"/>
    <w:rsid w:val="0002608B"/>
    <w:rsid w:val="0002619C"/>
    <w:rsid w:val="00026330"/>
    <w:rsid w:val="0002645C"/>
    <w:rsid w:val="00026B4A"/>
    <w:rsid w:val="00027349"/>
    <w:rsid w:val="00027999"/>
    <w:rsid w:val="00027B8A"/>
    <w:rsid w:val="0003014C"/>
    <w:rsid w:val="00030302"/>
    <w:rsid w:val="00030591"/>
    <w:rsid w:val="0003085C"/>
    <w:rsid w:val="000308AA"/>
    <w:rsid w:val="000308EF"/>
    <w:rsid w:val="00030E3C"/>
    <w:rsid w:val="000312C7"/>
    <w:rsid w:val="00031725"/>
    <w:rsid w:val="000325D9"/>
    <w:rsid w:val="000337ED"/>
    <w:rsid w:val="00033C97"/>
    <w:rsid w:val="00035783"/>
    <w:rsid w:val="00035820"/>
    <w:rsid w:val="000358BC"/>
    <w:rsid w:val="0003627C"/>
    <w:rsid w:val="00036A98"/>
    <w:rsid w:val="0003754C"/>
    <w:rsid w:val="0003761B"/>
    <w:rsid w:val="00037C5D"/>
    <w:rsid w:val="000405FC"/>
    <w:rsid w:val="00040CED"/>
    <w:rsid w:val="00042565"/>
    <w:rsid w:val="00042B71"/>
    <w:rsid w:val="00042D22"/>
    <w:rsid w:val="00042D8C"/>
    <w:rsid w:val="0004312D"/>
    <w:rsid w:val="000435F5"/>
    <w:rsid w:val="000439FF"/>
    <w:rsid w:val="00043ABE"/>
    <w:rsid w:val="0004463D"/>
    <w:rsid w:val="00044F19"/>
    <w:rsid w:val="00045AA2"/>
    <w:rsid w:val="000466CE"/>
    <w:rsid w:val="00046737"/>
    <w:rsid w:val="000476AE"/>
    <w:rsid w:val="00047D69"/>
    <w:rsid w:val="0005105F"/>
    <w:rsid w:val="00051B76"/>
    <w:rsid w:val="000526DB"/>
    <w:rsid w:val="00052AD3"/>
    <w:rsid w:val="00052F34"/>
    <w:rsid w:val="0005323B"/>
    <w:rsid w:val="000536E4"/>
    <w:rsid w:val="0005411F"/>
    <w:rsid w:val="00054766"/>
    <w:rsid w:val="000547D3"/>
    <w:rsid w:val="00055FAB"/>
    <w:rsid w:val="00060192"/>
    <w:rsid w:val="00061462"/>
    <w:rsid w:val="00061E53"/>
    <w:rsid w:val="00062911"/>
    <w:rsid w:val="00063680"/>
    <w:rsid w:val="0006383F"/>
    <w:rsid w:val="00063D4F"/>
    <w:rsid w:val="000644AA"/>
    <w:rsid w:val="00064590"/>
    <w:rsid w:val="00064E4C"/>
    <w:rsid w:val="00064F20"/>
    <w:rsid w:val="0006570C"/>
    <w:rsid w:val="00065E3D"/>
    <w:rsid w:val="00066A8E"/>
    <w:rsid w:val="00067D26"/>
    <w:rsid w:val="000700AC"/>
    <w:rsid w:val="00070256"/>
    <w:rsid w:val="00070473"/>
    <w:rsid w:val="00070661"/>
    <w:rsid w:val="000707AF"/>
    <w:rsid w:val="000708E8"/>
    <w:rsid w:val="00070A5A"/>
    <w:rsid w:val="00071215"/>
    <w:rsid w:val="000716EC"/>
    <w:rsid w:val="00071F94"/>
    <w:rsid w:val="00072496"/>
    <w:rsid w:val="000729EC"/>
    <w:rsid w:val="00073784"/>
    <w:rsid w:val="00073DAD"/>
    <w:rsid w:val="000744E8"/>
    <w:rsid w:val="00075377"/>
    <w:rsid w:val="000755F5"/>
    <w:rsid w:val="000759CD"/>
    <w:rsid w:val="00076520"/>
    <w:rsid w:val="00076780"/>
    <w:rsid w:val="00076FB8"/>
    <w:rsid w:val="000771B7"/>
    <w:rsid w:val="000771D4"/>
    <w:rsid w:val="0008012E"/>
    <w:rsid w:val="00080C68"/>
    <w:rsid w:val="00081144"/>
    <w:rsid w:val="000823BE"/>
    <w:rsid w:val="0008261C"/>
    <w:rsid w:val="000836F8"/>
    <w:rsid w:val="000839F2"/>
    <w:rsid w:val="00083A2F"/>
    <w:rsid w:val="000854E6"/>
    <w:rsid w:val="000856DC"/>
    <w:rsid w:val="000857F8"/>
    <w:rsid w:val="00085857"/>
    <w:rsid w:val="000861AB"/>
    <w:rsid w:val="00086D35"/>
    <w:rsid w:val="00086D50"/>
    <w:rsid w:val="000874AC"/>
    <w:rsid w:val="00090B11"/>
    <w:rsid w:val="000933DF"/>
    <w:rsid w:val="0009385B"/>
    <w:rsid w:val="0009390C"/>
    <w:rsid w:val="000948D7"/>
    <w:rsid w:val="00094B84"/>
    <w:rsid w:val="0009560C"/>
    <w:rsid w:val="00095913"/>
    <w:rsid w:val="00095AAF"/>
    <w:rsid w:val="0009614B"/>
    <w:rsid w:val="000968FB"/>
    <w:rsid w:val="00096A53"/>
    <w:rsid w:val="00096B13"/>
    <w:rsid w:val="000A045F"/>
    <w:rsid w:val="000A20BC"/>
    <w:rsid w:val="000A2481"/>
    <w:rsid w:val="000A290E"/>
    <w:rsid w:val="000A4E65"/>
    <w:rsid w:val="000A4E7C"/>
    <w:rsid w:val="000A55AA"/>
    <w:rsid w:val="000A5C05"/>
    <w:rsid w:val="000A5C1F"/>
    <w:rsid w:val="000A5C38"/>
    <w:rsid w:val="000A61B5"/>
    <w:rsid w:val="000A65EA"/>
    <w:rsid w:val="000B01EB"/>
    <w:rsid w:val="000B02B9"/>
    <w:rsid w:val="000B02E8"/>
    <w:rsid w:val="000B0469"/>
    <w:rsid w:val="000B065A"/>
    <w:rsid w:val="000B0A00"/>
    <w:rsid w:val="000B0C2C"/>
    <w:rsid w:val="000B1D63"/>
    <w:rsid w:val="000B214C"/>
    <w:rsid w:val="000B2F2B"/>
    <w:rsid w:val="000B2FA6"/>
    <w:rsid w:val="000B418D"/>
    <w:rsid w:val="000B41C7"/>
    <w:rsid w:val="000B4526"/>
    <w:rsid w:val="000B4857"/>
    <w:rsid w:val="000B549C"/>
    <w:rsid w:val="000B56F5"/>
    <w:rsid w:val="000B58F7"/>
    <w:rsid w:val="000B594C"/>
    <w:rsid w:val="000B6231"/>
    <w:rsid w:val="000B65BD"/>
    <w:rsid w:val="000C042D"/>
    <w:rsid w:val="000C0CCF"/>
    <w:rsid w:val="000C1DE2"/>
    <w:rsid w:val="000C2619"/>
    <w:rsid w:val="000C31B8"/>
    <w:rsid w:val="000C342F"/>
    <w:rsid w:val="000C35C6"/>
    <w:rsid w:val="000C3F0D"/>
    <w:rsid w:val="000C4722"/>
    <w:rsid w:val="000C47D7"/>
    <w:rsid w:val="000C4CB9"/>
    <w:rsid w:val="000C4E57"/>
    <w:rsid w:val="000C5870"/>
    <w:rsid w:val="000C5DB3"/>
    <w:rsid w:val="000C68F6"/>
    <w:rsid w:val="000C6E50"/>
    <w:rsid w:val="000C759D"/>
    <w:rsid w:val="000C79F0"/>
    <w:rsid w:val="000D04A3"/>
    <w:rsid w:val="000D0901"/>
    <w:rsid w:val="000D0919"/>
    <w:rsid w:val="000D0C91"/>
    <w:rsid w:val="000D100C"/>
    <w:rsid w:val="000D17CE"/>
    <w:rsid w:val="000D1ECC"/>
    <w:rsid w:val="000D2266"/>
    <w:rsid w:val="000D2B5A"/>
    <w:rsid w:val="000D2FDE"/>
    <w:rsid w:val="000D49C3"/>
    <w:rsid w:val="000D4D4F"/>
    <w:rsid w:val="000D564C"/>
    <w:rsid w:val="000D6693"/>
    <w:rsid w:val="000D6FC6"/>
    <w:rsid w:val="000D72CE"/>
    <w:rsid w:val="000E003E"/>
    <w:rsid w:val="000E03D0"/>
    <w:rsid w:val="000E19AF"/>
    <w:rsid w:val="000E2D5D"/>
    <w:rsid w:val="000E329C"/>
    <w:rsid w:val="000E45BA"/>
    <w:rsid w:val="000E4CEF"/>
    <w:rsid w:val="000E54E8"/>
    <w:rsid w:val="000E5638"/>
    <w:rsid w:val="000E5955"/>
    <w:rsid w:val="000E5DF6"/>
    <w:rsid w:val="000E6F04"/>
    <w:rsid w:val="000E6FA3"/>
    <w:rsid w:val="000E7661"/>
    <w:rsid w:val="000E7DC2"/>
    <w:rsid w:val="000F015C"/>
    <w:rsid w:val="000F058F"/>
    <w:rsid w:val="000F05D0"/>
    <w:rsid w:val="000F07E9"/>
    <w:rsid w:val="000F11B8"/>
    <w:rsid w:val="000F138C"/>
    <w:rsid w:val="000F1B59"/>
    <w:rsid w:val="000F1BA6"/>
    <w:rsid w:val="000F36E0"/>
    <w:rsid w:val="000F3E4C"/>
    <w:rsid w:val="000F43F4"/>
    <w:rsid w:val="000F4877"/>
    <w:rsid w:val="000F58FE"/>
    <w:rsid w:val="000F6083"/>
    <w:rsid w:val="000F628F"/>
    <w:rsid w:val="000F6837"/>
    <w:rsid w:val="000F6B07"/>
    <w:rsid w:val="000F71E3"/>
    <w:rsid w:val="000F7418"/>
    <w:rsid w:val="000F7CA4"/>
    <w:rsid w:val="001005CE"/>
    <w:rsid w:val="001008E6"/>
    <w:rsid w:val="001009C6"/>
    <w:rsid w:val="001018D5"/>
    <w:rsid w:val="00101AC1"/>
    <w:rsid w:val="001024DA"/>
    <w:rsid w:val="00103453"/>
    <w:rsid w:val="0010353A"/>
    <w:rsid w:val="00103930"/>
    <w:rsid w:val="001039AF"/>
    <w:rsid w:val="00104627"/>
    <w:rsid w:val="00104968"/>
    <w:rsid w:val="00104EF6"/>
    <w:rsid w:val="00105A49"/>
    <w:rsid w:val="00105AD9"/>
    <w:rsid w:val="00105EFD"/>
    <w:rsid w:val="00106D94"/>
    <w:rsid w:val="00107A98"/>
    <w:rsid w:val="00107D4C"/>
    <w:rsid w:val="001101D2"/>
    <w:rsid w:val="001106E8"/>
    <w:rsid w:val="00110E04"/>
    <w:rsid w:val="0011138A"/>
    <w:rsid w:val="00111925"/>
    <w:rsid w:val="00112479"/>
    <w:rsid w:val="001135FB"/>
    <w:rsid w:val="00114511"/>
    <w:rsid w:val="00114582"/>
    <w:rsid w:val="00114E62"/>
    <w:rsid w:val="00116365"/>
    <w:rsid w:val="00116477"/>
    <w:rsid w:val="00116903"/>
    <w:rsid w:val="00117431"/>
    <w:rsid w:val="00117D3A"/>
    <w:rsid w:val="00121AF0"/>
    <w:rsid w:val="001220CB"/>
    <w:rsid w:val="0012372A"/>
    <w:rsid w:val="00123953"/>
    <w:rsid w:val="001242A5"/>
    <w:rsid w:val="001245EE"/>
    <w:rsid w:val="001247FD"/>
    <w:rsid w:val="001248F5"/>
    <w:rsid w:val="00124910"/>
    <w:rsid w:val="001253E0"/>
    <w:rsid w:val="0012577E"/>
    <w:rsid w:val="00125DE8"/>
    <w:rsid w:val="00127BA4"/>
    <w:rsid w:val="001304EE"/>
    <w:rsid w:val="001307C7"/>
    <w:rsid w:val="00130F60"/>
    <w:rsid w:val="00131411"/>
    <w:rsid w:val="001314DD"/>
    <w:rsid w:val="00131BB5"/>
    <w:rsid w:val="001326C0"/>
    <w:rsid w:val="00132CC1"/>
    <w:rsid w:val="0013410F"/>
    <w:rsid w:val="00134A0A"/>
    <w:rsid w:val="00135603"/>
    <w:rsid w:val="00135611"/>
    <w:rsid w:val="001358E8"/>
    <w:rsid w:val="00135D40"/>
    <w:rsid w:val="00136699"/>
    <w:rsid w:val="00136FAF"/>
    <w:rsid w:val="00137AE8"/>
    <w:rsid w:val="00137B43"/>
    <w:rsid w:val="00137E48"/>
    <w:rsid w:val="00137FF4"/>
    <w:rsid w:val="00140069"/>
    <w:rsid w:val="001404E2"/>
    <w:rsid w:val="00140991"/>
    <w:rsid w:val="0014114D"/>
    <w:rsid w:val="001413E5"/>
    <w:rsid w:val="00142192"/>
    <w:rsid w:val="00142258"/>
    <w:rsid w:val="00142EB9"/>
    <w:rsid w:val="0014325A"/>
    <w:rsid w:val="00143280"/>
    <w:rsid w:val="00144AE9"/>
    <w:rsid w:val="00145CA0"/>
    <w:rsid w:val="00145DD3"/>
    <w:rsid w:val="00146219"/>
    <w:rsid w:val="00147460"/>
    <w:rsid w:val="001508CA"/>
    <w:rsid w:val="0015092A"/>
    <w:rsid w:val="00150E43"/>
    <w:rsid w:val="00151A13"/>
    <w:rsid w:val="00151C71"/>
    <w:rsid w:val="00151DAF"/>
    <w:rsid w:val="00151F1E"/>
    <w:rsid w:val="00151F5C"/>
    <w:rsid w:val="00152143"/>
    <w:rsid w:val="001521F8"/>
    <w:rsid w:val="00153B2E"/>
    <w:rsid w:val="00153ED8"/>
    <w:rsid w:val="001549E2"/>
    <w:rsid w:val="00154CE9"/>
    <w:rsid w:val="001555A7"/>
    <w:rsid w:val="00156E8B"/>
    <w:rsid w:val="00156F94"/>
    <w:rsid w:val="00157E18"/>
    <w:rsid w:val="00157E84"/>
    <w:rsid w:val="00157EF4"/>
    <w:rsid w:val="00160429"/>
    <w:rsid w:val="00160857"/>
    <w:rsid w:val="00160E8B"/>
    <w:rsid w:val="0016237E"/>
    <w:rsid w:val="001624B8"/>
    <w:rsid w:val="0016412E"/>
    <w:rsid w:val="00164245"/>
    <w:rsid w:val="001644B8"/>
    <w:rsid w:val="001644F7"/>
    <w:rsid w:val="00164D99"/>
    <w:rsid w:val="00165744"/>
    <w:rsid w:val="00165F7A"/>
    <w:rsid w:val="001660A0"/>
    <w:rsid w:val="00166D96"/>
    <w:rsid w:val="00167BE5"/>
    <w:rsid w:val="0017008E"/>
    <w:rsid w:val="00170A50"/>
    <w:rsid w:val="00170C92"/>
    <w:rsid w:val="00170DD8"/>
    <w:rsid w:val="00171447"/>
    <w:rsid w:val="0017155D"/>
    <w:rsid w:val="00171A06"/>
    <w:rsid w:val="001728A4"/>
    <w:rsid w:val="00172B19"/>
    <w:rsid w:val="00172D52"/>
    <w:rsid w:val="00173740"/>
    <w:rsid w:val="001739B8"/>
    <w:rsid w:val="0017495B"/>
    <w:rsid w:val="00174BFD"/>
    <w:rsid w:val="001755BD"/>
    <w:rsid w:val="00176068"/>
    <w:rsid w:val="00176FFA"/>
    <w:rsid w:val="001776D9"/>
    <w:rsid w:val="00181341"/>
    <w:rsid w:val="001813C3"/>
    <w:rsid w:val="001815DB"/>
    <w:rsid w:val="0018190B"/>
    <w:rsid w:val="001819ED"/>
    <w:rsid w:val="0018241C"/>
    <w:rsid w:val="00182561"/>
    <w:rsid w:val="0018298F"/>
    <w:rsid w:val="001832A4"/>
    <w:rsid w:val="001834D7"/>
    <w:rsid w:val="00185848"/>
    <w:rsid w:val="00185CC9"/>
    <w:rsid w:val="00185E78"/>
    <w:rsid w:val="00186631"/>
    <w:rsid w:val="00186954"/>
    <w:rsid w:val="00187770"/>
    <w:rsid w:val="001877CF"/>
    <w:rsid w:val="00187A7F"/>
    <w:rsid w:val="00187E70"/>
    <w:rsid w:val="001908C7"/>
    <w:rsid w:val="00191345"/>
    <w:rsid w:val="001917DD"/>
    <w:rsid w:val="00191EA5"/>
    <w:rsid w:val="0019341B"/>
    <w:rsid w:val="00193851"/>
    <w:rsid w:val="00194059"/>
    <w:rsid w:val="001942DD"/>
    <w:rsid w:val="00194EA4"/>
    <w:rsid w:val="00195320"/>
    <w:rsid w:val="00195A50"/>
    <w:rsid w:val="0019605E"/>
    <w:rsid w:val="00197B8C"/>
    <w:rsid w:val="001A0155"/>
    <w:rsid w:val="001A0F99"/>
    <w:rsid w:val="001A10A6"/>
    <w:rsid w:val="001A11D9"/>
    <w:rsid w:val="001A2228"/>
    <w:rsid w:val="001A3083"/>
    <w:rsid w:val="001A3967"/>
    <w:rsid w:val="001A3BBC"/>
    <w:rsid w:val="001A3F6A"/>
    <w:rsid w:val="001A40B5"/>
    <w:rsid w:val="001A4327"/>
    <w:rsid w:val="001A49F3"/>
    <w:rsid w:val="001A5577"/>
    <w:rsid w:val="001A654C"/>
    <w:rsid w:val="001A65C7"/>
    <w:rsid w:val="001A6A05"/>
    <w:rsid w:val="001A70B7"/>
    <w:rsid w:val="001A7528"/>
    <w:rsid w:val="001A7D7E"/>
    <w:rsid w:val="001B0870"/>
    <w:rsid w:val="001B139B"/>
    <w:rsid w:val="001B1FA7"/>
    <w:rsid w:val="001B2B22"/>
    <w:rsid w:val="001B2B9E"/>
    <w:rsid w:val="001B2CE0"/>
    <w:rsid w:val="001B3F92"/>
    <w:rsid w:val="001B432B"/>
    <w:rsid w:val="001B4358"/>
    <w:rsid w:val="001B49E4"/>
    <w:rsid w:val="001B4F5E"/>
    <w:rsid w:val="001B6441"/>
    <w:rsid w:val="001B6999"/>
    <w:rsid w:val="001B6CAB"/>
    <w:rsid w:val="001B6E0E"/>
    <w:rsid w:val="001B72CC"/>
    <w:rsid w:val="001B7BBA"/>
    <w:rsid w:val="001B7D05"/>
    <w:rsid w:val="001C13BA"/>
    <w:rsid w:val="001C1EAD"/>
    <w:rsid w:val="001C2055"/>
    <w:rsid w:val="001C2778"/>
    <w:rsid w:val="001C278C"/>
    <w:rsid w:val="001C2F70"/>
    <w:rsid w:val="001C30AB"/>
    <w:rsid w:val="001C3219"/>
    <w:rsid w:val="001C3532"/>
    <w:rsid w:val="001C365A"/>
    <w:rsid w:val="001C3960"/>
    <w:rsid w:val="001C4324"/>
    <w:rsid w:val="001C468A"/>
    <w:rsid w:val="001C5C56"/>
    <w:rsid w:val="001C6388"/>
    <w:rsid w:val="001C672A"/>
    <w:rsid w:val="001C6833"/>
    <w:rsid w:val="001C718B"/>
    <w:rsid w:val="001C7629"/>
    <w:rsid w:val="001C7A04"/>
    <w:rsid w:val="001D02FC"/>
    <w:rsid w:val="001D105C"/>
    <w:rsid w:val="001D11F3"/>
    <w:rsid w:val="001D1201"/>
    <w:rsid w:val="001D27A9"/>
    <w:rsid w:val="001D292B"/>
    <w:rsid w:val="001D330F"/>
    <w:rsid w:val="001D36DD"/>
    <w:rsid w:val="001D4B69"/>
    <w:rsid w:val="001D5423"/>
    <w:rsid w:val="001D5871"/>
    <w:rsid w:val="001D614E"/>
    <w:rsid w:val="001D6690"/>
    <w:rsid w:val="001D71FB"/>
    <w:rsid w:val="001D74BC"/>
    <w:rsid w:val="001D7CB5"/>
    <w:rsid w:val="001D7F90"/>
    <w:rsid w:val="001E0380"/>
    <w:rsid w:val="001E071A"/>
    <w:rsid w:val="001E07D9"/>
    <w:rsid w:val="001E158A"/>
    <w:rsid w:val="001E201E"/>
    <w:rsid w:val="001E247A"/>
    <w:rsid w:val="001E2C0D"/>
    <w:rsid w:val="001E2CCB"/>
    <w:rsid w:val="001E300A"/>
    <w:rsid w:val="001E336C"/>
    <w:rsid w:val="001E33E0"/>
    <w:rsid w:val="001E34EE"/>
    <w:rsid w:val="001E4B6D"/>
    <w:rsid w:val="001E4CCC"/>
    <w:rsid w:val="001E57A4"/>
    <w:rsid w:val="001E633C"/>
    <w:rsid w:val="001E64E7"/>
    <w:rsid w:val="001E6B0C"/>
    <w:rsid w:val="001E6C8C"/>
    <w:rsid w:val="001E7604"/>
    <w:rsid w:val="001E7AEF"/>
    <w:rsid w:val="001F0A22"/>
    <w:rsid w:val="001F1473"/>
    <w:rsid w:val="001F1813"/>
    <w:rsid w:val="001F1819"/>
    <w:rsid w:val="001F1865"/>
    <w:rsid w:val="001F1B0E"/>
    <w:rsid w:val="001F1E28"/>
    <w:rsid w:val="001F1F02"/>
    <w:rsid w:val="001F2215"/>
    <w:rsid w:val="001F24FD"/>
    <w:rsid w:val="001F2773"/>
    <w:rsid w:val="001F27A9"/>
    <w:rsid w:val="001F2C98"/>
    <w:rsid w:val="001F3898"/>
    <w:rsid w:val="001F3CC8"/>
    <w:rsid w:val="001F3F55"/>
    <w:rsid w:val="001F4096"/>
    <w:rsid w:val="001F4237"/>
    <w:rsid w:val="001F4DD9"/>
    <w:rsid w:val="001F5766"/>
    <w:rsid w:val="001F5A60"/>
    <w:rsid w:val="001F5D97"/>
    <w:rsid w:val="001F61EC"/>
    <w:rsid w:val="001F641E"/>
    <w:rsid w:val="001F68FD"/>
    <w:rsid w:val="001F744E"/>
    <w:rsid w:val="001F74AA"/>
    <w:rsid w:val="001F7738"/>
    <w:rsid w:val="001F7B9D"/>
    <w:rsid w:val="00201166"/>
    <w:rsid w:val="00201470"/>
    <w:rsid w:val="002014FE"/>
    <w:rsid w:val="00201BD5"/>
    <w:rsid w:val="0020279A"/>
    <w:rsid w:val="00202A51"/>
    <w:rsid w:val="00202F61"/>
    <w:rsid w:val="0020303D"/>
    <w:rsid w:val="00204EA1"/>
    <w:rsid w:val="00205BA6"/>
    <w:rsid w:val="00205C2F"/>
    <w:rsid w:val="00206253"/>
    <w:rsid w:val="00206333"/>
    <w:rsid w:val="00206CC2"/>
    <w:rsid w:val="002073EC"/>
    <w:rsid w:val="00207CBC"/>
    <w:rsid w:val="00207DD3"/>
    <w:rsid w:val="0021085E"/>
    <w:rsid w:val="00210A3B"/>
    <w:rsid w:val="00210A48"/>
    <w:rsid w:val="00210CC7"/>
    <w:rsid w:val="002115D6"/>
    <w:rsid w:val="002116C5"/>
    <w:rsid w:val="00212308"/>
    <w:rsid w:val="0021264F"/>
    <w:rsid w:val="00213777"/>
    <w:rsid w:val="00213BC6"/>
    <w:rsid w:val="00213EF1"/>
    <w:rsid w:val="00213F08"/>
    <w:rsid w:val="002150BE"/>
    <w:rsid w:val="0021709E"/>
    <w:rsid w:val="002172B1"/>
    <w:rsid w:val="0021730C"/>
    <w:rsid w:val="0021758B"/>
    <w:rsid w:val="00217FB1"/>
    <w:rsid w:val="0022023E"/>
    <w:rsid w:val="00220A43"/>
    <w:rsid w:val="00220E32"/>
    <w:rsid w:val="0022133E"/>
    <w:rsid w:val="002218BE"/>
    <w:rsid w:val="002223CF"/>
    <w:rsid w:val="00222548"/>
    <w:rsid w:val="002232F9"/>
    <w:rsid w:val="002233F7"/>
    <w:rsid w:val="00223CA9"/>
    <w:rsid w:val="002240E6"/>
    <w:rsid w:val="00224269"/>
    <w:rsid w:val="00224EE4"/>
    <w:rsid w:val="0022569B"/>
    <w:rsid w:val="002259D9"/>
    <w:rsid w:val="00225F0C"/>
    <w:rsid w:val="0022629B"/>
    <w:rsid w:val="002263FB"/>
    <w:rsid w:val="0022788A"/>
    <w:rsid w:val="00230BE9"/>
    <w:rsid w:val="00231338"/>
    <w:rsid w:val="0023164B"/>
    <w:rsid w:val="00231BF2"/>
    <w:rsid w:val="002328BA"/>
    <w:rsid w:val="0023332D"/>
    <w:rsid w:val="00235AED"/>
    <w:rsid w:val="00235C6D"/>
    <w:rsid w:val="0023698A"/>
    <w:rsid w:val="00236AE9"/>
    <w:rsid w:val="00237171"/>
    <w:rsid w:val="00237416"/>
    <w:rsid w:val="002400C9"/>
    <w:rsid w:val="00240B0A"/>
    <w:rsid w:val="00241D91"/>
    <w:rsid w:val="00241E7F"/>
    <w:rsid w:val="002427CB"/>
    <w:rsid w:val="00243336"/>
    <w:rsid w:val="00243951"/>
    <w:rsid w:val="0024395C"/>
    <w:rsid w:val="00243E3E"/>
    <w:rsid w:val="0024462A"/>
    <w:rsid w:val="002446BA"/>
    <w:rsid w:val="00244AAA"/>
    <w:rsid w:val="00246651"/>
    <w:rsid w:val="00247588"/>
    <w:rsid w:val="00247C61"/>
    <w:rsid w:val="00250116"/>
    <w:rsid w:val="00250122"/>
    <w:rsid w:val="002504CD"/>
    <w:rsid w:val="002515C6"/>
    <w:rsid w:val="00251E69"/>
    <w:rsid w:val="002522FD"/>
    <w:rsid w:val="00252307"/>
    <w:rsid w:val="002526EB"/>
    <w:rsid w:val="0025314B"/>
    <w:rsid w:val="00253365"/>
    <w:rsid w:val="0025370B"/>
    <w:rsid w:val="00253A38"/>
    <w:rsid w:val="0025464F"/>
    <w:rsid w:val="0025473D"/>
    <w:rsid w:val="002553D8"/>
    <w:rsid w:val="00255602"/>
    <w:rsid w:val="00255719"/>
    <w:rsid w:val="00256164"/>
    <w:rsid w:val="0025715C"/>
    <w:rsid w:val="00257B45"/>
    <w:rsid w:val="002606A6"/>
    <w:rsid w:val="00260878"/>
    <w:rsid w:val="00261681"/>
    <w:rsid w:val="00261CB4"/>
    <w:rsid w:val="00262087"/>
    <w:rsid w:val="00262245"/>
    <w:rsid w:val="0026265D"/>
    <w:rsid w:val="002628E9"/>
    <w:rsid w:val="00262A41"/>
    <w:rsid w:val="002633BA"/>
    <w:rsid w:val="00263EE6"/>
    <w:rsid w:val="002640D6"/>
    <w:rsid w:val="00264D55"/>
    <w:rsid w:val="00264F75"/>
    <w:rsid w:val="002660C9"/>
    <w:rsid w:val="002664FB"/>
    <w:rsid w:val="00266961"/>
    <w:rsid w:val="002675B1"/>
    <w:rsid w:val="002675F7"/>
    <w:rsid w:val="00267ECF"/>
    <w:rsid w:val="002701EE"/>
    <w:rsid w:val="002710BB"/>
    <w:rsid w:val="0027147B"/>
    <w:rsid w:val="00271BD0"/>
    <w:rsid w:val="002724B4"/>
    <w:rsid w:val="00273827"/>
    <w:rsid w:val="00273CDC"/>
    <w:rsid w:val="002747DC"/>
    <w:rsid w:val="0027492A"/>
    <w:rsid w:val="00276407"/>
    <w:rsid w:val="002768B0"/>
    <w:rsid w:val="00277950"/>
    <w:rsid w:val="00277BB6"/>
    <w:rsid w:val="00280314"/>
    <w:rsid w:val="0028041B"/>
    <w:rsid w:val="00281D03"/>
    <w:rsid w:val="00282862"/>
    <w:rsid w:val="00283258"/>
    <w:rsid w:val="00283603"/>
    <w:rsid w:val="00283EA2"/>
    <w:rsid w:val="00284B3E"/>
    <w:rsid w:val="00284CE2"/>
    <w:rsid w:val="00284CEF"/>
    <w:rsid w:val="00285316"/>
    <w:rsid w:val="00286E97"/>
    <w:rsid w:val="00287C7D"/>
    <w:rsid w:val="002900A6"/>
    <w:rsid w:val="002900E4"/>
    <w:rsid w:val="002901C8"/>
    <w:rsid w:val="002902B3"/>
    <w:rsid w:val="00290C99"/>
    <w:rsid w:val="00291BAD"/>
    <w:rsid w:val="002920DD"/>
    <w:rsid w:val="00292CA7"/>
    <w:rsid w:val="002933F7"/>
    <w:rsid w:val="0029388D"/>
    <w:rsid w:val="002944FB"/>
    <w:rsid w:val="00294590"/>
    <w:rsid w:val="002974A1"/>
    <w:rsid w:val="00297FD6"/>
    <w:rsid w:val="002A2DC4"/>
    <w:rsid w:val="002A353D"/>
    <w:rsid w:val="002A3750"/>
    <w:rsid w:val="002A3830"/>
    <w:rsid w:val="002A4201"/>
    <w:rsid w:val="002A45DC"/>
    <w:rsid w:val="002A45E2"/>
    <w:rsid w:val="002A78DA"/>
    <w:rsid w:val="002B0AE2"/>
    <w:rsid w:val="002B0C10"/>
    <w:rsid w:val="002B0D48"/>
    <w:rsid w:val="002B10CA"/>
    <w:rsid w:val="002B117B"/>
    <w:rsid w:val="002B17E9"/>
    <w:rsid w:val="002B18BE"/>
    <w:rsid w:val="002B1A44"/>
    <w:rsid w:val="002B2271"/>
    <w:rsid w:val="002B245D"/>
    <w:rsid w:val="002B36A3"/>
    <w:rsid w:val="002B3B19"/>
    <w:rsid w:val="002B43E0"/>
    <w:rsid w:val="002B46DD"/>
    <w:rsid w:val="002B48EE"/>
    <w:rsid w:val="002B4DA2"/>
    <w:rsid w:val="002B6410"/>
    <w:rsid w:val="002B68A7"/>
    <w:rsid w:val="002B7FB0"/>
    <w:rsid w:val="002C01F4"/>
    <w:rsid w:val="002C067B"/>
    <w:rsid w:val="002C0A5C"/>
    <w:rsid w:val="002C13BE"/>
    <w:rsid w:val="002C1750"/>
    <w:rsid w:val="002C1902"/>
    <w:rsid w:val="002C1A5E"/>
    <w:rsid w:val="002C1E98"/>
    <w:rsid w:val="002C2672"/>
    <w:rsid w:val="002C2A38"/>
    <w:rsid w:val="002C3203"/>
    <w:rsid w:val="002C33A5"/>
    <w:rsid w:val="002C37AE"/>
    <w:rsid w:val="002C4642"/>
    <w:rsid w:val="002C47A4"/>
    <w:rsid w:val="002C535B"/>
    <w:rsid w:val="002C56FE"/>
    <w:rsid w:val="002C5F1F"/>
    <w:rsid w:val="002C6333"/>
    <w:rsid w:val="002C6C30"/>
    <w:rsid w:val="002C759D"/>
    <w:rsid w:val="002C78EB"/>
    <w:rsid w:val="002C7CF8"/>
    <w:rsid w:val="002D01E9"/>
    <w:rsid w:val="002D0994"/>
    <w:rsid w:val="002D12A8"/>
    <w:rsid w:val="002D1373"/>
    <w:rsid w:val="002D2182"/>
    <w:rsid w:val="002D35E8"/>
    <w:rsid w:val="002D3EBB"/>
    <w:rsid w:val="002D4D84"/>
    <w:rsid w:val="002D5375"/>
    <w:rsid w:val="002D62AE"/>
    <w:rsid w:val="002D6CF5"/>
    <w:rsid w:val="002D7F59"/>
    <w:rsid w:val="002E014D"/>
    <w:rsid w:val="002E1691"/>
    <w:rsid w:val="002E17FC"/>
    <w:rsid w:val="002E1BBE"/>
    <w:rsid w:val="002E2E35"/>
    <w:rsid w:val="002E2ED4"/>
    <w:rsid w:val="002E3EA2"/>
    <w:rsid w:val="002E4D6D"/>
    <w:rsid w:val="002E4E5E"/>
    <w:rsid w:val="002E6FB2"/>
    <w:rsid w:val="002E756D"/>
    <w:rsid w:val="002F0995"/>
    <w:rsid w:val="002F0C25"/>
    <w:rsid w:val="002F0DCA"/>
    <w:rsid w:val="002F1C48"/>
    <w:rsid w:val="002F2ABA"/>
    <w:rsid w:val="002F3623"/>
    <w:rsid w:val="002F389E"/>
    <w:rsid w:val="002F38AD"/>
    <w:rsid w:val="002F3C8E"/>
    <w:rsid w:val="002F4055"/>
    <w:rsid w:val="002F4C02"/>
    <w:rsid w:val="002F4C6F"/>
    <w:rsid w:val="002F54FC"/>
    <w:rsid w:val="002F54FD"/>
    <w:rsid w:val="002F64B3"/>
    <w:rsid w:val="002F68E5"/>
    <w:rsid w:val="002F6951"/>
    <w:rsid w:val="002F699D"/>
    <w:rsid w:val="002F6C01"/>
    <w:rsid w:val="002F703C"/>
    <w:rsid w:val="002F70EA"/>
    <w:rsid w:val="002F7868"/>
    <w:rsid w:val="00300361"/>
    <w:rsid w:val="00300C97"/>
    <w:rsid w:val="003014C4"/>
    <w:rsid w:val="00301852"/>
    <w:rsid w:val="00301A05"/>
    <w:rsid w:val="00301CC4"/>
    <w:rsid w:val="00302856"/>
    <w:rsid w:val="00302A10"/>
    <w:rsid w:val="00302B94"/>
    <w:rsid w:val="00302D0E"/>
    <w:rsid w:val="0030326E"/>
    <w:rsid w:val="00304A95"/>
    <w:rsid w:val="00305760"/>
    <w:rsid w:val="00305A6C"/>
    <w:rsid w:val="003067A2"/>
    <w:rsid w:val="00306B22"/>
    <w:rsid w:val="003072EF"/>
    <w:rsid w:val="00307435"/>
    <w:rsid w:val="0030777F"/>
    <w:rsid w:val="00307C4E"/>
    <w:rsid w:val="00307D16"/>
    <w:rsid w:val="003123C5"/>
    <w:rsid w:val="00312A4F"/>
    <w:rsid w:val="00312BC6"/>
    <w:rsid w:val="00313663"/>
    <w:rsid w:val="00314FC3"/>
    <w:rsid w:val="00314FE4"/>
    <w:rsid w:val="0031533D"/>
    <w:rsid w:val="00315E1C"/>
    <w:rsid w:val="00315E26"/>
    <w:rsid w:val="003164EC"/>
    <w:rsid w:val="00316947"/>
    <w:rsid w:val="00316A90"/>
    <w:rsid w:val="00316AA4"/>
    <w:rsid w:val="00316BD3"/>
    <w:rsid w:val="00316DB9"/>
    <w:rsid w:val="00316F4F"/>
    <w:rsid w:val="003178F7"/>
    <w:rsid w:val="00320426"/>
    <w:rsid w:val="00320F16"/>
    <w:rsid w:val="00321A2F"/>
    <w:rsid w:val="00321F8D"/>
    <w:rsid w:val="00322113"/>
    <w:rsid w:val="00323D41"/>
    <w:rsid w:val="003243BA"/>
    <w:rsid w:val="00326444"/>
    <w:rsid w:val="00326E4F"/>
    <w:rsid w:val="00327339"/>
    <w:rsid w:val="00332AED"/>
    <w:rsid w:val="00332C90"/>
    <w:rsid w:val="00333B3A"/>
    <w:rsid w:val="00333DDB"/>
    <w:rsid w:val="00333F2C"/>
    <w:rsid w:val="003344AB"/>
    <w:rsid w:val="003349BA"/>
    <w:rsid w:val="003371B0"/>
    <w:rsid w:val="003404A6"/>
    <w:rsid w:val="0034089A"/>
    <w:rsid w:val="00340ADF"/>
    <w:rsid w:val="003415D1"/>
    <w:rsid w:val="00341B4D"/>
    <w:rsid w:val="00342E08"/>
    <w:rsid w:val="00343395"/>
    <w:rsid w:val="003433B3"/>
    <w:rsid w:val="00343845"/>
    <w:rsid w:val="0034387B"/>
    <w:rsid w:val="003441F5"/>
    <w:rsid w:val="00344D60"/>
    <w:rsid w:val="00344DAF"/>
    <w:rsid w:val="00345017"/>
    <w:rsid w:val="003451A3"/>
    <w:rsid w:val="00345B99"/>
    <w:rsid w:val="0034600C"/>
    <w:rsid w:val="00346BCE"/>
    <w:rsid w:val="00346FD0"/>
    <w:rsid w:val="003472F1"/>
    <w:rsid w:val="00347E87"/>
    <w:rsid w:val="00350862"/>
    <w:rsid w:val="00350BE5"/>
    <w:rsid w:val="00351B41"/>
    <w:rsid w:val="00351E20"/>
    <w:rsid w:val="00351FF7"/>
    <w:rsid w:val="00352787"/>
    <w:rsid w:val="003528E4"/>
    <w:rsid w:val="003531BA"/>
    <w:rsid w:val="0035352F"/>
    <w:rsid w:val="00353ECF"/>
    <w:rsid w:val="0035407A"/>
    <w:rsid w:val="0035430C"/>
    <w:rsid w:val="00354773"/>
    <w:rsid w:val="00355093"/>
    <w:rsid w:val="00355395"/>
    <w:rsid w:val="00355BC7"/>
    <w:rsid w:val="00355CDF"/>
    <w:rsid w:val="00355CEE"/>
    <w:rsid w:val="00355EF1"/>
    <w:rsid w:val="00355F75"/>
    <w:rsid w:val="00356380"/>
    <w:rsid w:val="0035701C"/>
    <w:rsid w:val="00357044"/>
    <w:rsid w:val="003600DE"/>
    <w:rsid w:val="00361A27"/>
    <w:rsid w:val="00362602"/>
    <w:rsid w:val="00362B04"/>
    <w:rsid w:val="003631FA"/>
    <w:rsid w:val="003639F7"/>
    <w:rsid w:val="00364022"/>
    <w:rsid w:val="00364D25"/>
    <w:rsid w:val="003653ED"/>
    <w:rsid w:val="00365878"/>
    <w:rsid w:val="00365F81"/>
    <w:rsid w:val="00366491"/>
    <w:rsid w:val="003665F3"/>
    <w:rsid w:val="00366A0E"/>
    <w:rsid w:val="00370B2E"/>
    <w:rsid w:val="00370F53"/>
    <w:rsid w:val="00371121"/>
    <w:rsid w:val="00371286"/>
    <w:rsid w:val="00371B5F"/>
    <w:rsid w:val="00372103"/>
    <w:rsid w:val="00374672"/>
    <w:rsid w:val="003748B6"/>
    <w:rsid w:val="00374C36"/>
    <w:rsid w:val="003758E8"/>
    <w:rsid w:val="003759BE"/>
    <w:rsid w:val="00375B4F"/>
    <w:rsid w:val="00375CCD"/>
    <w:rsid w:val="003765B8"/>
    <w:rsid w:val="0037667A"/>
    <w:rsid w:val="00376ED4"/>
    <w:rsid w:val="00377003"/>
    <w:rsid w:val="0038019B"/>
    <w:rsid w:val="003819A0"/>
    <w:rsid w:val="0038206C"/>
    <w:rsid w:val="0038215C"/>
    <w:rsid w:val="0038277B"/>
    <w:rsid w:val="00382E59"/>
    <w:rsid w:val="00382F32"/>
    <w:rsid w:val="003836BE"/>
    <w:rsid w:val="00383779"/>
    <w:rsid w:val="0038404F"/>
    <w:rsid w:val="003842A7"/>
    <w:rsid w:val="003845A9"/>
    <w:rsid w:val="00385604"/>
    <w:rsid w:val="00385713"/>
    <w:rsid w:val="0038595E"/>
    <w:rsid w:val="0038642E"/>
    <w:rsid w:val="003867FF"/>
    <w:rsid w:val="0038683F"/>
    <w:rsid w:val="00386E84"/>
    <w:rsid w:val="00387124"/>
    <w:rsid w:val="00387698"/>
    <w:rsid w:val="00387771"/>
    <w:rsid w:val="003877EF"/>
    <w:rsid w:val="0038780B"/>
    <w:rsid w:val="00387C6F"/>
    <w:rsid w:val="003901C7"/>
    <w:rsid w:val="0039143C"/>
    <w:rsid w:val="003916AB"/>
    <w:rsid w:val="00392C03"/>
    <w:rsid w:val="003930D7"/>
    <w:rsid w:val="00393326"/>
    <w:rsid w:val="0039361A"/>
    <w:rsid w:val="00393953"/>
    <w:rsid w:val="003943C7"/>
    <w:rsid w:val="0039444E"/>
    <w:rsid w:val="003946E1"/>
    <w:rsid w:val="00394F32"/>
    <w:rsid w:val="0039580E"/>
    <w:rsid w:val="003961A8"/>
    <w:rsid w:val="003963D1"/>
    <w:rsid w:val="00396D1B"/>
    <w:rsid w:val="0039710B"/>
    <w:rsid w:val="00397666"/>
    <w:rsid w:val="00397BAB"/>
    <w:rsid w:val="00397CEE"/>
    <w:rsid w:val="003A018C"/>
    <w:rsid w:val="003A0724"/>
    <w:rsid w:val="003A0CB5"/>
    <w:rsid w:val="003A12AE"/>
    <w:rsid w:val="003A2AA3"/>
    <w:rsid w:val="003A31A5"/>
    <w:rsid w:val="003A395B"/>
    <w:rsid w:val="003A398D"/>
    <w:rsid w:val="003A3A8A"/>
    <w:rsid w:val="003A3FC2"/>
    <w:rsid w:val="003A40B0"/>
    <w:rsid w:val="003A509F"/>
    <w:rsid w:val="003A5C18"/>
    <w:rsid w:val="003A5CCB"/>
    <w:rsid w:val="003A68CE"/>
    <w:rsid w:val="003A7118"/>
    <w:rsid w:val="003A714F"/>
    <w:rsid w:val="003A752F"/>
    <w:rsid w:val="003A77EB"/>
    <w:rsid w:val="003A7F9C"/>
    <w:rsid w:val="003B0025"/>
    <w:rsid w:val="003B017D"/>
    <w:rsid w:val="003B0D0E"/>
    <w:rsid w:val="003B0FD7"/>
    <w:rsid w:val="003B1DB3"/>
    <w:rsid w:val="003B23C6"/>
    <w:rsid w:val="003B256A"/>
    <w:rsid w:val="003B25D0"/>
    <w:rsid w:val="003B2B31"/>
    <w:rsid w:val="003B3E0D"/>
    <w:rsid w:val="003B500A"/>
    <w:rsid w:val="003B64D8"/>
    <w:rsid w:val="003B7430"/>
    <w:rsid w:val="003C02A7"/>
    <w:rsid w:val="003C1267"/>
    <w:rsid w:val="003C12AE"/>
    <w:rsid w:val="003C1F75"/>
    <w:rsid w:val="003C2490"/>
    <w:rsid w:val="003C2492"/>
    <w:rsid w:val="003C26A0"/>
    <w:rsid w:val="003C26E9"/>
    <w:rsid w:val="003C2D34"/>
    <w:rsid w:val="003C2E36"/>
    <w:rsid w:val="003C3544"/>
    <w:rsid w:val="003C4594"/>
    <w:rsid w:val="003C4670"/>
    <w:rsid w:val="003C4939"/>
    <w:rsid w:val="003C52D3"/>
    <w:rsid w:val="003C7100"/>
    <w:rsid w:val="003C78F4"/>
    <w:rsid w:val="003C7B4E"/>
    <w:rsid w:val="003D00B4"/>
    <w:rsid w:val="003D015A"/>
    <w:rsid w:val="003D0362"/>
    <w:rsid w:val="003D0BDA"/>
    <w:rsid w:val="003D0EFC"/>
    <w:rsid w:val="003D1CB4"/>
    <w:rsid w:val="003D25E5"/>
    <w:rsid w:val="003D5186"/>
    <w:rsid w:val="003D5661"/>
    <w:rsid w:val="003D57A3"/>
    <w:rsid w:val="003D582D"/>
    <w:rsid w:val="003D6A4F"/>
    <w:rsid w:val="003D7194"/>
    <w:rsid w:val="003D7BFE"/>
    <w:rsid w:val="003D7EB9"/>
    <w:rsid w:val="003E0D85"/>
    <w:rsid w:val="003E1B24"/>
    <w:rsid w:val="003E1CBF"/>
    <w:rsid w:val="003E2578"/>
    <w:rsid w:val="003E2C14"/>
    <w:rsid w:val="003E420A"/>
    <w:rsid w:val="003E45DA"/>
    <w:rsid w:val="003E4643"/>
    <w:rsid w:val="003E4924"/>
    <w:rsid w:val="003E49F2"/>
    <w:rsid w:val="003E6BB5"/>
    <w:rsid w:val="003E6EEB"/>
    <w:rsid w:val="003E6F2E"/>
    <w:rsid w:val="003E7B46"/>
    <w:rsid w:val="003F0B94"/>
    <w:rsid w:val="003F0CCE"/>
    <w:rsid w:val="003F1228"/>
    <w:rsid w:val="003F18F0"/>
    <w:rsid w:val="003F204B"/>
    <w:rsid w:val="003F221F"/>
    <w:rsid w:val="003F2F84"/>
    <w:rsid w:val="003F308B"/>
    <w:rsid w:val="003F3129"/>
    <w:rsid w:val="003F538D"/>
    <w:rsid w:val="003F5530"/>
    <w:rsid w:val="003F6DEC"/>
    <w:rsid w:val="003F7093"/>
    <w:rsid w:val="003F71FE"/>
    <w:rsid w:val="003F72DA"/>
    <w:rsid w:val="003F7742"/>
    <w:rsid w:val="003F7A80"/>
    <w:rsid w:val="00400231"/>
    <w:rsid w:val="00400858"/>
    <w:rsid w:val="00401F15"/>
    <w:rsid w:val="00401F8A"/>
    <w:rsid w:val="004021A3"/>
    <w:rsid w:val="004023E1"/>
    <w:rsid w:val="004028FB"/>
    <w:rsid w:val="00402A01"/>
    <w:rsid w:val="0040426F"/>
    <w:rsid w:val="004043F4"/>
    <w:rsid w:val="004047B8"/>
    <w:rsid w:val="0040642A"/>
    <w:rsid w:val="00407D4E"/>
    <w:rsid w:val="004101D1"/>
    <w:rsid w:val="004116ED"/>
    <w:rsid w:val="00412A01"/>
    <w:rsid w:val="00412AC7"/>
    <w:rsid w:val="00412D10"/>
    <w:rsid w:val="004135E8"/>
    <w:rsid w:val="004136EB"/>
    <w:rsid w:val="004137BB"/>
    <w:rsid w:val="00413F2B"/>
    <w:rsid w:val="0041433F"/>
    <w:rsid w:val="00414BE4"/>
    <w:rsid w:val="00414CFC"/>
    <w:rsid w:val="004151C5"/>
    <w:rsid w:val="00415287"/>
    <w:rsid w:val="0041533F"/>
    <w:rsid w:val="0041634E"/>
    <w:rsid w:val="004169E9"/>
    <w:rsid w:val="00416AF1"/>
    <w:rsid w:val="00416E15"/>
    <w:rsid w:val="00417281"/>
    <w:rsid w:val="004176F2"/>
    <w:rsid w:val="00420382"/>
    <w:rsid w:val="00420A7A"/>
    <w:rsid w:val="00420F59"/>
    <w:rsid w:val="00421B86"/>
    <w:rsid w:val="00423BBE"/>
    <w:rsid w:val="0042418B"/>
    <w:rsid w:val="00424693"/>
    <w:rsid w:val="00424908"/>
    <w:rsid w:val="0042630F"/>
    <w:rsid w:val="00426C3A"/>
    <w:rsid w:val="004271A0"/>
    <w:rsid w:val="00427640"/>
    <w:rsid w:val="00427A59"/>
    <w:rsid w:val="004307F4"/>
    <w:rsid w:val="00430D5D"/>
    <w:rsid w:val="00430FB5"/>
    <w:rsid w:val="004315D4"/>
    <w:rsid w:val="00431663"/>
    <w:rsid w:val="00431BA2"/>
    <w:rsid w:val="00432663"/>
    <w:rsid w:val="0043319A"/>
    <w:rsid w:val="0043445A"/>
    <w:rsid w:val="00435120"/>
    <w:rsid w:val="00435265"/>
    <w:rsid w:val="004354AE"/>
    <w:rsid w:val="00435D21"/>
    <w:rsid w:val="004369AD"/>
    <w:rsid w:val="00436CE2"/>
    <w:rsid w:val="00436CE4"/>
    <w:rsid w:val="00437E65"/>
    <w:rsid w:val="00440A2A"/>
    <w:rsid w:val="00440C86"/>
    <w:rsid w:val="004417D9"/>
    <w:rsid w:val="00442A7A"/>
    <w:rsid w:val="00442D95"/>
    <w:rsid w:val="0044346D"/>
    <w:rsid w:val="00444E85"/>
    <w:rsid w:val="0044595B"/>
    <w:rsid w:val="00445B9F"/>
    <w:rsid w:val="00445BA5"/>
    <w:rsid w:val="00445E10"/>
    <w:rsid w:val="004468E3"/>
    <w:rsid w:val="004506E2"/>
    <w:rsid w:val="004508B3"/>
    <w:rsid w:val="00450C61"/>
    <w:rsid w:val="0045203F"/>
    <w:rsid w:val="00452606"/>
    <w:rsid w:val="0045442D"/>
    <w:rsid w:val="0045513E"/>
    <w:rsid w:val="004565A4"/>
    <w:rsid w:val="00456CEB"/>
    <w:rsid w:val="0046018E"/>
    <w:rsid w:val="00460F3F"/>
    <w:rsid w:val="00461331"/>
    <w:rsid w:val="004615AD"/>
    <w:rsid w:val="004618CB"/>
    <w:rsid w:val="00461FEB"/>
    <w:rsid w:val="00462EE0"/>
    <w:rsid w:val="00463360"/>
    <w:rsid w:val="00464606"/>
    <w:rsid w:val="00464B67"/>
    <w:rsid w:val="00464C83"/>
    <w:rsid w:val="00464CDC"/>
    <w:rsid w:val="00465E55"/>
    <w:rsid w:val="004661D4"/>
    <w:rsid w:val="004661DD"/>
    <w:rsid w:val="00466FBD"/>
    <w:rsid w:val="00466FFE"/>
    <w:rsid w:val="0046705C"/>
    <w:rsid w:val="0046719B"/>
    <w:rsid w:val="00467425"/>
    <w:rsid w:val="00467B28"/>
    <w:rsid w:val="00467C30"/>
    <w:rsid w:val="00467F6C"/>
    <w:rsid w:val="00467FD2"/>
    <w:rsid w:val="0047095C"/>
    <w:rsid w:val="00471AE7"/>
    <w:rsid w:val="00471FB9"/>
    <w:rsid w:val="0047241A"/>
    <w:rsid w:val="0047327E"/>
    <w:rsid w:val="004733FD"/>
    <w:rsid w:val="00473F19"/>
    <w:rsid w:val="0047461F"/>
    <w:rsid w:val="004746C5"/>
    <w:rsid w:val="00474C2A"/>
    <w:rsid w:val="00474CD3"/>
    <w:rsid w:val="00474E83"/>
    <w:rsid w:val="00474F99"/>
    <w:rsid w:val="0047536D"/>
    <w:rsid w:val="004759FC"/>
    <w:rsid w:val="0047649F"/>
    <w:rsid w:val="004769EA"/>
    <w:rsid w:val="00476E21"/>
    <w:rsid w:val="00477B17"/>
    <w:rsid w:val="00481463"/>
    <w:rsid w:val="0048184A"/>
    <w:rsid w:val="00481ABC"/>
    <w:rsid w:val="0048296E"/>
    <w:rsid w:val="00482A09"/>
    <w:rsid w:val="00482D86"/>
    <w:rsid w:val="00483598"/>
    <w:rsid w:val="00483919"/>
    <w:rsid w:val="00483FD8"/>
    <w:rsid w:val="004843A7"/>
    <w:rsid w:val="00485EF8"/>
    <w:rsid w:val="0048734A"/>
    <w:rsid w:val="00487DC5"/>
    <w:rsid w:val="0049017E"/>
    <w:rsid w:val="00490409"/>
    <w:rsid w:val="00492A41"/>
    <w:rsid w:val="004933A1"/>
    <w:rsid w:val="004933AD"/>
    <w:rsid w:val="0049399A"/>
    <w:rsid w:val="004939A9"/>
    <w:rsid w:val="00493BF1"/>
    <w:rsid w:val="00493D3A"/>
    <w:rsid w:val="004949DE"/>
    <w:rsid w:val="00494E9E"/>
    <w:rsid w:val="00497B42"/>
    <w:rsid w:val="004A01E5"/>
    <w:rsid w:val="004A1652"/>
    <w:rsid w:val="004A1EC8"/>
    <w:rsid w:val="004A2CAA"/>
    <w:rsid w:val="004A2F9C"/>
    <w:rsid w:val="004A34D8"/>
    <w:rsid w:val="004A3FA5"/>
    <w:rsid w:val="004A4BA7"/>
    <w:rsid w:val="004A4C85"/>
    <w:rsid w:val="004A4D07"/>
    <w:rsid w:val="004A4D86"/>
    <w:rsid w:val="004A4F66"/>
    <w:rsid w:val="004A4F94"/>
    <w:rsid w:val="004A5E9A"/>
    <w:rsid w:val="004A678B"/>
    <w:rsid w:val="004A682E"/>
    <w:rsid w:val="004A6966"/>
    <w:rsid w:val="004A734B"/>
    <w:rsid w:val="004A7693"/>
    <w:rsid w:val="004A77E4"/>
    <w:rsid w:val="004A7C40"/>
    <w:rsid w:val="004A7ECC"/>
    <w:rsid w:val="004B00D1"/>
    <w:rsid w:val="004B0292"/>
    <w:rsid w:val="004B1AF9"/>
    <w:rsid w:val="004B1C9A"/>
    <w:rsid w:val="004B203F"/>
    <w:rsid w:val="004B2BF0"/>
    <w:rsid w:val="004B2C85"/>
    <w:rsid w:val="004B3BF4"/>
    <w:rsid w:val="004B3C06"/>
    <w:rsid w:val="004B3F53"/>
    <w:rsid w:val="004B5B95"/>
    <w:rsid w:val="004B5FDD"/>
    <w:rsid w:val="004B6C08"/>
    <w:rsid w:val="004B71D3"/>
    <w:rsid w:val="004B76C0"/>
    <w:rsid w:val="004C036D"/>
    <w:rsid w:val="004C0FB4"/>
    <w:rsid w:val="004C1096"/>
    <w:rsid w:val="004C1D13"/>
    <w:rsid w:val="004C226D"/>
    <w:rsid w:val="004C23AC"/>
    <w:rsid w:val="004C3323"/>
    <w:rsid w:val="004C357F"/>
    <w:rsid w:val="004C35F3"/>
    <w:rsid w:val="004C3AA8"/>
    <w:rsid w:val="004C3AD2"/>
    <w:rsid w:val="004C3DBD"/>
    <w:rsid w:val="004C52FA"/>
    <w:rsid w:val="004C5C15"/>
    <w:rsid w:val="004C5FEC"/>
    <w:rsid w:val="004C69CB"/>
    <w:rsid w:val="004C72D2"/>
    <w:rsid w:val="004C768A"/>
    <w:rsid w:val="004D0BAC"/>
    <w:rsid w:val="004D1205"/>
    <w:rsid w:val="004D140E"/>
    <w:rsid w:val="004D2D5A"/>
    <w:rsid w:val="004D3182"/>
    <w:rsid w:val="004D3F40"/>
    <w:rsid w:val="004D4F4F"/>
    <w:rsid w:val="004D4FA5"/>
    <w:rsid w:val="004D54C5"/>
    <w:rsid w:val="004D58C7"/>
    <w:rsid w:val="004D5A03"/>
    <w:rsid w:val="004D682A"/>
    <w:rsid w:val="004D6B29"/>
    <w:rsid w:val="004D772E"/>
    <w:rsid w:val="004E1881"/>
    <w:rsid w:val="004E1A27"/>
    <w:rsid w:val="004E1C34"/>
    <w:rsid w:val="004E24B2"/>
    <w:rsid w:val="004E2691"/>
    <w:rsid w:val="004E3083"/>
    <w:rsid w:val="004E38C5"/>
    <w:rsid w:val="004E4B96"/>
    <w:rsid w:val="004E55CA"/>
    <w:rsid w:val="004E56AB"/>
    <w:rsid w:val="004E5980"/>
    <w:rsid w:val="004E5DF4"/>
    <w:rsid w:val="004E6787"/>
    <w:rsid w:val="004E6E9A"/>
    <w:rsid w:val="004E77CD"/>
    <w:rsid w:val="004E7CDC"/>
    <w:rsid w:val="004E7F6D"/>
    <w:rsid w:val="004F06FA"/>
    <w:rsid w:val="004F16FF"/>
    <w:rsid w:val="004F2009"/>
    <w:rsid w:val="004F20AB"/>
    <w:rsid w:val="004F27A2"/>
    <w:rsid w:val="004F2CB3"/>
    <w:rsid w:val="004F2F76"/>
    <w:rsid w:val="004F43D7"/>
    <w:rsid w:val="004F59C4"/>
    <w:rsid w:val="004F643D"/>
    <w:rsid w:val="004F6B8C"/>
    <w:rsid w:val="004F6D7B"/>
    <w:rsid w:val="004F6E8B"/>
    <w:rsid w:val="004F7F85"/>
    <w:rsid w:val="00500A41"/>
    <w:rsid w:val="005013E3"/>
    <w:rsid w:val="00501453"/>
    <w:rsid w:val="00502756"/>
    <w:rsid w:val="00503AB3"/>
    <w:rsid w:val="00503B75"/>
    <w:rsid w:val="005042DA"/>
    <w:rsid w:val="00506110"/>
    <w:rsid w:val="0050658F"/>
    <w:rsid w:val="00506BE9"/>
    <w:rsid w:val="00506C3F"/>
    <w:rsid w:val="00506DF1"/>
    <w:rsid w:val="00507186"/>
    <w:rsid w:val="00507B30"/>
    <w:rsid w:val="00507D13"/>
    <w:rsid w:val="00507D7C"/>
    <w:rsid w:val="005100F2"/>
    <w:rsid w:val="00510270"/>
    <w:rsid w:val="00510362"/>
    <w:rsid w:val="00511728"/>
    <w:rsid w:val="00511E36"/>
    <w:rsid w:val="0051202B"/>
    <w:rsid w:val="005120CD"/>
    <w:rsid w:val="005126F7"/>
    <w:rsid w:val="00512AC7"/>
    <w:rsid w:val="00513407"/>
    <w:rsid w:val="0051461E"/>
    <w:rsid w:val="0051558F"/>
    <w:rsid w:val="005164FC"/>
    <w:rsid w:val="00516AD8"/>
    <w:rsid w:val="00516B28"/>
    <w:rsid w:val="005174BB"/>
    <w:rsid w:val="00520D9A"/>
    <w:rsid w:val="005214AA"/>
    <w:rsid w:val="00522260"/>
    <w:rsid w:val="005229DA"/>
    <w:rsid w:val="00522D47"/>
    <w:rsid w:val="00523217"/>
    <w:rsid w:val="005238D1"/>
    <w:rsid w:val="00524F25"/>
    <w:rsid w:val="00524F3D"/>
    <w:rsid w:val="00524FE5"/>
    <w:rsid w:val="005250B0"/>
    <w:rsid w:val="005251CB"/>
    <w:rsid w:val="00525904"/>
    <w:rsid w:val="0052592B"/>
    <w:rsid w:val="00525B00"/>
    <w:rsid w:val="005265AC"/>
    <w:rsid w:val="00526EF3"/>
    <w:rsid w:val="0052782C"/>
    <w:rsid w:val="00527BA1"/>
    <w:rsid w:val="00527C73"/>
    <w:rsid w:val="005306F8"/>
    <w:rsid w:val="00531709"/>
    <w:rsid w:val="0053172C"/>
    <w:rsid w:val="0053195B"/>
    <w:rsid w:val="00531986"/>
    <w:rsid w:val="00531EF3"/>
    <w:rsid w:val="00532511"/>
    <w:rsid w:val="005330BB"/>
    <w:rsid w:val="00533EC3"/>
    <w:rsid w:val="00534040"/>
    <w:rsid w:val="005345D1"/>
    <w:rsid w:val="00536C74"/>
    <w:rsid w:val="005376CF"/>
    <w:rsid w:val="00537A9F"/>
    <w:rsid w:val="00537AC3"/>
    <w:rsid w:val="0054082D"/>
    <w:rsid w:val="005409DF"/>
    <w:rsid w:val="0054199E"/>
    <w:rsid w:val="0054217D"/>
    <w:rsid w:val="0054272F"/>
    <w:rsid w:val="00542950"/>
    <w:rsid w:val="00542F53"/>
    <w:rsid w:val="00543985"/>
    <w:rsid w:val="00543AC4"/>
    <w:rsid w:val="00543B16"/>
    <w:rsid w:val="00543D47"/>
    <w:rsid w:val="00543DC0"/>
    <w:rsid w:val="00544356"/>
    <w:rsid w:val="00544412"/>
    <w:rsid w:val="005448DC"/>
    <w:rsid w:val="00544B15"/>
    <w:rsid w:val="00545546"/>
    <w:rsid w:val="00546165"/>
    <w:rsid w:val="0054621B"/>
    <w:rsid w:val="00546373"/>
    <w:rsid w:val="00546746"/>
    <w:rsid w:val="005469FC"/>
    <w:rsid w:val="00547E99"/>
    <w:rsid w:val="00550181"/>
    <w:rsid w:val="00551E68"/>
    <w:rsid w:val="005521C9"/>
    <w:rsid w:val="00552832"/>
    <w:rsid w:val="00552AD0"/>
    <w:rsid w:val="005530F8"/>
    <w:rsid w:val="005538AF"/>
    <w:rsid w:val="00553EFE"/>
    <w:rsid w:val="005548D2"/>
    <w:rsid w:val="00554D18"/>
    <w:rsid w:val="00554E39"/>
    <w:rsid w:val="005553D8"/>
    <w:rsid w:val="0055667E"/>
    <w:rsid w:val="00556ECF"/>
    <w:rsid w:val="00557174"/>
    <w:rsid w:val="005572FC"/>
    <w:rsid w:val="00557AA5"/>
    <w:rsid w:val="00557EA1"/>
    <w:rsid w:val="0056031E"/>
    <w:rsid w:val="0056118C"/>
    <w:rsid w:val="00561466"/>
    <w:rsid w:val="005616DC"/>
    <w:rsid w:val="00562075"/>
    <w:rsid w:val="005624EC"/>
    <w:rsid w:val="00562E4C"/>
    <w:rsid w:val="005631C4"/>
    <w:rsid w:val="00563A4F"/>
    <w:rsid w:val="00564711"/>
    <w:rsid w:val="00564726"/>
    <w:rsid w:val="00564FC1"/>
    <w:rsid w:val="0056515C"/>
    <w:rsid w:val="00565646"/>
    <w:rsid w:val="005659AE"/>
    <w:rsid w:val="00567509"/>
    <w:rsid w:val="005677AD"/>
    <w:rsid w:val="00567B1C"/>
    <w:rsid w:val="00570287"/>
    <w:rsid w:val="0057135D"/>
    <w:rsid w:val="005714E5"/>
    <w:rsid w:val="00571672"/>
    <w:rsid w:val="00571E01"/>
    <w:rsid w:val="0057219C"/>
    <w:rsid w:val="00572EC7"/>
    <w:rsid w:val="00572EFF"/>
    <w:rsid w:val="005730D7"/>
    <w:rsid w:val="005734AB"/>
    <w:rsid w:val="00573555"/>
    <w:rsid w:val="005738E6"/>
    <w:rsid w:val="005758D8"/>
    <w:rsid w:val="0057603C"/>
    <w:rsid w:val="00577480"/>
    <w:rsid w:val="005778BC"/>
    <w:rsid w:val="0057798F"/>
    <w:rsid w:val="00580D10"/>
    <w:rsid w:val="005811F4"/>
    <w:rsid w:val="00581CC1"/>
    <w:rsid w:val="00583D12"/>
    <w:rsid w:val="00583DE3"/>
    <w:rsid w:val="00583FEE"/>
    <w:rsid w:val="0058424C"/>
    <w:rsid w:val="00584A6A"/>
    <w:rsid w:val="00584AB0"/>
    <w:rsid w:val="00585B87"/>
    <w:rsid w:val="00586173"/>
    <w:rsid w:val="005908F1"/>
    <w:rsid w:val="00591267"/>
    <w:rsid w:val="00591333"/>
    <w:rsid w:val="005919B7"/>
    <w:rsid w:val="0059266E"/>
    <w:rsid w:val="0059288D"/>
    <w:rsid w:val="00593B97"/>
    <w:rsid w:val="00593C5B"/>
    <w:rsid w:val="00593CC8"/>
    <w:rsid w:val="00593CFF"/>
    <w:rsid w:val="005946AC"/>
    <w:rsid w:val="00594E77"/>
    <w:rsid w:val="005954D1"/>
    <w:rsid w:val="00596214"/>
    <w:rsid w:val="005965D4"/>
    <w:rsid w:val="00596CEC"/>
    <w:rsid w:val="005973C3"/>
    <w:rsid w:val="005A09C9"/>
    <w:rsid w:val="005A0CD8"/>
    <w:rsid w:val="005A14E6"/>
    <w:rsid w:val="005A1A9F"/>
    <w:rsid w:val="005A1F3F"/>
    <w:rsid w:val="005A2CE4"/>
    <w:rsid w:val="005A2FA5"/>
    <w:rsid w:val="005A450F"/>
    <w:rsid w:val="005A4D87"/>
    <w:rsid w:val="005A5595"/>
    <w:rsid w:val="005A5AAB"/>
    <w:rsid w:val="005A631C"/>
    <w:rsid w:val="005A67CF"/>
    <w:rsid w:val="005A6BD5"/>
    <w:rsid w:val="005A7DEF"/>
    <w:rsid w:val="005B0310"/>
    <w:rsid w:val="005B07AF"/>
    <w:rsid w:val="005B0FA1"/>
    <w:rsid w:val="005B3265"/>
    <w:rsid w:val="005B3470"/>
    <w:rsid w:val="005B418C"/>
    <w:rsid w:val="005B453B"/>
    <w:rsid w:val="005B4762"/>
    <w:rsid w:val="005B5545"/>
    <w:rsid w:val="005B57CB"/>
    <w:rsid w:val="005B5939"/>
    <w:rsid w:val="005B5F13"/>
    <w:rsid w:val="005B61A9"/>
    <w:rsid w:val="005B77E5"/>
    <w:rsid w:val="005B7B86"/>
    <w:rsid w:val="005C030F"/>
    <w:rsid w:val="005C033D"/>
    <w:rsid w:val="005C03F2"/>
    <w:rsid w:val="005C084B"/>
    <w:rsid w:val="005C1801"/>
    <w:rsid w:val="005C1D50"/>
    <w:rsid w:val="005C1FA5"/>
    <w:rsid w:val="005C226A"/>
    <w:rsid w:val="005C22E0"/>
    <w:rsid w:val="005C23F0"/>
    <w:rsid w:val="005C287C"/>
    <w:rsid w:val="005C3998"/>
    <w:rsid w:val="005C39B9"/>
    <w:rsid w:val="005C3D40"/>
    <w:rsid w:val="005C443C"/>
    <w:rsid w:val="005C4951"/>
    <w:rsid w:val="005C5331"/>
    <w:rsid w:val="005C53CC"/>
    <w:rsid w:val="005C585E"/>
    <w:rsid w:val="005C5BCF"/>
    <w:rsid w:val="005C5C55"/>
    <w:rsid w:val="005C5DAB"/>
    <w:rsid w:val="005C6871"/>
    <w:rsid w:val="005C6DDE"/>
    <w:rsid w:val="005C7349"/>
    <w:rsid w:val="005C7A3F"/>
    <w:rsid w:val="005C7B60"/>
    <w:rsid w:val="005D0096"/>
    <w:rsid w:val="005D0619"/>
    <w:rsid w:val="005D0860"/>
    <w:rsid w:val="005D09F8"/>
    <w:rsid w:val="005D16A1"/>
    <w:rsid w:val="005D26CB"/>
    <w:rsid w:val="005D34F9"/>
    <w:rsid w:val="005D44B1"/>
    <w:rsid w:val="005D4BD3"/>
    <w:rsid w:val="005D709B"/>
    <w:rsid w:val="005D72C7"/>
    <w:rsid w:val="005E0C3D"/>
    <w:rsid w:val="005E0D02"/>
    <w:rsid w:val="005E12A2"/>
    <w:rsid w:val="005E1E38"/>
    <w:rsid w:val="005E205D"/>
    <w:rsid w:val="005E2402"/>
    <w:rsid w:val="005E2697"/>
    <w:rsid w:val="005E31DB"/>
    <w:rsid w:val="005E3DFC"/>
    <w:rsid w:val="005E48AE"/>
    <w:rsid w:val="005E4CF9"/>
    <w:rsid w:val="005E5062"/>
    <w:rsid w:val="005E56B5"/>
    <w:rsid w:val="005E6182"/>
    <w:rsid w:val="005E6F05"/>
    <w:rsid w:val="005E71CF"/>
    <w:rsid w:val="005F0855"/>
    <w:rsid w:val="005F0875"/>
    <w:rsid w:val="005F0B29"/>
    <w:rsid w:val="005F1AA4"/>
    <w:rsid w:val="005F2073"/>
    <w:rsid w:val="005F2825"/>
    <w:rsid w:val="005F2BA1"/>
    <w:rsid w:val="005F3434"/>
    <w:rsid w:val="005F43B2"/>
    <w:rsid w:val="005F656D"/>
    <w:rsid w:val="005F6D8B"/>
    <w:rsid w:val="005F77D3"/>
    <w:rsid w:val="005F7857"/>
    <w:rsid w:val="00601A81"/>
    <w:rsid w:val="00602C98"/>
    <w:rsid w:val="00603531"/>
    <w:rsid w:val="006037EE"/>
    <w:rsid w:val="00603C2A"/>
    <w:rsid w:val="0060463E"/>
    <w:rsid w:val="00604A72"/>
    <w:rsid w:val="0060546A"/>
    <w:rsid w:val="00605D67"/>
    <w:rsid w:val="00605ED2"/>
    <w:rsid w:val="00606FDD"/>
    <w:rsid w:val="0060715B"/>
    <w:rsid w:val="006100A5"/>
    <w:rsid w:val="00611BBB"/>
    <w:rsid w:val="0061207E"/>
    <w:rsid w:val="006127A6"/>
    <w:rsid w:val="00612AC7"/>
    <w:rsid w:val="00612E46"/>
    <w:rsid w:val="006131D4"/>
    <w:rsid w:val="00613BBC"/>
    <w:rsid w:val="006146D9"/>
    <w:rsid w:val="006148BF"/>
    <w:rsid w:val="00615326"/>
    <w:rsid w:val="0061539C"/>
    <w:rsid w:val="00615F1B"/>
    <w:rsid w:val="006160D5"/>
    <w:rsid w:val="006161B5"/>
    <w:rsid w:val="006165C7"/>
    <w:rsid w:val="00616678"/>
    <w:rsid w:val="0061675B"/>
    <w:rsid w:val="00617299"/>
    <w:rsid w:val="00620258"/>
    <w:rsid w:val="006208FE"/>
    <w:rsid w:val="0062243E"/>
    <w:rsid w:val="006225EB"/>
    <w:rsid w:val="00622890"/>
    <w:rsid w:val="006229D0"/>
    <w:rsid w:val="00622D89"/>
    <w:rsid w:val="006234ED"/>
    <w:rsid w:val="00623577"/>
    <w:rsid w:val="00623B7D"/>
    <w:rsid w:val="0062424E"/>
    <w:rsid w:val="006243B2"/>
    <w:rsid w:val="00624B0D"/>
    <w:rsid w:val="00624FB8"/>
    <w:rsid w:val="006255A6"/>
    <w:rsid w:val="00626512"/>
    <w:rsid w:val="0062663B"/>
    <w:rsid w:val="00626DD7"/>
    <w:rsid w:val="00627236"/>
    <w:rsid w:val="006275C0"/>
    <w:rsid w:val="00627D54"/>
    <w:rsid w:val="00630148"/>
    <w:rsid w:val="00630A72"/>
    <w:rsid w:val="00630B0F"/>
    <w:rsid w:val="0063113E"/>
    <w:rsid w:val="00631350"/>
    <w:rsid w:val="006318BC"/>
    <w:rsid w:val="00631980"/>
    <w:rsid w:val="00632AB5"/>
    <w:rsid w:val="00633653"/>
    <w:rsid w:val="00633C6B"/>
    <w:rsid w:val="00634010"/>
    <w:rsid w:val="00634495"/>
    <w:rsid w:val="006349FD"/>
    <w:rsid w:val="00635396"/>
    <w:rsid w:val="00636CD2"/>
    <w:rsid w:val="00636D01"/>
    <w:rsid w:val="00636DB6"/>
    <w:rsid w:val="006370FB"/>
    <w:rsid w:val="0063721E"/>
    <w:rsid w:val="00637342"/>
    <w:rsid w:val="0064045A"/>
    <w:rsid w:val="00641B82"/>
    <w:rsid w:val="006429A1"/>
    <w:rsid w:val="006429A8"/>
    <w:rsid w:val="00642B24"/>
    <w:rsid w:val="00643051"/>
    <w:rsid w:val="00643124"/>
    <w:rsid w:val="00643951"/>
    <w:rsid w:val="00643F1A"/>
    <w:rsid w:val="0064468B"/>
    <w:rsid w:val="00644997"/>
    <w:rsid w:val="006452FA"/>
    <w:rsid w:val="0064537B"/>
    <w:rsid w:val="00645869"/>
    <w:rsid w:val="00645D1C"/>
    <w:rsid w:val="00645F44"/>
    <w:rsid w:val="006469D1"/>
    <w:rsid w:val="00646A4A"/>
    <w:rsid w:val="006501AE"/>
    <w:rsid w:val="006502BA"/>
    <w:rsid w:val="00650BBA"/>
    <w:rsid w:val="00650F13"/>
    <w:rsid w:val="00651073"/>
    <w:rsid w:val="00652269"/>
    <w:rsid w:val="006523DC"/>
    <w:rsid w:val="00652CE9"/>
    <w:rsid w:val="0065435E"/>
    <w:rsid w:val="00654A12"/>
    <w:rsid w:val="00654C53"/>
    <w:rsid w:val="00655116"/>
    <w:rsid w:val="00655903"/>
    <w:rsid w:val="0065677E"/>
    <w:rsid w:val="0065688A"/>
    <w:rsid w:val="0065695A"/>
    <w:rsid w:val="00657150"/>
    <w:rsid w:val="006600B4"/>
    <w:rsid w:val="00660B5E"/>
    <w:rsid w:val="00660CAF"/>
    <w:rsid w:val="00661323"/>
    <w:rsid w:val="00661657"/>
    <w:rsid w:val="00661757"/>
    <w:rsid w:val="00661849"/>
    <w:rsid w:val="0066184C"/>
    <w:rsid w:val="00661DCD"/>
    <w:rsid w:val="00662216"/>
    <w:rsid w:val="00662EDD"/>
    <w:rsid w:val="006631A9"/>
    <w:rsid w:val="00663A66"/>
    <w:rsid w:val="00664098"/>
    <w:rsid w:val="00664279"/>
    <w:rsid w:val="0066441C"/>
    <w:rsid w:val="0066498C"/>
    <w:rsid w:val="00665A71"/>
    <w:rsid w:val="006665F9"/>
    <w:rsid w:val="00666789"/>
    <w:rsid w:val="00666C21"/>
    <w:rsid w:val="006701C0"/>
    <w:rsid w:val="00670A94"/>
    <w:rsid w:val="00670B3F"/>
    <w:rsid w:val="00670B91"/>
    <w:rsid w:val="00670BB4"/>
    <w:rsid w:val="006713C8"/>
    <w:rsid w:val="00671C28"/>
    <w:rsid w:val="00672A45"/>
    <w:rsid w:val="00673A8D"/>
    <w:rsid w:val="0067406A"/>
    <w:rsid w:val="006740E4"/>
    <w:rsid w:val="00674101"/>
    <w:rsid w:val="006748CC"/>
    <w:rsid w:val="006755D5"/>
    <w:rsid w:val="0067568B"/>
    <w:rsid w:val="006763D4"/>
    <w:rsid w:val="00677225"/>
    <w:rsid w:val="0067738D"/>
    <w:rsid w:val="006775B2"/>
    <w:rsid w:val="00677B1C"/>
    <w:rsid w:val="00677E72"/>
    <w:rsid w:val="006811E6"/>
    <w:rsid w:val="006817CA"/>
    <w:rsid w:val="0068285A"/>
    <w:rsid w:val="00682FA0"/>
    <w:rsid w:val="00685124"/>
    <w:rsid w:val="006852BF"/>
    <w:rsid w:val="00685317"/>
    <w:rsid w:val="006857E2"/>
    <w:rsid w:val="00686F22"/>
    <w:rsid w:val="00686FE9"/>
    <w:rsid w:val="0068794E"/>
    <w:rsid w:val="0068799C"/>
    <w:rsid w:val="00690495"/>
    <w:rsid w:val="00690CFD"/>
    <w:rsid w:val="00692904"/>
    <w:rsid w:val="00692A5C"/>
    <w:rsid w:val="006935CB"/>
    <w:rsid w:val="00693630"/>
    <w:rsid w:val="00693915"/>
    <w:rsid w:val="00693D4E"/>
    <w:rsid w:val="006943E6"/>
    <w:rsid w:val="00694631"/>
    <w:rsid w:val="006950DB"/>
    <w:rsid w:val="00696604"/>
    <w:rsid w:val="00697271"/>
    <w:rsid w:val="00697B1C"/>
    <w:rsid w:val="006A03E8"/>
    <w:rsid w:val="006A07A9"/>
    <w:rsid w:val="006A08A5"/>
    <w:rsid w:val="006A0AAC"/>
    <w:rsid w:val="006A0F72"/>
    <w:rsid w:val="006A1B83"/>
    <w:rsid w:val="006A1EA4"/>
    <w:rsid w:val="006A1EC6"/>
    <w:rsid w:val="006A2CB2"/>
    <w:rsid w:val="006A302A"/>
    <w:rsid w:val="006A316E"/>
    <w:rsid w:val="006A3810"/>
    <w:rsid w:val="006A3BBA"/>
    <w:rsid w:val="006A3D9D"/>
    <w:rsid w:val="006A47EE"/>
    <w:rsid w:val="006A4D3C"/>
    <w:rsid w:val="006A5133"/>
    <w:rsid w:val="006A51AE"/>
    <w:rsid w:val="006A556F"/>
    <w:rsid w:val="006A5FA5"/>
    <w:rsid w:val="006A703B"/>
    <w:rsid w:val="006A7828"/>
    <w:rsid w:val="006A7972"/>
    <w:rsid w:val="006B0449"/>
    <w:rsid w:val="006B0CC2"/>
    <w:rsid w:val="006B1120"/>
    <w:rsid w:val="006B1850"/>
    <w:rsid w:val="006B1ABE"/>
    <w:rsid w:val="006B1BEF"/>
    <w:rsid w:val="006B22B7"/>
    <w:rsid w:val="006B303D"/>
    <w:rsid w:val="006B3C2A"/>
    <w:rsid w:val="006B3DF0"/>
    <w:rsid w:val="006B43B2"/>
    <w:rsid w:val="006B43DD"/>
    <w:rsid w:val="006B4A0D"/>
    <w:rsid w:val="006B5C1A"/>
    <w:rsid w:val="006B60C5"/>
    <w:rsid w:val="006B66D1"/>
    <w:rsid w:val="006B68A6"/>
    <w:rsid w:val="006B6C93"/>
    <w:rsid w:val="006B78E4"/>
    <w:rsid w:val="006C0571"/>
    <w:rsid w:val="006C06AB"/>
    <w:rsid w:val="006C0979"/>
    <w:rsid w:val="006C09F2"/>
    <w:rsid w:val="006C0E47"/>
    <w:rsid w:val="006C116F"/>
    <w:rsid w:val="006C1BA4"/>
    <w:rsid w:val="006C2D06"/>
    <w:rsid w:val="006C3610"/>
    <w:rsid w:val="006C3AF4"/>
    <w:rsid w:val="006C3E88"/>
    <w:rsid w:val="006C44CD"/>
    <w:rsid w:val="006C4630"/>
    <w:rsid w:val="006C4C66"/>
    <w:rsid w:val="006C4CD5"/>
    <w:rsid w:val="006C4F3B"/>
    <w:rsid w:val="006C4FDA"/>
    <w:rsid w:val="006C5278"/>
    <w:rsid w:val="006C574D"/>
    <w:rsid w:val="006C5D5B"/>
    <w:rsid w:val="006C6290"/>
    <w:rsid w:val="006D0CD8"/>
    <w:rsid w:val="006D0FEB"/>
    <w:rsid w:val="006D10FB"/>
    <w:rsid w:val="006D1A16"/>
    <w:rsid w:val="006D21F6"/>
    <w:rsid w:val="006D2218"/>
    <w:rsid w:val="006D2CBA"/>
    <w:rsid w:val="006D3920"/>
    <w:rsid w:val="006D4A4F"/>
    <w:rsid w:val="006D4F9E"/>
    <w:rsid w:val="006D5857"/>
    <w:rsid w:val="006D63FA"/>
    <w:rsid w:val="006D6935"/>
    <w:rsid w:val="006D6DD6"/>
    <w:rsid w:val="006D6FF7"/>
    <w:rsid w:val="006D7A22"/>
    <w:rsid w:val="006E052D"/>
    <w:rsid w:val="006E05FC"/>
    <w:rsid w:val="006E0781"/>
    <w:rsid w:val="006E10C7"/>
    <w:rsid w:val="006E182D"/>
    <w:rsid w:val="006E1973"/>
    <w:rsid w:val="006E20E3"/>
    <w:rsid w:val="006E230F"/>
    <w:rsid w:val="006E2648"/>
    <w:rsid w:val="006E31AB"/>
    <w:rsid w:val="006E32D0"/>
    <w:rsid w:val="006E3B7A"/>
    <w:rsid w:val="006E3E59"/>
    <w:rsid w:val="006E520B"/>
    <w:rsid w:val="006E558A"/>
    <w:rsid w:val="006E5B7B"/>
    <w:rsid w:val="006E5C2D"/>
    <w:rsid w:val="006E62F2"/>
    <w:rsid w:val="006E6688"/>
    <w:rsid w:val="006F0284"/>
    <w:rsid w:val="006F0443"/>
    <w:rsid w:val="006F05E3"/>
    <w:rsid w:val="006F0ADB"/>
    <w:rsid w:val="006F0D14"/>
    <w:rsid w:val="006F12D3"/>
    <w:rsid w:val="006F143B"/>
    <w:rsid w:val="006F15E1"/>
    <w:rsid w:val="006F18F5"/>
    <w:rsid w:val="006F1C3E"/>
    <w:rsid w:val="006F2321"/>
    <w:rsid w:val="006F2E88"/>
    <w:rsid w:val="006F30EA"/>
    <w:rsid w:val="006F3632"/>
    <w:rsid w:val="006F3A0D"/>
    <w:rsid w:val="006F499D"/>
    <w:rsid w:val="006F4F11"/>
    <w:rsid w:val="006F504B"/>
    <w:rsid w:val="006F6062"/>
    <w:rsid w:val="006F6177"/>
    <w:rsid w:val="006F6CD6"/>
    <w:rsid w:val="006F6DAB"/>
    <w:rsid w:val="006F71AE"/>
    <w:rsid w:val="006F7273"/>
    <w:rsid w:val="006F74BB"/>
    <w:rsid w:val="006F781B"/>
    <w:rsid w:val="006F7824"/>
    <w:rsid w:val="006F7918"/>
    <w:rsid w:val="006F7A29"/>
    <w:rsid w:val="00700248"/>
    <w:rsid w:val="007026DE"/>
    <w:rsid w:val="00702707"/>
    <w:rsid w:val="00702A07"/>
    <w:rsid w:val="00702E8F"/>
    <w:rsid w:val="00703754"/>
    <w:rsid w:val="00703837"/>
    <w:rsid w:val="00704914"/>
    <w:rsid w:val="007051EC"/>
    <w:rsid w:val="00706359"/>
    <w:rsid w:val="00706384"/>
    <w:rsid w:val="007063BE"/>
    <w:rsid w:val="0070698B"/>
    <w:rsid w:val="00707A1E"/>
    <w:rsid w:val="007108D5"/>
    <w:rsid w:val="00710A09"/>
    <w:rsid w:val="00710CEC"/>
    <w:rsid w:val="007116D6"/>
    <w:rsid w:val="007123B6"/>
    <w:rsid w:val="007136B0"/>
    <w:rsid w:val="007145DA"/>
    <w:rsid w:val="00714706"/>
    <w:rsid w:val="0071603C"/>
    <w:rsid w:val="007179C5"/>
    <w:rsid w:val="00717CAE"/>
    <w:rsid w:val="007203AB"/>
    <w:rsid w:val="007205D4"/>
    <w:rsid w:val="00720A64"/>
    <w:rsid w:val="00720DEA"/>
    <w:rsid w:val="00721815"/>
    <w:rsid w:val="0072229D"/>
    <w:rsid w:val="00722540"/>
    <w:rsid w:val="00722B89"/>
    <w:rsid w:val="007234C5"/>
    <w:rsid w:val="00723DDD"/>
    <w:rsid w:val="00724857"/>
    <w:rsid w:val="00725AD9"/>
    <w:rsid w:val="00725F77"/>
    <w:rsid w:val="00726AC9"/>
    <w:rsid w:val="00727B24"/>
    <w:rsid w:val="00730938"/>
    <w:rsid w:val="007309C7"/>
    <w:rsid w:val="007315DD"/>
    <w:rsid w:val="00731EF7"/>
    <w:rsid w:val="00732495"/>
    <w:rsid w:val="00732539"/>
    <w:rsid w:val="00732CE0"/>
    <w:rsid w:val="007333B2"/>
    <w:rsid w:val="007334BE"/>
    <w:rsid w:val="0073360D"/>
    <w:rsid w:val="00733AC2"/>
    <w:rsid w:val="00734BE4"/>
    <w:rsid w:val="00734EB8"/>
    <w:rsid w:val="00735D93"/>
    <w:rsid w:val="00736045"/>
    <w:rsid w:val="007369D5"/>
    <w:rsid w:val="00736F41"/>
    <w:rsid w:val="00736FB0"/>
    <w:rsid w:val="0074069A"/>
    <w:rsid w:val="00740933"/>
    <w:rsid w:val="007411B6"/>
    <w:rsid w:val="00741624"/>
    <w:rsid w:val="007418C1"/>
    <w:rsid w:val="00741952"/>
    <w:rsid w:val="007425D5"/>
    <w:rsid w:val="00742967"/>
    <w:rsid w:val="00743AB5"/>
    <w:rsid w:val="00743DC9"/>
    <w:rsid w:val="00744CEA"/>
    <w:rsid w:val="007456C6"/>
    <w:rsid w:val="00745E9D"/>
    <w:rsid w:val="00746498"/>
    <w:rsid w:val="00746A08"/>
    <w:rsid w:val="00746DD1"/>
    <w:rsid w:val="00747466"/>
    <w:rsid w:val="007475CC"/>
    <w:rsid w:val="0074770A"/>
    <w:rsid w:val="00751C2B"/>
    <w:rsid w:val="007520D0"/>
    <w:rsid w:val="00752764"/>
    <w:rsid w:val="007527DC"/>
    <w:rsid w:val="0075285E"/>
    <w:rsid w:val="00752A79"/>
    <w:rsid w:val="00752B12"/>
    <w:rsid w:val="007530D3"/>
    <w:rsid w:val="00753170"/>
    <w:rsid w:val="007537EF"/>
    <w:rsid w:val="0075390F"/>
    <w:rsid w:val="00753E17"/>
    <w:rsid w:val="00754CFD"/>
    <w:rsid w:val="0075546C"/>
    <w:rsid w:val="00755D44"/>
    <w:rsid w:val="00755F79"/>
    <w:rsid w:val="007571F4"/>
    <w:rsid w:val="00757714"/>
    <w:rsid w:val="007604E9"/>
    <w:rsid w:val="00760E72"/>
    <w:rsid w:val="00760EC3"/>
    <w:rsid w:val="0076111F"/>
    <w:rsid w:val="00761373"/>
    <w:rsid w:val="00761576"/>
    <w:rsid w:val="00761683"/>
    <w:rsid w:val="0076192D"/>
    <w:rsid w:val="00761DBF"/>
    <w:rsid w:val="007624EC"/>
    <w:rsid w:val="00762FE0"/>
    <w:rsid w:val="007630D4"/>
    <w:rsid w:val="00763673"/>
    <w:rsid w:val="00763A1A"/>
    <w:rsid w:val="00763C33"/>
    <w:rsid w:val="00764704"/>
    <w:rsid w:val="00764975"/>
    <w:rsid w:val="00765329"/>
    <w:rsid w:val="00765F64"/>
    <w:rsid w:val="00766C89"/>
    <w:rsid w:val="00766CD5"/>
    <w:rsid w:val="00767339"/>
    <w:rsid w:val="00767713"/>
    <w:rsid w:val="00771326"/>
    <w:rsid w:val="00771473"/>
    <w:rsid w:val="00771526"/>
    <w:rsid w:val="0077236C"/>
    <w:rsid w:val="00772F5F"/>
    <w:rsid w:val="00773165"/>
    <w:rsid w:val="00774292"/>
    <w:rsid w:val="007749B1"/>
    <w:rsid w:val="0077573E"/>
    <w:rsid w:val="007758B5"/>
    <w:rsid w:val="00776B97"/>
    <w:rsid w:val="0078009E"/>
    <w:rsid w:val="007817E0"/>
    <w:rsid w:val="007819F3"/>
    <w:rsid w:val="00782C92"/>
    <w:rsid w:val="0078333E"/>
    <w:rsid w:val="007833F6"/>
    <w:rsid w:val="00783B0C"/>
    <w:rsid w:val="00784396"/>
    <w:rsid w:val="00784498"/>
    <w:rsid w:val="00784FAE"/>
    <w:rsid w:val="0078572A"/>
    <w:rsid w:val="00785EE9"/>
    <w:rsid w:val="00785F1C"/>
    <w:rsid w:val="00786304"/>
    <w:rsid w:val="007866BA"/>
    <w:rsid w:val="00786BB1"/>
    <w:rsid w:val="007873B0"/>
    <w:rsid w:val="00790982"/>
    <w:rsid w:val="0079134E"/>
    <w:rsid w:val="00791589"/>
    <w:rsid w:val="00792AAF"/>
    <w:rsid w:val="00792D3C"/>
    <w:rsid w:val="00795DBF"/>
    <w:rsid w:val="00796832"/>
    <w:rsid w:val="0079690D"/>
    <w:rsid w:val="00796916"/>
    <w:rsid w:val="00796AEE"/>
    <w:rsid w:val="007978AB"/>
    <w:rsid w:val="00797D11"/>
    <w:rsid w:val="007A0299"/>
    <w:rsid w:val="007A0EF5"/>
    <w:rsid w:val="007A108C"/>
    <w:rsid w:val="007A13A4"/>
    <w:rsid w:val="007A1F0A"/>
    <w:rsid w:val="007A2168"/>
    <w:rsid w:val="007A23D4"/>
    <w:rsid w:val="007A3857"/>
    <w:rsid w:val="007A3EBC"/>
    <w:rsid w:val="007A4FC9"/>
    <w:rsid w:val="007A5023"/>
    <w:rsid w:val="007A5333"/>
    <w:rsid w:val="007A5793"/>
    <w:rsid w:val="007A5861"/>
    <w:rsid w:val="007A5D75"/>
    <w:rsid w:val="007A674B"/>
    <w:rsid w:val="007A6BC0"/>
    <w:rsid w:val="007A7348"/>
    <w:rsid w:val="007A7BB1"/>
    <w:rsid w:val="007B10F4"/>
    <w:rsid w:val="007B14EE"/>
    <w:rsid w:val="007B202E"/>
    <w:rsid w:val="007B2232"/>
    <w:rsid w:val="007B29E7"/>
    <w:rsid w:val="007B3F6F"/>
    <w:rsid w:val="007B5026"/>
    <w:rsid w:val="007B5598"/>
    <w:rsid w:val="007B64E6"/>
    <w:rsid w:val="007B6B5E"/>
    <w:rsid w:val="007B6B99"/>
    <w:rsid w:val="007B7028"/>
    <w:rsid w:val="007B7420"/>
    <w:rsid w:val="007B75B6"/>
    <w:rsid w:val="007B76D6"/>
    <w:rsid w:val="007B7D4D"/>
    <w:rsid w:val="007C047B"/>
    <w:rsid w:val="007C0821"/>
    <w:rsid w:val="007C19E9"/>
    <w:rsid w:val="007C1DA0"/>
    <w:rsid w:val="007C1F8F"/>
    <w:rsid w:val="007C1FCA"/>
    <w:rsid w:val="007C2F6E"/>
    <w:rsid w:val="007C2FAB"/>
    <w:rsid w:val="007C328C"/>
    <w:rsid w:val="007C434C"/>
    <w:rsid w:val="007C44CD"/>
    <w:rsid w:val="007C6302"/>
    <w:rsid w:val="007C63EF"/>
    <w:rsid w:val="007C6526"/>
    <w:rsid w:val="007C6BF7"/>
    <w:rsid w:val="007C6DF5"/>
    <w:rsid w:val="007C7635"/>
    <w:rsid w:val="007C76A2"/>
    <w:rsid w:val="007D0612"/>
    <w:rsid w:val="007D0FFA"/>
    <w:rsid w:val="007D13FC"/>
    <w:rsid w:val="007D15D2"/>
    <w:rsid w:val="007D1B30"/>
    <w:rsid w:val="007D22AD"/>
    <w:rsid w:val="007D238E"/>
    <w:rsid w:val="007D243C"/>
    <w:rsid w:val="007D2A23"/>
    <w:rsid w:val="007D2B85"/>
    <w:rsid w:val="007D2D16"/>
    <w:rsid w:val="007D312A"/>
    <w:rsid w:val="007D3A2F"/>
    <w:rsid w:val="007D41C1"/>
    <w:rsid w:val="007D4857"/>
    <w:rsid w:val="007D4C59"/>
    <w:rsid w:val="007D5387"/>
    <w:rsid w:val="007D581D"/>
    <w:rsid w:val="007D5985"/>
    <w:rsid w:val="007D5DC7"/>
    <w:rsid w:val="007D65F6"/>
    <w:rsid w:val="007D6E04"/>
    <w:rsid w:val="007D742A"/>
    <w:rsid w:val="007E03F5"/>
    <w:rsid w:val="007E05BE"/>
    <w:rsid w:val="007E082B"/>
    <w:rsid w:val="007E1677"/>
    <w:rsid w:val="007E169D"/>
    <w:rsid w:val="007E23A3"/>
    <w:rsid w:val="007E2F8F"/>
    <w:rsid w:val="007E3E61"/>
    <w:rsid w:val="007E3F59"/>
    <w:rsid w:val="007E431E"/>
    <w:rsid w:val="007E4747"/>
    <w:rsid w:val="007E4A5D"/>
    <w:rsid w:val="007E5C36"/>
    <w:rsid w:val="007E5FD3"/>
    <w:rsid w:val="007E6F16"/>
    <w:rsid w:val="007E7040"/>
    <w:rsid w:val="007E7F60"/>
    <w:rsid w:val="007F0255"/>
    <w:rsid w:val="007F0BBD"/>
    <w:rsid w:val="007F0BFE"/>
    <w:rsid w:val="007F0C5A"/>
    <w:rsid w:val="007F0CED"/>
    <w:rsid w:val="007F0E41"/>
    <w:rsid w:val="007F1126"/>
    <w:rsid w:val="007F1A13"/>
    <w:rsid w:val="007F20A8"/>
    <w:rsid w:val="007F3C2D"/>
    <w:rsid w:val="007F3FAF"/>
    <w:rsid w:val="007F4526"/>
    <w:rsid w:val="007F5440"/>
    <w:rsid w:val="007F55CE"/>
    <w:rsid w:val="007F5C26"/>
    <w:rsid w:val="007F6251"/>
    <w:rsid w:val="007F6906"/>
    <w:rsid w:val="007F7445"/>
    <w:rsid w:val="007F79FA"/>
    <w:rsid w:val="0080031E"/>
    <w:rsid w:val="00800820"/>
    <w:rsid w:val="00801532"/>
    <w:rsid w:val="0080210C"/>
    <w:rsid w:val="008028DF"/>
    <w:rsid w:val="00802F36"/>
    <w:rsid w:val="0080365D"/>
    <w:rsid w:val="00803A97"/>
    <w:rsid w:val="00804024"/>
    <w:rsid w:val="00804878"/>
    <w:rsid w:val="00805133"/>
    <w:rsid w:val="008067D5"/>
    <w:rsid w:val="0080689B"/>
    <w:rsid w:val="00806BD9"/>
    <w:rsid w:val="008070C3"/>
    <w:rsid w:val="008077B9"/>
    <w:rsid w:val="00807B08"/>
    <w:rsid w:val="0081013B"/>
    <w:rsid w:val="008103C0"/>
    <w:rsid w:val="0081043A"/>
    <w:rsid w:val="00810BC5"/>
    <w:rsid w:val="00811534"/>
    <w:rsid w:val="00811EAA"/>
    <w:rsid w:val="00812DCE"/>
    <w:rsid w:val="00812E52"/>
    <w:rsid w:val="00814237"/>
    <w:rsid w:val="00815815"/>
    <w:rsid w:val="00815D95"/>
    <w:rsid w:val="00815E56"/>
    <w:rsid w:val="008165D6"/>
    <w:rsid w:val="008172BD"/>
    <w:rsid w:val="0081734E"/>
    <w:rsid w:val="008175C4"/>
    <w:rsid w:val="0081769A"/>
    <w:rsid w:val="0081799B"/>
    <w:rsid w:val="00817A07"/>
    <w:rsid w:val="00817E5E"/>
    <w:rsid w:val="00820BE1"/>
    <w:rsid w:val="00820EF7"/>
    <w:rsid w:val="0082193F"/>
    <w:rsid w:val="00821A2F"/>
    <w:rsid w:val="00822144"/>
    <w:rsid w:val="0082263C"/>
    <w:rsid w:val="00822C6A"/>
    <w:rsid w:val="008239FA"/>
    <w:rsid w:val="008243F7"/>
    <w:rsid w:val="00824603"/>
    <w:rsid w:val="00825BCA"/>
    <w:rsid w:val="00826607"/>
    <w:rsid w:val="00826EB3"/>
    <w:rsid w:val="00830374"/>
    <w:rsid w:val="0083122C"/>
    <w:rsid w:val="008314E5"/>
    <w:rsid w:val="00831544"/>
    <w:rsid w:val="0083204A"/>
    <w:rsid w:val="00832EE2"/>
    <w:rsid w:val="00833838"/>
    <w:rsid w:val="00833A72"/>
    <w:rsid w:val="00833E8D"/>
    <w:rsid w:val="00833F1F"/>
    <w:rsid w:val="0083465B"/>
    <w:rsid w:val="008351B7"/>
    <w:rsid w:val="008352A7"/>
    <w:rsid w:val="00835ED3"/>
    <w:rsid w:val="00835F9F"/>
    <w:rsid w:val="008360CB"/>
    <w:rsid w:val="008375A1"/>
    <w:rsid w:val="008407CB"/>
    <w:rsid w:val="00842538"/>
    <w:rsid w:val="00843762"/>
    <w:rsid w:val="00843C99"/>
    <w:rsid w:val="00844C0B"/>
    <w:rsid w:val="00844EA2"/>
    <w:rsid w:val="008457D7"/>
    <w:rsid w:val="008459B8"/>
    <w:rsid w:val="00846284"/>
    <w:rsid w:val="00846D01"/>
    <w:rsid w:val="00847B25"/>
    <w:rsid w:val="0085000B"/>
    <w:rsid w:val="008505E9"/>
    <w:rsid w:val="008505F5"/>
    <w:rsid w:val="00850EF2"/>
    <w:rsid w:val="00850EF7"/>
    <w:rsid w:val="00851B7D"/>
    <w:rsid w:val="008525CD"/>
    <w:rsid w:val="00852641"/>
    <w:rsid w:val="008528A3"/>
    <w:rsid w:val="00853F25"/>
    <w:rsid w:val="00854A82"/>
    <w:rsid w:val="008550DB"/>
    <w:rsid w:val="00855A61"/>
    <w:rsid w:val="00855CA5"/>
    <w:rsid w:val="0085634F"/>
    <w:rsid w:val="0085679F"/>
    <w:rsid w:val="008568E0"/>
    <w:rsid w:val="008569C6"/>
    <w:rsid w:val="008571EC"/>
    <w:rsid w:val="0085728D"/>
    <w:rsid w:val="008573AC"/>
    <w:rsid w:val="008577EC"/>
    <w:rsid w:val="0086058E"/>
    <w:rsid w:val="00860D3E"/>
    <w:rsid w:val="0086158F"/>
    <w:rsid w:val="00861855"/>
    <w:rsid w:val="008618E5"/>
    <w:rsid w:val="00861E8D"/>
    <w:rsid w:val="00862715"/>
    <w:rsid w:val="00862C9A"/>
    <w:rsid w:val="00862D59"/>
    <w:rsid w:val="00862E80"/>
    <w:rsid w:val="00863024"/>
    <w:rsid w:val="00863817"/>
    <w:rsid w:val="00863BEE"/>
    <w:rsid w:val="00865598"/>
    <w:rsid w:val="00865BAA"/>
    <w:rsid w:val="008667F0"/>
    <w:rsid w:val="0086780F"/>
    <w:rsid w:val="00867A37"/>
    <w:rsid w:val="00867CDB"/>
    <w:rsid w:val="00867FDF"/>
    <w:rsid w:val="00871767"/>
    <w:rsid w:val="008731B4"/>
    <w:rsid w:val="0087322B"/>
    <w:rsid w:val="00873D90"/>
    <w:rsid w:val="008745A2"/>
    <w:rsid w:val="008758D4"/>
    <w:rsid w:val="00877128"/>
    <w:rsid w:val="008774C2"/>
    <w:rsid w:val="008776FD"/>
    <w:rsid w:val="008807B4"/>
    <w:rsid w:val="008809B9"/>
    <w:rsid w:val="00880D4E"/>
    <w:rsid w:val="008811E3"/>
    <w:rsid w:val="00882336"/>
    <w:rsid w:val="00883D82"/>
    <w:rsid w:val="00883E9C"/>
    <w:rsid w:val="00884F2F"/>
    <w:rsid w:val="008852EE"/>
    <w:rsid w:val="00885947"/>
    <w:rsid w:val="0088617B"/>
    <w:rsid w:val="008866AF"/>
    <w:rsid w:val="00886784"/>
    <w:rsid w:val="00886B25"/>
    <w:rsid w:val="00886C7A"/>
    <w:rsid w:val="0088742A"/>
    <w:rsid w:val="0088745B"/>
    <w:rsid w:val="008875FE"/>
    <w:rsid w:val="00887A21"/>
    <w:rsid w:val="00890083"/>
    <w:rsid w:val="00890367"/>
    <w:rsid w:val="008905B9"/>
    <w:rsid w:val="00890689"/>
    <w:rsid w:val="0089097A"/>
    <w:rsid w:val="0089133F"/>
    <w:rsid w:val="00892396"/>
    <w:rsid w:val="00892D57"/>
    <w:rsid w:val="00893C1E"/>
    <w:rsid w:val="0089443A"/>
    <w:rsid w:val="00894449"/>
    <w:rsid w:val="008961C8"/>
    <w:rsid w:val="008962C0"/>
    <w:rsid w:val="008964E9"/>
    <w:rsid w:val="008965CC"/>
    <w:rsid w:val="00896E33"/>
    <w:rsid w:val="00897A05"/>
    <w:rsid w:val="00897C36"/>
    <w:rsid w:val="008A065F"/>
    <w:rsid w:val="008A066D"/>
    <w:rsid w:val="008A0CAB"/>
    <w:rsid w:val="008A0EF9"/>
    <w:rsid w:val="008A15EB"/>
    <w:rsid w:val="008A1645"/>
    <w:rsid w:val="008A1951"/>
    <w:rsid w:val="008A2751"/>
    <w:rsid w:val="008A3198"/>
    <w:rsid w:val="008A3A2C"/>
    <w:rsid w:val="008A4B95"/>
    <w:rsid w:val="008A4CBE"/>
    <w:rsid w:val="008A4DB8"/>
    <w:rsid w:val="008A51C5"/>
    <w:rsid w:val="008A7183"/>
    <w:rsid w:val="008A7954"/>
    <w:rsid w:val="008A7CE4"/>
    <w:rsid w:val="008A7E96"/>
    <w:rsid w:val="008B005E"/>
    <w:rsid w:val="008B05AB"/>
    <w:rsid w:val="008B06D9"/>
    <w:rsid w:val="008B0DC6"/>
    <w:rsid w:val="008B1A09"/>
    <w:rsid w:val="008B1BA6"/>
    <w:rsid w:val="008B1D26"/>
    <w:rsid w:val="008B1FB5"/>
    <w:rsid w:val="008B22B9"/>
    <w:rsid w:val="008B2A85"/>
    <w:rsid w:val="008B2CD4"/>
    <w:rsid w:val="008B3E44"/>
    <w:rsid w:val="008B4952"/>
    <w:rsid w:val="008B5576"/>
    <w:rsid w:val="008B5873"/>
    <w:rsid w:val="008B5D39"/>
    <w:rsid w:val="008B60C2"/>
    <w:rsid w:val="008B70EF"/>
    <w:rsid w:val="008B7A91"/>
    <w:rsid w:val="008C0749"/>
    <w:rsid w:val="008C0944"/>
    <w:rsid w:val="008C0ABB"/>
    <w:rsid w:val="008C35FA"/>
    <w:rsid w:val="008C3EC2"/>
    <w:rsid w:val="008C4248"/>
    <w:rsid w:val="008C4A42"/>
    <w:rsid w:val="008C4B1A"/>
    <w:rsid w:val="008C4BD5"/>
    <w:rsid w:val="008C4FAF"/>
    <w:rsid w:val="008C5C51"/>
    <w:rsid w:val="008C6F03"/>
    <w:rsid w:val="008C7FEE"/>
    <w:rsid w:val="008D0144"/>
    <w:rsid w:val="008D10B5"/>
    <w:rsid w:val="008D11C0"/>
    <w:rsid w:val="008D1746"/>
    <w:rsid w:val="008D1A34"/>
    <w:rsid w:val="008D1DAB"/>
    <w:rsid w:val="008D2D01"/>
    <w:rsid w:val="008D3669"/>
    <w:rsid w:val="008D36F9"/>
    <w:rsid w:val="008D3719"/>
    <w:rsid w:val="008D40D3"/>
    <w:rsid w:val="008D4272"/>
    <w:rsid w:val="008D4593"/>
    <w:rsid w:val="008D47A6"/>
    <w:rsid w:val="008D48A5"/>
    <w:rsid w:val="008D4943"/>
    <w:rsid w:val="008D512D"/>
    <w:rsid w:val="008D5D8C"/>
    <w:rsid w:val="008D6003"/>
    <w:rsid w:val="008D6211"/>
    <w:rsid w:val="008D732A"/>
    <w:rsid w:val="008D750A"/>
    <w:rsid w:val="008D7F63"/>
    <w:rsid w:val="008E0151"/>
    <w:rsid w:val="008E03E8"/>
    <w:rsid w:val="008E044C"/>
    <w:rsid w:val="008E0758"/>
    <w:rsid w:val="008E098F"/>
    <w:rsid w:val="008E15BE"/>
    <w:rsid w:val="008E15D4"/>
    <w:rsid w:val="008E194A"/>
    <w:rsid w:val="008E2003"/>
    <w:rsid w:val="008E2210"/>
    <w:rsid w:val="008E243E"/>
    <w:rsid w:val="008E2678"/>
    <w:rsid w:val="008E3452"/>
    <w:rsid w:val="008E4682"/>
    <w:rsid w:val="008E59B0"/>
    <w:rsid w:val="008E5D13"/>
    <w:rsid w:val="008E6159"/>
    <w:rsid w:val="008E6355"/>
    <w:rsid w:val="008E6460"/>
    <w:rsid w:val="008E6F8D"/>
    <w:rsid w:val="008E6FCA"/>
    <w:rsid w:val="008E772D"/>
    <w:rsid w:val="008E7EE9"/>
    <w:rsid w:val="008F06F3"/>
    <w:rsid w:val="008F07F6"/>
    <w:rsid w:val="008F1356"/>
    <w:rsid w:val="008F1D00"/>
    <w:rsid w:val="008F202C"/>
    <w:rsid w:val="008F2034"/>
    <w:rsid w:val="008F2212"/>
    <w:rsid w:val="008F2E57"/>
    <w:rsid w:val="008F33E5"/>
    <w:rsid w:val="008F4068"/>
    <w:rsid w:val="008F4763"/>
    <w:rsid w:val="008F47C3"/>
    <w:rsid w:val="008F48C1"/>
    <w:rsid w:val="008F552C"/>
    <w:rsid w:val="008F5F6C"/>
    <w:rsid w:val="008F6204"/>
    <w:rsid w:val="008F6ACC"/>
    <w:rsid w:val="008F6CD5"/>
    <w:rsid w:val="008F71AD"/>
    <w:rsid w:val="008F7568"/>
    <w:rsid w:val="008F7BC6"/>
    <w:rsid w:val="008F7D47"/>
    <w:rsid w:val="008F7DA1"/>
    <w:rsid w:val="00901365"/>
    <w:rsid w:val="00901B6E"/>
    <w:rsid w:val="00901E08"/>
    <w:rsid w:val="009024BF"/>
    <w:rsid w:val="009024CC"/>
    <w:rsid w:val="00902CC8"/>
    <w:rsid w:val="00902F10"/>
    <w:rsid w:val="009032E0"/>
    <w:rsid w:val="009033DB"/>
    <w:rsid w:val="00904581"/>
    <w:rsid w:val="00904931"/>
    <w:rsid w:val="009049D4"/>
    <w:rsid w:val="00904B9F"/>
    <w:rsid w:val="00904CF1"/>
    <w:rsid w:val="00904D35"/>
    <w:rsid w:val="00904F62"/>
    <w:rsid w:val="00904FFF"/>
    <w:rsid w:val="00905746"/>
    <w:rsid w:val="00906B91"/>
    <w:rsid w:val="00906EB8"/>
    <w:rsid w:val="00906F96"/>
    <w:rsid w:val="00907198"/>
    <w:rsid w:val="0090731A"/>
    <w:rsid w:val="009074F6"/>
    <w:rsid w:val="0091009B"/>
    <w:rsid w:val="00910BC9"/>
    <w:rsid w:val="00911727"/>
    <w:rsid w:val="00912CF5"/>
    <w:rsid w:val="0091300B"/>
    <w:rsid w:val="00913406"/>
    <w:rsid w:val="009137BE"/>
    <w:rsid w:val="00913ABB"/>
    <w:rsid w:val="00914553"/>
    <w:rsid w:val="009152DE"/>
    <w:rsid w:val="00916549"/>
    <w:rsid w:val="009179C0"/>
    <w:rsid w:val="00917BE8"/>
    <w:rsid w:val="00917E21"/>
    <w:rsid w:val="00917F98"/>
    <w:rsid w:val="0092068B"/>
    <w:rsid w:val="00920B20"/>
    <w:rsid w:val="009210CF"/>
    <w:rsid w:val="00922484"/>
    <w:rsid w:val="0092331C"/>
    <w:rsid w:val="00923B89"/>
    <w:rsid w:val="00923BE8"/>
    <w:rsid w:val="00923DAA"/>
    <w:rsid w:val="0092435D"/>
    <w:rsid w:val="00926EC2"/>
    <w:rsid w:val="009279E9"/>
    <w:rsid w:val="00927E51"/>
    <w:rsid w:val="00930A07"/>
    <w:rsid w:val="0093120F"/>
    <w:rsid w:val="00931EF1"/>
    <w:rsid w:val="00932961"/>
    <w:rsid w:val="00932DCB"/>
    <w:rsid w:val="009336E2"/>
    <w:rsid w:val="00933A45"/>
    <w:rsid w:val="00933E3D"/>
    <w:rsid w:val="00934576"/>
    <w:rsid w:val="00934CCE"/>
    <w:rsid w:val="00934CDF"/>
    <w:rsid w:val="00935148"/>
    <w:rsid w:val="009356AF"/>
    <w:rsid w:val="00935D0A"/>
    <w:rsid w:val="00935D23"/>
    <w:rsid w:val="00935D72"/>
    <w:rsid w:val="00936140"/>
    <w:rsid w:val="0093642D"/>
    <w:rsid w:val="00937025"/>
    <w:rsid w:val="009376D3"/>
    <w:rsid w:val="0093790D"/>
    <w:rsid w:val="00937A1C"/>
    <w:rsid w:val="00937EEC"/>
    <w:rsid w:val="009404CC"/>
    <w:rsid w:val="00940606"/>
    <w:rsid w:val="009415B8"/>
    <w:rsid w:val="00941606"/>
    <w:rsid w:val="00941CCA"/>
    <w:rsid w:val="0094227A"/>
    <w:rsid w:val="00942418"/>
    <w:rsid w:val="00942E15"/>
    <w:rsid w:val="009436BF"/>
    <w:rsid w:val="00943792"/>
    <w:rsid w:val="00943AA5"/>
    <w:rsid w:val="0094479C"/>
    <w:rsid w:val="0094493D"/>
    <w:rsid w:val="00945B75"/>
    <w:rsid w:val="009465A3"/>
    <w:rsid w:val="00946B17"/>
    <w:rsid w:val="00946C8A"/>
    <w:rsid w:val="00946E38"/>
    <w:rsid w:val="00946E97"/>
    <w:rsid w:val="00951826"/>
    <w:rsid w:val="00951E89"/>
    <w:rsid w:val="00953273"/>
    <w:rsid w:val="0095339A"/>
    <w:rsid w:val="009533C9"/>
    <w:rsid w:val="00953F80"/>
    <w:rsid w:val="00954C5D"/>
    <w:rsid w:val="00954E0E"/>
    <w:rsid w:val="00954E99"/>
    <w:rsid w:val="00955066"/>
    <w:rsid w:val="00955573"/>
    <w:rsid w:val="00955EEA"/>
    <w:rsid w:val="009568A0"/>
    <w:rsid w:val="00956A32"/>
    <w:rsid w:val="00956AB9"/>
    <w:rsid w:val="00956CC6"/>
    <w:rsid w:val="00956E4B"/>
    <w:rsid w:val="0095799A"/>
    <w:rsid w:val="009579D2"/>
    <w:rsid w:val="00960920"/>
    <w:rsid w:val="00960B66"/>
    <w:rsid w:val="009613AE"/>
    <w:rsid w:val="00961417"/>
    <w:rsid w:val="00961AFE"/>
    <w:rsid w:val="0096466B"/>
    <w:rsid w:val="0096494D"/>
    <w:rsid w:val="00964D31"/>
    <w:rsid w:val="009651C5"/>
    <w:rsid w:val="0096624E"/>
    <w:rsid w:val="00967374"/>
    <w:rsid w:val="00967E20"/>
    <w:rsid w:val="00967F86"/>
    <w:rsid w:val="00970FFE"/>
    <w:rsid w:val="00971024"/>
    <w:rsid w:val="009720A4"/>
    <w:rsid w:val="00972126"/>
    <w:rsid w:val="00972367"/>
    <w:rsid w:val="009739D7"/>
    <w:rsid w:val="0097408F"/>
    <w:rsid w:val="00974440"/>
    <w:rsid w:val="00974B86"/>
    <w:rsid w:val="00974E4B"/>
    <w:rsid w:val="009751D7"/>
    <w:rsid w:val="009759A7"/>
    <w:rsid w:val="00975FCB"/>
    <w:rsid w:val="00976AF4"/>
    <w:rsid w:val="00976F7E"/>
    <w:rsid w:val="009800D3"/>
    <w:rsid w:val="0098057E"/>
    <w:rsid w:val="00980852"/>
    <w:rsid w:val="009808D6"/>
    <w:rsid w:val="009809B5"/>
    <w:rsid w:val="00981BF5"/>
    <w:rsid w:val="00981D4A"/>
    <w:rsid w:val="0098340E"/>
    <w:rsid w:val="00983976"/>
    <w:rsid w:val="0098400C"/>
    <w:rsid w:val="00984121"/>
    <w:rsid w:val="00984B20"/>
    <w:rsid w:val="00985578"/>
    <w:rsid w:val="009858D5"/>
    <w:rsid w:val="00985E7C"/>
    <w:rsid w:val="009860E4"/>
    <w:rsid w:val="00986218"/>
    <w:rsid w:val="009869A5"/>
    <w:rsid w:val="00986ACA"/>
    <w:rsid w:val="00986CE9"/>
    <w:rsid w:val="00986D62"/>
    <w:rsid w:val="00986FAD"/>
    <w:rsid w:val="00986FF8"/>
    <w:rsid w:val="009873D3"/>
    <w:rsid w:val="00990953"/>
    <w:rsid w:val="00990997"/>
    <w:rsid w:val="00990DFD"/>
    <w:rsid w:val="0099146A"/>
    <w:rsid w:val="00991567"/>
    <w:rsid w:val="009925DE"/>
    <w:rsid w:val="00993097"/>
    <w:rsid w:val="00993905"/>
    <w:rsid w:val="00993F12"/>
    <w:rsid w:val="00994C6A"/>
    <w:rsid w:val="00994CE2"/>
    <w:rsid w:val="00995866"/>
    <w:rsid w:val="00995F15"/>
    <w:rsid w:val="00996AF6"/>
    <w:rsid w:val="00996E59"/>
    <w:rsid w:val="00997C2C"/>
    <w:rsid w:val="00997D7B"/>
    <w:rsid w:val="00997F2A"/>
    <w:rsid w:val="009A0062"/>
    <w:rsid w:val="009A0251"/>
    <w:rsid w:val="009A130C"/>
    <w:rsid w:val="009A188A"/>
    <w:rsid w:val="009A196F"/>
    <w:rsid w:val="009A2B9F"/>
    <w:rsid w:val="009A3295"/>
    <w:rsid w:val="009A34D7"/>
    <w:rsid w:val="009A3753"/>
    <w:rsid w:val="009A37C9"/>
    <w:rsid w:val="009A3FA2"/>
    <w:rsid w:val="009A4A94"/>
    <w:rsid w:val="009A4B80"/>
    <w:rsid w:val="009A4E5A"/>
    <w:rsid w:val="009A569F"/>
    <w:rsid w:val="009A6AA1"/>
    <w:rsid w:val="009A6F00"/>
    <w:rsid w:val="009A6FC9"/>
    <w:rsid w:val="009A6FED"/>
    <w:rsid w:val="009A708C"/>
    <w:rsid w:val="009A76F9"/>
    <w:rsid w:val="009A77A3"/>
    <w:rsid w:val="009B09D6"/>
    <w:rsid w:val="009B0CC9"/>
    <w:rsid w:val="009B1B4B"/>
    <w:rsid w:val="009B2425"/>
    <w:rsid w:val="009B2FDE"/>
    <w:rsid w:val="009B34A3"/>
    <w:rsid w:val="009B45A6"/>
    <w:rsid w:val="009B4818"/>
    <w:rsid w:val="009B5131"/>
    <w:rsid w:val="009B59F7"/>
    <w:rsid w:val="009B62CB"/>
    <w:rsid w:val="009B6437"/>
    <w:rsid w:val="009B6863"/>
    <w:rsid w:val="009C1331"/>
    <w:rsid w:val="009C1413"/>
    <w:rsid w:val="009C19FA"/>
    <w:rsid w:val="009C270A"/>
    <w:rsid w:val="009C2BF3"/>
    <w:rsid w:val="009C2CB5"/>
    <w:rsid w:val="009C3518"/>
    <w:rsid w:val="009C35D9"/>
    <w:rsid w:val="009C3D7D"/>
    <w:rsid w:val="009C3E4E"/>
    <w:rsid w:val="009C5809"/>
    <w:rsid w:val="009C619A"/>
    <w:rsid w:val="009C6313"/>
    <w:rsid w:val="009C6AB6"/>
    <w:rsid w:val="009C79B5"/>
    <w:rsid w:val="009C7B59"/>
    <w:rsid w:val="009C7DF1"/>
    <w:rsid w:val="009D062B"/>
    <w:rsid w:val="009D12E5"/>
    <w:rsid w:val="009D1345"/>
    <w:rsid w:val="009D1AA7"/>
    <w:rsid w:val="009D2680"/>
    <w:rsid w:val="009D46C8"/>
    <w:rsid w:val="009D4A6E"/>
    <w:rsid w:val="009D4B90"/>
    <w:rsid w:val="009D55C2"/>
    <w:rsid w:val="009D570D"/>
    <w:rsid w:val="009D5929"/>
    <w:rsid w:val="009D65BC"/>
    <w:rsid w:val="009D65CA"/>
    <w:rsid w:val="009D67AC"/>
    <w:rsid w:val="009D69EF"/>
    <w:rsid w:val="009D6F96"/>
    <w:rsid w:val="009D70D7"/>
    <w:rsid w:val="009D739B"/>
    <w:rsid w:val="009D7AA7"/>
    <w:rsid w:val="009D7CF2"/>
    <w:rsid w:val="009E0264"/>
    <w:rsid w:val="009E05BC"/>
    <w:rsid w:val="009E14DA"/>
    <w:rsid w:val="009E1922"/>
    <w:rsid w:val="009E22D9"/>
    <w:rsid w:val="009E33A7"/>
    <w:rsid w:val="009E36F9"/>
    <w:rsid w:val="009E3C86"/>
    <w:rsid w:val="009E3D14"/>
    <w:rsid w:val="009E5309"/>
    <w:rsid w:val="009E6386"/>
    <w:rsid w:val="009E682A"/>
    <w:rsid w:val="009E6E5B"/>
    <w:rsid w:val="009E6FAD"/>
    <w:rsid w:val="009E78F2"/>
    <w:rsid w:val="009E79AF"/>
    <w:rsid w:val="009F0866"/>
    <w:rsid w:val="009F0BF6"/>
    <w:rsid w:val="009F1278"/>
    <w:rsid w:val="009F1550"/>
    <w:rsid w:val="009F165C"/>
    <w:rsid w:val="009F2041"/>
    <w:rsid w:val="009F2066"/>
    <w:rsid w:val="009F2B97"/>
    <w:rsid w:val="009F3FEF"/>
    <w:rsid w:val="009F40FB"/>
    <w:rsid w:val="009F4A52"/>
    <w:rsid w:val="009F4C7B"/>
    <w:rsid w:val="009F4EEB"/>
    <w:rsid w:val="009F53B5"/>
    <w:rsid w:val="009F6060"/>
    <w:rsid w:val="009F6348"/>
    <w:rsid w:val="009F6836"/>
    <w:rsid w:val="00A00301"/>
    <w:rsid w:val="00A010EE"/>
    <w:rsid w:val="00A01935"/>
    <w:rsid w:val="00A020EE"/>
    <w:rsid w:val="00A02793"/>
    <w:rsid w:val="00A02C0D"/>
    <w:rsid w:val="00A02F7F"/>
    <w:rsid w:val="00A03852"/>
    <w:rsid w:val="00A03989"/>
    <w:rsid w:val="00A0421C"/>
    <w:rsid w:val="00A044BA"/>
    <w:rsid w:val="00A046B5"/>
    <w:rsid w:val="00A04F06"/>
    <w:rsid w:val="00A0512A"/>
    <w:rsid w:val="00A0525C"/>
    <w:rsid w:val="00A0586C"/>
    <w:rsid w:val="00A05A0F"/>
    <w:rsid w:val="00A06C3F"/>
    <w:rsid w:val="00A06EBA"/>
    <w:rsid w:val="00A076F2"/>
    <w:rsid w:val="00A079D4"/>
    <w:rsid w:val="00A07CF4"/>
    <w:rsid w:val="00A07E3B"/>
    <w:rsid w:val="00A10B37"/>
    <w:rsid w:val="00A10E3A"/>
    <w:rsid w:val="00A10F8B"/>
    <w:rsid w:val="00A11B55"/>
    <w:rsid w:val="00A139F9"/>
    <w:rsid w:val="00A13DF1"/>
    <w:rsid w:val="00A13E79"/>
    <w:rsid w:val="00A146B1"/>
    <w:rsid w:val="00A156BC"/>
    <w:rsid w:val="00A1625F"/>
    <w:rsid w:val="00A16CD0"/>
    <w:rsid w:val="00A16D29"/>
    <w:rsid w:val="00A16E31"/>
    <w:rsid w:val="00A1785B"/>
    <w:rsid w:val="00A17E4D"/>
    <w:rsid w:val="00A21005"/>
    <w:rsid w:val="00A214BD"/>
    <w:rsid w:val="00A215D6"/>
    <w:rsid w:val="00A215DF"/>
    <w:rsid w:val="00A2162F"/>
    <w:rsid w:val="00A21BDC"/>
    <w:rsid w:val="00A22EC9"/>
    <w:rsid w:val="00A24394"/>
    <w:rsid w:val="00A24752"/>
    <w:rsid w:val="00A247C8"/>
    <w:rsid w:val="00A24931"/>
    <w:rsid w:val="00A255B7"/>
    <w:rsid w:val="00A25760"/>
    <w:rsid w:val="00A2623A"/>
    <w:rsid w:val="00A264F2"/>
    <w:rsid w:val="00A266EE"/>
    <w:rsid w:val="00A267E2"/>
    <w:rsid w:val="00A277FA"/>
    <w:rsid w:val="00A27B11"/>
    <w:rsid w:val="00A30756"/>
    <w:rsid w:val="00A30E93"/>
    <w:rsid w:val="00A30EE8"/>
    <w:rsid w:val="00A31275"/>
    <w:rsid w:val="00A3151D"/>
    <w:rsid w:val="00A3173C"/>
    <w:rsid w:val="00A318D8"/>
    <w:rsid w:val="00A31C92"/>
    <w:rsid w:val="00A32A54"/>
    <w:rsid w:val="00A335F9"/>
    <w:rsid w:val="00A335FF"/>
    <w:rsid w:val="00A33B2E"/>
    <w:rsid w:val="00A33D83"/>
    <w:rsid w:val="00A341A4"/>
    <w:rsid w:val="00A347F0"/>
    <w:rsid w:val="00A34802"/>
    <w:rsid w:val="00A34A2B"/>
    <w:rsid w:val="00A368A0"/>
    <w:rsid w:val="00A3712F"/>
    <w:rsid w:val="00A40404"/>
    <w:rsid w:val="00A40B22"/>
    <w:rsid w:val="00A41D77"/>
    <w:rsid w:val="00A41FE8"/>
    <w:rsid w:val="00A4213A"/>
    <w:rsid w:val="00A4237B"/>
    <w:rsid w:val="00A42A8E"/>
    <w:rsid w:val="00A42C28"/>
    <w:rsid w:val="00A42D1C"/>
    <w:rsid w:val="00A42EBD"/>
    <w:rsid w:val="00A43CB5"/>
    <w:rsid w:val="00A43E4C"/>
    <w:rsid w:val="00A43E6C"/>
    <w:rsid w:val="00A44811"/>
    <w:rsid w:val="00A45AFB"/>
    <w:rsid w:val="00A464B5"/>
    <w:rsid w:val="00A4725E"/>
    <w:rsid w:val="00A47EEF"/>
    <w:rsid w:val="00A47F8C"/>
    <w:rsid w:val="00A5030C"/>
    <w:rsid w:val="00A5087F"/>
    <w:rsid w:val="00A51C02"/>
    <w:rsid w:val="00A51D16"/>
    <w:rsid w:val="00A52205"/>
    <w:rsid w:val="00A53980"/>
    <w:rsid w:val="00A54D4C"/>
    <w:rsid w:val="00A55848"/>
    <w:rsid w:val="00A56056"/>
    <w:rsid w:val="00A57193"/>
    <w:rsid w:val="00A572EE"/>
    <w:rsid w:val="00A5783B"/>
    <w:rsid w:val="00A57BFC"/>
    <w:rsid w:val="00A6084B"/>
    <w:rsid w:val="00A60A11"/>
    <w:rsid w:val="00A60A3B"/>
    <w:rsid w:val="00A60A80"/>
    <w:rsid w:val="00A611A7"/>
    <w:rsid w:val="00A61564"/>
    <w:rsid w:val="00A619B7"/>
    <w:rsid w:val="00A619D9"/>
    <w:rsid w:val="00A627FD"/>
    <w:rsid w:val="00A6294E"/>
    <w:rsid w:val="00A64843"/>
    <w:rsid w:val="00A64A36"/>
    <w:rsid w:val="00A64CAA"/>
    <w:rsid w:val="00A650E0"/>
    <w:rsid w:val="00A665B6"/>
    <w:rsid w:val="00A66641"/>
    <w:rsid w:val="00A6693C"/>
    <w:rsid w:val="00A66E4E"/>
    <w:rsid w:val="00A6731E"/>
    <w:rsid w:val="00A71268"/>
    <w:rsid w:val="00A72226"/>
    <w:rsid w:val="00A722E5"/>
    <w:rsid w:val="00A73156"/>
    <w:rsid w:val="00A7339E"/>
    <w:rsid w:val="00A7405F"/>
    <w:rsid w:val="00A74515"/>
    <w:rsid w:val="00A764ED"/>
    <w:rsid w:val="00A768B8"/>
    <w:rsid w:val="00A76DC2"/>
    <w:rsid w:val="00A76E6E"/>
    <w:rsid w:val="00A77502"/>
    <w:rsid w:val="00A77F75"/>
    <w:rsid w:val="00A81166"/>
    <w:rsid w:val="00A819FB"/>
    <w:rsid w:val="00A836E0"/>
    <w:rsid w:val="00A838B7"/>
    <w:rsid w:val="00A84156"/>
    <w:rsid w:val="00A843DA"/>
    <w:rsid w:val="00A84897"/>
    <w:rsid w:val="00A8503B"/>
    <w:rsid w:val="00A852D0"/>
    <w:rsid w:val="00A8597B"/>
    <w:rsid w:val="00A85DFD"/>
    <w:rsid w:val="00A86391"/>
    <w:rsid w:val="00A86A5D"/>
    <w:rsid w:val="00A86F61"/>
    <w:rsid w:val="00A8729F"/>
    <w:rsid w:val="00A87342"/>
    <w:rsid w:val="00A8760B"/>
    <w:rsid w:val="00A8793D"/>
    <w:rsid w:val="00A907FA"/>
    <w:rsid w:val="00A909BB"/>
    <w:rsid w:val="00A92391"/>
    <w:rsid w:val="00A92F80"/>
    <w:rsid w:val="00A93014"/>
    <w:rsid w:val="00A930C8"/>
    <w:rsid w:val="00A96806"/>
    <w:rsid w:val="00A96C73"/>
    <w:rsid w:val="00A96CB7"/>
    <w:rsid w:val="00A96CDC"/>
    <w:rsid w:val="00A97433"/>
    <w:rsid w:val="00A975C8"/>
    <w:rsid w:val="00AA0665"/>
    <w:rsid w:val="00AA0859"/>
    <w:rsid w:val="00AA0D09"/>
    <w:rsid w:val="00AA105B"/>
    <w:rsid w:val="00AA149F"/>
    <w:rsid w:val="00AA2600"/>
    <w:rsid w:val="00AA330B"/>
    <w:rsid w:val="00AA341A"/>
    <w:rsid w:val="00AA35FF"/>
    <w:rsid w:val="00AA3725"/>
    <w:rsid w:val="00AA45F7"/>
    <w:rsid w:val="00AA4AB0"/>
    <w:rsid w:val="00AA4E35"/>
    <w:rsid w:val="00AA5D3D"/>
    <w:rsid w:val="00AA5F2A"/>
    <w:rsid w:val="00AB0863"/>
    <w:rsid w:val="00AB1778"/>
    <w:rsid w:val="00AB1D51"/>
    <w:rsid w:val="00AB2582"/>
    <w:rsid w:val="00AB2890"/>
    <w:rsid w:val="00AB2B04"/>
    <w:rsid w:val="00AB3243"/>
    <w:rsid w:val="00AB324E"/>
    <w:rsid w:val="00AB35A9"/>
    <w:rsid w:val="00AB5578"/>
    <w:rsid w:val="00AB55F3"/>
    <w:rsid w:val="00AB571C"/>
    <w:rsid w:val="00AB65FD"/>
    <w:rsid w:val="00AB67F7"/>
    <w:rsid w:val="00AB7A99"/>
    <w:rsid w:val="00AB7F5F"/>
    <w:rsid w:val="00AC041F"/>
    <w:rsid w:val="00AC05CB"/>
    <w:rsid w:val="00AC0A9A"/>
    <w:rsid w:val="00AC0B24"/>
    <w:rsid w:val="00AC0E1D"/>
    <w:rsid w:val="00AC157F"/>
    <w:rsid w:val="00AC2180"/>
    <w:rsid w:val="00AC2A22"/>
    <w:rsid w:val="00AC370B"/>
    <w:rsid w:val="00AC3C02"/>
    <w:rsid w:val="00AC40F4"/>
    <w:rsid w:val="00AC4BEF"/>
    <w:rsid w:val="00AC4BFF"/>
    <w:rsid w:val="00AC6300"/>
    <w:rsid w:val="00AC6B90"/>
    <w:rsid w:val="00AC6F6A"/>
    <w:rsid w:val="00AC6FCF"/>
    <w:rsid w:val="00AC7645"/>
    <w:rsid w:val="00AD0B11"/>
    <w:rsid w:val="00AD0FD5"/>
    <w:rsid w:val="00AD109B"/>
    <w:rsid w:val="00AD1836"/>
    <w:rsid w:val="00AD18E9"/>
    <w:rsid w:val="00AD1A22"/>
    <w:rsid w:val="00AD1A73"/>
    <w:rsid w:val="00AD228D"/>
    <w:rsid w:val="00AD27E8"/>
    <w:rsid w:val="00AD29EB"/>
    <w:rsid w:val="00AD33EB"/>
    <w:rsid w:val="00AD3752"/>
    <w:rsid w:val="00AD3779"/>
    <w:rsid w:val="00AD3935"/>
    <w:rsid w:val="00AD3CAF"/>
    <w:rsid w:val="00AD42E3"/>
    <w:rsid w:val="00AD4DFE"/>
    <w:rsid w:val="00AD53B0"/>
    <w:rsid w:val="00AD55B5"/>
    <w:rsid w:val="00AD5B1D"/>
    <w:rsid w:val="00AD6721"/>
    <w:rsid w:val="00AD6A1A"/>
    <w:rsid w:val="00AD6F75"/>
    <w:rsid w:val="00AD701D"/>
    <w:rsid w:val="00AD7235"/>
    <w:rsid w:val="00AD745F"/>
    <w:rsid w:val="00AE0059"/>
    <w:rsid w:val="00AE0BF8"/>
    <w:rsid w:val="00AE298C"/>
    <w:rsid w:val="00AE2B10"/>
    <w:rsid w:val="00AE3840"/>
    <w:rsid w:val="00AE3F64"/>
    <w:rsid w:val="00AE406E"/>
    <w:rsid w:val="00AE4283"/>
    <w:rsid w:val="00AE4743"/>
    <w:rsid w:val="00AE4DC1"/>
    <w:rsid w:val="00AE542D"/>
    <w:rsid w:val="00AE55A4"/>
    <w:rsid w:val="00AE649D"/>
    <w:rsid w:val="00AE6E4A"/>
    <w:rsid w:val="00AE7CA3"/>
    <w:rsid w:val="00AF1D44"/>
    <w:rsid w:val="00AF2B6A"/>
    <w:rsid w:val="00AF39EA"/>
    <w:rsid w:val="00AF3A72"/>
    <w:rsid w:val="00AF3BAA"/>
    <w:rsid w:val="00AF408E"/>
    <w:rsid w:val="00AF4285"/>
    <w:rsid w:val="00AF55CB"/>
    <w:rsid w:val="00AF5F80"/>
    <w:rsid w:val="00AF6375"/>
    <w:rsid w:val="00AF7009"/>
    <w:rsid w:val="00AF722E"/>
    <w:rsid w:val="00AF72EA"/>
    <w:rsid w:val="00B001B8"/>
    <w:rsid w:val="00B00E2B"/>
    <w:rsid w:val="00B011B8"/>
    <w:rsid w:val="00B01471"/>
    <w:rsid w:val="00B0149D"/>
    <w:rsid w:val="00B01773"/>
    <w:rsid w:val="00B01963"/>
    <w:rsid w:val="00B022D6"/>
    <w:rsid w:val="00B026A2"/>
    <w:rsid w:val="00B03A83"/>
    <w:rsid w:val="00B047D7"/>
    <w:rsid w:val="00B05011"/>
    <w:rsid w:val="00B0501F"/>
    <w:rsid w:val="00B050E6"/>
    <w:rsid w:val="00B057D1"/>
    <w:rsid w:val="00B05DE8"/>
    <w:rsid w:val="00B0669C"/>
    <w:rsid w:val="00B0683F"/>
    <w:rsid w:val="00B06BC8"/>
    <w:rsid w:val="00B07F43"/>
    <w:rsid w:val="00B07F73"/>
    <w:rsid w:val="00B107EE"/>
    <w:rsid w:val="00B11192"/>
    <w:rsid w:val="00B11673"/>
    <w:rsid w:val="00B11BF2"/>
    <w:rsid w:val="00B1398E"/>
    <w:rsid w:val="00B14BCD"/>
    <w:rsid w:val="00B14FA4"/>
    <w:rsid w:val="00B14FC8"/>
    <w:rsid w:val="00B15A79"/>
    <w:rsid w:val="00B15AF3"/>
    <w:rsid w:val="00B15E5B"/>
    <w:rsid w:val="00B16880"/>
    <w:rsid w:val="00B17F69"/>
    <w:rsid w:val="00B20740"/>
    <w:rsid w:val="00B21665"/>
    <w:rsid w:val="00B21C82"/>
    <w:rsid w:val="00B21EA7"/>
    <w:rsid w:val="00B220B9"/>
    <w:rsid w:val="00B229B2"/>
    <w:rsid w:val="00B230F3"/>
    <w:rsid w:val="00B23589"/>
    <w:rsid w:val="00B23CE9"/>
    <w:rsid w:val="00B24088"/>
    <w:rsid w:val="00B24909"/>
    <w:rsid w:val="00B258A0"/>
    <w:rsid w:val="00B25B6E"/>
    <w:rsid w:val="00B2601A"/>
    <w:rsid w:val="00B26FE8"/>
    <w:rsid w:val="00B27068"/>
    <w:rsid w:val="00B273E7"/>
    <w:rsid w:val="00B27E94"/>
    <w:rsid w:val="00B316A5"/>
    <w:rsid w:val="00B32ED0"/>
    <w:rsid w:val="00B32F77"/>
    <w:rsid w:val="00B3325A"/>
    <w:rsid w:val="00B333FA"/>
    <w:rsid w:val="00B33481"/>
    <w:rsid w:val="00B334FA"/>
    <w:rsid w:val="00B34690"/>
    <w:rsid w:val="00B34B3A"/>
    <w:rsid w:val="00B34EF0"/>
    <w:rsid w:val="00B356CF"/>
    <w:rsid w:val="00B357D7"/>
    <w:rsid w:val="00B35F32"/>
    <w:rsid w:val="00B368D9"/>
    <w:rsid w:val="00B379DA"/>
    <w:rsid w:val="00B400E3"/>
    <w:rsid w:val="00B40198"/>
    <w:rsid w:val="00B40F43"/>
    <w:rsid w:val="00B40F96"/>
    <w:rsid w:val="00B414AF"/>
    <w:rsid w:val="00B416E2"/>
    <w:rsid w:val="00B425B9"/>
    <w:rsid w:val="00B42720"/>
    <w:rsid w:val="00B428AD"/>
    <w:rsid w:val="00B42EB9"/>
    <w:rsid w:val="00B42F4C"/>
    <w:rsid w:val="00B43135"/>
    <w:rsid w:val="00B437D6"/>
    <w:rsid w:val="00B43A62"/>
    <w:rsid w:val="00B443E9"/>
    <w:rsid w:val="00B44E9C"/>
    <w:rsid w:val="00B46221"/>
    <w:rsid w:val="00B463B9"/>
    <w:rsid w:val="00B46793"/>
    <w:rsid w:val="00B46935"/>
    <w:rsid w:val="00B4782E"/>
    <w:rsid w:val="00B47B14"/>
    <w:rsid w:val="00B50112"/>
    <w:rsid w:val="00B50B29"/>
    <w:rsid w:val="00B51245"/>
    <w:rsid w:val="00B519B1"/>
    <w:rsid w:val="00B51B2E"/>
    <w:rsid w:val="00B51E3E"/>
    <w:rsid w:val="00B520C5"/>
    <w:rsid w:val="00B52698"/>
    <w:rsid w:val="00B52A80"/>
    <w:rsid w:val="00B52BFB"/>
    <w:rsid w:val="00B533C3"/>
    <w:rsid w:val="00B53BDD"/>
    <w:rsid w:val="00B54DF8"/>
    <w:rsid w:val="00B55C98"/>
    <w:rsid w:val="00B55E38"/>
    <w:rsid w:val="00B565CF"/>
    <w:rsid w:val="00B56BD1"/>
    <w:rsid w:val="00B5764B"/>
    <w:rsid w:val="00B577E4"/>
    <w:rsid w:val="00B57851"/>
    <w:rsid w:val="00B607A2"/>
    <w:rsid w:val="00B60C16"/>
    <w:rsid w:val="00B62C78"/>
    <w:rsid w:val="00B63230"/>
    <w:rsid w:val="00B634E6"/>
    <w:rsid w:val="00B636E2"/>
    <w:rsid w:val="00B63A8C"/>
    <w:rsid w:val="00B643B8"/>
    <w:rsid w:val="00B64B88"/>
    <w:rsid w:val="00B65193"/>
    <w:rsid w:val="00B6681B"/>
    <w:rsid w:val="00B66F22"/>
    <w:rsid w:val="00B67C7E"/>
    <w:rsid w:val="00B67CB7"/>
    <w:rsid w:val="00B67EE8"/>
    <w:rsid w:val="00B702CC"/>
    <w:rsid w:val="00B70F64"/>
    <w:rsid w:val="00B71023"/>
    <w:rsid w:val="00B71609"/>
    <w:rsid w:val="00B71D06"/>
    <w:rsid w:val="00B7234C"/>
    <w:rsid w:val="00B73E74"/>
    <w:rsid w:val="00B74282"/>
    <w:rsid w:val="00B74D6B"/>
    <w:rsid w:val="00B75463"/>
    <w:rsid w:val="00B77497"/>
    <w:rsid w:val="00B7758C"/>
    <w:rsid w:val="00B77FC7"/>
    <w:rsid w:val="00B80638"/>
    <w:rsid w:val="00B80892"/>
    <w:rsid w:val="00B81632"/>
    <w:rsid w:val="00B82327"/>
    <w:rsid w:val="00B826D5"/>
    <w:rsid w:val="00B82A9A"/>
    <w:rsid w:val="00B82CAA"/>
    <w:rsid w:val="00B82CF9"/>
    <w:rsid w:val="00B83A60"/>
    <w:rsid w:val="00B83BD1"/>
    <w:rsid w:val="00B843FA"/>
    <w:rsid w:val="00B849C8"/>
    <w:rsid w:val="00B84FED"/>
    <w:rsid w:val="00B85FBB"/>
    <w:rsid w:val="00B86FA0"/>
    <w:rsid w:val="00B87664"/>
    <w:rsid w:val="00B876B6"/>
    <w:rsid w:val="00B87A49"/>
    <w:rsid w:val="00B9061A"/>
    <w:rsid w:val="00B9064D"/>
    <w:rsid w:val="00B907AE"/>
    <w:rsid w:val="00B90C8E"/>
    <w:rsid w:val="00B919E5"/>
    <w:rsid w:val="00B91F17"/>
    <w:rsid w:val="00B91F6A"/>
    <w:rsid w:val="00B93294"/>
    <w:rsid w:val="00B9351F"/>
    <w:rsid w:val="00B943E7"/>
    <w:rsid w:val="00B9486C"/>
    <w:rsid w:val="00B94AC1"/>
    <w:rsid w:val="00B95269"/>
    <w:rsid w:val="00B95B16"/>
    <w:rsid w:val="00B96407"/>
    <w:rsid w:val="00B97125"/>
    <w:rsid w:val="00B9738A"/>
    <w:rsid w:val="00B97B41"/>
    <w:rsid w:val="00B97FA9"/>
    <w:rsid w:val="00BA03E0"/>
    <w:rsid w:val="00BA1B1E"/>
    <w:rsid w:val="00BA1FFC"/>
    <w:rsid w:val="00BA2AC6"/>
    <w:rsid w:val="00BA30A8"/>
    <w:rsid w:val="00BA36BA"/>
    <w:rsid w:val="00BA3749"/>
    <w:rsid w:val="00BA4732"/>
    <w:rsid w:val="00BA4C2A"/>
    <w:rsid w:val="00BA4DC2"/>
    <w:rsid w:val="00BA4F09"/>
    <w:rsid w:val="00BA5072"/>
    <w:rsid w:val="00BA5B81"/>
    <w:rsid w:val="00BA5D0F"/>
    <w:rsid w:val="00BA5DE2"/>
    <w:rsid w:val="00BA675E"/>
    <w:rsid w:val="00BA6BE9"/>
    <w:rsid w:val="00BA6D29"/>
    <w:rsid w:val="00BA720E"/>
    <w:rsid w:val="00BA79B1"/>
    <w:rsid w:val="00BB023A"/>
    <w:rsid w:val="00BB0516"/>
    <w:rsid w:val="00BB05A5"/>
    <w:rsid w:val="00BB06DC"/>
    <w:rsid w:val="00BB099D"/>
    <w:rsid w:val="00BB11E2"/>
    <w:rsid w:val="00BB1B99"/>
    <w:rsid w:val="00BB1C97"/>
    <w:rsid w:val="00BB2065"/>
    <w:rsid w:val="00BB2589"/>
    <w:rsid w:val="00BB3734"/>
    <w:rsid w:val="00BB41B6"/>
    <w:rsid w:val="00BB4BA8"/>
    <w:rsid w:val="00BB5D59"/>
    <w:rsid w:val="00BB5DC3"/>
    <w:rsid w:val="00BB7974"/>
    <w:rsid w:val="00BB7C82"/>
    <w:rsid w:val="00BB7E49"/>
    <w:rsid w:val="00BC0B4A"/>
    <w:rsid w:val="00BC1236"/>
    <w:rsid w:val="00BC12D5"/>
    <w:rsid w:val="00BC14EA"/>
    <w:rsid w:val="00BC1639"/>
    <w:rsid w:val="00BC2148"/>
    <w:rsid w:val="00BC263A"/>
    <w:rsid w:val="00BC2D49"/>
    <w:rsid w:val="00BC30C1"/>
    <w:rsid w:val="00BC3F8F"/>
    <w:rsid w:val="00BC449D"/>
    <w:rsid w:val="00BC4BFB"/>
    <w:rsid w:val="00BC5743"/>
    <w:rsid w:val="00BC6BAA"/>
    <w:rsid w:val="00BC6E3E"/>
    <w:rsid w:val="00BD00FE"/>
    <w:rsid w:val="00BD1720"/>
    <w:rsid w:val="00BD1EC0"/>
    <w:rsid w:val="00BD234E"/>
    <w:rsid w:val="00BD2EC0"/>
    <w:rsid w:val="00BD352B"/>
    <w:rsid w:val="00BD3A32"/>
    <w:rsid w:val="00BD40C9"/>
    <w:rsid w:val="00BD4194"/>
    <w:rsid w:val="00BD4F2B"/>
    <w:rsid w:val="00BD4F36"/>
    <w:rsid w:val="00BD528A"/>
    <w:rsid w:val="00BD53D8"/>
    <w:rsid w:val="00BD5D15"/>
    <w:rsid w:val="00BD6B2B"/>
    <w:rsid w:val="00BD7000"/>
    <w:rsid w:val="00BD71F8"/>
    <w:rsid w:val="00BE0548"/>
    <w:rsid w:val="00BE07CC"/>
    <w:rsid w:val="00BE0A25"/>
    <w:rsid w:val="00BE0ABD"/>
    <w:rsid w:val="00BE2FFE"/>
    <w:rsid w:val="00BE3A78"/>
    <w:rsid w:val="00BE4242"/>
    <w:rsid w:val="00BE4283"/>
    <w:rsid w:val="00BE4351"/>
    <w:rsid w:val="00BE43C1"/>
    <w:rsid w:val="00BE494F"/>
    <w:rsid w:val="00BE4BD1"/>
    <w:rsid w:val="00BE53A5"/>
    <w:rsid w:val="00BE53BA"/>
    <w:rsid w:val="00BE541F"/>
    <w:rsid w:val="00BE5D53"/>
    <w:rsid w:val="00BE5F23"/>
    <w:rsid w:val="00BE7947"/>
    <w:rsid w:val="00BF0062"/>
    <w:rsid w:val="00BF0122"/>
    <w:rsid w:val="00BF0146"/>
    <w:rsid w:val="00BF1532"/>
    <w:rsid w:val="00BF222C"/>
    <w:rsid w:val="00BF2FAF"/>
    <w:rsid w:val="00BF3305"/>
    <w:rsid w:val="00BF3499"/>
    <w:rsid w:val="00BF3624"/>
    <w:rsid w:val="00BF3D98"/>
    <w:rsid w:val="00BF472B"/>
    <w:rsid w:val="00BF4F2E"/>
    <w:rsid w:val="00C00146"/>
    <w:rsid w:val="00C00755"/>
    <w:rsid w:val="00C008CA"/>
    <w:rsid w:val="00C00A16"/>
    <w:rsid w:val="00C011E9"/>
    <w:rsid w:val="00C01F17"/>
    <w:rsid w:val="00C03CCB"/>
    <w:rsid w:val="00C03D9E"/>
    <w:rsid w:val="00C04CF7"/>
    <w:rsid w:val="00C05B11"/>
    <w:rsid w:val="00C05EB9"/>
    <w:rsid w:val="00C067AF"/>
    <w:rsid w:val="00C07CE2"/>
    <w:rsid w:val="00C11211"/>
    <w:rsid w:val="00C11342"/>
    <w:rsid w:val="00C1144B"/>
    <w:rsid w:val="00C11D37"/>
    <w:rsid w:val="00C12A53"/>
    <w:rsid w:val="00C13174"/>
    <w:rsid w:val="00C134CD"/>
    <w:rsid w:val="00C13E79"/>
    <w:rsid w:val="00C1451B"/>
    <w:rsid w:val="00C14E53"/>
    <w:rsid w:val="00C156E4"/>
    <w:rsid w:val="00C15CBC"/>
    <w:rsid w:val="00C15E9D"/>
    <w:rsid w:val="00C163FF"/>
    <w:rsid w:val="00C16E5A"/>
    <w:rsid w:val="00C16FFD"/>
    <w:rsid w:val="00C20925"/>
    <w:rsid w:val="00C20E6A"/>
    <w:rsid w:val="00C2180F"/>
    <w:rsid w:val="00C219F7"/>
    <w:rsid w:val="00C22757"/>
    <w:rsid w:val="00C2316B"/>
    <w:rsid w:val="00C2385E"/>
    <w:rsid w:val="00C23B8C"/>
    <w:rsid w:val="00C23EE0"/>
    <w:rsid w:val="00C24753"/>
    <w:rsid w:val="00C24ED4"/>
    <w:rsid w:val="00C25976"/>
    <w:rsid w:val="00C26A6E"/>
    <w:rsid w:val="00C26F91"/>
    <w:rsid w:val="00C273F6"/>
    <w:rsid w:val="00C277A5"/>
    <w:rsid w:val="00C303DF"/>
    <w:rsid w:val="00C3050A"/>
    <w:rsid w:val="00C30632"/>
    <w:rsid w:val="00C30CE6"/>
    <w:rsid w:val="00C32132"/>
    <w:rsid w:val="00C32895"/>
    <w:rsid w:val="00C32A3D"/>
    <w:rsid w:val="00C32C90"/>
    <w:rsid w:val="00C32E00"/>
    <w:rsid w:val="00C331FB"/>
    <w:rsid w:val="00C348C3"/>
    <w:rsid w:val="00C34C5B"/>
    <w:rsid w:val="00C35295"/>
    <w:rsid w:val="00C352D4"/>
    <w:rsid w:val="00C356DB"/>
    <w:rsid w:val="00C3655E"/>
    <w:rsid w:val="00C37274"/>
    <w:rsid w:val="00C40094"/>
    <w:rsid w:val="00C40B37"/>
    <w:rsid w:val="00C4109A"/>
    <w:rsid w:val="00C4135A"/>
    <w:rsid w:val="00C416B9"/>
    <w:rsid w:val="00C419CD"/>
    <w:rsid w:val="00C42397"/>
    <w:rsid w:val="00C433F5"/>
    <w:rsid w:val="00C45515"/>
    <w:rsid w:val="00C45AE1"/>
    <w:rsid w:val="00C45B01"/>
    <w:rsid w:val="00C45CF2"/>
    <w:rsid w:val="00C45DFE"/>
    <w:rsid w:val="00C46495"/>
    <w:rsid w:val="00C46E2E"/>
    <w:rsid w:val="00C4783C"/>
    <w:rsid w:val="00C47AD6"/>
    <w:rsid w:val="00C501DC"/>
    <w:rsid w:val="00C502E7"/>
    <w:rsid w:val="00C50C9C"/>
    <w:rsid w:val="00C51539"/>
    <w:rsid w:val="00C5202D"/>
    <w:rsid w:val="00C52ADA"/>
    <w:rsid w:val="00C52B3C"/>
    <w:rsid w:val="00C52FF3"/>
    <w:rsid w:val="00C531AA"/>
    <w:rsid w:val="00C533EE"/>
    <w:rsid w:val="00C53C98"/>
    <w:rsid w:val="00C54A09"/>
    <w:rsid w:val="00C55165"/>
    <w:rsid w:val="00C55307"/>
    <w:rsid w:val="00C55AF7"/>
    <w:rsid w:val="00C55C43"/>
    <w:rsid w:val="00C55F1D"/>
    <w:rsid w:val="00C5625E"/>
    <w:rsid w:val="00C568F2"/>
    <w:rsid w:val="00C56A78"/>
    <w:rsid w:val="00C56AD1"/>
    <w:rsid w:val="00C56B6B"/>
    <w:rsid w:val="00C5703F"/>
    <w:rsid w:val="00C57332"/>
    <w:rsid w:val="00C57444"/>
    <w:rsid w:val="00C60243"/>
    <w:rsid w:val="00C604B3"/>
    <w:rsid w:val="00C60E92"/>
    <w:rsid w:val="00C61131"/>
    <w:rsid w:val="00C6131A"/>
    <w:rsid w:val="00C61472"/>
    <w:rsid w:val="00C61A0B"/>
    <w:rsid w:val="00C6229D"/>
    <w:rsid w:val="00C62FCF"/>
    <w:rsid w:val="00C637EE"/>
    <w:rsid w:val="00C63999"/>
    <w:rsid w:val="00C642A6"/>
    <w:rsid w:val="00C643F8"/>
    <w:rsid w:val="00C64534"/>
    <w:rsid w:val="00C6467D"/>
    <w:rsid w:val="00C64A26"/>
    <w:rsid w:val="00C65D19"/>
    <w:rsid w:val="00C65F04"/>
    <w:rsid w:val="00C67091"/>
    <w:rsid w:val="00C672B4"/>
    <w:rsid w:val="00C705C4"/>
    <w:rsid w:val="00C70680"/>
    <w:rsid w:val="00C70A4D"/>
    <w:rsid w:val="00C70EE8"/>
    <w:rsid w:val="00C71075"/>
    <w:rsid w:val="00C713A0"/>
    <w:rsid w:val="00C71454"/>
    <w:rsid w:val="00C71B46"/>
    <w:rsid w:val="00C721DB"/>
    <w:rsid w:val="00C722D6"/>
    <w:rsid w:val="00C72E25"/>
    <w:rsid w:val="00C745E3"/>
    <w:rsid w:val="00C7478C"/>
    <w:rsid w:val="00C748F8"/>
    <w:rsid w:val="00C7500A"/>
    <w:rsid w:val="00C75390"/>
    <w:rsid w:val="00C75436"/>
    <w:rsid w:val="00C7562C"/>
    <w:rsid w:val="00C77DD4"/>
    <w:rsid w:val="00C77DDC"/>
    <w:rsid w:val="00C802F3"/>
    <w:rsid w:val="00C803AC"/>
    <w:rsid w:val="00C81869"/>
    <w:rsid w:val="00C82022"/>
    <w:rsid w:val="00C82452"/>
    <w:rsid w:val="00C82B5C"/>
    <w:rsid w:val="00C82DE7"/>
    <w:rsid w:val="00C82E0E"/>
    <w:rsid w:val="00C83058"/>
    <w:rsid w:val="00C830A9"/>
    <w:rsid w:val="00C837C1"/>
    <w:rsid w:val="00C84734"/>
    <w:rsid w:val="00C84A1B"/>
    <w:rsid w:val="00C8521B"/>
    <w:rsid w:val="00C8567C"/>
    <w:rsid w:val="00C85B75"/>
    <w:rsid w:val="00C86713"/>
    <w:rsid w:val="00C869D4"/>
    <w:rsid w:val="00C870EB"/>
    <w:rsid w:val="00C8715F"/>
    <w:rsid w:val="00C87AE5"/>
    <w:rsid w:val="00C904E3"/>
    <w:rsid w:val="00C906E8"/>
    <w:rsid w:val="00C90701"/>
    <w:rsid w:val="00C90D18"/>
    <w:rsid w:val="00C9238A"/>
    <w:rsid w:val="00C92D8B"/>
    <w:rsid w:val="00C92DD3"/>
    <w:rsid w:val="00C92E50"/>
    <w:rsid w:val="00C9392D"/>
    <w:rsid w:val="00C93AD3"/>
    <w:rsid w:val="00C9463A"/>
    <w:rsid w:val="00C94D78"/>
    <w:rsid w:val="00C95546"/>
    <w:rsid w:val="00C95719"/>
    <w:rsid w:val="00C95AF5"/>
    <w:rsid w:val="00C96186"/>
    <w:rsid w:val="00C96343"/>
    <w:rsid w:val="00C96CEF"/>
    <w:rsid w:val="00C96D8B"/>
    <w:rsid w:val="00C9728D"/>
    <w:rsid w:val="00C97596"/>
    <w:rsid w:val="00C97CC7"/>
    <w:rsid w:val="00CA07F0"/>
    <w:rsid w:val="00CA18DC"/>
    <w:rsid w:val="00CA19C7"/>
    <w:rsid w:val="00CA1FFA"/>
    <w:rsid w:val="00CA2505"/>
    <w:rsid w:val="00CA277C"/>
    <w:rsid w:val="00CA2EAB"/>
    <w:rsid w:val="00CA4283"/>
    <w:rsid w:val="00CA46EA"/>
    <w:rsid w:val="00CA4E66"/>
    <w:rsid w:val="00CA54FC"/>
    <w:rsid w:val="00CA5910"/>
    <w:rsid w:val="00CA5C93"/>
    <w:rsid w:val="00CA7110"/>
    <w:rsid w:val="00CB043E"/>
    <w:rsid w:val="00CB0961"/>
    <w:rsid w:val="00CB0AFE"/>
    <w:rsid w:val="00CB2182"/>
    <w:rsid w:val="00CB2BD0"/>
    <w:rsid w:val="00CB2D29"/>
    <w:rsid w:val="00CB3028"/>
    <w:rsid w:val="00CB3269"/>
    <w:rsid w:val="00CB4DEA"/>
    <w:rsid w:val="00CB54F6"/>
    <w:rsid w:val="00CB5653"/>
    <w:rsid w:val="00CB5A0F"/>
    <w:rsid w:val="00CB5A71"/>
    <w:rsid w:val="00CB6141"/>
    <w:rsid w:val="00CB6A33"/>
    <w:rsid w:val="00CB6F21"/>
    <w:rsid w:val="00CB71B9"/>
    <w:rsid w:val="00CC03DD"/>
    <w:rsid w:val="00CC0553"/>
    <w:rsid w:val="00CC060E"/>
    <w:rsid w:val="00CC114D"/>
    <w:rsid w:val="00CC192F"/>
    <w:rsid w:val="00CC1A0B"/>
    <w:rsid w:val="00CC27DC"/>
    <w:rsid w:val="00CC3407"/>
    <w:rsid w:val="00CC3662"/>
    <w:rsid w:val="00CC4713"/>
    <w:rsid w:val="00CC497B"/>
    <w:rsid w:val="00CC4E2A"/>
    <w:rsid w:val="00CC5249"/>
    <w:rsid w:val="00CC578A"/>
    <w:rsid w:val="00CC5A71"/>
    <w:rsid w:val="00CC6130"/>
    <w:rsid w:val="00CC6D90"/>
    <w:rsid w:val="00CD0D23"/>
    <w:rsid w:val="00CD0D77"/>
    <w:rsid w:val="00CD12CA"/>
    <w:rsid w:val="00CD1D74"/>
    <w:rsid w:val="00CD1EE9"/>
    <w:rsid w:val="00CD29BB"/>
    <w:rsid w:val="00CD2DF6"/>
    <w:rsid w:val="00CD3108"/>
    <w:rsid w:val="00CD3363"/>
    <w:rsid w:val="00CD33E6"/>
    <w:rsid w:val="00CD3472"/>
    <w:rsid w:val="00CD46C0"/>
    <w:rsid w:val="00CD51A3"/>
    <w:rsid w:val="00CD5AB5"/>
    <w:rsid w:val="00CD5E95"/>
    <w:rsid w:val="00CD654F"/>
    <w:rsid w:val="00CD679A"/>
    <w:rsid w:val="00CD7105"/>
    <w:rsid w:val="00CD7302"/>
    <w:rsid w:val="00CD7929"/>
    <w:rsid w:val="00CD7EA7"/>
    <w:rsid w:val="00CE0A0A"/>
    <w:rsid w:val="00CE0E2F"/>
    <w:rsid w:val="00CE1D67"/>
    <w:rsid w:val="00CE1E3A"/>
    <w:rsid w:val="00CE2197"/>
    <w:rsid w:val="00CE3BDF"/>
    <w:rsid w:val="00CE4888"/>
    <w:rsid w:val="00CE498C"/>
    <w:rsid w:val="00CE5163"/>
    <w:rsid w:val="00CE5D4C"/>
    <w:rsid w:val="00CE6178"/>
    <w:rsid w:val="00CE61A6"/>
    <w:rsid w:val="00CE6917"/>
    <w:rsid w:val="00CE735B"/>
    <w:rsid w:val="00CE74CC"/>
    <w:rsid w:val="00CE77F0"/>
    <w:rsid w:val="00CE78F7"/>
    <w:rsid w:val="00CE7C36"/>
    <w:rsid w:val="00CE7CA9"/>
    <w:rsid w:val="00CE7E0E"/>
    <w:rsid w:val="00CE7F2D"/>
    <w:rsid w:val="00CF08FB"/>
    <w:rsid w:val="00CF1507"/>
    <w:rsid w:val="00CF1FCF"/>
    <w:rsid w:val="00CF2045"/>
    <w:rsid w:val="00CF2A62"/>
    <w:rsid w:val="00CF3581"/>
    <w:rsid w:val="00CF428F"/>
    <w:rsid w:val="00CF4593"/>
    <w:rsid w:val="00CF4A08"/>
    <w:rsid w:val="00CF4D5E"/>
    <w:rsid w:val="00CF524E"/>
    <w:rsid w:val="00CF54B8"/>
    <w:rsid w:val="00CF56E8"/>
    <w:rsid w:val="00CF61B8"/>
    <w:rsid w:val="00CF627C"/>
    <w:rsid w:val="00CF7350"/>
    <w:rsid w:val="00CF76EF"/>
    <w:rsid w:val="00CF7890"/>
    <w:rsid w:val="00CF7906"/>
    <w:rsid w:val="00CF7ED9"/>
    <w:rsid w:val="00D00272"/>
    <w:rsid w:val="00D006E0"/>
    <w:rsid w:val="00D00A31"/>
    <w:rsid w:val="00D00AD9"/>
    <w:rsid w:val="00D00E23"/>
    <w:rsid w:val="00D00FE9"/>
    <w:rsid w:val="00D01BAF"/>
    <w:rsid w:val="00D01EA9"/>
    <w:rsid w:val="00D022CE"/>
    <w:rsid w:val="00D036BD"/>
    <w:rsid w:val="00D0427A"/>
    <w:rsid w:val="00D04DC2"/>
    <w:rsid w:val="00D04FA1"/>
    <w:rsid w:val="00D05377"/>
    <w:rsid w:val="00D05DEB"/>
    <w:rsid w:val="00D06B57"/>
    <w:rsid w:val="00D07103"/>
    <w:rsid w:val="00D102C0"/>
    <w:rsid w:val="00D112EE"/>
    <w:rsid w:val="00D1162E"/>
    <w:rsid w:val="00D1176E"/>
    <w:rsid w:val="00D11CF7"/>
    <w:rsid w:val="00D11E36"/>
    <w:rsid w:val="00D12040"/>
    <w:rsid w:val="00D1222C"/>
    <w:rsid w:val="00D1369F"/>
    <w:rsid w:val="00D1425E"/>
    <w:rsid w:val="00D142B5"/>
    <w:rsid w:val="00D1479A"/>
    <w:rsid w:val="00D149A7"/>
    <w:rsid w:val="00D14A78"/>
    <w:rsid w:val="00D14C70"/>
    <w:rsid w:val="00D14CD4"/>
    <w:rsid w:val="00D158AE"/>
    <w:rsid w:val="00D15F36"/>
    <w:rsid w:val="00D1601A"/>
    <w:rsid w:val="00D16717"/>
    <w:rsid w:val="00D16976"/>
    <w:rsid w:val="00D169B1"/>
    <w:rsid w:val="00D16F6E"/>
    <w:rsid w:val="00D16FB2"/>
    <w:rsid w:val="00D1739C"/>
    <w:rsid w:val="00D17FCC"/>
    <w:rsid w:val="00D20043"/>
    <w:rsid w:val="00D200CE"/>
    <w:rsid w:val="00D20561"/>
    <w:rsid w:val="00D20837"/>
    <w:rsid w:val="00D20DAC"/>
    <w:rsid w:val="00D20DD3"/>
    <w:rsid w:val="00D216FD"/>
    <w:rsid w:val="00D21921"/>
    <w:rsid w:val="00D21E55"/>
    <w:rsid w:val="00D235E5"/>
    <w:rsid w:val="00D23D67"/>
    <w:rsid w:val="00D24283"/>
    <w:rsid w:val="00D243D6"/>
    <w:rsid w:val="00D24712"/>
    <w:rsid w:val="00D259F2"/>
    <w:rsid w:val="00D27926"/>
    <w:rsid w:val="00D3030A"/>
    <w:rsid w:val="00D309A6"/>
    <w:rsid w:val="00D31644"/>
    <w:rsid w:val="00D32A17"/>
    <w:rsid w:val="00D32D42"/>
    <w:rsid w:val="00D3466C"/>
    <w:rsid w:val="00D358FE"/>
    <w:rsid w:val="00D36AAC"/>
    <w:rsid w:val="00D36B41"/>
    <w:rsid w:val="00D3738E"/>
    <w:rsid w:val="00D40189"/>
    <w:rsid w:val="00D4071D"/>
    <w:rsid w:val="00D40944"/>
    <w:rsid w:val="00D416E5"/>
    <w:rsid w:val="00D41EA6"/>
    <w:rsid w:val="00D420B9"/>
    <w:rsid w:val="00D420BB"/>
    <w:rsid w:val="00D42D76"/>
    <w:rsid w:val="00D42DCC"/>
    <w:rsid w:val="00D433CB"/>
    <w:rsid w:val="00D435E3"/>
    <w:rsid w:val="00D43849"/>
    <w:rsid w:val="00D4448C"/>
    <w:rsid w:val="00D44C2F"/>
    <w:rsid w:val="00D45C4E"/>
    <w:rsid w:val="00D45D73"/>
    <w:rsid w:val="00D462CB"/>
    <w:rsid w:val="00D46802"/>
    <w:rsid w:val="00D46895"/>
    <w:rsid w:val="00D470C7"/>
    <w:rsid w:val="00D477A5"/>
    <w:rsid w:val="00D47BF8"/>
    <w:rsid w:val="00D47E78"/>
    <w:rsid w:val="00D504DE"/>
    <w:rsid w:val="00D51B06"/>
    <w:rsid w:val="00D51BFA"/>
    <w:rsid w:val="00D53240"/>
    <w:rsid w:val="00D53251"/>
    <w:rsid w:val="00D53E4E"/>
    <w:rsid w:val="00D550DA"/>
    <w:rsid w:val="00D55C56"/>
    <w:rsid w:val="00D5640F"/>
    <w:rsid w:val="00D56ECC"/>
    <w:rsid w:val="00D61C98"/>
    <w:rsid w:val="00D620B1"/>
    <w:rsid w:val="00D62502"/>
    <w:rsid w:val="00D63EBF"/>
    <w:rsid w:val="00D6421C"/>
    <w:rsid w:val="00D65302"/>
    <w:rsid w:val="00D65E37"/>
    <w:rsid w:val="00D66306"/>
    <w:rsid w:val="00D6695D"/>
    <w:rsid w:val="00D705C2"/>
    <w:rsid w:val="00D7074E"/>
    <w:rsid w:val="00D70D8B"/>
    <w:rsid w:val="00D71B87"/>
    <w:rsid w:val="00D71BE6"/>
    <w:rsid w:val="00D71D9C"/>
    <w:rsid w:val="00D71E6F"/>
    <w:rsid w:val="00D72B8F"/>
    <w:rsid w:val="00D72CBC"/>
    <w:rsid w:val="00D7355C"/>
    <w:rsid w:val="00D73713"/>
    <w:rsid w:val="00D741BD"/>
    <w:rsid w:val="00D7532B"/>
    <w:rsid w:val="00D75B9F"/>
    <w:rsid w:val="00D75D1A"/>
    <w:rsid w:val="00D7683C"/>
    <w:rsid w:val="00D7773C"/>
    <w:rsid w:val="00D77C5F"/>
    <w:rsid w:val="00D80467"/>
    <w:rsid w:val="00D80897"/>
    <w:rsid w:val="00D80A4A"/>
    <w:rsid w:val="00D80FD9"/>
    <w:rsid w:val="00D81AC0"/>
    <w:rsid w:val="00D8206B"/>
    <w:rsid w:val="00D82500"/>
    <w:rsid w:val="00D828F8"/>
    <w:rsid w:val="00D83552"/>
    <w:rsid w:val="00D83A86"/>
    <w:rsid w:val="00D846D2"/>
    <w:rsid w:val="00D846F2"/>
    <w:rsid w:val="00D851EA"/>
    <w:rsid w:val="00D854B6"/>
    <w:rsid w:val="00D85B58"/>
    <w:rsid w:val="00D869CC"/>
    <w:rsid w:val="00D86FD1"/>
    <w:rsid w:val="00D872B5"/>
    <w:rsid w:val="00D873ED"/>
    <w:rsid w:val="00D87AFF"/>
    <w:rsid w:val="00D87F60"/>
    <w:rsid w:val="00D87FCF"/>
    <w:rsid w:val="00D90349"/>
    <w:rsid w:val="00D90A2C"/>
    <w:rsid w:val="00D917B9"/>
    <w:rsid w:val="00D918AE"/>
    <w:rsid w:val="00D91BF7"/>
    <w:rsid w:val="00D92575"/>
    <w:rsid w:val="00D925CC"/>
    <w:rsid w:val="00D928F7"/>
    <w:rsid w:val="00D92B92"/>
    <w:rsid w:val="00D94278"/>
    <w:rsid w:val="00D943CE"/>
    <w:rsid w:val="00D949C1"/>
    <w:rsid w:val="00D94F43"/>
    <w:rsid w:val="00D94F5E"/>
    <w:rsid w:val="00D96906"/>
    <w:rsid w:val="00D96CDD"/>
    <w:rsid w:val="00D96DCB"/>
    <w:rsid w:val="00D97496"/>
    <w:rsid w:val="00D97768"/>
    <w:rsid w:val="00D9787E"/>
    <w:rsid w:val="00D97C55"/>
    <w:rsid w:val="00D97F4A"/>
    <w:rsid w:val="00DA0160"/>
    <w:rsid w:val="00DA0377"/>
    <w:rsid w:val="00DA0CC4"/>
    <w:rsid w:val="00DA0F26"/>
    <w:rsid w:val="00DA1BFF"/>
    <w:rsid w:val="00DA1C50"/>
    <w:rsid w:val="00DA2015"/>
    <w:rsid w:val="00DA32F0"/>
    <w:rsid w:val="00DA3356"/>
    <w:rsid w:val="00DA3622"/>
    <w:rsid w:val="00DA39F7"/>
    <w:rsid w:val="00DA3F13"/>
    <w:rsid w:val="00DA48AE"/>
    <w:rsid w:val="00DA4AC2"/>
    <w:rsid w:val="00DA4E6D"/>
    <w:rsid w:val="00DA5369"/>
    <w:rsid w:val="00DA546B"/>
    <w:rsid w:val="00DA6665"/>
    <w:rsid w:val="00DA678F"/>
    <w:rsid w:val="00DA67AC"/>
    <w:rsid w:val="00DA6FD8"/>
    <w:rsid w:val="00DA7ED8"/>
    <w:rsid w:val="00DB05CE"/>
    <w:rsid w:val="00DB0DFF"/>
    <w:rsid w:val="00DB1724"/>
    <w:rsid w:val="00DB1AC6"/>
    <w:rsid w:val="00DB32D9"/>
    <w:rsid w:val="00DB379D"/>
    <w:rsid w:val="00DB4392"/>
    <w:rsid w:val="00DB4399"/>
    <w:rsid w:val="00DB46A2"/>
    <w:rsid w:val="00DB4B34"/>
    <w:rsid w:val="00DB50C4"/>
    <w:rsid w:val="00DB5DEE"/>
    <w:rsid w:val="00DB6051"/>
    <w:rsid w:val="00DB74D6"/>
    <w:rsid w:val="00DB76E1"/>
    <w:rsid w:val="00DC0031"/>
    <w:rsid w:val="00DC013E"/>
    <w:rsid w:val="00DC0D64"/>
    <w:rsid w:val="00DC1E29"/>
    <w:rsid w:val="00DC26B2"/>
    <w:rsid w:val="00DC2D26"/>
    <w:rsid w:val="00DC2DB0"/>
    <w:rsid w:val="00DC3103"/>
    <w:rsid w:val="00DC3A78"/>
    <w:rsid w:val="00DC4CA0"/>
    <w:rsid w:val="00DC4DC6"/>
    <w:rsid w:val="00DC5AE6"/>
    <w:rsid w:val="00DC606D"/>
    <w:rsid w:val="00DC630D"/>
    <w:rsid w:val="00DC6689"/>
    <w:rsid w:val="00DC733D"/>
    <w:rsid w:val="00DC74F9"/>
    <w:rsid w:val="00DC7537"/>
    <w:rsid w:val="00DC7559"/>
    <w:rsid w:val="00DC7A5B"/>
    <w:rsid w:val="00DC7ABC"/>
    <w:rsid w:val="00DD0856"/>
    <w:rsid w:val="00DD0D07"/>
    <w:rsid w:val="00DD0EF9"/>
    <w:rsid w:val="00DD1060"/>
    <w:rsid w:val="00DD33D9"/>
    <w:rsid w:val="00DD3761"/>
    <w:rsid w:val="00DD3848"/>
    <w:rsid w:val="00DD3ED0"/>
    <w:rsid w:val="00DD409E"/>
    <w:rsid w:val="00DD4137"/>
    <w:rsid w:val="00DD43BC"/>
    <w:rsid w:val="00DD5B19"/>
    <w:rsid w:val="00DD5E99"/>
    <w:rsid w:val="00DD6108"/>
    <w:rsid w:val="00DD6CF5"/>
    <w:rsid w:val="00DD73BE"/>
    <w:rsid w:val="00DD7644"/>
    <w:rsid w:val="00DE0A67"/>
    <w:rsid w:val="00DE1086"/>
    <w:rsid w:val="00DE173B"/>
    <w:rsid w:val="00DE1BEE"/>
    <w:rsid w:val="00DE299C"/>
    <w:rsid w:val="00DE2A70"/>
    <w:rsid w:val="00DE2B6D"/>
    <w:rsid w:val="00DE3551"/>
    <w:rsid w:val="00DE4645"/>
    <w:rsid w:val="00DE515D"/>
    <w:rsid w:val="00DE5398"/>
    <w:rsid w:val="00DE5709"/>
    <w:rsid w:val="00DE580E"/>
    <w:rsid w:val="00DE61FA"/>
    <w:rsid w:val="00DE66BD"/>
    <w:rsid w:val="00DE6712"/>
    <w:rsid w:val="00DE7AC9"/>
    <w:rsid w:val="00DE7B57"/>
    <w:rsid w:val="00DE7E9F"/>
    <w:rsid w:val="00DF00F3"/>
    <w:rsid w:val="00DF0FD8"/>
    <w:rsid w:val="00DF209F"/>
    <w:rsid w:val="00DF3CCD"/>
    <w:rsid w:val="00DF4048"/>
    <w:rsid w:val="00DF42BE"/>
    <w:rsid w:val="00DF523D"/>
    <w:rsid w:val="00DF5419"/>
    <w:rsid w:val="00DF792A"/>
    <w:rsid w:val="00E0121F"/>
    <w:rsid w:val="00E01410"/>
    <w:rsid w:val="00E01931"/>
    <w:rsid w:val="00E01C54"/>
    <w:rsid w:val="00E02109"/>
    <w:rsid w:val="00E023DC"/>
    <w:rsid w:val="00E02761"/>
    <w:rsid w:val="00E0363A"/>
    <w:rsid w:val="00E037B5"/>
    <w:rsid w:val="00E038D3"/>
    <w:rsid w:val="00E03BCD"/>
    <w:rsid w:val="00E03E78"/>
    <w:rsid w:val="00E04200"/>
    <w:rsid w:val="00E045C5"/>
    <w:rsid w:val="00E04B3B"/>
    <w:rsid w:val="00E05698"/>
    <w:rsid w:val="00E056B2"/>
    <w:rsid w:val="00E064A2"/>
    <w:rsid w:val="00E064D2"/>
    <w:rsid w:val="00E06E08"/>
    <w:rsid w:val="00E06F5B"/>
    <w:rsid w:val="00E070C9"/>
    <w:rsid w:val="00E07488"/>
    <w:rsid w:val="00E074A4"/>
    <w:rsid w:val="00E0772F"/>
    <w:rsid w:val="00E07AEB"/>
    <w:rsid w:val="00E10E24"/>
    <w:rsid w:val="00E11D55"/>
    <w:rsid w:val="00E120CD"/>
    <w:rsid w:val="00E12168"/>
    <w:rsid w:val="00E121FA"/>
    <w:rsid w:val="00E12790"/>
    <w:rsid w:val="00E128EC"/>
    <w:rsid w:val="00E13910"/>
    <w:rsid w:val="00E13AE7"/>
    <w:rsid w:val="00E13D75"/>
    <w:rsid w:val="00E164DE"/>
    <w:rsid w:val="00E1665B"/>
    <w:rsid w:val="00E16C43"/>
    <w:rsid w:val="00E17FB8"/>
    <w:rsid w:val="00E20153"/>
    <w:rsid w:val="00E20407"/>
    <w:rsid w:val="00E215D6"/>
    <w:rsid w:val="00E21D37"/>
    <w:rsid w:val="00E23001"/>
    <w:rsid w:val="00E2384E"/>
    <w:rsid w:val="00E242BB"/>
    <w:rsid w:val="00E24332"/>
    <w:rsid w:val="00E253AB"/>
    <w:rsid w:val="00E259D8"/>
    <w:rsid w:val="00E27013"/>
    <w:rsid w:val="00E3014D"/>
    <w:rsid w:val="00E3057C"/>
    <w:rsid w:val="00E30DA8"/>
    <w:rsid w:val="00E31407"/>
    <w:rsid w:val="00E31CB3"/>
    <w:rsid w:val="00E31DD3"/>
    <w:rsid w:val="00E3230E"/>
    <w:rsid w:val="00E32629"/>
    <w:rsid w:val="00E32CA2"/>
    <w:rsid w:val="00E3329E"/>
    <w:rsid w:val="00E338B3"/>
    <w:rsid w:val="00E33993"/>
    <w:rsid w:val="00E344EC"/>
    <w:rsid w:val="00E34D2B"/>
    <w:rsid w:val="00E36B7F"/>
    <w:rsid w:val="00E37551"/>
    <w:rsid w:val="00E37D4E"/>
    <w:rsid w:val="00E37D8E"/>
    <w:rsid w:val="00E37E4F"/>
    <w:rsid w:val="00E37F14"/>
    <w:rsid w:val="00E40125"/>
    <w:rsid w:val="00E40127"/>
    <w:rsid w:val="00E404FE"/>
    <w:rsid w:val="00E40730"/>
    <w:rsid w:val="00E40D9A"/>
    <w:rsid w:val="00E40F4C"/>
    <w:rsid w:val="00E40F9A"/>
    <w:rsid w:val="00E4131F"/>
    <w:rsid w:val="00E413D1"/>
    <w:rsid w:val="00E41F7A"/>
    <w:rsid w:val="00E41FE8"/>
    <w:rsid w:val="00E424E4"/>
    <w:rsid w:val="00E42DEB"/>
    <w:rsid w:val="00E437B0"/>
    <w:rsid w:val="00E43FEA"/>
    <w:rsid w:val="00E448C4"/>
    <w:rsid w:val="00E44972"/>
    <w:rsid w:val="00E44B49"/>
    <w:rsid w:val="00E4586A"/>
    <w:rsid w:val="00E45CA6"/>
    <w:rsid w:val="00E46397"/>
    <w:rsid w:val="00E46A6A"/>
    <w:rsid w:val="00E46A7A"/>
    <w:rsid w:val="00E4763B"/>
    <w:rsid w:val="00E501AA"/>
    <w:rsid w:val="00E50471"/>
    <w:rsid w:val="00E5282F"/>
    <w:rsid w:val="00E5322A"/>
    <w:rsid w:val="00E54308"/>
    <w:rsid w:val="00E544E8"/>
    <w:rsid w:val="00E57854"/>
    <w:rsid w:val="00E60277"/>
    <w:rsid w:val="00E61706"/>
    <w:rsid w:val="00E617F4"/>
    <w:rsid w:val="00E61AEA"/>
    <w:rsid w:val="00E62155"/>
    <w:rsid w:val="00E624AB"/>
    <w:rsid w:val="00E62B37"/>
    <w:rsid w:val="00E63454"/>
    <w:rsid w:val="00E647D2"/>
    <w:rsid w:val="00E64E78"/>
    <w:rsid w:val="00E6501B"/>
    <w:rsid w:val="00E661A3"/>
    <w:rsid w:val="00E665C2"/>
    <w:rsid w:val="00E66831"/>
    <w:rsid w:val="00E66A34"/>
    <w:rsid w:val="00E66B9E"/>
    <w:rsid w:val="00E66C63"/>
    <w:rsid w:val="00E66ECD"/>
    <w:rsid w:val="00E67300"/>
    <w:rsid w:val="00E673B9"/>
    <w:rsid w:val="00E675EB"/>
    <w:rsid w:val="00E67E0D"/>
    <w:rsid w:val="00E705B6"/>
    <w:rsid w:val="00E70D91"/>
    <w:rsid w:val="00E70EB7"/>
    <w:rsid w:val="00E71330"/>
    <w:rsid w:val="00E71730"/>
    <w:rsid w:val="00E7199F"/>
    <w:rsid w:val="00E71F8D"/>
    <w:rsid w:val="00E723FA"/>
    <w:rsid w:val="00E735EC"/>
    <w:rsid w:val="00E73709"/>
    <w:rsid w:val="00E73909"/>
    <w:rsid w:val="00E73C42"/>
    <w:rsid w:val="00E748D6"/>
    <w:rsid w:val="00E74D61"/>
    <w:rsid w:val="00E75172"/>
    <w:rsid w:val="00E75C57"/>
    <w:rsid w:val="00E75CE1"/>
    <w:rsid w:val="00E75F65"/>
    <w:rsid w:val="00E7672F"/>
    <w:rsid w:val="00E76928"/>
    <w:rsid w:val="00E772DD"/>
    <w:rsid w:val="00E77BD1"/>
    <w:rsid w:val="00E80053"/>
    <w:rsid w:val="00E805D3"/>
    <w:rsid w:val="00E81514"/>
    <w:rsid w:val="00E824A9"/>
    <w:rsid w:val="00E8261E"/>
    <w:rsid w:val="00E82BBB"/>
    <w:rsid w:val="00E82C90"/>
    <w:rsid w:val="00E82CB5"/>
    <w:rsid w:val="00E82D1F"/>
    <w:rsid w:val="00E82DA6"/>
    <w:rsid w:val="00E83545"/>
    <w:rsid w:val="00E83968"/>
    <w:rsid w:val="00E83AB0"/>
    <w:rsid w:val="00E83CE2"/>
    <w:rsid w:val="00E83D06"/>
    <w:rsid w:val="00E840D8"/>
    <w:rsid w:val="00E84137"/>
    <w:rsid w:val="00E84D87"/>
    <w:rsid w:val="00E85475"/>
    <w:rsid w:val="00E862E1"/>
    <w:rsid w:val="00E86341"/>
    <w:rsid w:val="00E8665F"/>
    <w:rsid w:val="00E86942"/>
    <w:rsid w:val="00E86BD1"/>
    <w:rsid w:val="00E8709E"/>
    <w:rsid w:val="00E8716D"/>
    <w:rsid w:val="00E87924"/>
    <w:rsid w:val="00E90AA0"/>
    <w:rsid w:val="00E9141B"/>
    <w:rsid w:val="00E916B2"/>
    <w:rsid w:val="00E91C07"/>
    <w:rsid w:val="00E91D24"/>
    <w:rsid w:val="00E92033"/>
    <w:rsid w:val="00E9210A"/>
    <w:rsid w:val="00E9227B"/>
    <w:rsid w:val="00E9237B"/>
    <w:rsid w:val="00E923A1"/>
    <w:rsid w:val="00E932C7"/>
    <w:rsid w:val="00E93855"/>
    <w:rsid w:val="00E93BA6"/>
    <w:rsid w:val="00E9424E"/>
    <w:rsid w:val="00E947C4"/>
    <w:rsid w:val="00E94993"/>
    <w:rsid w:val="00E96405"/>
    <w:rsid w:val="00E96406"/>
    <w:rsid w:val="00E9676B"/>
    <w:rsid w:val="00E9678C"/>
    <w:rsid w:val="00E968D5"/>
    <w:rsid w:val="00E96973"/>
    <w:rsid w:val="00E969EC"/>
    <w:rsid w:val="00E96C1E"/>
    <w:rsid w:val="00E975EB"/>
    <w:rsid w:val="00E97A00"/>
    <w:rsid w:val="00E97AC0"/>
    <w:rsid w:val="00E97B91"/>
    <w:rsid w:val="00E97BDB"/>
    <w:rsid w:val="00E97EFB"/>
    <w:rsid w:val="00EA080C"/>
    <w:rsid w:val="00EA0F93"/>
    <w:rsid w:val="00EA1249"/>
    <w:rsid w:val="00EA1EBD"/>
    <w:rsid w:val="00EA20C1"/>
    <w:rsid w:val="00EA296B"/>
    <w:rsid w:val="00EA3880"/>
    <w:rsid w:val="00EA3E45"/>
    <w:rsid w:val="00EA4168"/>
    <w:rsid w:val="00EA53C5"/>
    <w:rsid w:val="00EA589E"/>
    <w:rsid w:val="00EA5AB2"/>
    <w:rsid w:val="00EA6658"/>
    <w:rsid w:val="00EA68F5"/>
    <w:rsid w:val="00EA77E5"/>
    <w:rsid w:val="00EA794A"/>
    <w:rsid w:val="00EB068F"/>
    <w:rsid w:val="00EB078A"/>
    <w:rsid w:val="00EB0AF4"/>
    <w:rsid w:val="00EB1BC8"/>
    <w:rsid w:val="00EB21E3"/>
    <w:rsid w:val="00EB25EA"/>
    <w:rsid w:val="00EB307F"/>
    <w:rsid w:val="00EB378F"/>
    <w:rsid w:val="00EB41B4"/>
    <w:rsid w:val="00EB497E"/>
    <w:rsid w:val="00EB64FD"/>
    <w:rsid w:val="00EB668B"/>
    <w:rsid w:val="00EB670F"/>
    <w:rsid w:val="00EB68C6"/>
    <w:rsid w:val="00EC039A"/>
    <w:rsid w:val="00EC09E5"/>
    <w:rsid w:val="00EC11DE"/>
    <w:rsid w:val="00EC1E5B"/>
    <w:rsid w:val="00EC2248"/>
    <w:rsid w:val="00EC3969"/>
    <w:rsid w:val="00EC3BDD"/>
    <w:rsid w:val="00EC4182"/>
    <w:rsid w:val="00EC49A3"/>
    <w:rsid w:val="00EC5864"/>
    <w:rsid w:val="00EC587C"/>
    <w:rsid w:val="00EC5C8A"/>
    <w:rsid w:val="00EC5D62"/>
    <w:rsid w:val="00EC60A6"/>
    <w:rsid w:val="00EC66AD"/>
    <w:rsid w:val="00EC67A2"/>
    <w:rsid w:val="00EC6ED9"/>
    <w:rsid w:val="00EC7728"/>
    <w:rsid w:val="00EC79C0"/>
    <w:rsid w:val="00EC7C2F"/>
    <w:rsid w:val="00ED06EE"/>
    <w:rsid w:val="00ED0A6F"/>
    <w:rsid w:val="00ED17DD"/>
    <w:rsid w:val="00ED1F8C"/>
    <w:rsid w:val="00ED319A"/>
    <w:rsid w:val="00ED36B6"/>
    <w:rsid w:val="00ED37F6"/>
    <w:rsid w:val="00ED468D"/>
    <w:rsid w:val="00ED46E9"/>
    <w:rsid w:val="00ED5669"/>
    <w:rsid w:val="00ED5EF0"/>
    <w:rsid w:val="00ED5FCE"/>
    <w:rsid w:val="00ED667E"/>
    <w:rsid w:val="00ED66D1"/>
    <w:rsid w:val="00ED6A5B"/>
    <w:rsid w:val="00ED775E"/>
    <w:rsid w:val="00ED782C"/>
    <w:rsid w:val="00EE06AC"/>
    <w:rsid w:val="00EE0709"/>
    <w:rsid w:val="00EE0929"/>
    <w:rsid w:val="00EE11AC"/>
    <w:rsid w:val="00EE192E"/>
    <w:rsid w:val="00EE1E0B"/>
    <w:rsid w:val="00EE1EB9"/>
    <w:rsid w:val="00EE28DB"/>
    <w:rsid w:val="00EE29E7"/>
    <w:rsid w:val="00EE3358"/>
    <w:rsid w:val="00EE42AC"/>
    <w:rsid w:val="00EE4938"/>
    <w:rsid w:val="00EE4B6E"/>
    <w:rsid w:val="00EE52DE"/>
    <w:rsid w:val="00EE52E3"/>
    <w:rsid w:val="00EE55F2"/>
    <w:rsid w:val="00EE644F"/>
    <w:rsid w:val="00EE6787"/>
    <w:rsid w:val="00EE6EF3"/>
    <w:rsid w:val="00EE770C"/>
    <w:rsid w:val="00EF08AB"/>
    <w:rsid w:val="00EF0C8A"/>
    <w:rsid w:val="00EF125B"/>
    <w:rsid w:val="00EF15C1"/>
    <w:rsid w:val="00EF1DB9"/>
    <w:rsid w:val="00EF1EB4"/>
    <w:rsid w:val="00EF2203"/>
    <w:rsid w:val="00EF2345"/>
    <w:rsid w:val="00EF2CAE"/>
    <w:rsid w:val="00EF3C2E"/>
    <w:rsid w:val="00EF3FFB"/>
    <w:rsid w:val="00EF4054"/>
    <w:rsid w:val="00EF55C6"/>
    <w:rsid w:val="00EF585F"/>
    <w:rsid w:val="00EF5DCC"/>
    <w:rsid w:val="00EF6070"/>
    <w:rsid w:val="00EF6DA6"/>
    <w:rsid w:val="00EF74CC"/>
    <w:rsid w:val="00F003AF"/>
    <w:rsid w:val="00F009D4"/>
    <w:rsid w:val="00F009FF"/>
    <w:rsid w:val="00F00A9C"/>
    <w:rsid w:val="00F015D9"/>
    <w:rsid w:val="00F01EF8"/>
    <w:rsid w:val="00F031D5"/>
    <w:rsid w:val="00F03C16"/>
    <w:rsid w:val="00F064B5"/>
    <w:rsid w:val="00F065B6"/>
    <w:rsid w:val="00F07093"/>
    <w:rsid w:val="00F076E5"/>
    <w:rsid w:val="00F103A5"/>
    <w:rsid w:val="00F10DD9"/>
    <w:rsid w:val="00F114DD"/>
    <w:rsid w:val="00F13967"/>
    <w:rsid w:val="00F140B1"/>
    <w:rsid w:val="00F142EC"/>
    <w:rsid w:val="00F14FD3"/>
    <w:rsid w:val="00F1563E"/>
    <w:rsid w:val="00F15A16"/>
    <w:rsid w:val="00F15A7A"/>
    <w:rsid w:val="00F16644"/>
    <w:rsid w:val="00F16BCD"/>
    <w:rsid w:val="00F17A5B"/>
    <w:rsid w:val="00F17D43"/>
    <w:rsid w:val="00F202EF"/>
    <w:rsid w:val="00F20592"/>
    <w:rsid w:val="00F2065C"/>
    <w:rsid w:val="00F20C18"/>
    <w:rsid w:val="00F20D41"/>
    <w:rsid w:val="00F2346B"/>
    <w:rsid w:val="00F23D7E"/>
    <w:rsid w:val="00F24F2F"/>
    <w:rsid w:val="00F252E7"/>
    <w:rsid w:val="00F2598B"/>
    <w:rsid w:val="00F25A83"/>
    <w:rsid w:val="00F25D8A"/>
    <w:rsid w:val="00F2657C"/>
    <w:rsid w:val="00F26E08"/>
    <w:rsid w:val="00F270F8"/>
    <w:rsid w:val="00F2743C"/>
    <w:rsid w:val="00F2780E"/>
    <w:rsid w:val="00F31518"/>
    <w:rsid w:val="00F316B3"/>
    <w:rsid w:val="00F31CDF"/>
    <w:rsid w:val="00F32EC5"/>
    <w:rsid w:val="00F3377A"/>
    <w:rsid w:val="00F33B3E"/>
    <w:rsid w:val="00F33ECC"/>
    <w:rsid w:val="00F34C8F"/>
    <w:rsid w:val="00F35DBF"/>
    <w:rsid w:val="00F35F1A"/>
    <w:rsid w:val="00F36B04"/>
    <w:rsid w:val="00F36DFA"/>
    <w:rsid w:val="00F36EA5"/>
    <w:rsid w:val="00F40BF4"/>
    <w:rsid w:val="00F40BF5"/>
    <w:rsid w:val="00F4171B"/>
    <w:rsid w:val="00F42226"/>
    <w:rsid w:val="00F42CE0"/>
    <w:rsid w:val="00F43599"/>
    <w:rsid w:val="00F44994"/>
    <w:rsid w:val="00F450C7"/>
    <w:rsid w:val="00F45C35"/>
    <w:rsid w:val="00F46609"/>
    <w:rsid w:val="00F51368"/>
    <w:rsid w:val="00F5173A"/>
    <w:rsid w:val="00F5203D"/>
    <w:rsid w:val="00F52732"/>
    <w:rsid w:val="00F52F0E"/>
    <w:rsid w:val="00F52F19"/>
    <w:rsid w:val="00F532F3"/>
    <w:rsid w:val="00F53522"/>
    <w:rsid w:val="00F5401E"/>
    <w:rsid w:val="00F5423E"/>
    <w:rsid w:val="00F5453D"/>
    <w:rsid w:val="00F550FF"/>
    <w:rsid w:val="00F55DE5"/>
    <w:rsid w:val="00F5616C"/>
    <w:rsid w:val="00F56216"/>
    <w:rsid w:val="00F56C0C"/>
    <w:rsid w:val="00F56C3D"/>
    <w:rsid w:val="00F56DB9"/>
    <w:rsid w:val="00F573F5"/>
    <w:rsid w:val="00F601ED"/>
    <w:rsid w:val="00F60326"/>
    <w:rsid w:val="00F6068E"/>
    <w:rsid w:val="00F60807"/>
    <w:rsid w:val="00F60C23"/>
    <w:rsid w:val="00F61320"/>
    <w:rsid w:val="00F6227F"/>
    <w:rsid w:val="00F62E26"/>
    <w:rsid w:val="00F63309"/>
    <w:rsid w:val="00F64384"/>
    <w:rsid w:val="00F643D9"/>
    <w:rsid w:val="00F64481"/>
    <w:rsid w:val="00F6611D"/>
    <w:rsid w:val="00F664B3"/>
    <w:rsid w:val="00F66788"/>
    <w:rsid w:val="00F66969"/>
    <w:rsid w:val="00F669BB"/>
    <w:rsid w:val="00F70074"/>
    <w:rsid w:val="00F7048B"/>
    <w:rsid w:val="00F704C7"/>
    <w:rsid w:val="00F70B4B"/>
    <w:rsid w:val="00F71C21"/>
    <w:rsid w:val="00F7259F"/>
    <w:rsid w:val="00F72DCC"/>
    <w:rsid w:val="00F7390D"/>
    <w:rsid w:val="00F7478D"/>
    <w:rsid w:val="00F74B77"/>
    <w:rsid w:val="00F74D41"/>
    <w:rsid w:val="00F751F9"/>
    <w:rsid w:val="00F75E50"/>
    <w:rsid w:val="00F762A5"/>
    <w:rsid w:val="00F76B84"/>
    <w:rsid w:val="00F77CCC"/>
    <w:rsid w:val="00F811A3"/>
    <w:rsid w:val="00F812C8"/>
    <w:rsid w:val="00F81347"/>
    <w:rsid w:val="00F81604"/>
    <w:rsid w:val="00F8249F"/>
    <w:rsid w:val="00F825C0"/>
    <w:rsid w:val="00F82615"/>
    <w:rsid w:val="00F8283F"/>
    <w:rsid w:val="00F83817"/>
    <w:rsid w:val="00F83864"/>
    <w:rsid w:val="00F839BA"/>
    <w:rsid w:val="00F83A51"/>
    <w:rsid w:val="00F853BA"/>
    <w:rsid w:val="00F85A21"/>
    <w:rsid w:val="00F85CC2"/>
    <w:rsid w:val="00F86384"/>
    <w:rsid w:val="00F8709D"/>
    <w:rsid w:val="00F87571"/>
    <w:rsid w:val="00F90548"/>
    <w:rsid w:val="00F930B3"/>
    <w:rsid w:val="00F93203"/>
    <w:rsid w:val="00F93438"/>
    <w:rsid w:val="00F935A9"/>
    <w:rsid w:val="00F93FD9"/>
    <w:rsid w:val="00F95ACC"/>
    <w:rsid w:val="00F95DD0"/>
    <w:rsid w:val="00F96CEB"/>
    <w:rsid w:val="00FA0B41"/>
    <w:rsid w:val="00FA0F64"/>
    <w:rsid w:val="00FA10FE"/>
    <w:rsid w:val="00FA186B"/>
    <w:rsid w:val="00FA18A5"/>
    <w:rsid w:val="00FA1A69"/>
    <w:rsid w:val="00FA2722"/>
    <w:rsid w:val="00FA331D"/>
    <w:rsid w:val="00FA3728"/>
    <w:rsid w:val="00FA37F9"/>
    <w:rsid w:val="00FA3A51"/>
    <w:rsid w:val="00FA3C33"/>
    <w:rsid w:val="00FA3FBF"/>
    <w:rsid w:val="00FA4F37"/>
    <w:rsid w:val="00FA5696"/>
    <w:rsid w:val="00FA5DFA"/>
    <w:rsid w:val="00FA5EDA"/>
    <w:rsid w:val="00FA66C7"/>
    <w:rsid w:val="00FA6B29"/>
    <w:rsid w:val="00FA7428"/>
    <w:rsid w:val="00FA7491"/>
    <w:rsid w:val="00FA7CB2"/>
    <w:rsid w:val="00FB0A8D"/>
    <w:rsid w:val="00FB0B2A"/>
    <w:rsid w:val="00FB0C4C"/>
    <w:rsid w:val="00FB1583"/>
    <w:rsid w:val="00FB1771"/>
    <w:rsid w:val="00FB1D39"/>
    <w:rsid w:val="00FB23B9"/>
    <w:rsid w:val="00FB36EE"/>
    <w:rsid w:val="00FB4C83"/>
    <w:rsid w:val="00FB4CE0"/>
    <w:rsid w:val="00FB5256"/>
    <w:rsid w:val="00FB5F92"/>
    <w:rsid w:val="00FB605A"/>
    <w:rsid w:val="00FC0188"/>
    <w:rsid w:val="00FC087E"/>
    <w:rsid w:val="00FC0967"/>
    <w:rsid w:val="00FC0E56"/>
    <w:rsid w:val="00FC1763"/>
    <w:rsid w:val="00FC1D2D"/>
    <w:rsid w:val="00FC23C6"/>
    <w:rsid w:val="00FC2FA5"/>
    <w:rsid w:val="00FC454B"/>
    <w:rsid w:val="00FC556A"/>
    <w:rsid w:val="00FC55E1"/>
    <w:rsid w:val="00FC604F"/>
    <w:rsid w:val="00FC635D"/>
    <w:rsid w:val="00FC63B7"/>
    <w:rsid w:val="00FC666A"/>
    <w:rsid w:val="00FC680E"/>
    <w:rsid w:val="00FC6B4F"/>
    <w:rsid w:val="00FC72FE"/>
    <w:rsid w:val="00FD0169"/>
    <w:rsid w:val="00FD062A"/>
    <w:rsid w:val="00FD0799"/>
    <w:rsid w:val="00FD0CDF"/>
    <w:rsid w:val="00FD0F4C"/>
    <w:rsid w:val="00FD3660"/>
    <w:rsid w:val="00FD3E72"/>
    <w:rsid w:val="00FD436B"/>
    <w:rsid w:val="00FD4547"/>
    <w:rsid w:val="00FD4987"/>
    <w:rsid w:val="00FD5486"/>
    <w:rsid w:val="00FD58CE"/>
    <w:rsid w:val="00FD6465"/>
    <w:rsid w:val="00FD6635"/>
    <w:rsid w:val="00FD6FA8"/>
    <w:rsid w:val="00FD7F43"/>
    <w:rsid w:val="00FD7F90"/>
    <w:rsid w:val="00FE02A6"/>
    <w:rsid w:val="00FE09EA"/>
    <w:rsid w:val="00FE0D51"/>
    <w:rsid w:val="00FE0D60"/>
    <w:rsid w:val="00FE0F02"/>
    <w:rsid w:val="00FE17C7"/>
    <w:rsid w:val="00FE19F9"/>
    <w:rsid w:val="00FE1A47"/>
    <w:rsid w:val="00FE24E0"/>
    <w:rsid w:val="00FE3106"/>
    <w:rsid w:val="00FE40F0"/>
    <w:rsid w:val="00FE59C0"/>
    <w:rsid w:val="00FE7C06"/>
    <w:rsid w:val="00FF05E8"/>
    <w:rsid w:val="00FF0C38"/>
    <w:rsid w:val="00FF0CCE"/>
    <w:rsid w:val="00FF1232"/>
    <w:rsid w:val="00FF14DC"/>
    <w:rsid w:val="00FF1F56"/>
    <w:rsid w:val="00FF2FCB"/>
    <w:rsid w:val="00FF326E"/>
    <w:rsid w:val="00FF43B7"/>
    <w:rsid w:val="00FF44C9"/>
    <w:rsid w:val="00FF4733"/>
    <w:rsid w:val="00FF61D2"/>
    <w:rsid w:val="00FF629A"/>
    <w:rsid w:val="00FF6463"/>
    <w:rsid w:val="00FF6931"/>
    <w:rsid w:val="00FF6A52"/>
    <w:rsid w:val="00FF6F8C"/>
    <w:rsid w:val="00FF6F9A"/>
    <w:rsid w:val="00FF7199"/>
    <w:rsid w:val="00FF738C"/>
    <w:rsid w:val="00FF7B11"/>
    <w:rsid w:val="00FF7B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356769"/>
  <w15:docId w15:val="{AEDF9078-A6D3-4B90-A902-0D271F02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AD3"/>
    <w:rPr>
      <w:color w:val="000000"/>
      <w:sz w:val="24"/>
    </w:rPr>
  </w:style>
  <w:style w:type="paragraph" w:styleId="Heading1">
    <w:name w:val="heading 1"/>
    <w:aliases w:val="Heading One,h1,Heading 1a,1. Heading 1,R1,H1,1,OS1"/>
    <w:basedOn w:val="Normal"/>
    <w:next w:val="Normal"/>
    <w:link w:val="Heading1Char"/>
    <w:qFormat/>
    <w:rsid w:val="00624FB8"/>
    <w:pPr>
      <w:keepNext/>
      <w:pBdr>
        <w:top w:val="single" w:sz="24" w:space="10" w:color="000000"/>
      </w:pBdr>
      <w:spacing w:after="240"/>
      <w:outlineLvl w:val="0"/>
    </w:pPr>
    <w:rPr>
      <w:rFonts w:ascii="Arial" w:hAnsi="Arial"/>
      <w:b/>
      <w:kern w:val="28"/>
      <w:sz w:val="28"/>
    </w:rPr>
  </w:style>
  <w:style w:type="paragraph" w:styleId="Heading2">
    <w:name w:val="heading 2"/>
    <w:aliases w:val="h2,Heading Two,heading two,R2,H2"/>
    <w:basedOn w:val="Normal"/>
    <w:next w:val="Normal"/>
    <w:link w:val="Heading2Char"/>
    <w:qFormat/>
    <w:rsid w:val="0093790D"/>
    <w:pPr>
      <w:keepNext/>
      <w:numPr>
        <w:ilvl w:val="1"/>
        <w:numId w:val="6"/>
      </w:numPr>
      <w:spacing w:before="60" w:after="240"/>
      <w:outlineLvl w:val="1"/>
    </w:pPr>
    <w:rPr>
      <w:b/>
      <w:sz w:val="28"/>
      <w:szCs w:val="28"/>
    </w:rPr>
  </w:style>
  <w:style w:type="paragraph" w:styleId="Heading3">
    <w:name w:val="heading 3"/>
    <w:aliases w:val="3,h3,Heading Three,paragraph heading,heading 3 + Indent: Left 0.25 in,H4,Heading 41,Level 3,Level3,H3,Level 31,H31,heading 31,Level 32,Level 33,HeadC,sub-section heading3,sub-section Heading2,Sub-Section Heading2,TF-Overskrift 3,subhead,1."/>
    <w:basedOn w:val="Normal"/>
    <w:next w:val="Normal"/>
    <w:link w:val="Heading3Char"/>
    <w:qFormat/>
    <w:rsid w:val="002664FB"/>
    <w:pPr>
      <w:keepNext/>
      <w:numPr>
        <w:ilvl w:val="2"/>
        <w:numId w:val="6"/>
      </w:numPr>
      <w:spacing w:before="60" w:after="240"/>
      <w:outlineLvl w:val="2"/>
    </w:pPr>
    <w:rPr>
      <w:b/>
      <w:sz w:val="28"/>
      <w:szCs w:val="28"/>
    </w:rPr>
  </w:style>
  <w:style w:type="paragraph" w:styleId="Heading4">
    <w:name w:val="heading 4"/>
    <w:aliases w:val="Level 4,h4,Level 41,a.,a. + 11 pt"/>
    <w:basedOn w:val="Normal"/>
    <w:next w:val="Normal"/>
    <w:link w:val="Heading4Char1"/>
    <w:qFormat/>
    <w:rsid w:val="00624FB8"/>
    <w:pPr>
      <w:keepNext/>
      <w:numPr>
        <w:ilvl w:val="3"/>
        <w:numId w:val="6"/>
      </w:numPr>
      <w:spacing w:before="240" w:after="60"/>
      <w:outlineLvl w:val="3"/>
    </w:pPr>
    <w:rPr>
      <w:rFonts w:ascii="Arial" w:hAnsi="Arial"/>
      <w:b/>
    </w:rPr>
  </w:style>
  <w:style w:type="paragraph" w:styleId="Heading5">
    <w:name w:val="heading 5"/>
    <w:aliases w:val="Level 5,Atty Info 3,H5"/>
    <w:basedOn w:val="Normal"/>
    <w:next w:val="Normal"/>
    <w:link w:val="Heading5Char"/>
    <w:autoRedefine/>
    <w:qFormat/>
    <w:rsid w:val="00397666"/>
    <w:pPr>
      <w:numPr>
        <w:ilvl w:val="4"/>
        <w:numId w:val="6"/>
      </w:numPr>
      <w:spacing w:before="240" w:after="60"/>
      <w:outlineLvl w:val="4"/>
    </w:pPr>
    <w:rPr>
      <w:rFonts w:ascii="Arial" w:hAnsi="Arial"/>
      <w:color w:val="FF0000"/>
    </w:rPr>
  </w:style>
  <w:style w:type="paragraph" w:styleId="Heading6">
    <w:name w:val="heading 6"/>
    <w:basedOn w:val="Normal"/>
    <w:next w:val="Normal"/>
    <w:link w:val="Heading6Char"/>
    <w:qFormat/>
    <w:rsid w:val="00DE1BEE"/>
    <w:pPr>
      <w:numPr>
        <w:ilvl w:val="5"/>
        <w:numId w:val="6"/>
      </w:numPr>
      <w:spacing w:before="240" w:after="240"/>
      <w:outlineLvl w:val="5"/>
    </w:pPr>
    <w:rPr>
      <w:b/>
      <w:szCs w:val="24"/>
    </w:rPr>
  </w:style>
  <w:style w:type="paragraph" w:styleId="Heading7">
    <w:name w:val="heading 7"/>
    <w:basedOn w:val="Normal"/>
    <w:next w:val="Normal"/>
    <w:link w:val="Heading7Char"/>
    <w:qFormat/>
    <w:rsid w:val="00624FB8"/>
    <w:pPr>
      <w:numPr>
        <w:ilvl w:val="6"/>
        <w:numId w:val="6"/>
      </w:numPr>
      <w:spacing w:before="240" w:after="60"/>
      <w:outlineLvl w:val="6"/>
    </w:pPr>
    <w:rPr>
      <w:rFonts w:ascii="Arial" w:hAnsi="Arial"/>
      <w:sz w:val="20"/>
    </w:rPr>
  </w:style>
  <w:style w:type="paragraph" w:styleId="Heading8">
    <w:name w:val="heading 8"/>
    <w:basedOn w:val="Normal"/>
    <w:next w:val="Normal"/>
    <w:link w:val="Heading8Char"/>
    <w:qFormat/>
    <w:rsid w:val="00624FB8"/>
    <w:pPr>
      <w:numPr>
        <w:ilvl w:val="7"/>
        <w:numId w:val="6"/>
      </w:numPr>
      <w:spacing w:before="240" w:after="60"/>
      <w:outlineLvl w:val="7"/>
    </w:pPr>
    <w:rPr>
      <w:rFonts w:ascii="Arial" w:hAnsi="Arial"/>
      <w:i/>
      <w:sz w:val="20"/>
    </w:rPr>
  </w:style>
  <w:style w:type="paragraph" w:styleId="Heading9">
    <w:name w:val="heading 9"/>
    <w:basedOn w:val="Normal"/>
    <w:next w:val="Normal"/>
    <w:link w:val="Heading9Char"/>
    <w:qFormat/>
    <w:rsid w:val="00624FB8"/>
    <w:pPr>
      <w:numPr>
        <w:ilvl w:val="8"/>
        <w:numId w:val="6"/>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One Char,h1 Char,Heading 1a Char,1. Heading 1 Char,R1 Char,H1 Char,1 Char,OS1 Char"/>
    <w:basedOn w:val="DefaultParagraphFont"/>
    <w:link w:val="Heading1"/>
    <w:uiPriority w:val="9"/>
    <w:rsid w:val="00382F32"/>
    <w:rPr>
      <w:rFonts w:ascii="Arial" w:hAnsi="Arial"/>
      <w:b/>
      <w:color w:val="000000"/>
      <w:kern w:val="28"/>
      <w:sz w:val="28"/>
    </w:rPr>
  </w:style>
  <w:style w:type="character" w:customStyle="1" w:styleId="Heading2Char">
    <w:name w:val="Heading 2 Char"/>
    <w:aliases w:val="h2 Char,Heading Two Char,heading two Char,R2 Char,H2 Char"/>
    <w:basedOn w:val="DefaultParagraphFont"/>
    <w:link w:val="Heading2"/>
    <w:rsid w:val="0093790D"/>
    <w:rPr>
      <w:b/>
      <w:color w:val="000000"/>
      <w:sz w:val="28"/>
      <w:szCs w:val="28"/>
    </w:rPr>
  </w:style>
  <w:style w:type="character" w:customStyle="1" w:styleId="Heading3Char">
    <w:name w:val="Heading 3 Char"/>
    <w:aliases w:val="3 Char,h3 Char,Heading Three Char,paragraph heading Char,heading 3 + Indent: Left 0.25 in Char,H4 Char,Heading 41 Char,Level 3 Char,Level3 Char,H3 Char,Level 31 Char,H31 Char,heading 31 Char,Level 32 Char,Level 33 Char,HeadC Char,1. Char"/>
    <w:basedOn w:val="DefaultParagraphFont"/>
    <w:link w:val="Heading3"/>
    <w:rsid w:val="00E41F7A"/>
    <w:rPr>
      <w:b/>
      <w:color w:val="000000"/>
      <w:sz w:val="28"/>
      <w:szCs w:val="28"/>
    </w:rPr>
  </w:style>
  <w:style w:type="character" w:customStyle="1" w:styleId="Heading4Char1">
    <w:name w:val="Heading 4 Char1"/>
    <w:aliases w:val="Level 4 Char,h4 Char,Level 41 Char,a. Char,a. + 11 pt Char"/>
    <w:basedOn w:val="DefaultParagraphFont"/>
    <w:link w:val="Heading4"/>
    <w:rsid w:val="00343845"/>
    <w:rPr>
      <w:rFonts w:ascii="Arial" w:hAnsi="Arial"/>
      <w:b/>
      <w:color w:val="000000"/>
      <w:sz w:val="24"/>
    </w:rPr>
  </w:style>
  <w:style w:type="character" w:customStyle="1" w:styleId="Heading5Char">
    <w:name w:val="Heading 5 Char"/>
    <w:aliases w:val="Level 5 Char,Atty Info 3 Char,H5 Char"/>
    <w:basedOn w:val="DefaultParagraphFont"/>
    <w:link w:val="Heading5"/>
    <w:rsid w:val="00397666"/>
    <w:rPr>
      <w:rFonts w:ascii="Arial" w:hAnsi="Arial"/>
      <w:color w:val="FF0000"/>
      <w:sz w:val="24"/>
    </w:rPr>
  </w:style>
  <w:style w:type="character" w:customStyle="1" w:styleId="Heading6Char">
    <w:name w:val="Heading 6 Char"/>
    <w:basedOn w:val="DefaultParagraphFont"/>
    <w:link w:val="Heading6"/>
    <w:rsid w:val="00DE1BEE"/>
    <w:rPr>
      <w:b/>
      <w:color w:val="000000"/>
      <w:sz w:val="24"/>
      <w:szCs w:val="24"/>
    </w:rPr>
  </w:style>
  <w:style w:type="character" w:customStyle="1" w:styleId="Heading7Char">
    <w:name w:val="Heading 7 Char"/>
    <w:basedOn w:val="DefaultParagraphFont"/>
    <w:link w:val="Heading7"/>
    <w:rsid w:val="002A3830"/>
    <w:rPr>
      <w:rFonts w:ascii="Arial" w:hAnsi="Arial"/>
      <w:color w:val="000000"/>
    </w:rPr>
  </w:style>
  <w:style w:type="character" w:customStyle="1" w:styleId="Heading8Char">
    <w:name w:val="Heading 8 Char"/>
    <w:basedOn w:val="DefaultParagraphFont"/>
    <w:link w:val="Heading8"/>
    <w:rsid w:val="002A3830"/>
    <w:rPr>
      <w:rFonts w:ascii="Arial" w:hAnsi="Arial"/>
      <w:i/>
      <w:color w:val="000000"/>
    </w:rPr>
  </w:style>
  <w:style w:type="character" w:customStyle="1" w:styleId="Heading9Char">
    <w:name w:val="Heading 9 Char"/>
    <w:basedOn w:val="DefaultParagraphFont"/>
    <w:link w:val="Heading9"/>
    <w:rsid w:val="002A3830"/>
    <w:rPr>
      <w:rFonts w:ascii="Arial" w:hAnsi="Arial"/>
      <w:b/>
      <w:i/>
      <w:color w:val="000000"/>
      <w:sz w:val="18"/>
    </w:rPr>
  </w:style>
  <w:style w:type="paragraph" w:styleId="Header">
    <w:name w:val="header"/>
    <w:basedOn w:val="Normal"/>
    <w:link w:val="HeaderChar"/>
    <w:uiPriority w:val="99"/>
    <w:rsid w:val="00624FB8"/>
    <w:pPr>
      <w:tabs>
        <w:tab w:val="center" w:pos="4320"/>
        <w:tab w:val="right" w:pos="8640"/>
      </w:tabs>
    </w:pPr>
  </w:style>
  <w:style w:type="character" w:customStyle="1" w:styleId="HeaderChar">
    <w:name w:val="Header Char"/>
    <w:basedOn w:val="DefaultParagraphFont"/>
    <w:link w:val="Header"/>
    <w:uiPriority w:val="99"/>
    <w:rsid w:val="00815D95"/>
    <w:rPr>
      <w:color w:val="000000"/>
      <w:sz w:val="24"/>
    </w:rPr>
  </w:style>
  <w:style w:type="paragraph" w:styleId="Footer">
    <w:name w:val="footer"/>
    <w:basedOn w:val="Normal"/>
    <w:link w:val="FooterChar"/>
    <w:uiPriority w:val="99"/>
    <w:rsid w:val="00624FB8"/>
    <w:pPr>
      <w:tabs>
        <w:tab w:val="center" w:pos="4320"/>
        <w:tab w:val="right" w:pos="8640"/>
      </w:tabs>
    </w:pPr>
  </w:style>
  <w:style w:type="character" w:customStyle="1" w:styleId="FooterChar">
    <w:name w:val="Footer Char"/>
    <w:basedOn w:val="DefaultParagraphFont"/>
    <w:link w:val="Footer"/>
    <w:uiPriority w:val="99"/>
    <w:rsid w:val="00191345"/>
    <w:rPr>
      <w:color w:val="000000"/>
      <w:sz w:val="24"/>
    </w:rPr>
  </w:style>
  <w:style w:type="paragraph" w:styleId="BodyText">
    <w:name w:val="Body Text"/>
    <w:basedOn w:val="Normal"/>
    <w:link w:val="BodyTextChar"/>
    <w:uiPriority w:val="99"/>
    <w:rsid w:val="00624FB8"/>
    <w:rPr>
      <w:color w:val="auto"/>
      <w:sz w:val="28"/>
    </w:rPr>
  </w:style>
  <w:style w:type="character" w:customStyle="1" w:styleId="BodyTextChar">
    <w:name w:val="Body Text Char"/>
    <w:basedOn w:val="DefaultParagraphFont"/>
    <w:link w:val="BodyText"/>
    <w:uiPriority w:val="99"/>
    <w:rsid w:val="00A64CAA"/>
    <w:rPr>
      <w:sz w:val="28"/>
    </w:rPr>
  </w:style>
  <w:style w:type="character" w:styleId="Hyperlink">
    <w:name w:val="Hyperlink"/>
    <w:basedOn w:val="DefaultParagraphFont"/>
    <w:uiPriority w:val="99"/>
    <w:rsid w:val="00624FB8"/>
    <w:rPr>
      <w:color w:val="0000FF"/>
      <w:u w:val="single"/>
    </w:rPr>
  </w:style>
  <w:style w:type="character" w:styleId="PageNumber">
    <w:name w:val="page number"/>
    <w:basedOn w:val="DefaultParagraphFont"/>
    <w:rsid w:val="00624FB8"/>
  </w:style>
  <w:style w:type="paragraph" w:styleId="TOC1">
    <w:name w:val="toc 1"/>
    <w:basedOn w:val="Normal"/>
    <w:next w:val="Normal"/>
    <w:link w:val="TOC1Char"/>
    <w:autoRedefine/>
    <w:uiPriority w:val="39"/>
    <w:qFormat/>
    <w:rsid w:val="00374672"/>
    <w:pPr>
      <w:tabs>
        <w:tab w:val="left" w:pos="432"/>
        <w:tab w:val="right" w:leader="dot" w:pos="9360"/>
      </w:tabs>
      <w:spacing w:before="120"/>
      <w:jc w:val="center"/>
    </w:pPr>
    <w:rPr>
      <w:b/>
      <w:caps/>
      <w:noProof/>
      <w:szCs w:val="28"/>
    </w:rPr>
  </w:style>
  <w:style w:type="character" w:customStyle="1" w:styleId="TOC1Char">
    <w:name w:val="TOC 1 Char"/>
    <w:basedOn w:val="DefaultParagraphFont"/>
    <w:link w:val="TOC1"/>
    <w:uiPriority w:val="39"/>
    <w:rsid w:val="00374672"/>
    <w:rPr>
      <w:b/>
      <w:caps/>
      <w:noProof/>
      <w:color w:val="000000"/>
      <w:sz w:val="24"/>
      <w:szCs w:val="28"/>
    </w:rPr>
  </w:style>
  <w:style w:type="paragraph" w:styleId="TOC2">
    <w:name w:val="toc 2"/>
    <w:basedOn w:val="TOC1"/>
    <w:next w:val="Normal"/>
    <w:autoRedefine/>
    <w:uiPriority w:val="39"/>
    <w:qFormat/>
    <w:rsid w:val="004939A9"/>
    <w:pPr>
      <w:tabs>
        <w:tab w:val="left" w:leader="dot" w:pos="432"/>
        <w:tab w:val="left" w:pos="1008"/>
      </w:tabs>
      <w:spacing w:before="0" w:after="40"/>
      <w:ind w:left="432"/>
    </w:pPr>
    <w:rPr>
      <w:b w:val="0"/>
      <w:caps w:val="0"/>
      <w:sz w:val="22"/>
    </w:rPr>
  </w:style>
  <w:style w:type="paragraph" w:styleId="TOC3">
    <w:name w:val="toc 3"/>
    <w:basedOn w:val="Normal"/>
    <w:next w:val="Normal"/>
    <w:autoRedefine/>
    <w:uiPriority w:val="39"/>
    <w:qFormat/>
    <w:rsid w:val="004939A9"/>
    <w:pPr>
      <w:tabs>
        <w:tab w:val="left" w:pos="432"/>
        <w:tab w:val="left" w:leader="dot" w:pos="1008"/>
        <w:tab w:val="left" w:pos="1560"/>
        <w:tab w:val="right" w:leader="dot" w:pos="9360"/>
      </w:tabs>
      <w:spacing w:after="40"/>
      <w:ind w:left="720"/>
    </w:pPr>
    <w:rPr>
      <w:noProof/>
      <w:sz w:val="22"/>
    </w:rPr>
  </w:style>
  <w:style w:type="paragraph" w:styleId="TOC4">
    <w:name w:val="toc 4"/>
    <w:basedOn w:val="Normal"/>
    <w:next w:val="Normal"/>
    <w:autoRedefine/>
    <w:uiPriority w:val="39"/>
    <w:rsid w:val="004939A9"/>
    <w:pPr>
      <w:tabs>
        <w:tab w:val="left" w:pos="1560"/>
        <w:tab w:val="left" w:pos="2155"/>
        <w:tab w:val="right" w:leader="dot" w:pos="9350"/>
      </w:tabs>
      <w:ind w:left="1440"/>
    </w:pPr>
    <w:rPr>
      <w:noProof/>
      <w:sz w:val="18"/>
    </w:rPr>
  </w:style>
  <w:style w:type="paragraph" w:styleId="TOC5">
    <w:name w:val="toc 5"/>
    <w:basedOn w:val="Normal"/>
    <w:next w:val="Normal"/>
    <w:autoRedefine/>
    <w:uiPriority w:val="39"/>
    <w:rsid w:val="004939A9"/>
    <w:pPr>
      <w:tabs>
        <w:tab w:val="left" w:pos="2080"/>
        <w:tab w:val="right" w:leader="dot" w:pos="9350"/>
      </w:tabs>
      <w:ind w:left="2080"/>
    </w:pPr>
    <w:rPr>
      <w:noProof/>
      <w:sz w:val="18"/>
    </w:rPr>
  </w:style>
  <w:style w:type="paragraph" w:styleId="TOC6">
    <w:name w:val="toc 6"/>
    <w:basedOn w:val="Normal"/>
    <w:next w:val="Normal"/>
    <w:autoRedefine/>
    <w:uiPriority w:val="39"/>
    <w:rsid w:val="00624FB8"/>
    <w:pPr>
      <w:ind w:left="1300"/>
    </w:pPr>
    <w:rPr>
      <w:sz w:val="18"/>
    </w:rPr>
  </w:style>
  <w:style w:type="paragraph" w:styleId="TOC7">
    <w:name w:val="toc 7"/>
    <w:basedOn w:val="Normal"/>
    <w:next w:val="Normal"/>
    <w:autoRedefine/>
    <w:uiPriority w:val="39"/>
    <w:rsid w:val="00624FB8"/>
    <w:pPr>
      <w:ind w:left="1560"/>
    </w:pPr>
    <w:rPr>
      <w:sz w:val="18"/>
    </w:rPr>
  </w:style>
  <w:style w:type="paragraph" w:styleId="TOC8">
    <w:name w:val="toc 8"/>
    <w:basedOn w:val="Normal"/>
    <w:next w:val="Normal"/>
    <w:autoRedefine/>
    <w:uiPriority w:val="39"/>
    <w:rsid w:val="00624FB8"/>
    <w:pPr>
      <w:ind w:left="1820"/>
    </w:pPr>
    <w:rPr>
      <w:sz w:val="18"/>
    </w:rPr>
  </w:style>
  <w:style w:type="paragraph" w:styleId="TOC9">
    <w:name w:val="toc 9"/>
    <w:basedOn w:val="Normal"/>
    <w:next w:val="Normal"/>
    <w:autoRedefine/>
    <w:uiPriority w:val="39"/>
    <w:rsid w:val="00624FB8"/>
    <w:pPr>
      <w:ind w:left="2080"/>
    </w:pPr>
    <w:rPr>
      <w:sz w:val="18"/>
    </w:rPr>
  </w:style>
  <w:style w:type="character" w:styleId="FollowedHyperlink">
    <w:name w:val="FollowedHyperlink"/>
    <w:basedOn w:val="DefaultParagraphFont"/>
    <w:uiPriority w:val="99"/>
    <w:rsid w:val="00624FB8"/>
    <w:rPr>
      <w:color w:val="800080"/>
      <w:u w:val="single"/>
    </w:rPr>
  </w:style>
  <w:style w:type="paragraph" w:styleId="BodyText2">
    <w:name w:val="Body Text 2"/>
    <w:basedOn w:val="Normal"/>
    <w:link w:val="BodyText2Char"/>
    <w:uiPriority w:val="99"/>
    <w:rsid w:val="00624FB8"/>
    <w:rPr>
      <w:rFonts w:ascii="Arial" w:hAnsi="Arial"/>
      <w:b/>
      <w:sz w:val="32"/>
    </w:rPr>
  </w:style>
  <w:style w:type="character" w:customStyle="1" w:styleId="BodyText2Char">
    <w:name w:val="Body Text 2 Char"/>
    <w:basedOn w:val="DefaultParagraphFont"/>
    <w:link w:val="BodyText2"/>
    <w:uiPriority w:val="99"/>
    <w:rsid w:val="002A3830"/>
    <w:rPr>
      <w:rFonts w:ascii="Arial" w:hAnsi="Arial"/>
      <w:b/>
      <w:color w:val="000000"/>
      <w:sz w:val="32"/>
    </w:rPr>
  </w:style>
  <w:style w:type="paragraph" w:styleId="BodyText3">
    <w:name w:val="Body Text 3"/>
    <w:basedOn w:val="Normal"/>
    <w:link w:val="BodyText3Char"/>
    <w:uiPriority w:val="99"/>
    <w:rsid w:val="00624FB8"/>
  </w:style>
  <w:style w:type="character" w:customStyle="1" w:styleId="BodyText3Char">
    <w:name w:val="Body Text 3 Char"/>
    <w:basedOn w:val="DefaultParagraphFont"/>
    <w:link w:val="BodyText3"/>
    <w:uiPriority w:val="99"/>
    <w:rsid w:val="002A3830"/>
    <w:rPr>
      <w:color w:val="000000"/>
      <w:sz w:val="24"/>
    </w:rPr>
  </w:style>
  <w:style w:type="paragraph" w:styleId="BodyTextIndent">
    <w:name w:val="Body Text Indent"/>
    <w:basedOn w:val="Normal"/>
    <w:link w:val="BodyTextIndentChar"/>
    <w:uiPriority w:val="99"/>
    <w:rsid w:val="00624FB8"/>
    <w:rPr>
      <w:rFonts w:ascii="Arial" w:hAnsi="Arial"/>
      <w:b/>
      <w:sz w:val="32"/>
    </w:rPr>
  </w:style>
  <w:style w:type="character" w:customStyle="1" w:styleId="BodyTextIndentChar">
    <w:name w:val="Body Text Indent Char"/>
    <w:basedOn w:val="DefaultParagraphFont"/>
    <w:link w:val="BodyTextIndent"/>
    <w:uiPriority w:val="99"/>
    <w:rsid w:val="00206CC2"/>
    <w:rPr>
      <w:rFonts w:ascii="Arial" w:hAnsi="Arial"/>
      <w:b/>
      <w:color w:val="000000"/>
      <w:sz w:val="32"/>
      <w:lang w:val="en-US" w:eastAsia="en-US" w:bidi="ar-SA"/>
    </w:rPr>
  </w:style>
  <w:style w:type="paragraph" w:styleId="BodyTextIndent2">
    <w:name w:val="Body Text Indent 2"/>
    <w:basedOn w:val="Normal"/>
    <w:link w:val="BodyTextIndent2Char"/>
    <w:uiPriority w:val="99"/>
    <w:rsid w:val="00624FB8"/>
    <w:pPr>
      <w:ind w:left="720"/>
    </w:pPr>
  </w:style>
  <w:style w:type="character" w:customStyle="1" w:styleId="BodyTextIndent2Char">
    <w:name w:val="Body Text Indent 2 Char"/>
    <w:basedOn w:val="DefaultParagraphFont"/>
    <w:link w:val="BodyTextIndent2"/>
    <w:uiPriority w:val="99"/>
    <w:rsid w:val="002A3830"/>
    <w:rPr>
      <w:color w:val="000000"/>
      <w:sz w:val="24"/>
    </w:rPr>
  </w:style>
  <w:style w:type="paragraph" w:styleId="Title">
    <w:name w:val="Title"/>
    <w:basedOn w:val="Normal"/>
    <w:link w:val="TitleChar"/>
    <w:uiPriority w:val="10"/>
    <w:qFormat/>
    <w:rsid w:val="000B0469"/>
    <w:pPr>
      <w:jc w:val="center"/>
    </w:pPr>
    <w:rPr>
      <w:rFonts w:ascii="Arial" w:hAnsi="Arial"/>
      <w:sz w:val="28"/>
    </w:rPr>
  </w:style>
  <w:style w:type="character" w:customStyle="1" w:styleId="TitleChar">
    <w:name w:val="Title Char"/>
    <w:basedOn w:val="DefaultParagraphFont"/>
    <w:link w:val="Title"/>
    <w:uiPriority w:val="10"/>
    <w:rsid w:val="002A3830"/>
    <w:rPr>
      <w:rFonts w:ascii="Arial" w:hAnsi="Arial"/>
      <w:color w:val="000000"/>
      <w:sz w:val="28"/>
    </w:rPr>
  </w:style>
  <w:style w:type="paragraph" w:styleId="Subtitle">
    <w:name w:val="Subtitle"/>
    <w:basedOn w:val="Normal"/>
    <w:link w:val="SubtitleChar"/>
    <w:uiPriority w:val="11"/>
    <w:qFormat/>
    <w:rsid w:val="00624FB8"/>
    <w:pPr>
      <w:spacing w:after="240"/>
    </w:pPr>
    <w:rPr>
      <w:b/>
      <w:bCs/>
      <w:sz w:val="28"/>
      <w:u w:val="single"/>
    </w:rPr>
  </w:style>
  <w:style w:type="character" w:customStyle="1" w:styleId="SubtitleChar">
    <w:name w:val="Subtitle Char"/>
    <w:basedOn w:val="DefaultParagraphFont"/>
    <w:link w:val="Subtitle"/>
    <w:uiPriority w:val="11"/>
    <w:rsid w:val="00382F32"/>
    <w:rPr>
      <w:b/>
      <w:bCs/>
      <w:color w:val="000000"/>
      <w:sz w:val="28"/>
      <w:u w:val="single"/>
    </w:rPr>
  </w:style>
  <w:style w:type="paragraph" w:styleId="BodyTextIndent3">
    <w:name w:val="Body Text Indent 3"/>
    <w:basedOn w:val="Normal"/>
    <w:link w:val="BodyTextIndent3Char"/>
    <w:uiPriority w:val="99"/>
    <w:rsid w:val="00624FB8"/>
    <w:pPr>
      <w:ind w:left="360"/>
    </w:pPr>
  </w:style>
  <w:style w:type="character" w:customStyle="1" w:styleId="BodyTextIndent3Char">
    <w:name w:val="Body Text Indent 3 Char"/>
    <w:basedOn w:val="DefaultParagraphFont"/>
    <w:link w:val="BodyTextIndent3"/>
    <w:uiPriority w:val="99"/>
    <w:rsid w:val="002A3830"/>
    <w:rPr>
      <w:color w:val="000000"/>
      <w:sz w:val="24"/>
    </w:rPr>
  </w:style>
  <w:style w:type="paragraph" w:customStyle="1" w:styleId="bdytxt1">
    <w:name w:val="bdytxt1"/>
    <w:basedOn w:val="Normal"/>
    <w:uiPriority w:val="99"/>
    <w:rsid w:val="00D63EBF"/>
    <w:pPr>
      <w:spacing w:after="240"/>
      <w:ind w:left="1080"/>
      <w:jc w:val="both"/>
    </w:pPr>
    <w:rPr>
      <w:snapToGrid w:val="0"/>
      <w:color w:val="auto"/>
      <w:szCs w:val="24"/>
    </w:rPr>
  </w:style>
  <w:style w:type="paragraph" w:styleId="FootnoteText">
    <w:name w:val="footnote text"/>
    <w:basedOn w:val="Normal"/>
    <w:link w:val="FootnoteTextChar"/>
    <w:uiPriority w:val="99"/>
    <w:semiHidden/>
    <w:rsid w:val="00C61131"/>
    <w:rPr>
      <w:color w:val="auto"/>
      <w:sz w:val="20"/>
      <w:szCs w:val="24"/>
    </w:rPr>
  </w:style>
  <w:style w:type="character" w:customStyle="1" w:styleId="FootnoteTextChar">
    <w:name w:val="Footnote Text Char"/>
    <w:basedOn w:val="DefaultParagraphFont"/>
    <w:link w:val="FootnoteText"/>
    <w:uiPriority w:val="99"/>
    <w:semiHidden/>
    <w:rsid w:val="002A3830"/>
    <w:rPr>
      <w:szCs w:val="24"/>
    </w:rPr>
  </w:style>
  <w:style w:type="paragraph" w:styleId="BalloonText">
    <w:name w:val="Balloon Text"/>
    <w:basedOn w:val="Normal"/>
    <w:link w:val="BalloonTextChar"/>
    <w:uiPriority w:val="99"/>
    <w:semiHidden/>
    <w:rsid w:val="00302D0E"/>
    <w:rPr>
      <w:rFonts w:ascii="Tahoma" w:hAnsi="Tahoma" w:cs="Tahoma"/>
      <w:sz w:val="16"/>
      <w:szCs w:val="16"/>
    </w:rPr>
  </w:style>
  <w:style w:type="character" w:customStyle="1" w:styleId="BalloonTextChar">
    <w:name w:val="Balloon Text Char"/>
    <w:basedOn w:val="DefaultParagraphFont"/>
    <w:link w:val="BalloonText"/>
    <w:uiPriority w:val="99"/>
    <w:semiHidden/>
    <w:rsid w:val="00815D95"/>
    <w:rPr>
      <w:rFonts w:ascii="Tahoma" w:hAnsi="Tahoma" w:cs="Tahoma"/>
      <w:color w:val="000000"/>
      <w:sz w:val="16"/>
      <w:szCs w:val="16"/>
    </w:rPr>
  </w:style>
  <w:style w:type="character" w:styleId="CommentReference">
    <w:name w:val="annotation reference"/>
    <w:basedOn w:val="DefaultParagraphFont"/>
    <w:uiPriority w:val="99"/>
    <w:rsid w:val="008D7F63"/>
    <w:rPr>
      <w:sz w:val="16"/>
      <w:szCs w:val="16"/>
    </w:rPr>
  </w:style>
  <w:style w:type="paragraph" w:styleId="CommentText">
    <w:name w:val="annotation text"/>
    <w:basedOn w:val="Normal"/>
    <w:link w:val="CommentTextChar"/>
    <w:uiPriority w:val="99"/>
    <w:rsid w:val="008D7F63"/>
    <w:rPr>
      <w:sz w:val="20"/>
    </w:rPr>
  </w:style>
  <w:style w:type="character" w:customStyle="1" w:styleId="CommentTextChar">
    <w:name w:val="Comment Text Char"/>
    <w:basedOn w:val="DefaultParagraphFont"/>
    <w:link w:val="CommentText"/>
    <w:uiPriority w:val="99"/>
    <w:rsid w:val="00FF1232"/>
    <w:rPr>
      <w:color w:val="000000"/>
    </w:rPr>
  </w:style>
  <w:style w:type="paragraph" w:styleId="CommentSubject">
    <w:name w:val="annotation subject"/>
    <w:basedOn w:val="CommentText"/>
    <w:next w:val="CommentText"/>
    <w:link w:val="CommentSubjectChar"/>
    <w:uiPriority w:val="99"/>
    <w:semiHidden/>
    <w:rsid w:val="008D7F63"/>
    <w:rPr>
      <w:b/>
      <w:bCs/>
    </w:rPr>
  </w:style>
  <w:style w:type="character" w:customStyle="1" w:styleId="CommentSubjectChar">
    <w:name w:val="Comment Subject Char"/>
    <w:link w:val="CommentSubject"/>
    <w:uiPriority w:val="99"/>
    <w:semiHidden/>
    <w:rsid w:val="00E41F7A"/>
    <w:rPr>
      <w:b/>
      <w:bCs/>
      <w:color w:val="000000"/>
    </w:rPr>
  </w:style>
  <w:style w:type="paragraph" w:styleId="NormalWeb">
    <w:name w:val="Normal (Web)"/>
    <w:basedOn w:val="Normal"/>
    <w:uiPriority w:val="99"/>
    <w:rsid w:val="00F009D4"/>
    <w:pPr>
      <w:spacing w:before="100" w:beforeAutospacing="1" w:after="100" w:afterAutospacing="1"/>
    </w:pPr>
    <w:rPr>
      <w:rFonts w:ascii="Verdana" w:hAnsi="Verdana"/>
      <w:szCs w:val="24"/>
    </w:rPr>
  </w:style>
  <w:style w:type="paragraph" w:customStyle="1" w:styleId="Default">
    <w:name w:val="Default"/>
    <w:uiPriority w:val="99"/>
    <w:rsid w:val="0045513E"/>
    <w:pPr>
      <w:autoSpaceDE w:val="0"/>
      <w:autoSpaceDN w:val="0"/>
      <w:adjustRightInd w:val="0"/>
    </w:pPr>
    <w:rPr>
      <w:rFonts w:ascii="Verdana" w:hAnsi="Verdana" w:cs="Verdana"/>
      <w:color w:val="000000"/>
      <w:sz w:val="24"/>
      <w:szCs w:val="24"/>
    </w:rPr>
  </w:style>
  <w:style w:type="paragraph" w:customStyle="1" w:styleId="CM14">
    <w:name w:val="CM14"/>
    <w:basedOn w:val="Default"/>
    <w:next w:val="Default"/>
    <w:uiPriority w:val="99"/>
    <w:rsid w:val="0045513E"/>
    <w:pPr>
      <w:spacing w:after="288"/>
    </w:pPr>
    <w:rPr>
      <w:rFonts w:cs="Times New Roman"/>
      <w:color w:val="auto"/>
    </w:rPr>
  </w:style>
  <w:style w:type="character" w:customStyle="1" w:styleId="textmedium1">
    <w:name w:val="textmedium1"/>
    <w:basedOn w:val="DefaultParagraphFont"/>
    <w:rsid w:val="00BA6BE9"/>
    <w:rPr>
      <w:rFonts w:ascii="Verdana" w:hAnsi="Verdana" w:hint="default"/>
      <w:color w:val="000000"/>
      <w:sz w:val="20"/>
      <w:szCs w:val="20"/>
    </w:rPr>
  </w:style>
  <w:style w:type="character" w:styleId="Emphasis">
    <w:name w:val="Emphasis"/>
    <w:basedOn w:val="DefaultParagraphFont"/>
    <w:qFormat/>
    <w:rsid w:val="003E6EEB"/>
    <w:rPr>
      <w:i/>
      <w:iCs/>
    </w:rPr>
  </w:style>
  <w:style w:type="paragraph" w:styleId="TableofFigures">
    <w:name w:val="table of figures"/>
    <w:basedOn w:val="Normal"/>
    <w:next w:val="Normal"/>
    <w:uiPriority w:val="99"/>
    <w:rsid w:val="006F499D"/>
    <w:pPr>
      <w:tabs>
        <w:tab w:val="right" w:leader="dot" w:pos="9350"/>
      </w:tabs>
      <w:ind w:left="480" w:hanging="480"/>
    </w:pPr>
    <w:rPr>
      <w:rFonts w:asciiTheme="minorHAnsi" w:hAnsiTheme="minorHAnsi"/>
      <w:caps/>
      <w:noProof/>
      <w:sz w:val="20"/>
    </w:rPr>
  </w:style>
  <w:style w:type="paragraph" w:customStyle="1" w:styleId="StyleSubtitleCover2TopNoborder">
    <w:name w:val="Style Subtitle Cover2 + Top: (No border)"/>
    <w:basedOn w:val="Normal"/>
    <w:uiPriority w:val="99"/>
    <w:rsid w:val="00CB71B9"/>
    <w:pPr>
      <w:keepNext/>
      <w:keepLines/>
      <w:spacing w:line="480" w:lineRule="atLeast"/>
      <w:jc w:val="right"/>
    </w:pPr>
    <w:rPr>
      <w:color w:val="auto"/>
      <w:kern w:val="28"/>
      <w:sz w:val="32"/>
    </w:rPr>
  </w:style>
  <w:style w:type="paragraph" w:customStyle="1" w:styleId="tabletxt">
    <w:name w:val="tabletxt"/>
    <w:basedOn w:val="Normal"/>
    <w:uiPriority w:val="99"/>
    <w:rsid w:val="00CB71B9"/>
    <w:pPr>
      <w:autoSpaceDE w:val="0"/>
      <w:autoSpaceDN w:val="0"/>
      <w:adjustRightInd w:val="0"/>
      <w:spacing w:before="20" w:after="20"/>
      <w:jc w:val="both"/>
    </w:pPr>
    <w:rPr>
      <w:rFonts w:cs="Arial"/>
      <w:color w:val="auto"/>
      <w:sz w:val="20"/>
    </w:rPr>
  </w:style>
  <w:style w:type="paragraph" w:customStyle="1" w:styleId="Tabletext">
    <w:name w:val="Tabletext"/>
    <w:basedOn w:val="Normal"/>
    <w:uiPriority w:val="99"/>
    <w:rsid w:val="00CB71B9"/>
    <w:pPr>
      <w:keepLines/>
      <w:widowControl w:val="0"/>
      <w:spacing w:line="240" w:lineRule="atLeast"/>
    </w:pPr>
    <w:rPr>
      <w:rFonts w:ascii="Arial" w:hAnsi="Arial"/>
      <w:color w:val="auto"/>
      <w:sz w:val="20"/>
    </w:rPr>
  </w:style>
  <w:style w:type="paragraph" w:customStyle="1" w:styleId="InfoBlue">
    <w:name w:val="InfoBlue"/>
    <w:basedOn w:val="Normal"/>
    <w:next w:val="BodyText"/>
    <w:uiPriority w:val="99"/>
    <w:rsid w:val="00CB71B9"/>
    <w:pPr>
      <w:widowControl w:val="0"/>
      <w:spacing w:after="120" w:line="240" w:lineRule="atLeast"/>
      <w:ind w:left="576"/>
      <w:jc w:val="both"/>
    </w:pPr>
    <w:rPr>
      <w:i/>
      <w:color w:val="0000FF"/>
    </w:rPr>
  </w:style>
  <w:style w:type="paragraph" w:customStyle="1" w:styleId="Instructions">
    <w:name w:val="Instructions"/>
    <w:basedOn w:val="Normal"/>
    <w:autoRedefine/>
    <w:uiPriority w:val="99"/>
    <w:rsid w:val="00F25A83"/>
    <w:pPr>
      <w:shd w:val="clear" w:color="auto" w:fill="FFFFFF"/>
      <w:ind w:left="360"/>
    </w:pPr>
    <w:rPr>
      <w:i/>
      <w:color w:val="0000FF"/>
    </w:rPr>
  </w:style>
  <w:style w:type="table" w:styleId="TableProfessional">
    <w:name w:val="Table Professional"/>
    <w:basedOn w:val="TableNormal"/>
    <w:rsid w:val="00C60E9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0">
    <w:name w:val="bullet"/>
    <w:basedOn w:val="Normal"/>
    <w:uiPriority w:val="99"/>
    <w:rsid w:val="0038683F"/>
    <w:pPr>
      <w:tabs>
        <w:tab w:val="num" w:pos="900"/>
      </w:tabs>
      <w:spacing w:after="60"/>
      <w:ind w:left="900" w:hanging="360"/>
    </w:pPr>
    <w:rPr>
      <w:color w:val="auto"/>
    </w:rPr>
  </w:style>
  <w:style w:type="table" w:styleId="TableGrid">
    <w:name w:val="Table Grid"/>
    <w:basedOn w:val="TableNormal"/>
    <w:uiPriority w:val="59"/>
    <w:rsid w:val="00C82022"/>
    <w:rPr>
      <w:rFonts w:ascii="Arial" w:hAnsi="Arial" w:cs="Arial"/>
      <w:bCs/>
      <w:color w:val="000000"/>
      <w:kern w:val="28"/>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Bold">
    <w:name w:val="Normal Bold"/>
    <w:basedOn w:val="Normal"/>
    <w:uiPriority w:val="99"/>
    <w:rsid w:val="0038683F"/>
    <w:pPr>
      <w:tabs>
        <w:tab w:val="left" w:pos="360"/>
        <w:tab w:val="left" w:pos="720"/>
        <w:tab w:val="left" w:pos="1080"/>
        <w:tab w:val="left" w:pos="1440"/>
      </w:tabs>
      <w:spacing w:line="280" w:lineRule="exact"/>
    </w:pPr>
    <w:rPr>
      <w:rFonts w:ascii="Verdana" w:hAnsi="Verdana"/>
      <w:b/>
      <w:color w:val="auto"/>
      <w:sz w:val="20"/>
    </w:rPr>
  </w:style>
  <w:style w:type="paragraph" w:styleId="Caption">
    <w:name w:val="caption"/>
    <w:aliases w:val="2,Caption 1"/>
    <w:basedOn w:val="Normal"/>
    <w:next w:val="Normal"/>
    <w:link w:val="CaptionChar"/>
    <w:qFormat/>
    <w:rsid w:val="009D5929"/>
    <w:pPr>
      <w:keepNext/>
      <w:spacing w:before="120" w:after="240"/>
      <w:jc w:val="center"/>
    </w:pPr>
    <w:rPr>
      <w:rFonts w:ascii="Arial Bold" w:hAnsi="Arial Bold"/>
      <w:b/>
      <w:bCs/>
      <w:caps/>
      <w:sz w:val="22"/>
    </w:rPr>
  </w:style>
  <w:style w:type="character" w:customStyle="1" w:styleId="CaptionChar">
    <w:name w:val="Caption Char"/>
    <w:aliases w:val="2 Char,Caption 1 Char"/>
    <w:basedOn w:val="DefaultParagraphFont"/>
    <w:link w:val="Caption"/>
    <w:rsid w:val="009D5929"/>
    <w:rPr>
      <w:rFonts w:ascii="Arial Bold" w:hAnsi="Arial Bold"/>
      <w:b/>
      <w:bCs/>
      <w:caps/>
      <w:color w:val="000000"/>
      <w:sz w:val="22"/>
    </w:rPr>
  </w:style>
  <w:style w:type="paragraph" w:customStyle="1" w:styleId="TableHeader">
    <w:name w:val="Table Header"/>
    <w:basedOn w:val="Normal"/>
    <w:uiPriority w:val="99"/>
    <w:rsid w:val="005919B7"/>
    <w:pPr>
      <w:jc w:val="center"/>
    </w:pPr>
    <w:rPr>
      <w:b/>
      <w:color w:val="auto"/>
    </w:rPr>
  </w:style>
  <w:style w:type="paragraph" w:styleId="ListParagraph">
    <w:name w:val="List Paragraph"/>
    <w:basedOn w:val="Normal"/>
    <w:link w:val="ListParagraphChar"/>
    <w:uiPriority w:val="34"/>
    <w:qFormat/>
    <w:rsid w:val="00D00272"/>
    <w:pPr>
      <w:ind w:left="720"/>
      <w:contextualSpacing/>
    </w:pPr>
  </w:style>
  <w:style w:type="character" w:customStyle="1" w:styleId="ListParagraphChar">
    <w:name w:val="List Paragraph Char"/>
    <w:basedOn w:val="DefaultParagraphFont"/>
    <w:link w:val="ListParagraph"/>
    <w:uiPriority w:val="34"/>
    <w:rsid w:val="00C96186"/>
    <w:rPr>
      <w:color w:val="000000"/>
      <w:sz w:val="24"/>
    </w:rPr>
  </w:style>
  <w:style w:type="paragraph" w:customStyle="1" w:styleId="StyleBodyText12ptBlack">
    <w:name w:val="Style Body Text + 12 pt Black"/>
    <w:basedOn w:val="BodyText"/>
    <w:uiPriority w:val="99"/>
    <w:rsid w:val="00357044"/>
    <w:pPr>
      <w:spacing w:after="120"/>
    </w:pPr>
    <w:rPr>
      <w:color w:val="000000"/>
      <w:sz w:val="24"/>
    </w:rPr>
  </w:style>
  <w:style w:type="paragraph" w:styleId="ListBullet">
    <w:name w:val="List Bullet"/>
    <w:basedOn w:val="Normal"/>
    <w:uiPriority w:val="99"/>
    <w:rsid w:val="00DB1724"/>
    <w:pPr>
      <w:tabs>
        <w:tab w:val="num" w:pos="360"/>
      </w:tabs>
      <w:spacing w:after="60"/>
      <w:ind w:left="360" w:hanging="360"/>
      <w:contextualSpacing/>
    </w:pPr>
  </w:style>
  <w:style w:type="paragraph" w:customStyle="1" w:styleId="TableHeading">
    <w:name w:val="Table Heading"/>
    <w:basedOn w:val="Normal"/>
    <w:link w:val="TableHeadingChar"/>
    <w:uiPriority w:val="99"/>
    <w:qFormat/>
    <w:rsid w:val="00255602"/>
    <w:pPr>
      <w:suppressLineNumbers/>
      <w:suppressAutoHyphens/>
      <w:jc w:val="center"/>
    </w:pPr>
    <w:rPr>
      <w:b/>
      <w:bCs/>
      <w:lang w:eastAsia="ar-SA"/>
    </w:rPr>
  </w:style>
  <w:style w:type="character" w:customStyle="1" w:styleId="TableHeadingChar">
    <w:name w:val="Table Heading Char"/>
    <w:link w:val="TableHeading"/>
    <w:locked/>
    <w:rsid w:val="00E37F14"/>
    <w:rPr>
      <w:b/>
      <w:bCs/>
      <w:color w:val="000000"/>
      <w:sz w:val="24"/>
      <w:lang w:eastAsia="ar-SA"/>
    </w:rPr>
  </w:style>
  <w:style w:type="paragraph" w:styleId="List">
    <w:name w:val="List"/>
    <w:basedOn w:val="Normal"/>
    <w:uiPriority w:val="99"/>
    <w:rsid w:val="003D5661"/>
    <w:pPr>
      <w:ind w:left="360" w:hanging="360"/>
      <w:contextualSpacing/>
    </w:pPr>
  </w:style>
  <w:style w:type="paragraph" w:customStyle="1" w:styleId="Bullet1">
    <w:name w:val="Bullet 1"/>
    <w:basedOn w:val="Normal"/>
    <w:qFormat/>
    <w:rsid w:val="002263FB"/>
    <w:pPr>
      <w:tabs>
        <w:tab w:val="num" w:pos="720"/>
      </w:tabs>
      <w:ind w:left="720" w:hanging="360"/>
    </w:pPr>
  </w:style>
  <w:style w:type="paragraph" w:customStyle="1" w:styleId="Body">
    <w:name w:val="Body"/>
    <w:basedOn w:val="Normal"/>
    <w:link w:val="BodyChar"/>
    <w:qFormat/>
    <w:rsid w:val="00C96186"/>
    <w:pPr>
      <w:spacing w:before="120" w:after="120"/>
      <w:jc w:val="both"/>
    </w:pPr>
    <w:rPr>
      <w:rFonts w:eastAsia="Calibri"/>
      <w:color w:val="auto"/>
      <w:szCs w:val="22"/>
    </w:rPr>
  </w:style>
  <w:style w:type="character" w:customStyle="1" w:styleId="BodyChar">
    <w:name w:val="Body Char"/>
    <w:basedOn w:val="DefaultParagraphFont"/>
    <w:link w:val="Body"/>
    <w:rsid w:val="00C96186"/>
    <w:rPr>
      <w:rFonts w:eastAsia="Calibri"/>
      <w:sz w:val="24"/>
      <w:szCs w:val="22"/>
    </w:rPr>
  </w:style>
  <w:style w:type="paragraph" w:styleId="ListNumber">
    <w:name w:val="List Number"/>
    <w:basedOn w:val="Normal"/>
    <w:uiPriority w:val="99"/>
    <w:rsid w:val="00C303DF"/>
    <w:pPr>
      <w:tabs>
        <w:tab w:val="num" w:pos="360"/>
      </w:tabs>
      <w:ind w:left="360" w:hanging="360"/>
      <w:contextualSpacing/>
    </w:pPr>
  </w:style>
  <w:style w:type="paragraph" w:styleId="ListNumber2">
    <w:name w:val="List Number 2"/>
    <w:basedOn w:val="Normal"/>
    <w:uiPriority w:val="99"/>
    <w:rsid w:val="00C61472"/>
    <w:pPr>
      <w:ind w:left="720" w:hanging="360"/>
      <w:contextualSpacing/>
    </w:pPr>
  </w:style>
  <w:style w:type="paragraph" w:styleId="ListBullet2">
    <w:name w:val="List Bullet 2"/>
    <w:basedOn w:val="Normal"/>
    <w:uiPriority w:val="99"/>
    <w:rsid w:val="00C61472"/>
    <w:pPr>
      <w:tabs>
        <w:tab w:val="num" w:pos="720"/>
      </w:tabs>
      <w:ind w:left="720" w:hanging="360"/>
      <w:contextualSpacing/>
    </w:pPr>
  </w:style>
  <w:style w:type="paragraph" w:styleId="ListBullet3">
    <w:name w:val="List Bullet 3"/>
    <w:basedOn w:val="Normal"/>
    <w:uiPriority w:val="99"/>
    <w:rsid w:val="00C61472"/>
    <w:pPr>
      <w:tabs>
        <w:tab w:val="num" w:pos="1080"/>
      </w:tabs>
      <w:ind w:left="1080" w:hanging="360"/>
      <w:contextualSpacing/>
    </w:pPr>
  </w:style>
  <w:style w:type="paragraph" w:styleId="ListNumber3">
    <w:name w:val="List Number 3"/>
    <w:basedOn w:val="Normal"/>
    <w:uiPriority w:val="99"/>
    <w:rsid w:val="00C61472"/>
    <w:pPr>
      <w:ind w:left="1080" w:hanging="360"/>
      <w:contextualSpacing/>
    </w:pPr>
  </w:style>
  <w:style w:type="table" w:customStyle="1" w:styleId="LightList1">
    <w:name w:val="Light List1"/>
    <w:basedOn w:val="TableNormal"/>
    <w:uiPriority w:val="61"/>
    <w:rsid w:val="00321F8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Columns5">
    <w:name w:val="Table Columns 5"/>
    <w:basedOn w:val="TableNormal"/>
    <w:rsid w:val="00825BC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Elegant">
    <w:name w:val="Table Elegant"/>
    <w:basedOn w:val="TableNormal"/>
    <w:rsid w:val="004271A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font5">
    <w:name w:val="font5"/>
    <w:basedOn w:val="Normal"/>
    <w:uiPriority w:val="99"/>
    <w:rsid w:val="000F05D0"/>
    <w:pPr>
      <w:spacing w:before="100" w:beforeAutospacing="1" w:after="100" w:afterAutospacing="1"/>
    </w:pPr>
    <w:rPr>
      <w:sz w:val="20"/>
    </w:rPr>
  </w:style>
  <w:style w:type="paragraph" w:customStyle="1" w:styleId="font6">
    <w:name w:val="font6"/>
    <w:basedOn w:val="Normal"/>
    <w:uiPriority w:val="99"/>
    <w:rsid w:val="000F05D0"/>
    <w:pPr>
      <w:spacing w:before="100" w:beforeAutospacing="1" w:after="100" w:afterAutospacing="1"/>
    </w:pPr>
    <w:rPr>
      <w:b/>
      <w:bCs/>
      <w:sz w:val="20"/>
    </w:rPr>
  </w:style>
  <w:style w:type="paragraph" w:customStyle="1" w:styleId="xl65">
    <w:name w:val="xl65"/>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6">
    <w:name w:val="xl66"/>
    <w:basedOn w:val="Normal"/>
    <w:rsid w:val="000F05D0"/>
    <w:pPr>
      <w:pBdr>
        <w:bottom w:val="single" w:sz="8" w:space="0" w:color="auto"/>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7">
    <w:name w:val="xl67"/>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68">
    <w:name w:val="xl68"/>
    <w:basedOn w:val="Normal"/>
    <w:rsid w:val="000F05D0"/>
    <w:pPr>
      <w:pBdr>
        <w:right w:val="single" w:sz="8" w:space="0" w:color="auto"/>
      </w:pBdr>
      <w:spacing w:before="100" w:beforeAutospacing="1" w:after="100" w:afterAutospacing="1"/>
      <w:jc w:val="center"/>
      <w:textAlignment w:val="center"/>
    </w:pPr>
    <w:rPr>
      <w:rFonts w:ascii="Arial" w:hAnsi="Arial" w:cs="Arial"/>
      <w:color w:val="auto"/>
      <w:sz w:val="20"/>
    </w:rPr>
  </w:style>
  <w:style w:type="paragraph" w:customStyle="1" w:styleId="xl69">
    <w:name w:val="xl6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0">
    <w:name w:val="xl70"/>
    <w:basedOn w:val="Normal"/>
    <w:rsid w:val="000F05D0"/>
    <w:pPr>
      <w:pBdr>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1">
    <w:name w:val="xl71"/>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2">
    <w:name w:val="xl72"/>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3">
    <w:name w:val="xl73"/>
    <w:basedOn w:val="Normal"/>
    <w:rsid w:val="000F05D0"/>
    <w:pPr>
      <w:pBdr>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4">
    <w:name w:val="xl74"/>
    <w:basedOn w:val="Normal"/>
    <w:rsid w:val="000F05D0"/>
    <w:pPr>
      <w:pBdr>
        <w:top w:val="single" w:sz="8" w:space="0" w:color="auto"/>
        <w:left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5">
    <w:name w:val="xl75"/>
    <w:basedOn w:val="Normal"/>
    <w:rsid w:val="000F05D0"/>
    <w:pPr>
      <w:pBdr>
        <w:top w:val="single" w:sz="8" w:space="0" w:color="auto"/>
        <w:bottom w:val="single" w:sz="8" w:space="0" w:color="auto"/>
        <w:right w:val="single" w:sz="8" w:space="0" w:color="auto"/>
      </w:pBdr>
      <w:shd w:val="clear" w:color="000000" w:fill="000000"/>
      <w:spacing w:before="100" w:beforeAutospacing="1" w:after="100" w:afterAutospacing="1"/>
      <w:jc w:val="center"/>
      <w:textAlignment w:val="center"/>
    </w:pPr>
    <w:rPr>
      <w:rFonts w:ascii="Arial" w:hAnsi="Arial" w:cs="Arial"/>
      <w:b/>
      <w:bCs/>
      <w:color w:val="FFFFFF"/>
      <w:sz w:val="20"/>
    </w:rPr>
  </w:style>
  <w:style w:type="paragraph" w:customStyle="1" w:styleId="xl76">
    <w:name w:val="xl76"/>
    <w:basedOn w:val="Normal"/>
    <w:rsid w:val="000F05D0"/>
    <w:pPr>
      <w:pBdr>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7">
    <w:name w:val="xl77"/>
    <w:basedOn w:val="Normal"/>
    <w:rsid w:val="000F05D0"/>
    <w:pPr>
      <w:pBdr>
        <w:bottom w:val="single" w:sz="8" w:space="0" w:color="auto"/>
      </w:pBdr>
      <w:shd w:val="clear" w:color="000000" w:fill="C00000"/>
      <w:spacing w:before="100" w:beforeAutospacing="1" w:after="100" w:afterAutospacing="1"/>
      <w:jc w:val="center"/>
    </w:pPr>
    <w:rPr>
      <w:b/>
      <w:bCs/>
      <w:color w:val="FFFFFF"/>
      <w:szCs w:val="24"/>
    </w:rPr>
  </w:style>
  <w:style w:type="paragraph" w:customStyle="1" w:styleId="xl78">
    <w:name w:val="xl78"/>
    <w:basedOn w:val="Normal"/>
    <w:rsid w:val="000F05D0"/>
    <w:pPr>
      <w:pBdr>
        <w:top w:val="single" w:sz="8" w:space="0" w:color="auto"/>
        <w:left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79">
    <w:name w:val="xl79"/>
    <w:basedOn w:val="Normal"/>
    <w:rsid w:val="000F05D0"/>
    <w:pPr>
      <w:pBdr>
        <w:left w:val="single" w:sz="8" w:space="0" w:color="auto"/>
        <w:bottom w:val="single" w:sz="8" w:space="0" w:color="auto"/>
        <w:right w:val="single" w:sz="8" w:space="0" w:color="auto"/>
      </w:pBdr>
      <w:spacing w:before="100" w:beforeAutospacing="1" w:after="100" w:afterAutospacing="1"/>
      <w:textAlignment w:val="center"/>
    </w:pPr>
    <w:rPr>
      <w:rFonts w:ascii="Arial" w:hAnsi="Arial" w:cs="Arial"/>
      <w:color w:val="auto"/>
      <w:sz w:val="20"/>
    </w:rPr>
  </w:style>
  <w:style w:type="paragraph" w:customStyle="1" w:styleId="xl80">
    <w:name w:val="xl80"/>
    <w:basedOn w:val="Normal"/>
    <w:rsid w:val="000F05D0"/>
    <w:pPr>
      <w:pBdr>
        <w:top w:val="single" w:sz="8" w:space="0" w:color="auto"/>
        <w:bottom w:val="single" w:sz="8" w:space="0" w:color="auto"/>
      </w:pBdr>
      <w:shd w:val="clear" w:color="000000" w:fill="C00000"/>
      <w:spacing w:before="100" w:beforeAutospacing="1" w:after="100" w:afterAutospacing="1"/>
      <w:jc w:val="center"/>
    </w:pPr>
    <w:rPr>
      <w:b/>
      <w:bCs/>
      <w:color w:val="FFFFFF"/>
      <w:szCs w:val="24"/>
    </w:rPr>
  </w:style>
  <w:style w:type="paragraph" w:customStyle="1" w:styleId="ReturnAddress">
    <w:name w:val="Return Address"/>
    <w:basedOn w:val="Normal"/>
    <w:uiPriority w:val="99"/>
    <w:rsid w:val="00815D95"/>
    <w:pPr>
      <w:keepLines/>
      <w:spacing w:line="220" w:lineRule="atLeast"/>
      <w:jc w:val="both"/>
    </w:pPr>
    <w:rPr>
      <w:b/>
      <w:color w:val="auto"/>
      <w:lang w:val="en-GB"/>
    </w:rPr>
  </w:style>
  <w:style w:type="paragraph" w:customStyle="1" w:styleId="BulletText1">
    <w:name w:val="Bullet Text 1"/>
    <w:basedOn w:val="Normal"/>
    <w:uiPriority w:val="99"/>
    <w:rsid w:val="00815D95"/>
    <w:pPr>
      <w:spacing w:before="40" w:after="100" w:line="216" w:lineRule="auto"/>
      <w:ind w:left="2160" w:hanging="360"/>
    </w:pPr>
  </w:style>
  <w:style w:type="paragraph" w:customStyle="1" w:styleId="version">
    <w:name w:val="version"/>
    <w:basedOn w:val="Normal"/>
    <w:uiPriority w:val="99"/>
    <w:rsid w:val="00815D95"/>
    <w:pPr>
      <w:jc w:val="center"/>
    </w:pPr>
    <w:rPr>
      <w:color w:val="auto"/>
    </w:rPr>
  </w:style>
  <w:style w:type="table" w:customStyle="1" w:styleId="LightShading-Accent11">
    <w:name w:val="Light Shading - Accent 11"/>
    <w:basedOn w:val="TableNormal"/>
    <w:uiPriority w:val="60"/>
    <w:rsid w:val="00815D95"/>
    <w:pPr>
      <w:jc w:val="both"/>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stdparagaph">
    <w:name w:val="std paragaph"/>
    <w:uiPriority w:val="99"/>
    <w:rsid w:val="00815D95"/>
    <w:pPr>
      <w:spacing w:before="120" w:after="120" w:line="360" w:lineRule="auto"/>
      <w:jc w:val="both"/>
    </w:pPr>
    <w:rPr>
      <w:rFonts w:ascii="Arial Narrow" w:hAnsi="Arial Narrow"/>
      <w:spacing w:val="-4"/>
      <w:sz w:val="24"/>
      <w:szCs w:val="24"/>
    </w:rPr>
  </w:style>
  <w:style w:type="table" w:customStyle="1" w:styleId="MediumShading1-Accent11">
    <w:name w:val="Medium Shading 1 - Accent 11"/>
    <w:basedOn w:val="TableNormal"/>
    <w:uiPriority w:val="63"/>
    <w:rsid w:val="00815D95"/>
    <w:pPr>
      <w:jc w:val="both"/>
    </w:pPr>
    <w:rPr>
      <w:rFonts w:ascii="Calibri" w:eastAsia="Calibri" w:hAnsi="Calibri"/>
      <w:sz w:val="22"/>
      <w:szCs w:val="22"/>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Shading-Accent12">
    <w:name w:val="Light Shading - Accent 12"/>
    <w:basedOn w:val="TableNormal"/>
    <w:uiPriority w:val="60"/>
    <w:rsid w:val="00815D95"/>
    <w:pPr>
      <w:jc w:val="both"/>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Hints">
    <w:name w:val="Hints"/>
    <w:basedOn w:val="Normal"/>
    <w:uiPriority w:val="99"/>
    <w:rsid w:val="00815D95"/>
    <w:rPr>
      <w:rFonts w:ascii="Arial" w:hAnsi="Arial"/>
      <w:color w:val="5F5F5F"/>
      <w:sz w:val="20"/>
    </w:rPr>
  </w:style>
  <w:style w:type="paragraph" w:customStyle="1" w:styleId="Style11">
    <w:name w:val="Style1.1"/>
    <w:basedOn w:val="Heading2"/>
    <w:link w:val="Style11Char"/>
    <w:qFormat/>
    <w:rsid w:val="00815D95"/>
    <w:pPr>
      <w:keepLines/>
      <w:numPr>
        <w:numId w:val="0"/>
      </w:numPr>
      <w:spacing w:before="240" w:after="60"/>
      <w:jc w:val="both"/>
    </w:pPr>
    <w:rPr>
      <w:rFonts w:asciiTheme="majorHAnsi" w:hAnsiTheme="majorHAnsi"/>
      <w:color w:val="0F243E" w:themeColor="text2" w:themeShade="80"/>
    </w:rPr>
  </w:style>
  <w:style w:type="character" w:customStyle="1" w:styleId="Style11Char">
    <w:name w:val="Style1.1 Char"/>
    <w:basedOn w:val="Heading2Char"/>
    <w:link w:val="Style11"/>
    <w:rsid w:val="00815D95"/>
    <w:rPr>
      <w:rFonts w:asciiTheme="majorHAnsi" w:hAnsiTheme="majorHAnsi"/>
      <w:b/>
      <w:color w:val="0F243E" w:themeColor="text2" w:themeShade="80"/>
      <w:sz w:val="28"/>
      <w:szCs w:val="28"/>
    </w:rPr>
  </w:style>
  <w:style w:type="paragraph" w:customStyle="1" w:styleId="Style2">
    <w:name w:val="Style2"/>
    <w:basedOn w:val="Heading2"/>
    <w:link w:val="Style2Char"/>
    <w:qFormat/>
    <w:rsid w:val="00815D95"/>
    <w:pPr>
      <w:numPr>
        <w:ilvl w:val="0"/>
        <w:numId w:val="0"/>
      </w:numPr>
      <w:spacing w:before="240" w:after="60"/>
    </w:pPr>
    <w:rPr>
      <w:rFonts w:ascii="Cambria" w:hAnsi="Cambria"/>
      <w:color w:val="0F243E"/>
      <w:szCs w:val="32"/>
    </w:rPr>
  </w:style>
  <w:style w:type="character" w:customStyle="1" w:styleId="Style2Char">
    <w:name w:val="Style2 Char"/>
    <w:basedOn w:val="DefaultParagraphFont"/>
    <w:link w:val="Style2"/>
    <w:rsid w:val="00815D95"/>
    <w:rPr>
      <w:rFonts w:ascii="Cambria" w:hAnsi="Cambria"/>
      <w:b/>
      <w:color w:val="0F243E"/>
      <w:sz w:val="28"/>
      <w:szCs w:val="32"/>
    </w:rPr>
  </w:style>
  <w:style w:type="paragraph" w:customStyle="1" w:styleId="Style3">
    <w:name w:val="Style3"/>
    <w:basedOn w:val="Heading3"/>
    <w:link w:val="Style3Char"/>
    <w:qFormat/>
    <w:rsid w:val="00815D95"/>
    <w:pPr>
      <w:numPr>
        <w:ilvl w:val="0"/>
        <w:numId w:val="0"/>
      </w:numPr>
      <w:spacing w:before="240" w:after="60"/>
    </w:pPr>
    <w:rPr>
      <w:rFonts w:ascii="Cambria" w:hAnsi="Cambria"/>
      <w:bCs/>
      <w:color w:val="0F243E"/>
      <w:szCs w:val="24"/>
    </w:rPr>
  </w:style>
  <w:style w:type="character" w:customStyle="1" w:styleId="Style3Char">
    <w:name w:val="Style3 Char"/>
    <w:basedOn w:val="DefaultParagraphFont"/>
    <w:link w:val="Style3"/>
    <w:rsid w:val="00815D95"/>
    <w:rPr>
      <w:rFonts w:ascii="Cambria" w:hAnsi="Cambria"/>
      <w:b/>
      <w:bCs/>
      <w:color w:val="0F243E"/>
      <w:sz w:val="28"/>
      <w:szCs w:val="24"/>
    </w:rPr>
  </w:style>
  <w:style w:type="paragraph" w:customStyle="1" w:styleId="Style4">
    <w:name w:val="Style4"/>
    <w:basedOn w:val="Style3"/>
    <w:link w:val="Style4Char"/>
    <w:qFormat/>
    <w:rsid w:val="00815D95"/>
    <w:pPr>
      <w:spacing w:line="360" w:lineRule="auto"/>
      <w:ind w:left="720"/>
    </w:pPr>
    <w:rPr>
      <w:i/>
      <w:sz w:val="24"/>
    </w:rPr>
  </w:style>
  <w:style w:type="character" w:customStyle="1" w:styleId="Style4Char">
    <w:name w:val="Style4 Char"/>
    <w:basedOn w:val="Style3Char"/>
    <w:link w:val="Style4"/>
    <w:rsid w:val="00815D95"/>
    <w:rPr>
      <w:rFonts w:ascii="Cambria" w:hAnsi="Cambria"/>
      <w:b/>
      <w:bCs/>
      <w:i/>
      <w:color w:val="0F243E"/>
      <w:sz w:val="24"/>
      <w:szCs w:val="24"/>
    </w:rPr>
  </w:style>
  <w:style w:type="character" w:styleId="IntenseReference">
    <w:name w:val="Intense Reference"/>
    <w:basedOn w:val="DefaultParagraphFont"/>
    <w:uiPriority w:val="32"/>
    <w:qFormat/>
    <w:rsid w:val="00815D95"/>
    <w:rPr>
      <w:b/>
      <w:bCs/>
      <w:smallCaps/>
      <w:color w:val="C0504D" w:themeColor="accent2"/>
      <w:spacing w:val="5"/>
      <w:u w:val="single"/>
    </w:rPr>
  </w:style>
  <w:style w:type="paragraph" w:styleId="TOCHeading">
    <w:name w:val="TOC Heading"/>
    <w:basedOn w:val="Heading1"/>
    <w:next w:val="Normal"/>
    <w:uiPriority w:val="39"/>
    <w:semiHidden/>
    <w:unhideWhenUsed/>
    <w:qFormat/>
    <w:rsid w:val="00815D95"/>
    <w:pPr>
      <w:keepLines/>
      <w:pBdr>
        <w:top w:val="none" w:sz="0" w:space="0" w:color="auto"/>
      </w:pBdr>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paragraph" w:customStyle="1" w:styleId="Style1">
    <w:name w:val="Style1"/>
    <w:basedOn w:val="Heading1"/>
    <w:link w:val="Style1Char"/>
    <w:qFormat/>
    <w:rsid w:val="00815D95"/>
    <w:pPr>
      <w:pBdr>
        <w:top w:val="none" w:sz="0" w:space="0" w:color="auto"/>
      </w:pBdr>
      <w:spacing w:before="240" w:after="60"/>
    </w:pPr>
    <w:rPr>
      <w:rFonts w:ascii="Cambria" w:hAnsi="Cambria"/>
      <w:caps/>
      <w:color w:val="0F243E"/>
      <w:sz w:val="36"/>
      <w:szCs w:val="36"/>
    </w:rPr>
  </w:style>
  <w:style w:type="character" w:customStyle="1" w:styleId="Style1Char">
    <w:name w:val="Style1 Char"/>
    <w:basedOn w:val="DefaultParagraphFont"/>
    <w:link w:val="Style1"/>
    <w:rsid w:val="00815D95"/>
    <w:rPr>
      <w:rFonts w:ascii="Cambria" w:hAnsi="Cambria"/>
      <w:b/>
      <w:caps/>
      <w:color w:val="0F243E"/>
      <w:kern w:val="28"/>
      <w:sz w:val="36"/>
      <w:szCs w:val="36"/>
    </w:rPr>
  </w:style>
  <w:style w:type="table" w:styleId="TableColumns4">
    <w:name w:val="Table Columns 4"/>
    <w:basedOn w:val="TableNormal"/>
    <w:rsid w:val="00F8386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BodyTextCenter">
    <w:name w:val="Body Text Center"/>
    <w:basedOn w:val="Normal"/>
    <w:uiPriority w:val="99"/>
    <w:rsid w:val="00762FE0"/>
    <w:pPr>
      <w:spacing w:after="120"/>
      <w:jc w:val="center"/>
    </w:pPr>
    <w:rPr>
      <w:color w:val="auto"/>
      <w:szCs w:val="24"/>
    </w:rPr>
  </w:style>
  <w:style w:type="paragraph" w:customStyle="1" w:styleId="Clause-Single">
    <w:name w:val="Clause-Single"/>
    <w:basedOn w:val="Normal"/>
    <w:uiPriority w:val="99"/>
    <w:rsid w:val="00953F80"/>
    <w:pPr>
      <w:autoSpaceDE w:val="0"/>
      <w:autoSpaceDN w:val="0"/>
      <w:spacing w:before="120" w:after="120"/>
    </w:pPr>
    <w:rPr>
      <w:rFonts w:eastAsiaTheme="minorHAnsi"/>
      <w:color w:val="auto"/>
      <w:szCs w:val="24"/>
    </w:rPr>
  </w:style>
  <w:style w:type="paragraph" w:styleId="NoSpacing">
    <w:name w:val="No Spacing"/>
    <w:link w:val="NoSpacingChar"/>
    <w:uiPriority w:val="1"/>
    <w:qFormat/>
    <w:rsid w:val="00DE7B57"/>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locked/>
    <w:rsid w:val="00ED06EE"/>
    <w:rPr>
      <w:rFonts w:asciiTheme="minorHAnsi" w:eastAsiaTheme="minorHAnsi" w:hAnsiTheme="minorHAnsi" w:cstheme="minorBidi"/>
      <w:sz w:val="22"/>
      <w:szCs w:val="22"/>
    </w:rPr>
  </w:style>
  <w:style w:type="paragraph" w:styleId="PlainText">
    <w:name w:val="Plain Text"/>
    <w:basedOn w:val="Normal"/>
    <w:link w:val="PlainTextChar"/>
    <w:uiPriority w:val="99"/>
    <w:unhideWhenUsed/>
    <w:rsid w:val="00DE7B57"/>
    <w:rPr>
      <w:rFonts w:ascii="Calibri" w:eastAsiaTheme="minorHAnsi" w:hAnsi="Calibri" w:cstheme="minorBidi"/>
      <w:color w:val="auto"/>
      <w:sz w:val="22"/>
      <w:szCs w:val="21"/>
    </w:rPr>
  </w:style>
  <w:style w:type="character" w:customStyle="1" w:styleId="PlainTextChar">
    <w:name w:val="Plain Text Char"/>
    <w:basedOn w:val="DefaultParagraphFont"/>
    <w:link w:val="PlainText"/>
    <w:uiPriority w:val="99"/>
    <w:rsid w:val="00DE7B57"/>
    <w:rPr>
      <w:rFonts w:ascii="Calibri" w:eastAsiaTheme="minorHAnsi" w:hAnsi="Calibri" w:cstheme="minorBidi"/>
      <w:sz w:val="22"/>
      <w:szCs w:val="21"/>
    </w:rPr>
  </w:style>
  <w:style w:type="character" w:customStyle="1" w:styleId="Heading4Char">
    <w:name w:val="Heading 4 Char"/>
    <w:aliases w:val="Level 4 Char1,h4 Char1,Level 41 Char1,a. Char1,a. + 11 pt Char1"/>
    <w:basedOn w:val="DefaultParagraphFont"/>
    <w:uiPriority w:val="9"/>
    <w:rsid w:val="002F2ABA"/>
    <w:rPr>
      <w:rFonts w:cs="Arial"/>
    </w:rPr>
  </w:style>
  <w:style w:type="paragraph" w:styleId="Revision">
    <w:name w:val="Revision"/>
    <w:hidden/>
    <w:uiPriority w:val="99"/>
    <w:semiHidden/>
    <w:rsid w:val="00685317"/>
    <w:rPr>
      <w:color w:val="000000"/>
      <w:sz w:val="24"/>
    </w:rPr>
  </w:style>
  <w:style w:type="character" w:styleId="HTMLAcronym">
    <w:name w:val="HTML Acronym"/>
    <w:basedOn w:val="DefaultParagraphFont"/>
    <w:uiPriority w:val="99"/>
    <w:unhideWhenUsed/>
    <w:rsid w:val="00343845"/>
  </w:style>
  <w:style w:type="paragraph" w:customStyle="1" w:styleId="Style5">
    <w:name w:val="Style5"/>
    <w:basedOn w:val="Heading4"/>
    <w:link w:val="Style5Char"/>
    <w:uiPriority w:val="99"/>
    <w:qFormat/>
    <w:rsid w:val="00343845"/>
  </w:style>
  <w:style w:type="character" w:customStyle="1" w:styleId="Style5Char">
    <w:name w:val="Style5 Char"/>
    <w:basedOn w:val="Heading4Char1"/>
    <w:link w:val="Style5"/>
    <w:uiPriority w:val="99"/>
    <w:rsid w:val="00343845"/>
    <w:rPr>
      <w:rFonts w:ascii="Arial" w:hAnsi="Arial"/>
      <w:b/>
      <w:color w:val="000000"/>
      <w:sz w:val="24"/>
    </w:rPr>
  </w:style>
  <w:style w:type="character" w:styleId="FootnoteReference">
    <w:name w:val="footnote reference"/>
    <w:rsid w:val="00E41F7A"/>
    <w:rPr>
      <w:vertAlign w:val="superscript"/>
    </w:rPr>
  </w:style>
  <w:style w:type="paragraph" w:styleId="Index2">
    <w:name w:val="index 2"/>
    <w:basedOn w:val="Normal"/>
    <w:next w:val="Normal"/>
    <w:autoRedefine/>
    <w:uiPriority w:val="99"/>
    <w:rsid w:val="00E41F7A"/>
    <w:pPr>
      <w:ind w:left="480" w:hanging="240"/>
    </w:pPr>
    <w:rPr>
      <w:color w:val="auto"/>
    </w:rPr>
  </w:style>
  <w:style w:type="paragraph" w:styleId="Index3">
    <w:name w:val="index 3"/>
    <w:basedOn w:val="Normal"/>
    <w:next w:val="Normal"/>
    <w:autoRedefine/>
    <w:uiPriority w:val="99"/>
    <w:rsid w:val="00E41F7A"/>
    <w:pPr>
      <w:ind w:left="720" w:hanging="240"/>
    </w:pPr>
    <w:rPr>
      <w:color w:val="auto"/>
    </w:rPr>
  </w:style>
  <w:style w:type="character" w:styleId="Strong">
    <w:name w:val="Strong"/>
    <w:uiPriority w:val="22"/>
    <w:qFormat/>
    <w:rsid w:val="00E41F7A"/>
    <w:rPr>
      <w:b/>
      <w:bCs/>
    </w:rPr>
  </w:style>
  <w:style w:type="character" w:customStyle="1" w:styleId="resultoftext">
    <w:name w:val="resultoftext"/>
    <w:rsid w:val="00E41F7A"/>
  </w:style>
  <w:style w:type="paragraph" w:customStyle="1" w:styleId="shortdesc">
    <w:name w:val="shortdesc"/>
    <w:basedOn w:val="Normal"/>
    <w:uiPriority w:val="99"/>
    <w:rsid w:val="00E41F7A"/>
    <w:pPr>
      <w:spacing w:before="100" w:beforeAutospacing="1" w:after="100" w:afterAutospacing="1"/>
    </w:pPr>
    <w:rPr>
      <w:color w:val="auto"/>
      <w:szCs w:val="24"/>
    </w:rPr>
  </w:style>
  <w:style w:type="character" w:customStyle="1" w:styleId="apple-converted-space">
    <w:name w:val="apple-converted-space"/>
    <w:basedOn w:val="DefaultParagraphFont"/>
    <w:rsid w:val="00795DBF"/>
  </w:style>
  <w:style w:type="table" w:customStyle="1" w:styleId="TableGrid6">
    <w:name w:val="Table Grid6"/>
    <w:basedOn w:val="TableNormal"/>
    <w:next w:val="TableGrid"/>
    <w:uiPriority w:val="59"/>
    <w:rsid w:val="00CB218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51B76"/>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4C52FA"/>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BE494F"/>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4E7F6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EE11AC"/>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A66E4E"/>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508CA"/>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uiPriority w:val="59"/>
    <w:rsid w:val="00CB302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59"/>
    <w:rsid w:val="005530F8"/>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59"/>
    <w:rsid w:val="003C2492"/>
    <w:rPr>
      <w:rFonts w:ascii="Palatino Linotype" w:eastAsia="Calibri" w:hAnsi="Palatino Linotype"/>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0C042D"/>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B54DF8"/>
    <w:rPr>
      <w:rFonts w:ascii="Tahoma" w:hAnsi="Tahoma" w:cs="Tahoma"/>
      <w:sz w:val="16"/>
      <w:szCs w:val="16"/>
    </w:rPr>
  </w:style>
  <w:style w:type="character" w:customStyle="1" w:styleId="DocumentMapChar">
    <w:name w:val="Document Map Char"/>
    <w:basedOn w:val="DefaultParagraphFont"/>
    <w:link w:val="DocumentMap"/>
    <w:uiPriority w:val="99"/>
    <w:rsid w:val="00B54DF8"/>
    <w:rPr>
      <w:rFonts w:ascii="Tahoma" w:hAnsi="Tahoma" w:cs="Tahoma"/>
      <w:color w:val="000000"/>
      <w:sz w:val="16"/>
      <w:szCs w:val="16"/>
    </w:rPr>
  </w:style>
  <w:style w:type="paragraph" w:customStyle="1" w:styleId="TableTitle">
    <w:name w:val="Table Title"/>
    <w:basedOn w:val="Caption"/>
    <w:uiPriority w:val="99"/>
    <w:qFormat/>
    <w:rsid w:val="002C37AE"/>
  </w:style>
  <w:style w:type="paragraph" w:customStyle="1" w:styleId="StyleHeading33h3HeadingThreeparagraphheadingheading3In">
    <w:name w:val="Style Heading 33h3Heading Threeparagraph headingheading 3 + In..."/>
    <w:basedOn w:val="Heading3"/>
    <w:uiPriority w:val="99"/>
    <w:rsid w:val="00907198"/>
    <w:pPr>
      <w:spacing w:before="240"/>
      <w:jc w:val="both"/>
    </w:pPr>
    <w:rPr>
      <w:rFonts w:ascii="Arial" w:hAnsi="Arial"/>
      <w:bCs/>
      <w:sz w:val="24"/>
      <w:szCs w:val="20"/>
    </w:rPr>
  </w:style>
  <w:style w:type="paragraph" w:customStyle="1" w:styleId="StyleHeading1HeadingOneh1Heading1a1Heading1R1H11Ti">
    <w:name w:val="Style Heading 1Heading Oneh1Heading 1a1. Heading 1R1H11 + Ti..."/>
    <w:basedOn w:val="Heading1"/>
    <w:uiPriority w:val="99"/>
    <w:rsid w:val="00923B89"/>
    <w:pPr>
      <w:jc w:val="both"/>
    </w:pPr>
    <w:rPr>
      <w:bCs/>
      <w:sz w:val="32"/>
    </w:rPr>
  </w:style>
  <w:style w:type="paragraph" w:customStyle="1" w:styleId="StyleHeading1HeadingOneh1Heading1a1Heading1R1H11Ti1">
    <w:name w:val="Style Heading 1Heading Oneh1Heading 1a1. Heading 1R1H11 + Ti...1"/>
    <w:basedOn w:val="Heading1"/>
    <w:uiPriority w:val="99"/>
    <w:rsid w:val="00923B89"/>
    <w:pPr>
      <w:jc w:val="both"/>
    </w:pPr>
    <w:rPr>
      <w:bCs/>
      <w:sz w:val="32"/>
    </w:rPr>
  </w:style>
  <w:style w:type="paragraph" w:customStyle="1" w:styleId="Head1">
    <w:name w:val="Head 1"/>
    <w:basedOn w:val="Heading1"/>
    <w:link w:val="Head1Char"/>
    <w:uiPriority w:val="99"/>
    <w:qFormat/>
    <w:rsid w:val="00923B89"/>
    <w:pPr>
      <w:numPr>
        <w:numId w:val="6"/>
      </w:numPr>
      <w:jc w:val="both"/>
    </w:pPr>
    <w:rPr>
      <w:sz w:val="32"/>
      <w:szCs w:val="32"/>
    </w:rPr>
  </w:style>
  <w:style w:type="paragraph" w:customStyle="1" w:styleId="StyleHeading2h2HeadingTwoheadingtwoR2H2Justified">
    <w:name w:val="Style Heading 2h2Heading Twoheading twoR2H2 + Justified"/>
    <w:basedOn w:val="Heading2"/>
    <w:link w:val="StyleHeading2h2HeadingTwoheadingtwoR2H2JustifiedChar"/>
    <w:uiPriority w:val="99"/>
    <w:rsid w:val="00923B89"/>
    <w:pPr>
      <w:jc w:val="both"/>
    </w:pPr>
    <w:rPr>
      <w:rFonts w:ascii="Arial" w:hAnsi="Arial"/>
      <w:bCs/>
      <w:szCs w:val="20"/>
    </w:rPr>
  </w:style>
  <w:style w:type="paragraph" w:customStyle="1" w:styleId="Bullet">
    <w:name w:val="Bullet"/>
    <w:basedOn w:val="ListParagraph"/>
    <w:uiPriority w:val="99"/>
    <w:qFormat/>
    <w:rsid w:val="00EE55F2"/>
    <w:pPr>
      <w:numPr>
        <w:numId w:val="3"/>
      </w:numPr>
      <w:spacing w:before="80" w:after="80"/>
      <w:contextualSpacing w:val="0"/>
      <w:jc w:val="both"/>
    </w:pPr>
  </w:style>
  <w:style w:type="paragraph" w:customStyle="1" w:styleId="StyleHeading6BoldJustified">
    <w:name w:val="Style Heading 6 + Bold Justified"/>
    <w:basedOn w:val="Heading6"/>
    <w:uiPriority w:val="99"/>
    <w:rsid w:val="009579D2"/>
    <w:pPr>
      <w:jc w:val="both"/>
    </w:pPr>
    <w:rPr>
      <w:b w:val="0"/>
      <w:bCs/>
      <w:iCs/>
    </w:rPr>
  </w:style>
  <w:style w:type="paragraph" w:customStyle="1" w:styleId="TableText0">
    <w:name w:val="Table Text"/>
    <w:basedOn w:val="Normal"/>
    <w:link w:val="TableTextChar"/>
    <w:qFormat/>
    <w:rsid w:val="001404E2"/>
    <w:rPr>
      <w:rFonts w:eastAsiaTheme="minorHAnsi"/>
      <w:sz w:val="20"/>
    </w:rPr>
  </w:style>
  <w:style w:type="paragraph" w:customStyle="1" w:styleId="Tablebold">
    <w:name w:val="Table bold"/>
    <w:basedOn w:val="TableText0"/>
    <w:uiPriority w:val="99"/>
    <w:qFormat/>
    <w:rsid w:val="001404E2"/>
    <w:rPr>
      <w:b/>
    </w:rPr>
  </w:style>
  <w:style w:type="paragraph" w:customStyle="1" w:styleId="Dataheading">
    <w:name w:val="Data heading"/>
    <w:basedOn w:val="TableHeading"/>
    <w:uiPriority w:val="99"/>
    <w:qFormat/>
    <w:rsid w:val="001404E2"/>
    <w:pPr>
      <w:suppressLineNumbers w:val="0"/>
      <w:suppressAutoHyphens w:val="0"/>
      <w:spacing w:before="120" w:after="120"/>
    </w:pPr>
    <w:rPr>
      <w:rFonts w:eastAsiaTheme="minorHAnsi" w:cs="Arial"/>
      <w:bCs w:val="0"/>
      <w:color w:val="FFFFFF" w:themeColor="background1"/>
      <w:sz w:val="20"/>
      <w:szCs w:val="22"/>
      <w:lang w:eastAsia="en-US"/>
    </w:rPr>
  </w:style>
  <w:style w:type="paragraph" w:customStyle="1" w:styleId="Tablenumbering">
    <w:name w:val="Table numbering"/>
    <w:basedOn w:val="Normal"/>
    <w:uiPriority w:val="99"/>
    <w:qFormat/>
    <w:rsid w:val="00BF472B"/>
    <w:pPr>
      <w:numPr>
        <w:numId w:val="4"/>
      </w:numPr>
      <w:spacing w:after="100"/>
    </w:pPr>
    <w:rPr>
      <w:rFonts w:eastAsiaTheme="minorHAnsi"/>
      <w:sz w:val="20"/>
    </w:rPr>
  </w:style>
  <w:style w:type="paragraph" w:customStyle="1" w:styleId="Bullet2">
    <w:name w:val="Bullet 2"/>
    <w:basedOn w:val="BodyText"/>
    <w:uiPriority w:val="99"/>
    <w:qFormat/>
    <w:rsid w:val="004101D1"/>
    <w:pPr>
      <w:numPr>
        <w:numId w:val="5"/>
      </w:numPr>
      <w:spacing w:before="240" w:after="240"/>
    </w:pPr>
    <w:rPr>
      <w:rFonts w:eastAsiaTheme="minorHAnsi"/>
      <w:sz w:val="22"/>
      <w:szCs w:val="24"/>
    </w:rPr>
  </w:style>
  <w:style w:type="paragraph" w:customStyle="1" w:styleId="Bullet3">
    <w:name w:val="Bullet 3"/>
    <w:basedOn w:val="Bullet2"/>
    <w:uiPriority w:val="99"/>
    <w:qFormat/>
    <w:rsid w:val="004101D1"/>
    <w:pPr>
      <w:numPr>
        <w:ilvl w:val="5"/>
      </w:numPr>
      <w:tabs>
        <w:tab w:val="num" w:pos="360"/>
      </w:tabs>
    </w:pPr>
  </w:style>
  <w:style w:type="paragraph" w:customStyle="1" w:styleId="Bullet4">
    <w:name w:val="Bullet 4"/>
    <w:basedOn w:val="Bullet3"/>
    <w:uiPriority w:val="99"/>
    <w:qFormat/>
    <w:rsid w:val="004101D1"/>
    <w:pPr>
      <w:numPr>
        <w:ilvl w:val="6"/>
      </w:numPr>
      <w:tabs>
        <w:tab w:val="num" w:pos="360"/>
      </w:tabs>
    </w:pPr>
  </w:style>
  <w:style w:type="character" w:customStyle="1" w:styleId="Heading1Char1">
    <w:name w:val="Heading 1 Char1"/>
    <w:aliases w:val="Heading One Char1,h1 Char1,Heading 1a Char1,1. Heading 1 Char1,R1 Char1,H1 Char1,1 Char1"/>
    <w:basedOn w:val="DefaultParagraphFont"/>
    <w:rsid w:val="002A3830"/>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Heading Two Char1,heading two Char1,R2 Char1,H2 Char1"/>
    <w:basedOn w:val="DefaultParagraphFont"/>
    <w:semiHidden/>
    <w:rsid w:val="002A3830"/>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3 Char1,h3 Char1,Heading Three Char1,paragraph heading Char1,heading 3 + Indent: Left 0.25 in Char1,H4 Char1,Heading 41 Char1,Level 3 Char1,Level3 Char1,H3 Char1,Level 31 Char1,H31 Char1,heading 31 Char1,Level 32 Char1,Level 33 Char1"/>
    <w:basedOn w:val="DefaultParagraphFont"/>
    <w:semiHidden/>
    <w:rsid w:val="002A3830"/>
    <w:rPr>
      <w:rFonts w:asciiTheme="majorHAnsi" w:eastAsiaTheme="majorEastAsia" w:hAnsiTheme="majorHAnsi" w:cstheme="majorBidi"/>
      <w:b/>
      <w:bCs/>
      <w:color w:val="4F81BD" w:themeColor="accent1"/>
      <w:sz w:val="24"/>
    </w:rPr>
  </w:style>
  <w:style w:type="character" w:customStyle="1" w:styleId="Heading5Char1">
    <w:name w:val="Heading 5 Char1"/>
    <w:aliases w:val="Level 5 Char1,Atty Info 3 Char1,H5 Char1"/>
    <w:basedOn w:val="DefaultParagraphFont"/>
    <w:semiHidden/>
    <w:rsid w:val="002A3830"/>
    <w:rPr>
      <w:rFonts w:asciiTheme="majorHAnsi" w:eastAsiaTheme="majorEastAsia" w:hAnsiTheme="majorHAnsi" w:cstheme="majorBidi"/>
      <w:color w:val="243F60" w:themeColor="accent1" w:themeShade="7F"/>
      <w:sz w:val="24"/>
    </w:rPr>
  </w:style>
  <w:style w:type="paragraph" w:styleId="BlockText">
    <w:name w:val="Block Text"/>
    <w:basedOn w:val="Normal"/>
    <w:uiPriority w:val="99"/>
    <w:unhideWhenUsed/>
    <w:rsid w:val="002A383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sz w:val="20"/>
    </w:rPr>
  </w:style>
  <w:style w:type="paragraph" w:customStyle="1" w:styleId="TitlePageText">
    <w:name w:val="Title Page Text"/>
    <w:basedOn w:val="BodyText"/>
    <w:qFormat/>
    <w:rsid w:val="002A3830"/>
    <w:pPr>
      <w:spacing w:before="120" w:after="120"/>
      <w:jc w:val="center"/>
    </w:pPr>
    <w:rPr>
      <w:rFonts w:eastAsiaTheme="minorHAnsi"/>
      <w:szCs w:val="28"/>
    </w:rPr>
  </w:style>
  <w:style w:type="paragraph" w:customStyle="1" w:styleId="TitlePageTitle">
    <w:name w:val="Title Page Title"/>
    <w:basedOn w:val="BodyText"/>
    <w:qFormat/>
    <w:rsid w:val="002A3830"/>
    <w:pPr>
      <w:spacing w:before="120" w:after="120"/>
      <w:jc w:val="center"/>
    </w:pPr>
    <w:rPr>
      <w:rFonts w:ascii="Book Antiqua" w:eastAsiaTheme="minorHAnsi" w:hAnsi="Book Antiqua"/>
      <w:b/>
      <w:sz w:val="48"/>
      <w:szCs w:val="48"/>
    </w:rPr>
  </w:style>
  <w:style w:type="paragraph" w:customStyle="1" w:styleId="Draft">
    <w:name w:val="Draft"/>
    <w:basedOn w:val="TitlePageTitle"/>
    <w:qFormat/>
    <w:rsid w:val="002A3830"/>
    <w:rPr>
      <w:rFonts w:ascii="Arial" w:hAnsi="Arial" w:cs="Arial"/>
      <w:sz w:val="36"/>
      <w:szCs w:val="36"/>
    </w:rPr>
  </w:style>
  <w:style w:type="paragraph" w:customStyle="1" w:styleId="Titles">
    <w:name w:val="Titles"/>
    <w:basedOn w:val="BodyText"/>
    <w:uiPriority w:val="99"/>
    <w:qFormat/>
    <w:rsid w:val="002A3830"/>
    <w:pPr>
      <w:spacing w:before="240" w:after="240"/>
      <w:jc w:val="center"/>
    </w:pPr>
    <w:rPr>
      <w:rFonts w:ascii="Arial Bold" w:eastAsiaTheme="minorHAnsi" w:hAnsi="Arial Bold" w:cs="Arial"/>
      <w:b/>
      <w:caps/>
      <w:sz w:val="36"/>
      <w:szCs w:val="36"/>
    </w:rPr>
  </w:style>
  <w:style w:type="paragraph" w:customStyle="1" w:styleId="DocInfo">
    <w:name w:val="Doc Info"/>
    <w:basedOn w:val="TitlePageText"/>
    <w:qFormat/>
    <w:rsid w:val="002A3830"/>
    <w:pPr>
      <w:jc w:val="left"/>
    </w:pPr>
    <w:rPr>
      <w:b/>
      <w:sz w:val="24"/>
      <w:szCs w:val="24"/>
    </w:rPr>
  </w:style>
  <w:style w:type="paragraph" w:customStyle="1" w:styleId="Approvals">
    <w:name w:val="Approvals"/>
    <w:basedOn w:val="BodyText"/>
    <w:uiPriority w:val="99"/>
    <w:qFormat/>
    <w:rsid w:val="002A3830"/>
    <w:pPr>
      <w:spacing w:before="120" w:after="120"/>
    </w:pPr>
    <w:rPr>
      <w:rFonts w:eastAsiaTheme="minorHAnsi"/>
      <w:b/>
      <w:sz w:val="22"/>
      <w:szCs w:val="24"/>
    </w:rPr>
  </w:style>
  <w:style w:type="paragraph" w:customStyle="1" w:styleId="Graphics">
    <w:name w:val="Graphics"/>
    <w:basedOn w:val="BodyText"/>
    <w:uiPriority w:val="99"/>
    <w:qFormat/>
    <w:rsid w:val="002A3830"/>
    <w:pPr>
      <w:spacing w:before="240" w:after="240"/>
    </w:pPr>
    <w:rPr>
      <w:rFonts w:eastAsiaTheme="minorHAnsi"/>
      <w:sz w:val="22"/>
      <w:szCs w:val="24"/>
    </w:rPr>
  </w:style>
  <w:style w:type="paragraph" w:customStyle="1" w:styleId="BodyIndent">
    <w:name w:val="Body Indent"/>
    <w:basedOn w:val="BodyText"/>
    <w:uiPriority w:val="99"/>
    <w:qFormat/>
    <w:rsid w:val="002A3830"/>
    <w:pPr>
      <w:spacing w:before="120" w:after="120"/>
      <w:ind w:left="360"/>
    </w:pPr>
    <w:rPr>
      <w:rFonts w:eastAsiaTheme="minorHAnsi"/>
      <w:sz w:val="22"/>
      <w:szCs w:val="24"/>
    </w:rPr>
  </w:style>
  <w:style w:type="paragraph" w:customStyle="1" w:styleId="TableHead">
    <w:name w:val="Table Head"/>
    <w:basedOn w:val="BodyText"/>
    <w:link w:val="TableHeadChar"/>
    <w:rsid w:val="00655903"/>
    <w:pPr>
      <w:spacing w:before="120" w:after="120"/>
    </w:pPr>
    <w:rPr>
      <w:rFonts w:ascii="Arial" w:eastAsiaTheme="minorHAnsi" w:hAnsi="Arial"/>
      <w:b/>
      <w:sz w:val="22"/>
    </w:rPr>
  </w:style>
  <w:style w:type="character" w:customStyle="1" w:styleId="TableHeadChar">
    <w:name w:val="Table Head Char"/>
    <w:basedOn w:val="BodyTextChar"/>
    <w:link w:val="TableHead"/>
    <w:rsid w:val="00655903"/>
    <w:rPr>
      <w:rFonts w:ascii="Arial" w:eastAsiaTheme="minorHAnsi" w:hAnsi="Arial"/>
      <w:b/>
      <w:sz w:val="22"/>
    </w:rPr>
  </w:style>
  <w:style w:type="character" w:styleId="IntenseEmphasis">
    <w:name w:val="Intense Emphasis"/>
    <w:basedOn w:val="DefaultParagraphFont"/>
    <w:uiPriority w:val="21"/>
    <w:qFormat/>
    <w:rsid w:val="00BA4DC2"/>
    <w:rPr>
      <w:b/>
      <w:bCs/>
      <w:i/>
      <w:iCs/>
      <w:color w:val="4F81BD" w:themeColor="accent1"/>
    </w:rPr>
  </w:style>
  <w:style w:type="character" w:customStyle="1" w:styleId="webkit-html-tag">
    <w:name w:val="webkit-html-tag"/>
    <w:basedOn w:val="DefaultParagraphFont"/>
    <w:rsid w:val="00AB67F7"/>
  </w:style>
  <w:style w:type="character" w:customStyle="1" w:styleId="text">
    <w:name w:val="text"/>
    <w:basedOn w:val="DefaultParagraphFont"/>
    <w:rsid w:val="00AB67F7"/>
  </w:style>
  <w:style w:type="paragraph" w:customStyle="1" w:styleId="APSHeading2">
    <w:name w:val="APS Heading 2"/>
    <w:basedOn w:val="StyleHeading2h2HeadingTwoheadingtwoR2H2Justified"/>
    <w:link w:val="APSHeading2Char"/>
    <w:qFormat/>
    <w:rsid w:val="00B34690"/>
    <w:rPr>
      <w:rFonts w:cs="Arial"/>
      <w:sz w:val="24"/>
      <w:szCs w:val="24"/>
    </w:rPr>
  </w:style>
  <w:style w:type="paragraph" w:customStyle="1" w:styleId="APSHeading1">
    <w:name w:val="APS Heading 1"/>
    <w:basedOn w:val="Head1"/>
    <w:link w:val="APSHeading1Char"/>
    <w:qFormat/>
    <w:rsid w:val="00B34690"/>
  </w:style>
  <w:style w:type="character" w:customStyle="1" w:styleId="StyleHeading2h2HeadingTwoheadingtwoR2H2JustifiedChar">
    <w:name w:val="Style Heading 2h2Heading Twoheading twoR2H2 + Justified Char"/>
    <w:basedOn w:val="Heading2Char"/>
    <w:link w:val="StyleHeading2h2HeadingTwoheadingtwoR2H2Justified"/>
    <w:uiPriority w:val="99"/>
    <w:rsid w:val="00B34690"/>
    <w:rPr>
      <w:rFonts w:ascii="Arial" w:hAnsi="Arial"/>
      <w:b/>
      <w:bCs/>
      <w:color w:val="000000"/>
      <w:sz w:val="28"/>
      <w:szCs w:val="28"/>
    </w:rPr>
  </w:style>
  <w:style w:type="character" w:customStyle="1" w:styleId="APSHeading2Char">
    <w:name w:val="APS Heading 2 Char"/>
    <w:basedOn w:val="StyleHeading2h2HeadingTwoheadingtwoR2H2JustifiedChar"/>
    <w:link w:val="APSHeading2"/>
    <w:rsid w:val="00B34690"/>
    <w:rPr>
      <w:rFonts w:ascii="Arial" w:hAnsi="Arial" w:cs="Arial"/>
      <w:b/>
      <w:bCs/>
      <w:color w:val="000000"/>
      <w:sz w:val="24"/>
      <w:szCs w:val="24"/>
    </w:rPr>
  </w:style>
  <w:style w:type="paragraph" w:customStyle="1" w:styleId="APSHeading3">
    <w:name w:val="APS Heading 3"/>
    <w:basedOn w:val="Heading3"/>
    <w:link w:val="APSHeading3Char"/>
    <w:qFormat/>
    <w:rsid w:val="00B34690"/>
    <w:rPr>
      <w:rFonts w:ascii="Arial" w:hAnsi="Arial" w:cs="Arial"/>
      <w:b w:val="0"/>
      <w:sz w:val="24"/>
      <w:szCs w:val="24"/>
    </w:rPr>
  </w:style>
  <w:style w:type="character" w:customStyle="1" w:styleId="Head1Char">
    <w:name w:val="Head 1 Char"/>
    <w:basedOn w:val="Heading1Char"/>
    <w:link w:val="Head1"/>
    <w:uiPriority w:val="99"/>
    <w:rsid w:val="00B34690"/>
    <w:rPr>
      <w:rFonts w:ascii="Arial" w:hAnsi="Arial"/>
      <w:b/>
      <w:color w:val="000000"/>
      <w:kern w:val="28"/>
      <w:sz w:val="32"/>
      <w:szCs w:val="32"/>
    </w:rPr>
  </w:style>
  <w:style w:type="character" w:customStyle="1" w:styleId="APSHeading1Char">
    <w:name w:val="APS Heading 1 Char"/>
    <w:basedOn w:val="Head1Char"/>
    <w:link w:val="APSHeading1"/>
    <w:rsid w:val="00B34690"/>
    <w:rPr>
      <w:rFonts w:ascii="Arial" w:hAnsi="Arial"/>
      <w:b/>
      <w:color w:val="000000"/>
      <w:kern w:val="28"/>
      <w:sz w:val="32"/>
      <w:szCs w:val="32"/>
    </w:rPr>
  </w:style>
  <w:style w:type="paragraph" w:customStyle="1" w:styleId="APSHeading4">
    <w:name w:val="APS Heading 4"/>
    <w:basedOn w:val="Heading4"/>
    <w:link w:val="APSHeading4Char"/>
    <w:qFormat/>
    <w:rsid w:val="00B34690"/>
    <w:rPr>
      <w:rFonts w:eastAsiaTheme="minorHAnsi"/>
      <w:b w:val="0"/>
    </w:rPr>
  </w:style>
  <w:style w:type="character" w:customStyle="1" w:styleId="APSHeading3Char">
    <w:name w:val="APS Heading 3 Char"/>
    <w:basedOn w:val="Heading3Char"/>
    <w:link w:val="APSHeading3"/>
    <w:rsid w:val="00B34690"/>
    <w:rPr>
      <w:rFonts w:ascii="Arial" w:hAnsi="Arial" w:cs="Arial"/>
      <w:b w:val="0"/>
      <w:color w:val="000000"/>
      <w:sz w:val="24"/>
      <w:szCs w:val="24"/>
    </w:rPr>
  </w:style>
  <w:style w:type="character" w:customStyle="1" w:styleId="APSHeading4Char">
    <w:name w:val="APS Heading 4 Char"/>
    <w:basedOn w:val="Heading4Char1"/>
    <w:link w:val="APSHeading4"/>
    <w:rsid w:val="00B34690"/>
    <w:rPr>
      <w:rFonts w:ascii="Arial" w:eastAsiaTheme="minorHAnsi" w:hAnsi="Arial"/>
      <w:b w:val="0"/>
      <w:color w:val="000000"/>
      <w:sz w:val="24"/>
    </w:rPr>
  </w:style>
  <w:style w:type="table" w:customStyle="1" w:styleId="APSTables">
    <w:name w:val="APS Tables"/>
    <w:basedOn w:val="TableNormal"/>
    <w:uiPriority w:val="99"/>
    <w:rsid w:val="006127A6"/>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PSTableFormat">
    <w:name w:val="APS Table Format"/>
    <w:basedOn w:val="APSTables"/>
    <w:uiPriority w:val="99"/>
    <w:rsid w:val="00C82022"/>
    <w:tblPr/>
    <w:tblStylePr w:type="firstRow">
      <w:rPr>
        <w:rFonts w:ascii="Arial" w:hAnsi="Arial"/>
        <w:b/>
        <w:color w:val="FFFFFF" w:themeColor="background1"/>
        <w:sz w:val="20"/>
      </w:rPr>
      <w:tblPr/>
      <w:tcPr>
        <w:shd w:val="clear" w:color="auto" w:fill="365F91" w:themeFill="accent1" w:themeFillShade="BF"/>
      </w:tcPr>
    </w:tblStylePr>
  </w:style>
  <w:style w:type="character" w:customStyle="1" w:styleId="TableTextChar">
    <w:name w:val="Table Text Char"/>
    <w:link w:val="TableText0"/>
    <w:locked/>
    <w:rsid w:val="00B230F3"/>
    <w:rPr>
      <w:rFonts w:eastAsiaTheme="minorHAns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8804">
      <w:bodyDiv w:val="1"/>
      <w:marLeft w:val="0"/>
      <w:marRight w:val="0"/>
      <w:marTop w:val="0"/>
      <w:marBottom w:val="0"/>
      <w:divBdr>
        <w:top w:val="none" w:sz="0" w:space="0" w:color="auto"/>
        <w:left w:val="none" w:sz="0" w:space="0" w:color="auto"/>
        <w:bottom w:val="none" w:sz="0" w:space="0" w:color="auto"/>
        <w:right w:val="none" w:sz="0" w:space="0" w:color="auto"/>
      </w:divBdr>
    </w:div>
    <w:div w:id="20710201">
      <w:bodyDiv w:val="1"/>
      <w:marLeft w:val="0"/>
      <w:marRight w:val="0"/>
      <w:marTop w:val="0"/>
      <w:marBottom w:val="0"/>
      <w:divBdr>
        <w:top w:val="none" w:sz="0" w:space="0" w:color="auto"/>
        <w:left w:val="none" w:sz="0" w:space="0" w:color="auto"/>
        <w:bottom w:val="none" w:sz="0" w:space="0" w:color="auto"/>
        <w:right w:val="none" w:sz="0" w:space="0" w:color="auto"/>
      </w:divBdr>
    </w:div>
    <w:div w:id="36320110">
      <w:bodyDiv w:val="1"/>
      <w:marLeft w:val="0"/>
      <w:marRight w:val="0"/>
      <w:marTop w:val="0"/>
      <w:marBottom w:val="0"/>
      <w:divBdr>
        <w:top w:val="none" w:sz="0" w:space="0" w:color="auto"/>
        <w:left w:val="none" w:sz="0" w:space="0" w:color="auto"/>
        <w:bottom w:val="none" w:sz="0" w:space="0" w:color="auto"/>
        <w:right w:val="none" w:sz="0" w:space="0" w:color="auto"/>
      </w:divBdr>
    </w:div>
    <w:div w:id="55247110">
      <w:bodyDiv w:val="1"/>
      <w:marLeft w:val="0"/>
      <w:marRight w:val="0"/>
      <w:marTop w:val="0"/>
      <w:marBottom w:val="0"/>
      <w:divBdr>
        <w:top w:val="none" w:sz="0" w:space="0" w:color="auto"/>
        <w:left w:val="none" w:sz="0" w:space="0" w:color="auto"/>
        <w:bottom w:val="none" w:sz="0" w:space="0" w:color="auto"/>
        <w:right w:val="none" w:sz="0" w:space="0" w:color="auto"/>
      </w:divBdr>
    </w:div>
    <w:div w:id="84881033">
      <w:bodyDiv w:val="1"/>
      <w:marLeft w:val="0"/>
      <w:marRight w:val="0"/>
      <w:marTop w:val="0"/>
      <w:marBottom w:val="0"/>
      <w:divBdr>
        <w:top w:val="none" w:sz="0" w:space="0" w:color="auto"/>
        <w:left w:val="none" w:sz="0" w:space="0" w:color="auto"/>
        <w:bottom w:val="none" w:sz="0" w:space="0" w:color="auto"/>
        <w:right w:val="none" w:sz="0" w:space="0" w:color="auto"/>
      </w:divBdr>
    </w:div>
    <w:div w:id="92630777">
      <w:bodyDiv w:val="1"/>
      <w:marLeft w:val="0"/>
      <w:marRight w:val="0"/>
      <w:marTop w:val="0"/>
      <w:marBottom w:val="0"/>
      <w:divBdr>
        <w:top w:val="none" w:sz="0" w:space="0" w:color="auto"/>
        <w:left w:val="none" w:sz="0" w:space="0" w:color="auto"/>
        <w:bottom w:val="none" w:sz="0" w:space="0" w:color="auto"/>
        <w:right w:val="none" w:sz="0" w:space="0" w:color="auto"/>
      </w:divBdr>
    </w:div>
    <w:div w:id="148602060">
      <w:bodyDiv w:val="1"/>
      <w:marLeft w:val="0"/>
      <w:marRight w:val="0"/>
      <w:marTop w:val="0"/>
      <w:marBottom w:val="0"/>
      <w:divBdr>
        <w:top w:val="none" w:sz="0" w:space="0" w:color="auto"/>
        <w:left w:val="none" w:sz="0" w:space="0" w:color="auto"/>
        <w:bottom w:val="none" w:sz="0" w:space="0" w:color="auto"/>
        <w:right w:val="none" w:sz="0" w:space="0" w:color="auto"/>
      </w:divBdr>
    </w:div>
    <w:div w:id="158548753">
      <w:bodyDiv w:val="1"/>
      <w:marLeft w:val="0"/>
      <w:marRight w:val="0"/>
      <w:marTop w:val="0"/>
      <w:marBottom w:val="0"/>
      <w:divBdr>
        <w:top w:val="none" w:sz="0" w:space="0" w:color="auto"/>
        <w:left w:val="none" w:sz="0" w:space="0" w:color="auto"/>
        <w:bottom w:val="none" w:sz="0" w:space="0" w:color="auto"/>
        <w:right w:val="none" w:sz="0" w:space="0" w:color="auto"/>
      </w:divBdr>
    </w:div>
    <w:div w:id="165247147">
      <w:bodyDiv w:val="1"/>
      <w:marLeft w:val="0"/>
      <w:marRight w:val="0"/>
      <w:marTop w:val="0"/>
      <w:marBottom w:val="0"/>
      <w:divBdr>
        <w:top w:val="none" w:sz="0" w:space="0" w:color="auto"/>
        <w:left w:val="none" w:sz="0" w:space="0" w:color="auto"/>
        <w:bottom w:val="none" w:sz="0" w:space="0" w:color="auto"/>
        <w:right w:val="none" w:sz="0" w:space="0" w:color="auto"/>
      </w:divBdr>
    </w:div>
    <w:div w:id="196044318">
      <w:bodyDiv w:val="1"/>
      <w:marLeft w:val="0"/>
      <w:marRight w:val="0"/>
      <w:marTop w:val="0"/>
      <w:marBottom w:val="0"/>
      <w:divBdr>
        <w:top w:val="none" w:sz="0" w:space="0" w:color="auto"/>
        <w:left w:val="none" w:sz="0" w:space="0" w:color="auto"/>
        <w:bottom w:val="none" w:sz="0" w:space="0" w:color="auto"/>
        <w:right w:val="none" w:sz="0" w:space="0" w:color="auto"/>
      </w:divBdr>
    </w:div>
    <w:div w:id="200948256">
      <w:bodyDiv w:val="1"/>
      <w:marLeft w:val="0"/>
      <w:marRight w:val="0"/>
      <w:marTop w:val="0"/>
      <w:marBottom w:val="0"/>
      <w:divBdr>
        <w:top w:val="none" w:sz="0" w:space="0" w:color="auto"/>
        <w:left w:val="none" w:sz="0" w:space="0" w:color="auto"/>
        <w:bottom w:val="none" w:sz="0" w:space="0" w:color="auto"/>
        <w:right w:val="none" w:sz="0" w:space="0" w:color="auto"/>
      </w:divBdr>
    </w:div>
    <w:div w:id="208224766">
      <w:bodyDiv w:val="1"/>
      <w:marLeft w:val="0"/>
      <w:marRight w:val="0"/>
      <w:marTop w:val="0"/>
      <w:marBottom w:val="0"/>
      <w:divBdr>
        <w:top w:val="none" w:sz="0" w:space="0" w:color="auto"/>
        <w:left w:val="none" w:sz="0" w:space="0" w:color="auto"/>
        <w:bottom w:val="none" w:sz="0" w:space="0" w:color="auto"/>
        <w:right w:val="none" w:sz="0" w:space="0" w:color="auto"/>
      </w:divBdr>
    </w:div>
    <w:div w:id="228812314">
      <w:bodyDiv w:val="1"/>
      <w:marLeft w:val="0"/>
      <w:marRight w:val="0"/>
      <w:marTop w:val="0"/>
      <w:marBottom w:val="0"/>
      <w:divBdr>
        <w:top w:val="none" w:sz="0" w:space="0" w:color="auto"/>
        <w:left w:val="none" w:sz="0" w:space="0" w:color="auto"/>
        <w:bottom w:val="none" w:sz="0" w:space="0" w:color="auto"/>
        <w:right w:val="none" w:sz="0" w:space="0" w:color="auto"/>
      </w:divBdr>
    </w:div>
    <w:div w:id="241139476">
      <w:bodyDiv w:val="1"/>
      <w:marLeft w:val="0"/>
      <w:marRight w:val="0"/>
      <w:marTop w:val="0"/>
      <w:marBottom w:val="0"/>
      <w:divBdr>
        <w:top w:val="none" w:sz="0" w:space="0" w:color="auto"/>
        <w:left w:val="none" w:sz="0" w:space="0" w:color="auto"/>
        <w:bottom w:val="none" w:sz="0" w:space="0" w:color="auto"/>
        <w:right w:val="none" w:sz="0" w:space="0" w:color="auto"/>
      </w:divBdr>
    </w:div>
    <w:div w:id="244457252">
      <w:bodyDiv w:val="1"/>
      <w:marLeft w:val="0"/>
      <w:marRight w:val="0"/>
      <w:marTop w:val="0"/>
      <w:marBottom w:val="0"/>
      <w:divBdr>
        <w:top w:val="none" w:sz="0" w:space="0" w:color="auto"/>
        <w:left w:val="none" w:sz="0" w:space="0" w:color="auto"/>
        <w:bottom w:val="none" w:sz="0" w:space="0" w:color="auto"/>
        <w:right w:val="none" w:sz="0" w:space="0" w:color="auto"/>
      </w:divBdr>
    </w:div>
    <w:div w:id="250356108">
      <w:bodyDiv w:val="1"/>
      <w:marLeft w:val="0"/>
      <w:marRight w:val="0"/>
      <w:marTop w:val="0"/>
      <w:marBottom w:val="0"/>
      <w:divBdr>
        <w:top w:val="none" w:sz="0" w:space="0" w:color="auto"/>
        <w:left w:val="none" w:sz="0" w:space="0" w:color="auto"/>
        <w:bottom w:val="none" w:sz="0" w:space="0" w:color="auto"/>
        <w:right w:val="none" w:sz="0" w:space="0" w:color="auto"/>
      </w:divBdr>
    </w:div>
    <w:div w:id="257521581">
      <w:bodyDiv w:val="1"/>
      <w:marLeft w:val="0"/>
      <w:marRight w:val="0"/>
      <w:marTop w:val="0"/>
      <w:marBottom w:val="0"/>
      <w:divBdr>
        <w:top w:val="none" w:sz="0" w:space="0" w:color="auto"/>
        <w:left w:val="none" w:sz="0" w:space="0" w:color="auto"/>
        <w:bottom w:val="none" w:sz="0" w:space="0" w:color="auto"/>
        <w:right w:val="none" w:sz="0" w:space="0" w:color="auto"/>
      </w:divBdr>
    </w:div>
    <w:div w:id="260768052">
      <w:bodyDiv w:val="1"/>
      <w:marLeft w:val="0"/>
      <w:marRight w:val="0"/>
      <w:marTop w:val="0"/>
      <w:marBottom w:val="0"/>
      <w:divBdr>
        <w:top w:val="none" w:sz="0" w:space="0" w:color="auto"/>
        <w:left w:val="none" w:sz="0" w:space="0" w:color="auto"/>
        <w:bottom w:val="none" w:sz="0" w:space="0" w:color="auto"/>
        <w:right w:val="none" w:sz="0" w:space="0" w:color="auto"/>
      </w:divBdr>
    </w:div>
    <w:div w:id="280696134">
      <w:bodyDiv w:val="1"/>
      <w:marLeft w:val="0"/>
      <w:marRight w:val="0"/>
      <w:marTop w:val="0"/>
      <w:marBottom w:val="0"/>
      <w:divBdr>
        <w:top w:val="none" w:sz="0" w:space="0" w:color="auto"/>
        <w:left w:val="none" w:sz="0" w:space="0" w:color="auto"/>
        <w:bottom w:val="none" w:sz="0" w:space="0" w:color="auto"/>
        <w:right w:val="none" w:sz="0" w:space="0" w:color="auto"/>
      </w:divBdr>
      <w:divsChild>
        <w:div w:id="175270084">
          <w:marLeft w:val="504"/>
          <w:marRight w:val="0"/>
          <w:marTop w:val="295"/>
          <w:marBottom w:val="0"/>
          <w:divBdr>
            <w:top w:val="none" w:sz="0" w:space="0" w:color="auto"/>
            <w:left w:val="none" w:sz="0" w:space="0" w:color="auto"/>
            <w:bottom w:val="none" w:sz="0" w:space="0" w:color="auto"/>
            <w:right w:val="none" w:sz="0" w:space="0" w:color="auto"/>
          </w:divBdr>
        </w:div>
        <w:div w:id="211235137">
          <w:marLeft w:val="504"/>
          <w:marRight w:val="0"/>
          <w:marTop w:val="295"/>
          <w:marBottom w:val="0"/>
          <w:divBdr>
            <w:top w:val="none" w:sz="0" w:space="0" w:color="auto"/>
            <w:left w:val="none" w:sz="0" w:space="0" w:color="auto"/>
            <w:bottom w:val="none" w:sz="0" w:space="0" w:color="auto"/>
            <w:right w:val="none" w:sz="0" w:space="0" w:color="auto"/>
          </w:divBdr>
        </w:div>
        <w:div w:id="298191776">
          <w:marLeft w:val="504"/>
          <w:marRight w:val="0"/>
          <w:marTop w:val="295"/>
          <w:marBottom w:val="0"/>
          <w:divBdr>
            <w:top w:val="none" w:sz="0" w:space="0" w:color="auto"/>
            <w:left w:val="none" w:sz="0" w:space="0" w:color="auto"/>
            <w:bottom w:val="none" w:sz="0" w:space="0" w:color="auto"/>
            <w:right w:val="none" w:sz="0" w:space="0" w:color="auto"/>
          </w:divBdr>
        </w:div>
        <w:div w:id="1865023612">
          <w:marLeft w:val="504"/>
          <w:marRight w:val="0"/>
          <w:marTop w:val="295"/>
          <w:marBottom w:val="0"/>
          <w:divBdr>
            <w:top w:val="none" w:sz="0" w:space="0" w:color="auto"/>
            <w:left w:val="none" w:sz="0" w:space="0" w:color="auto"/>
            <w:bottom w:val="none" w:sz="0" w:space="0" w:color="auto"/>
            <w:right w:val="none" w:sz="0" w:space="0" w:color="auto"/>
          </w:divBdr>
        </w:div>
      </w:divsChild>
    </w:div>
    <w:div w:id="284426884">
      <w:bodyDiv w:val="1"/>
      <w:marLeft w:val="0"/>
      <w:marRight w:val="0"/>
      <w:marTop w:val="0"/>
      <w:marBottom w:val="0"/>
      <w:divBdr>
        <w:top w:val="none" w:sz="0" w:space="0" w:color="auto"/>
        <w:left w:val="none" w:sz="0" w:space="0" w:color="auto"/>
        <w:bottom w:val="none" w:sz="0" w:space="0" w:color="auto"/>
        <w:right w:val="none" w:sz="0" w:space="0" w:color="auto"/>
      </w:divBdr>
    </w:div>
    <w:div w:id="288442206">
      <w:bodyDiv w:val="1"/>
      <w:marLeft w:val="0"/>
      <w:marRight w:val="0"/>
      <w:marTop w:val="0"/>
      <w:marBottom w:val="0"/>
      <w:divBdr>
        <w:top w:val="none" w:sz="0" w:space="0" w:color="auto"/>
        <w:left w:val="none" w:sz="0" w:space="0" w:color="auto"/>
        <w:bottom w:val="none" w:sz="0" w:space="0" w:color="auto"/>
        <w:right w:val="none" w:sz="0" w:space="0" w:color="auto"/>
      </w:divBdr>
    </w:div>
    <w:div w:id="310599437">
      <w:bodyDiv w:val="1"/>
      <w:marLeft w:val="0"/>
      <w:marRight w:val="0"/>
      <w:marTop w:val="0"/>
      <w:marBottom w:val="0"/>
      <w:divBdr>
        <w:top w:val="none" w:sz="0" w:space="0" w:color="auto"/>
        <w:left w:val="none" w:sz="0" w:space="0" w:color="auto"/>
        <w:bottom w:val="none" w:sz="0" w:space="0" w:color="auto"/>
        <w:right w:val="none" w:sz="0" w:space="0" w:color="auto"/>
      </w:divBdr>
    </w:div>
    <w:div w:id="330716729">
      <w:bodyDiv w:val="1"/>
      <w:marLeft w:val="0"/>
      <w:marRight w:val="0"/>
      <w:marTop w:val="0"/>
      <w:marBottom w:val="0"/>
      <w:divBdr>
        <w:top w:val="none" w:sz="0" w:space="0" w:color="auto"/>
        <w:left w:val="none" w:sz="0" w:space="0" w:color="auto"/>
        <w:bottom w:val="none" w:sz="0" w:space="0" w:color="auto"/>
        <w:right w:val="none" w:sz="0" w:space="0" w:color="auto"/>
      </w:divBdr>
    </w:div>
    <w:div w:id="368065918">
      <w:bodyDiv w:val="1"/>
      <w:marLeft w:val="0"/>
      <w:marRight w:val="0"/>
      <w:marTop w:val="0"/>
      <w:marBottom w:val="0"/>
      <w:divBdr>
        <w:top w:val="none" w:sz="0" w:space="0" w:color="auto"/>
        <w:left w:val="none" w:sz="0" w:space="0" w:color="auto"/>
        <w:bottom w:val="none" w:sz="0" w:space="0" w:color="auto"/>
        <w:right w:val="none" w:sz="0" w:space="0" w:color="auto"/>
      </w:divBdr>
    </w:div>
    <w:div w:id="380830512">
      <w:bodyDiv w:val="1"/>
      <w:marLeft w:val="0"/>
      <w:marRight w:val="0"/>
      <w:marTop w:val="0"/>
      <w:marBottom w:val="0"/>
      <w:divBdr>
        <w:top w:val="none" w:sz="0" w:space="0" w:color="auto"/>
        <w:left w:val="none" w:sz="0" w:space="0" w:color="auto"/>
        <w:bottom w:val="none" w:sz="0" w:space="0" w:color="auto"/>
        <w:right w:val="none" w:sz="0" w:space="0" w:color="auto"/>
      </w:divBdr>
    </w:div>
    <w:div w:id="390538182">
      <w:bodyDiv w:val="1"/>
      <w:marLeft w:val="0"/>
      <w:marRight w:val="0"/>
      <w:marTop w:val="0"/>
      <w:marBottom w:val="0"/>
      <w:divBdr>
        <w:top w:val="none" w:sz="0" w:space="0" w:color="auto"/>
        <w:left w:val="none" w:sz="0" w:space="0" w:color="auto"/>
        <w:bottom w:val="none" w:sz="0" w:space="0" w:color="auto"/>
        <w:right w:val="none" w:sz="0" w:space="0" w:color="auto"/>
      </w:divBdr>
    </w:div>
    <w:div w:id="409934936">
      <w:bodyDiv w:val="1"/>
      <w:marLeft w:val="0"/>
      <w:marRight w:val="0"/>
      <w:marTop w:val="0"/>
      <w:marBottom w:val="0"/>
      <w:divBdr>
        <w:top w:val="none" w:sz="0" w:space="0" w:color="auto"/>
        <w:left w:val="none" w:sz="0" w:space="0" w:color="auto"/>
        <w:bottom w:val="none" w:sz="0" w:space="0" w:color="auto"/>
        <w:right w:val="none" w:sz="0" w:space="0" w:color="auto"/>
      </w:divBdr>
    </w:div>
    <w:div w:id="422993552">
      <w:bodyDiv w:val="1"/>
      <w:marLeft w:val="0"/>
      <w:marRight w:val="0"/>
      <w:marTop w:val="0"/>
      <w:marBottom w:val="0"/>
      <w:divBdr>
        <w:top w:val="none" w:sz="0" w:space="0" w:color="auto"/>
        <w:left w:val="none" w:sz="0" w:space="0" w:color="auto"/>
        <w:bottom w:val="none" w:sz="0" w:space="0" w:color="auto"/>
        <w:right w:val="none" w:sz="0" w:space="0" w:color="auto"/>
      </w:divBdr>
    </w:div>
    <w:div w:id="425922405">
      <w:bodyDiv w:val="1"/>
      <w:marLeft w:val="0"/>
      <w:marRight w:val="0"/>
      <w:marTop w:val="0"/>
      <w:marBottom w:val="0"/>
      <w:divBdr>
        <w:top w:val="none" w:sz="0" w:space="0" w:color="auto"/>
        <w:left w:val="none" w:sz="0" w:space="0" w:color="auto"/>
        <w:bottom w:val="none" w:sz="0" w:space="0" w:color="auto"/>
        <w:right w:val="none" w:sz="0" w:space="0" w:color="auto"/>
      </w:divBdr>
    </w:div>
    <w:div w:id="426539228">
      <w:bodyDiv w:val="1"/>
      <w:marLeft w:val="0"/>
      <w:marRight w:val="0"/>
      <w:marTop w:val="0"/>
      <w:marBottom w:val="0"/>
      <w:divBdr>
        <w:top w:val="none" w:sz="0" w:space="0" w:color="auto"/>
        <w:left w:val="none" w:sz="0" w:space="0" w:color="auto"/>
        <w:bottom w:val="none" w:sz="0" w:space="0" w:color="auto"/>
        <w:right w:val="none" w:sz="0" w:space="0" w:color="auto"/>
      </w:divBdr>
    </w:div>
    <w:div w:id="426775235">
      <w:bodyDiv w:val="1"/>
      <w:marLeft w:val="0"/>
      <w:marRight w:val="0"/>
      <w:marTop w:val="0"/>
      <w:marBottom w:val="0"/>
      <w:divBdr>
        <w:top w:val="none" w:sz="0" w:space="0" w:color="auto"/>
        <w:left w:val="none" w:sz="0" w:space="0" w:color="auto"/>
        <w:bottom w:val="none" w:sz="0" w:space="0" w:color="auto"/>
        <w:right w:val="none" w:sz="0" w:space="0" w:color="auto"/>
      </w:divBdr>
    </w:div>
    <w:div w:id="438526764">
      <w:bodyDiv w:val="1"/>
      <w:marLeft w:val="0"/>
      <w:marRight w:val="0"/>
      <w:marTop w:val="0"/>
      <w:marBottom w:val="0"/>
      <w:divBdr>
        <w:top w:val="none" w:sz="0" w:space="0" w:color="auto"/>
        <w:left w:val="none" w:sz="0" w:space="0" w:color="auto"/>
        <w:bottom w:val="none" w:sz="0" w:space="0" w:color="auto"/>
        <w:right w:val="none" w:sz="0" w:space="0" w:color="auto"/>
      </w:divBdr>
    </w:div>
    <w:div w:id="454912050">
      <w:bodyDiv w:val="1"/>
      <w:marLeft w:val="0"/>
      <w:marRight w:val="0"/>
      <w:marTop w:val="0"/>
      <w:marBottom w:val="0"/>
      <w:divBdr>
        <w:top w:val="none" w:sz="0" w:space="0" w:color="auto"/>
        <w:left w:val="none" w:sz="0" w:space="0" w:color="auto"/>
        <w:bottom w:val="none" w:sz="0" w:space="0" w:color="auto"/>
        <w:right w:val="none" w:sz="0" w:space="0" w:color="auto"/>
      </w:divBdr>
      <w:divsChild>
        <w:div w:id="484277427">
          <w:marLeft w:val="0"/>
          <w:marRight w:val="0"/>
          <w:marTop w:val="295"/>
          <w:marBottom w:val="0"/>
          <w:divBdr>
            <w:top w:val="none" w:sz="0" w:space="0" w:color="auto"/>
            <w:left w:val="none" w:sz="0" w:space="0" w:color="auto"/>
            <w:bottom w:val="none" w:sz="0" w:space="0" w:color="auto"/>
            <w:right w:val="none" w:sz="0" w:space="0" w:color="auto"/>
          </w:divBdr>
        </w:div>
        <w:div w:id="1241283852">
          <w:marLeft w:val="0"/>
          <w:marRight w:val="0"/>
          <w:marTop w:val="295"/>
          <w:marBottom w:val="0"/>
          <w:divBdr>
            <w:top w:val="none" w:sz="0" w:space="0" w:color="auto"/>
            <w:left w:val="none" w:sz="0" w:space="0" w:color="auto"/>
            <w:bottom w:val="none" w:sz="0" w:space="0" w:color="auto"/>
            <w:right w:val="none" w:sz="0" w:space="0" w:color="auto"/>
          </w:divBdr>
        </w:div>
        <w:div w:id="1690839827">
          <w:marLeft w:val="0"/>
          <w:marRight w:val="0"/>
          <w:marTop w:val="295"/>
          <w:marBottom w:val="0"/>
          <w:divBdr>
            <w:top w:val="none" w:sz="0" w:space="0" w:color="auto"/>
            <w:left w:val="none" w:sz="0" w:space="0" w:color="auto"/>
            <w:bottom w:val="none" w:sz="0" w:space="0" w:color="auto"/>
            <w:right w:val="none" w:sz="0" w:space="0" w:color="auto"/>
          </w:divBdr>
        </w:div>
        <w:div w:id="1704744574">
          <w:marLeft w:val="0"/>
          <w:marRight w:val="0"/>
          <w:marTop w:val="295"/>
          <w:marBottom w:val="0"/>
          <w:divBdr>
            <w:top w:val="none" w:sz="0" w:space="0" w:color="auto"/>
            <w:left w:val="none" w:sz="0" w:space="0" w:color="auto"/>
            <w:bottom w:val="none" w:sz="0" w:space="0" w:color="auto"/>
            <w:right w:val="none" w:sz="0" w:space="0" w:color="auto"/>
          </w:divBdr>
        </w:div>
        <w:div w:id="1781029544">
          <w:marLeft w:val="0"/>
          <w:marRight w:val="0"/>
          <w:marTop w:val="295"/>
          <w:marBottom w:val="0"/>
          <w:divBdr>
            <w:top w:val="none" w:sz="0" w:space="0" w:color="auto"/>
            <w:left w:val="none" w:sz="0" w:space="0" w:color="auto"/>
            <w:bottom w:val="none" w:sz="0" w:space="0" w:color="auto"/>
            <w:right w:val="none" w:sz="0" w:space="0" w:color="auto"/>
          </w:divBdr>
        </w:div>
      </w:divsChild>
    </w:div>
    <w:div w:id="457455904">
      <w:bodyDiv w:val="1"/>
      <w:marLeft w:val="0"/>
      <w:marRight w:val="0"/>
      <w:marTop w:val="0"/>
      <w:marBottom w:val="0"/>
      <w:divBdr>
        <w:top w:val="none" w:sz="0" w:space="0" w:color="auto"/>
        <w:left w:val="none" w:sz="0" w:space="0" w:color="auto"/>
        <w:bottom w:val="none" w:sz="0" w:space="0" w:color="auto"/>
        <w:right w:val="none" w:sz="0" w:space="0" w:color="auto"/>
      </w:divBdr>
    </w:div>
    <w:div w:id="485586034">
      <w:bodyDiv w:val="1"/>
      <w:marLeft w:val="0"/>
      <w:marRight w:val="0"/>
      <w:marTop w:val="0"/>
      <w:marBottom w:val="0"/>
      <w:divBdr>
        <w:top w:val="none" w:sz="0" w:space="0" w:color="auto"/>
        <w:left w:val="none" w:sz="0" w:space="0" w:color="auto"/>
        <w:bottom w:val="none" w:sz="0" w:space="0" w:color="auto"/>
        <w:right w:val="none" w:sz="0" w:space="0" w:color="auto"/>
      </w:divBdr>
    </w:div>
    <w:div w:id="498348136">
      <w:bodyDiv w:val="1"/>
      <w:marLeft w:val="0"/>
      <w:marRight w:val="0"/>
      <w:marTop w:val="0"/>
      <w:marBottom w:val="0"/>
      <w:divBdr>
        <w:top w:val="none" w:sz="0" w:space="0" w:color="auto"/>
        <w:left w:val="none" w:sz="0" w:space="0" w:color="auto"/>
        <w:bottom w:val="none" w:sz="0" w:space="0" w:color="auto"/>
        <w:right w:val="none" w:sz="0" w:space="0" w:color="auto"/>
      </w:divBdr>
    </w:div>
    <w:div w:id="511260837">
      <w:bodyDiv w:val="1"/>
      <w:marLeft w:val="0"/>
      <w:marRight w:val="0"/>
      <w:marTop w:val="0"/>
      <w:marBottom w:val="0"/>
      <w:divBdr>
        <w:top w:val="none" w:sz="0" w:space="0" w:color="auto"/>
        <w:left w:val="none" w:sz="0" w:space="0" w:color="auto"/>
        <w:bottom w:val="none" w:sz="0" w:space="0" w:color="auto"/>
        <w:right w:val="none" w:sz="0" w:space="0" w:color="auto"/>
      </w:divBdr>
      <w:divsChild>
        <w:div w:id="349839904">
          <w:marLeft w:val="1166"/>
          <w:marRight w:val="0"/>
          <w:marTop w:val="115"/>
          <w:marBottom w:val="0"/>
          <w:divBdr>
            <w:top w:val="none" w:sz="0" w:space="0" w:color="auto"/>
            <w:left w:val="none" w:sz="0" w:space="0" w:color="auto"/>
            <w:bottom w:val="none" w:sz="0" w:space="0" w:color="auto"/>
            <w:right w:val="none" w:sz="0" w:space="0" w:color="auto"/>
          </w:divBdr>
        </w:div>
        <w:div w:id="978536679">
          <w:marLeft w:val="1166"/>
          <w:marRight w:val="0"/>
          <w:marTop w:val="115"/>
          <w:marBottom w:val="0"/>
          <w:divBdr>
            <w:top w:val="none" w:sz="0" w:space="0" w:color="auto"/>
            <w:left w:val="none" w:sz="0" w:space="0" w:color="auto"/>
            <w:bottom w:val="none" w:sz="0" w:space="0" w:color="auto"/>
            <w:right w:val="none" w:sz="0" w:space="0" w:color="auto"/>
          </w:divBdr>
        </w:div>
        <w:div w:id="1620524853">
          <w:marLeft w:val="1166"/>
          <w:marRight w:val="0"/>
          <w:marTop w:val="115"/>
          <w:marBottom w:val="0"/>
          <w:divBdr>
            <w:top w:val="none" w:sz="0" w:space="0" w:color="auto"/>
            <w:left w:val="none" w:sz="0" w:space="0" w:color="auto"/>
            <w:bottom w:val="none" w:sz="0" w:space="0" w:color="auto"/>
            <w:right w:val="none" w:sz="0" w:space="0" w:color="auto"/>
          </w:divBdr>
        </w:div>
        <w:div w:id="1913155185">
          <w:marLeft w:val="1166"/>
          <w:marRight w:val="0"/>
          <w:marTop w:val="115"/>
          <w:marBottom w:val="0"/>
          <w:divBdr>
            <w:top w:val="none" w:sz="0" w:space="0" w:color="auto"/>
            <w:left w:val="none" w:sz="0" w:space="0" w:color="auto"/>
            <w:bottom w:val="none" w:sz="0" w:space="0" w:color="auto"/>
            <w:right w:val="none" w:sz="0" w:space="0" w:color="auto"/>
          </w:divBdr>
        </w:div>
      </w:divsChild>
    </w:div>
    <w:div w:id="525678585">
      <w:bodyDiv w:val="1"/>
      <w:marLeft w:val="0"/>
      <w:marRight w:val="0"/>
      <w:marTop w:val="0"/>
      <w:marBottom w:val="0"/>
      <w:divBdr>
        <w:top w:val="none" w:sz="0" w:space="0" w:color="auto"/>
        <w:left w:val="none" w:sz="0" w:space="0" w:color="auto"/>
        <w:bottom w:val="none" w:sz="0" w:space="0" w:color="auto"/>
        <w:right w:val="none" w:sz="0" w:space="0" w:color="auto"/>
      </w:divBdr>
    </w:div>
    <w:div w:id="526454226">
      <w:bodyDiv w:val="1"/>
      <w:marLeft w:val="0"/>
      <w:marRight w:val="0"/>
      <w:marTop w:val="0"/>
      <w:marBottom w:val="0"/>
      <w:divBdr>
        <w:top w:val="none" w:sz="0" w:space="0" w:color="auto"/>
        <w:left w:val="none" w:sz="0" w:space="0" w:color="auto"/>
        <w:bottom w:val="none" w:sz="0" w:space="0" w:color="auto"/>
        <w:right w:val="none" w:sz="0" w:space="0" w:color="auto"/>
      </w:divBdr>
    </w:div>
    <w:div w:id="533158115">
      <w:bodyDiv w:val="1"/>
      <w:marLeft w:val="0"/>
      <w:marRight w:val="0"/>
      <w:marTop w:val="0"/>
      <w:marBottom w:val="0"/>
      <w:divBdr>
        <w:top w:val="none" w:sz="0" w:space="0" w:color="auto"/>
        <w:left w:val="none" w:sz="0" w:space="0" w:color="auto"/>
        <w:bottom w:val="none" w:sz="0" w:space="0" w:color="auto"/>
        <w:right w:val="none" w:sz="0" w:space="0" w:color="auto"/>
      </w:divBdr>
    </w:div>
    <w:div w:id="539784956">
      <w:bodyDiv w:val="1"/>
      <w:marLeft w:val="0"/>
      <w:marRight w:val="0"/>
      <w:marTop w:val="0"/>
      <w:marBottom w:val="0"/>
      <w:divBdr>
        <w:top w:val="none" w:sz="0" w:space="0" w:color="auto"/>
        <w:left w:val="none" w:sz="0" w:space="0" w:color="auto"/>
        <w:bottom w:val="none" w:sz="0" w:space="0" w:color="auto"/>
        <w:right w:val="none" w:sz="0" w:space="0" w:color="auto"/>
      </w:divBdr>
    </w:div>
    <w:div w:id="566766865">
      <w:bodyDiv w:val="1"/>
      <w:marLeft w:val="0"/>
      <w:marRight w:val="0"/>
      <w:marTop w:val="0"/>
      <w:marBottom w:val="0"/>
      <w:divBdr>
        <w:top w:val="none" w:sz="0" w:space="0" w:color="auto"/>
        <w:left w:val="none" w:sz="0" w:space="0" w:color="auto"/>
        <w:bottom w:val="none" w:sz="0" w:space="0" w:color="auto"/>
        <w:right w:val="none" w:sz="0" w:space="0" w:color="auto"/>
      </w:divBdr>
    </w:div>
    <w:div w:id="574439715">
      <w:bodyDiv w:val="1"/>
      <w:marLeft w:val="0"/>
      <w:marRight w:val="0"/>
      <w:marTop w:val="0"/>
      <w:marBottom w:val="0"/>
      <w:divBdr>
        <w:top w:val="none" w:sz="0" w:space="0" w:color="auto"/>
        <w:left w:val="none" w:sz="0" w:space="0" w:color="auto"/>
        <w:bottom w:val="none" w:sz="0" w:space="0" w:color="auto"/>
        <w:right w:val="none" w:sz="0" w:space="0" w:color="auto"/>
      </w:divBdr>
    </w:div>
    <w:div w:id="576478402">
      <w:bodyDiv w:val="1"/>
      <w:marLeft w:val="0"/>
      <w:marRight w:val="0"/>
      <w:marTop w:val="0"/>
      <w:marBottom w:val="0"/>
      <w:divBdr>
        <w:top w:val="none" w:sz="0" w:space="0" w:color="auto"/>
        <w:left w:val="none" w:sz="0" w:space="0" w:color="auto"/>
        <w:bottom w:val="none" w:sz="0" w:space="0" w:color="auto"/>
        <w:right w:val="none" w:sz="0" w:space="0" w:color="auto"/>
      </w:divBdr>
    </w:div>
    <w:div w:id="583496055">
      <w:bodyDiv w:val="1"/>
      <w:marLeft w:val="0"/>
      <w:marRight w:val="0"/>
      <w:marTop w:val="0"/>
      <w:marBottom w:val="0"/>
      <w:divBdr>
        <w:top w:val="none" w:sz="0" w:space="0" w:color="auto"/>
        <w:left w:val="none" w:sz="0" w:space="0" w:color="auto"/>
        <w:bottom w:val="none" w:sz="0" w:space="0" w:color="auto"/>
        <w:right w:val="none" w:sz="0" w:space="0" w:color="auto"/>
      </w:divBdr>
    </w:div>
    <w:div w:id="586422290">
      <w:bodyDiv w:val="1"/>
      <w:marLeft w:val="0"/>
      <w:marRight w:val="0"/>
      <w:marTop w:val="0"/>
      <w:marBottom w:val="0"/>
      <w:divBdr>
        <w:top w:val="none" w:sz="0" w:space="0" w:color="auto"/>
        <w:left w:val="none" w:sz="0" w:space="0" w:color="auto"/>
        <w:bottom w:val="none" w:sz="0" w:space="0" w:color="auto"/>
        <w:right w:val="none" w:sz="0" w:space="0" w:color="auto"/>
      </w:divBdr>
    </w:div>
    <w:div w:id="589195032">
      <w:bodyDiv w:val="1"/>
      <w:marLeft w:val="0"/>
      <w:marRight w:val="0"/>
      <w:marTop w:val="0"/>
      <w:marBottom w:val="0"/>
      <w:divBdr>
        <w:top w:val="none" w:sz="0" w:space="0" w:color="auto"/>
        <w:left w:val="none" w:sz="0" w:space="0" w:color="auto"/>
        <w:bottom w:val="none" w:sz="0" w:space="0" w:color="auto"/>
        <w:right w:val="none" w:sz="0" w:space="0" w:color="auto"/>
      </w:divBdr>
    </w:div>
    <w:div w:id="614754561">
      <w:bodyDiv w:val="1"/>
      <w:marLeft w:val="0"/>
      <w:marRight w:val="0"/>
      <w:marTop w:val="0"/>
      <w:marBottom w:val="0"/>
      <w:divBdr>
        <w:top w:val="none" w:sz="0" w:space="0" w:color="auto"/>
        <w:left w:val="none" w:sz="0" w:space="0" w:color="auto"/>
        <w:bottom w:val="none" w:sz="0" w:space="0" w:color="auto"/>
        <w:right w:val="none" w:sz="0" w:space="0" w:color="auto"/>
      </w:divBdr>
    </w:div>
    <w:div w:id="632519063">
      <w:bodyDiv w:val="1"/>
      <w:marLeft w:val="0"/>
      <w:marRight w:val="0"/>
      <w:marTop w:val="0"/>
      <w:marBottom w:val="0"/>
      <w:divBdr>
        <w:top w:val="none" w:sz="0" w:space="0" w:color="auto"/>
        <w:left w:val="none" w:sz="0" w:space="0" w:color="auto"/>
        <w:bottom w:val="none" w:sz="0" w:space="0" w:color="auto"/>
        <w:right w:val="none" w:sz="0" w:space="0" w:color="auto"/>
      </w:divBdr>
    </w:div>
    <w:div w:id="642588006">
      <w:bodyDiv w:val="1"/>
      <w:marLeft w:val="0"/>
      <w:marRight w:val="0"/>
      <w:marTop w:val="0"/>
      <w:marBottom w:val="0"/>
      <w:divBdr>
        <w:top w:val="none" w:sz="0" w:space="0" w:color="auto"/>
        <w:left w:val="none" w:sz="0" w:space="0" w:color="auto"/>
        <w:bottom w:val="none" w:sz="0" w:space="0" w:color="auto"/>
        <w:right w:val="none" w:sz="0" w:space="0" w:color="auto"/>
      </w:divBdr>
      <w:divsChild>
        <w:div w:id="210961969">
          <w:marLeft w:val="1800"/>
          <w:marRight w:val="0"/>
          <w:marTop w:val="86"/>
          <w:marBottom w:val="0"/>
          <w:divBdr>
            <w:top w:val="none" w:sz="0" w:space="0" w:color="auto"/>
            <w:left w:val="none" w:sz="0" w:space="0" w:color="auto"/>
            <w:bottom w:val="none" w:sz="0" w:space="0" w:color="auto"/>
            <w:right w:val="none" w:sz="0" w:space="0" w:color="auto"/>
          </w:divBdr>
        </w:div>
        <w:div w:id="322003312">
          <w:marLeft w:val="1800"/>
          <w:marRight w:val="0"/>
          <w:marTop w:val="86"/>
          <w:marBottom w:val="0"/>
          <w:divBdr>
            <w:top w:val="none" w:sz="0" w:space="0" w:color="auto"/>
            <w:left w:val="none" w:sz="0" w:space="0" w:color="auto"/>
            <w:bottom w:val="none" w:sz="0" w:space="0" w:color="auto"/>
            <w:right w:val="none" w:sz="0" w:space="0" w:color="auto"/>
          </w:divBdr>
        </w:div>
        <w:div w:id="381640354">
          <w:marLeft w:val="1800"/>
          <w:marRight w:val="0"/>
          <w:marTop w:val="86"/>
          <w:marBottom w:val="0"/>
          <w:divBdr>
            <w:top w:val="none" w:sz="0" w:space="0" w:color="auto"/>
            <w:left w:val="none" w:sz="0" w:space="0" w:color="auto"/>
            <w:bottom w:val="none" w:sz="0" w:space="0" w:color="auto"/>
            <w:right w:val="none" w:sz="0" w:space="0" w:color="auto"/>
          </w:divBdr>
        </w:div>
        <w:div w:id="422537346">
          <w:marLeft w:val="547"/>
          <w:marRight w:val="0"/>
          <w:marTop w:val="86"/>
          <w:marBottom w:val="0"/>
          <w:divBdr>
            <w:top w:val="none" w:sz="0" w:space="0" w:color="auto"/>
            <w:left w:val="none" w:sz="0" w:space="0" w:color="auto"/>
            <w:bottom w:val="none" w:sz="0" w:space="0" w:color="auto"/>
            <w:right w:val="none" w:sz="0" w:space="0" w:color="auto"/>
          </w:divBdr>
        </w:div>
        <w:div w:id="944843029">
          <w:marLeft w:val="1800"/>
          <w:marRight w:val="0"/>
          <w:marTop w:val="86"/>
          <w:marBottom w:val="0"/>
          <w:divBdr>
            <w:top w:val="none" w:sz="0" w:space="0" w:color="auto"/>
            <w:left w:val="none" w:sz="0" w:space="0" w:color="auto"/>
            <w:bottom w:val="none" w:sz="0" w:space="0" w:color="auto"/>
            <w:right w:val="none" w:sz="0" w:space="0" w:color="auto"/>
          </w:divBdr>
        </w:div>
        <w:div w:id="1273124793">
          <w:marLeft w:val="547"/>
          <w:marRight w:val="0"/>
          <w:marTop w:val="86"/>
          <w:marBottom w:val="0"/>
          <w:divBdr>
            <w:top w:val="none" w:sz="0" w:space="0" w:color="auto"/>
            <w:left w:val="none" w:sz="0" w:space="0" w:color="auto"/>
            <w:bottom w:val="none" w:sz="0" w:space="0" w:color="auto"/>
            <w:right w:val="none" w:sz="0" w:space="0" w:color="auto"/>
          </w:divBdr>
        </w:div>
        <w:div w:id="1697658108">
          <w:marLeft w:val="547"/>
          <w:marRight w:val="0"/>
          <w:marTop w:val="86"/>
          <w:marBottom w:val="0"/>
          <w:divBdr>
            <w:top w:val="none" w:sz="0" w:space="0" w:color="auto"/>
            <w:left w:val="none" w:sz="0" w:space="0" w:color="auto"/>
            <w:bottom w:val="none" w:sz="0" w:space="0" w:color="auto"/>
            <w:right w:val="none" w:sz="0" w:space="0" w:color="auto"/>
          </w:divBdr>
        </w:div>
        <w:div w:id="1826508597">
          <w:marLeft w:val="547"/>
          <w:marRight w:val="0"/>
          <w:marTop w:val="86"/>
          <w:marBottom w:val="0"/>
          <w:divBdr>
            <w:top w:val="none" w:sz="0" w:space="0" w:color="auto"/>
            <w:left w:val="none" w:sz="0" w:space="0" w:color="auto"/>
            <w:bottom w:val="none" w:sz="0" w:space="0" w:color="auto"/>
            <w:right w:val="none" w:sz="0" w:space="0" w:color="auto"/>
          </w:divBdr>
        </w:div>
      </w:divsChild>
    </w:div>
    <w:div w:id="707952439">
      <w:bodyDiv w:val="1"/>
      <w:marLeft w:val="0"/>
      <w:marRight w:val="0"/>
      <w:marTop w:val="0"/>
      <w:marBottom w:val="0"/>
      <w:divBdr>
        <w:top w:val="none" w:sz="0" w:space="0" w:color="auto"/>
        <w:left w:val="none" w:sz="0" w:space="0" w:color="auto"/>
        <w:bottom w:val="none" w:sz="0" w:space="0" w:color="auto"/>
        <w:right w:val="none" w:sz="0" w:space="0" w:color="auto"/>
      </w:divBdr>
    </w:div>
    <w:div w:id="735978241">
      <w:bodyDiv w:val="1"/>
      <w:marLeft w:val="0"/>
      <w:marRight w:val="0"/>
      <w:marTop w:val="0"/>
      <w:marBottom w:val="0"/>
      <w:divBdr>
        <w:top w:val="none" w:sz="0" w:space="0" w:color="auto"/>
        <w:left w:val="none" w:sz="0" w:space="0" w:color="auto"/>
        <w:bottom w:val="none" w:sz="0" w:space="0" w:color="auto"/>
        <w:right w:val="none" w:sz="0" w:space="0" w:color="auto"/>
      </w:divBdr>
    </w:div>
    <w:div w:id="796684131">
      <w:bodyDiv w:val="1"/>
      <w:marLeft w:val="0"/>
      <w:marRight w:val="0"/>
      <w:marTop w:val="0"/>
      <w:marBottom w:val="0"/>
      <w:divBdr>
        <w:top w:val="none" w:sz="0" w:space="0" w:color="auto"/>
        <w:left w:val="none" w:sz="0" w:space="0" w:color="auto"/>
        <w:bottom w:val="none" w:sz="0" w:space="0" w:color="auto"/>
        <w:right w:val="none" w:sz="0" w:space="0" w:color="auto"/>
      </w:divBdr>
    </w:div>
    <w:div w:id="813717166">
      <w:bodyDiv w:val="1"/>
      <w:marLeft w:val="0"/>
      <w:marRight w:val="0"/>
      <w:marTop w:val="0"/>
      <w:marBottom w:val="0"/>
      <w:divBdr>
        <w:top w:val="none" w:sz="0" w:space="0" w:color="auto"/>
        <w:left w:val="none" w:sz="0" w:space="0" w:color="auto"/>
        <w:bottom w:val="none" w:sz="0" w:space="0" w:color="auto"/>
        <w:right w:val="none" w:sz="0" w:space="0" w:color="auto"/>
      </w:divBdr>
    </w:div>
    <w:div w:id="820855832">
      <w:bodyDiv w:val="1"/>
      <w:marLeft w:val="0"/>
      <w:marRight w:val="0"/>
      <w:marTop w:val="0"/>
      <w:marBottom w:val="0"/>
      <w:divBdr>
        <w:top w:val="none" w:sz="0" w:space="0" w:color="auto"/>
        <w:left w:val="none" w:sz="0" w:space="0" w:color="auto"/>
        <w:bottom w:val="none" w:sz="0" w:space="0" w:color="auto"/>
        <w:right w:val="none" w:sz="0" w:space="0" w:color="auto"/>
      </w:divBdr>
    </w:div>
    <w:div w:id="837040344">
      <w:bodyDiv w:val="1"/>
      <w:marLeft w:val="0"/>
      <w:marRight w:val="0"/>
      <w:marTop w:val="0"/>
      <w:marBottom w:val="0"/>
      <w:divBdr>
        <w:top w:val="none" w:sz="0" w:space="0" w:color="auto"/>
        <w:left w:val="none" w:sz="0" w:space="0" w:color="auto"/>
        <w:bottom w:val="none" w:sz="0" w:space="0" w:color="auto"/>
        <w:right w:val="none" w:sz="0" w:space="0" w:color="auto"/>
      </w:divBdr>
    </w:div>
    <w:div w:id="907039915">
      <w:bodyDiv w:val="1"/>
      <w:marLeft w:val="0"/>
      <w:marRight w:val="0"/>
      <w:marTop w:val="0"/>
      <w:marBottom w:val="0"/>
      <w:divBdr>
        <w:top w:val="none" w:sz="0" w:space="0" w:color="auto"/>
        <w:left w:val="none" w:sz="0" w:space="0" w:color="auto"/>
        <w:bottom w:val="none" w:sz="0" w:space="0" w:color="auto"/>
        <w:right w:val="none" w:sz="0" w:space="0" w:color="auto"/>
      </w:divBdr>
    </w:div>
    <w:div w:id="920795479">
      <w:bodyDiv w:val="1"/>
      <w:marLeft w:val="0"/>
      <w:marRight w:val="0"/>
      <w:marTop w:val="0"/>
      <w:marBottom w:val="0"/>
      <w:divBdr>
        <w:top w:val="none" w:sz="0" w:space="0" w:color="auto"/>
        <w:left w:val="none" w:sz="0" w:space="0" w:color="auto"/>
        <w:bottom w:val="none" w:sz="0" w:space="0" w:color="auto"/>
        <w:right w:val="none" w:sz="0" w:space="0" w:color="auto"/>
      </w:divBdr>
    </w:div>
    <w:div w:id="930552152">
      <w:bodyDiv w:val="1"/>
      <w:marLeft w:val="0"/>
      <w:marRight w:val="0"/>
      <w:marTop w:val="0"/>
      <w:marBottom w:val="0"/>
      <w:divBdr>
        <w:top w:val="none" w:sz="0" w:space="0" w:color="auto"/>
        <w:left w:val="none" w:sz="0" w:space="0" w:color="auto"/>
        <w:bottom w:val="none" w:sz="0" w:space="0" w:color="auto"/>
        <w:right w:val="none" w:sz="0" w:space="0" w:color="auto"/>
      </w:divBdr>
    </w:div>
    <w:div w:id="959653665">
      <w:bodyDiv w:val="1"/>
      <w:marLeft w:val="0"/>
      <w:marRight w:val="0"/>
      <w:marTop w:val="0"/>
      <w:marBottom w:val="0"/>
      <w:divBdr>
        <w:top w:val="none" w:sz="0" w:space="0" w:color="auto"/>
        <w:left w:val="none" w:sz="0" w:space="0" w:color="auto"/>
        <w:bottom w:val="none" w:sz="0" w:space="0" w:color="auto"/>
        <w:right w:val="none" w:sz="0" w:space="0" w:color="auto"/>
      </w:divBdr>
    </w:div>
    <w:div w:id="970481952">
      <w:bodyDiv w:val="1"/>
      <w:marLeft w:val="0"/>
      <w:marRight w:val="0"/>
      <w:marTop w:val="0"/>
      <w:marBottom w:val="0"/>
      <w:divBdr>
        <w:top w:val="none" w:sz="0" w:space="0" w:color="auto"/>
        <w:left w:val="none" w:sz="0" w:space="0" w:color="auto"/>
        <w:bottom w:val="none" w:sz="0" w:space="0" w:color="auto"/>
        <w:right w:val="none" w:sz="0" w:space="0" w:color="auto"/>
      </w:divBdr>
    </w:div>
    <w:div w:id="983511130">
      <w:bodyDiv w:val="1"/>
      <w:marLeft w:val="0"/>
      <w:marRight w:val="0"/>
      <w:marTop w:val="0"/>
      <w:marBottom w:val="0"/>
      <w:divBdr>
        <w:top w:val="none" w:sz="0" w:space="0" w:color="auto"/>
        <w:left w:val="none" w:sz="0" w:space="0" w:color="auto"/>
        <w:bottom w:val="none" w:sz="0" w:space="0" w:color="auto"/>
        <w:right w:val="none" w:sz="0" w:space="0" w:color="auto"/>
      </w:divBdr>
    </w:div>
    <w:div w:id="991520793">
      <w:bodyDiv w:val="1"/>
      <w:marLeft w:val="0"/>
      <w:marRight w:val="0"/>
      <w:marTop w:val="0"/>
      <w:marBottom w:val="0"/>
      <w:divBdr>
        <w:top w:val="none" w:sz="0" w:space="0" w:color="auto"/>
        <w:left w:val="none" w:sz="0" w:space="0" w:color="auto"/>
        <w:bottom w:val="none" w:sz="0" w:space="0" w:color="auto"/>
        <w:right w:val="none" w:sz="0" w:space="0" w:color="auto"/>
      </w:divBdr>
    </w:div>
    <w:div w:id="993491416">
      <w:bodyDiv w:val="1"/>
      <w:marLeft w:val="0"/>
      <w:marRight w:val="0"/>
      <w:marTop w:val="0"/>
      <w:marBottom w:val="0"/>
      <w:divBdr>
        <w:top w:val="none" w:sz="0" w:space="0" w:color="auto"/>
        <w:left w:val="none" w:sz="0" w:space="0" w:color="auto"/>
        <w:bottom w:val="none" w:sz="0" w:space="0" w:color="auto"/>
        <w:right w:val="none" w:sz="0" w:space="0" w:color="auto"/>
      </w:divBdr>
    </w:div>
    <w:div w:id="999967675">
      <w:bodyDiv w:val="1"/>
      <w:marLeft w:val="0"/>
      <w:marRight w:val="0"/>
      <w:marTop w:val="0"/>
      <w:marBottom w:val="0"/>
      <w:divBdr>
        <w:top w:val="none" w:sz="0" w:space="0" w:color="auto"/>
        <w:left w:val="none" w:sz="0" w:space="0" w:color="auto"/>
        <w:bottom w:val="none" w:sz="0" w:space="0" w:color="auto"/>
        <w:right w:val="none" w:sz="0" w:space="0" w:color="auto"/>
      </w:divBdr>
    </w:div>
    <w:div w:id="1002852705">
      <w:bodyDiv w:val="1"/>
      <w:marLeft w:val="0"/>
      <w:marRight w:val="0"/>
      <w:marTop w:val="0"/>
      <w:marBottom w:val="0"/>
      <w:divBdr>
        <w:top w:val="none" w:sz="0" w:space="0" w:color="auto"/>
        <w:left w:val="none" w:sz="0" w:space="0" w:color="auto"/>
        <w:bottom w:val="none" w:sz="0" w:space="0" w:color="auto"/>
        <w:right w:val="none" w:sz="0" w:space="0" w:color="auto"/>
      </w:divBdr>
    </w:div>
    <w:div w:id="1008677720">
      <w:bodyDiv w:val="1"/>
      <w:marLeft w:val="0"/>
      <w:marRight w:val="0"/>
      <w:marTop w:val="0"/>
      <w:marBottom w:val="0"/>
      <w:divBdr>
        <w:top w:val="none" w:sz="0" w:space="0" w:color="auto"/>
        <w:left w:val="none" w:sz="0" w:space="0" w:color="auto"/>
        <w:bottom w:val="none" w:sz="0" w:space="0" w:color="auto"/>
        <w:right w:val="none" w:sz="0" w:space="0" w:color="auto"/>
      </w:divBdr>
    </w:div>
    <w:div w:id="1011252773">
      <w:bodyDiv w:val="1"/>
      <w:marLeft w:val="0"/>
      <w:marRight w:val="0"/>
      <w:marTop w:val="0"/>
      <w:marBottom w:val="0"/>
      <w:divBdr>
        <w:top w:val="none" w:sz="0" w:space="0" w:color="auto"/>
        <w:left w:val="none" w:sz="0" w:space="0" w:color="auto"/>
        <w:bottom w:val="none" w:sz="0" w:space="0" w:color="auto"/>
        <w:right w:val="none" w:sz="0" w:space="0" w:color="auto"/>
      </w:divBdr>
    </w:div>
    <w:div w:id="1022249469">
      <w:bodyDiv w:val="1"/>
      <w:marLeft w:val="0"/>
      <w:marRight w:val="0"/>
      <w:marTop w:val="0"/>
      <w:marBottom w:val="0"/>
      <w:divBdr>
        <w:top w:val="none" w:sz="0" w:space="0" w:color="auto"/>
        <w:left w:val="none" w:sz="0" w:space="0" w:color="auto"/>
        <w:bottom w:val="none" w:sz="0" w:space="0" w:color="auto"/>
        <w:right w:val="none" w:sz="0" w:space="0" w:color="auto"/>
      </w:divBdr>
    </w:div>
    <w:div w:id="1026179210">
      <w:bodyDiv w:val="1"/>
      <w:marLeft w:val="0"/>
      <w:marRight w:val="0"/>
      <w:marTop w:val="0"/>
      <w:marBottom w:val="0"/>
      <w:divBdr>
        <w:top w:val="none" w:sz="0" w:space="0" w:color="auto"/>
        <w:left w:val="none" w:sz="0" w:space="0" w:color="auto"/>
        <w:bottom w:val="none" w:sz="0" w:space="0" w:color="auto"/>
        <w:right w:val="none" w:sz="0" w:space="0" w:color="auto"/>
      </w:divBdr>
    </w:div>
    <w:div w:id="1027566267">
      <w:bodyDiv w:val="1"/>
      <w:marLeft w:val="0"/>
      <w:marRight w:val="0"/>
      <w:marTop w:val="0"/>
      <w:marBottom w:val="0"/>
      <w:divBdr>
        <w:top w:val="none" w:sz="0" w:space="0" w:color="auto"/>
        <w:left w:val="none" w:sz="0" w:space="0" w:color="auto"/>
        <w:bottom w:val="none" w:sz="0" w:space="0" w:color="auto"/>
        <w:right w:val="none" w:sz="0" w:space="0" w:color="auto"/>
      </w:divBdr>
    </w:div>
    <w:div w:id="1029062227">
      <w:bodyDiv w:val="1"/>
      <w:marLeft w:val="0"/>
      <w:marRight w:val="0"/>
      <w:marTop w:val="0"/>
      <w:marBottom w:val="0"/>
      <w:divBdr>
        <w:top w:val="none" w:sz="0" w:space="0" w:color="auto"/>
        <w:left w:val="none" w:sz="0" w:space="0" w:color="auto"/>
        <w:bottom w:val="none" w:sz="0" w:space="0" w:color="auto"/>
        <w:right w:val="none" w:sz="0" w:space="0" w:color="auto"/>
      </w:divBdr>
    </w:div>
    <w:div w:id="1035426021">
      <w:bodyDiv w:val="1"/>
      <w:marLeft w:val="0"/>
      <w:marRight w:val="0"/>
      <w:marTop w:val="0"/>
      <w:marBottom w:val="0"/>
      <w:divBdr>
        <w:top w:val="none" w:sz="0" w:space="0" w:color="auto"/>
        <w:left w:val="none" w:sz="0" w:space="0" w:color="auto"/>
        <w:bottom w:val="none" w:sz="0" w:space="0" w:color="auto"/>
        <w:right w:val="none" w:sz="0" w:space="0" w:color="auto"/>
      </w:divBdr>
    </w:div>
    <w:div w:id="1042944722">
      <w:bodyDiv w:val="1"/>
      <w:marLeft w:val="0"/>
      <w:marRight w:val="0"/>
      <w:marTop w:val="0"/>
      <w:marBottom w:val="0"/>
      <w:divBdr>
        <w:top w:val="none" w:sz="0" w:space="0" w:color="auto"/>
        <w:left w:val="none" w:sz="0" w:space="0" w:color="auto"/>
        <w:bottom w:val="none" w:sz="0" w:space="0" w:color="auto"/>
        <w:right w:val="none" w:sz="0" w:space="0" w:color="auto"/>
      </w:divBdr>
    </w:div>
    <w:div w:id="1051423064">
      <w:bodyDiv w:val="1"/>
      <w:marLeft w:val="0"/>
      <w:marRight w:val="0"/>
      <w:marTop w:val="0"/>
      <w:marBottom w:val="0"/>
      <w:divBdr>
        <w:top w:val="none" w:sz="0" w:space="0" w:color="auto"/>
        <w:left w:val="none" w:sz="0" w:space="0" w:color="auto"/>
        <w:bottom w:val="none" w:sz="0" w:space="0" w:color="auto"/>
        <w:right w:val="none" w:sz="0" w:space="0" w:color="auto"/>
      </w:divBdr>
    </w:div>
    <w:div w:id="1054935623">
      <w:bodyDiv w:val="1"/>
      <w:marLeft w:val="0"/>
      <w:marRight w:val="0"/>
      <w:marTop w:val="0"/>
      <w:marBottom w:val="0"/>
      <w:divBdr>
        <w:top w:val="none" w:sz="0" w:space="0" w:color="auto"/>
        <w:left w:val="none" w:sz="0" w:space="0" w:color="auto"/>
        <w:bottom w:val="none" w:sz="0" w:space="0" w:color="auto"/>
        <w:right w:val="none" w:sz="0" w:space="0" w:color="auto"/>
      </w:divBdr>
    </w:div>
    <w:div w:id="1096169157">
      <w:bodyDiv w:val="1"/>
      <w:marLeft w:val="0"/>
      <w:marRight w:val="0"/>
      <w:marTop w:val="0"/>
      <w:marBottom w:val="0"/>
      <w:divBdr>
        <w:top w:val="none" w:sz="0" w:space="0" w:color="auto"/>
        <w:left w:val="none" w:sz="0" w:space="0" w:color="auto"/>
        <w:bottom w:val="none" w:sz="0" w:space="0" w:color="auto"/>
        <w:right w:val="none" w:sz="0" w:space="0" w:color="auto"/>
      </w:divBdr>
    </w:div>
    <w:div w:id="1101072288">
      <w:bodyDiv w:val="1"/>
      <w:marLeft w:val="0"/>
      <w:marRight w:val="0"/>
      <w:marTop w:val="0"/>
      <w:marBottom w:val="0"/>
      <w:divBdr>
        <w:top w:val="none" w:sz="0" w:space="0" w:color="auto"/>
        <w:left w:val="none" w:sz="0" w:space="0" w:color="auto"/>
        <w:bottom w:val="none" w:sz="0" w:space="0" w:color="auto"/>
        <w:right w:val="none" w:sz="0" w:space="0" w:color="auto"/>
      </w:divBdr>
    </w:div>
    <w:div w:id="1101995552">
      <w:bodyDiv w:val="1"/>
      <w:marLeft w:val="0"/>
      <w:marRight w:val="0"/>
      <w:marTop w:val="0"/>
      <w:marBottom w:val="0"/>
      <w:divBdr>
        <w:top w:val="none" w:sz="0" w:space="0" w:color="auto"/>
        <w:left w:val="none" w:sz="0" w:space="0" w:color="auto"/>
        <w:bottom w:val="none" w:sz="0" w:space="0" w:color="auto"/>
        <w:right w:val="none" w:sz="0" w:space="0" w:color="auto"/>
      </w:divBdr>
    </w:div>
    <w:div w:id="1105611800">
      <w:bodyDiv w:val="1"/>
      <w:marLeft w:val="0"/>
      <w:marRight w:val="0"/>
      <w:marTop w:val="0"/>
      <w:marBottom w:val="0"/>
      <w:divBdr>
        <w:top w:val="none" w:sz="0" w:space="0" w:color="auto"/>
        <w:left w:val="none" w:sz="0" w:space="0" w:color="auto"/>
        <w:bottom w:val="none" w:sz="0" w:space="0" w:color="auto"/>
        <w:right w:val="none" w:sz="0" w:space="0" w:color="auto"/>
      </w:divBdr>
    </w:div>
    <w:div w:id="1109935188">
      <w:bodyDiv w:val="1"/>
      <w:marLeft w:val="0"/>
      <w:marRight w:val="0"/>
      <w:marTop w:val="0"/>
      <w:marBottom w:val="0"/>
      <w:divBdr>
        <w:top w:val="none" w:sz="0" w:space="0" w:color="auto"/>
        <w:left w:val="none" w:sz="0" w:space="0" w:color="auto"/>
        <w:bottom w:val="none" w:sz="0" w:space="0" w:color="auto"/>
        <w:right w:val="none" w:sz="0" w:space="0" w:color="auto"/>
      </w:divBdr>
    </w:div>
    <w:div w:id="1120341294">
      <w:bodyDiv w:val="1"/>
      <w:marLeft w:val="0"/>
      <w:marRight w:val="0"/>
      <w:marTop w:val="0"/>
      <w:marBottom w:val="0"/>
      <w:divBdr>
        <w:top w:val="none" w:sz="0" w:space="0" w:color="auto"/>
        <w:left w:val="none" w:sz="0" w:space="0" w:color="auto"/>
        <w:bottom w:val="none" w:sz="0" w:space="0" w:color="auto"/>
        <w:right w:val="none" w:sz="0" w:space="0" w:color="auto"/>
      </w:divBdr>
    </w:div>
    <w:div w:id="1148209897">
      <w:bodyDiv w:val="1"/>
      <w:marLeft w:val="0"/>
      <w:marRight w:val="0"/>
      <w:marTop w:val="0"/>
      <w:marBottom w:val="0"/>
      <w:divBdr>
        <w:top w:val="none" w:sz="0" w:space="0" w:color="auto"/>
        <w:left w:val="none" w:sz="0" w:space="0" w:color="auto"/>
        <w:bottom w:val="none" w:sz="0" w:space="0" w:color="auto"/>
        <w:right w:val="none" w:sz="0" w:space="0" w:color="auto"/>
      </w:divBdr>
    </w:div>
    <w:div w:id="1162087212">
      <w:bodyDiv w:val="1"/>
      <w:marLeft w:val="0"/>
      <w:marRight w:val="0"/>
      <w:marTop w:val="0"/>
      <w:marBottom w:val="0"/>
      <w:divBdr>
        <w:top w:val="none" w:sz="0" w:space="0" w:color="auto"/>
        <w:left w:val="none" w:sz="0" w:space="0" w:color="auto"/>
        <w:bottom w:val="none" w:sz="0" w:space="0" w:color="auto"/>
        <w:right w:val="none" w:sz="0" w:space="0" w:color="auto"/>
      </w:divBdr>
    </w:div>
    <w:div w:id="1189487285">
      <w:bodyDiv w:val="1"/>
      <w:marLeft w:val="0"/>
      <w:marRight w:val="0"/>
      <w:marTop w:val="0"/>
      <w:marBottom w:val="0"/>
      <w:divBdr>
        <w:top w:val="none" w:sz="0" w:space="0" w:color="auto"/>
        <w:left w:val="none" w:sz="0" w:space="0" w:color="auto"/>
        <w:bottom w:val="none" w:sz="0" w:space="0" w:color="auto"/>
        <w:right w:val="none" w:sz="0" w:space="0" w:color="auto"/>
      </w:divBdr>
    </w:div>
    <w:div w:id="1264415383">
      <w:bodyDiv w:val="1"/>
      <w:marLeft w:val="0"/>
      <w:marRight w:val="0"/>
      <w:marTop w:val="0"/>
      <w:marBottom w:val="0"/>
      <w:divBdr>
        <w:top w:val="none" w:sz="0" w:space="0" w:color="auto"/>
        <w:left w:val="none" w:sz="0" w:space="0" w:color="auto"/>
        <w:bottom w:val="none" w:sz="0" w:space="0" w:color="auto"/>
        <w:right w:val="none" w:sz="0" w:space="0" w:color="auto"/>
      </w:divBdr>
    </w:div>
    <w:div w:id="1267153036">
      <w:bodyDiv w:val="1"/>
      <w:marLeft w:val="0"/>
      <w:marRight w:val="0"/>
      <w:marTop w:val="0"/>
      <w:marBottom w:val="0"/>
      <w:divBdr>
        <w:top w:val="none" w:sz="0" w:space="0" w:color="auto"/>
        <w:left w:val="none" w:sz="0" w:space="0" w:color="auto"/>
        <w:bottom w:val="none" w:sz="0" w:space="0" w:color="auto"/>
        <w:right w:val="none" w:sz="0" w:space="0" w:color="auto"/>
      </w:divBdr>
      <w:divsChild>
        <w:div w:id="1199859873">
          <w:marLeft w:val="547"/>
          <w:marRight w:val="0"/>
          <w:marTop w:val="96"/>
          <w:marBottom w:val="0"/>
          <w:divBdr>
            <w:top w:val="none" w:sz="0" w:space="0" w:color="auto"/>
            <w:left w:val="none" w:sz="0" w:space="0" w:color="auto"/>
            <w:bottom w:val="none" w:sz="0" w:space="0" w:color="auto"/>
            <w:right w:val="none" w:sz="0" w:space="0" w:color="auto"/>
          </w:divBdr>
        </w:div>
        <w:div w:id="1432819439">
          <w:marLeft w:val="547"/>
          <w:marRight w:val="0"/>
          <w:marTop w:val="96"/>
          <w:marBottom w:val="0"/>
          <w:divBdr>
            <w:top w:val="none" w:sz="0" w:space="0" w:color="auto"/>
            <w:left w:val="none" w:sz="0" w:space="0" w:color="auto"/>
            <w:bottom w:val="none" w:sz="0" w:space="0" w:color="auto"/>
            <w:right w:val="none" w:sz="0" w:space="0" w:color="auto"/>
          </w:divBdr>
        </w:div>
        <w:div w:id="1623611727">
          <w:marLeft w:val="547"/>
          <w:marRight w:val="0"/>
          <w:marTop w:val="96"/>
          <w:marBottom w:val="0"/>
          <w:divBdr>
            <w:top w:val="none" w:sz="0" w:space="0" w:color="auto"/>
            <w:left w:val="none" w:sz="0" w:space="0" w:color="auto"/>
            <w:bottom w:val="none" w:sz="0" w:space="0" w:color="auto"/>
            <w:right w:val="none" w:sz="0" w:space="0" w:color="auto"/>
          </w:divBdr>
        </w:div>
      </w:divsChild>
    </w:div>
    <w:div w:id="1267345218">
      <w:bodyDiv w:val="1"/>
      <w:marLeft w:val="0"/>
      <w:marRight w:val="0"/>
      <w:marTop w:val="0"/>
      <w:marBottom w:val="0"/>
      <w:divBdr>
        <w:top w:val="none" w:sz="0" w:space="0" w:color="auto"/>
        <w:left w:val="none" w:sz="0" w:space="0" w:color="auto"/>
        <w:bottom w:val="none" w:sz="0" w:space="0" w:color="auto"/>
        <w:right w:val="none" w:sz="0" w:space="0" w:color="auto"/>
      </w:divBdr>
    </w:div>
    <w:div w:id="1267884518">
      <w:bodyDiv w:val="1"/>
      <w:marLeft w:val="0"/>
      <w:marRight w:val="0"/>
      <w:marTop w:val="0"/>
      <w:marBottom w:val="0"/>
      <w:divBdr>
        <w:top w:val="none" w:sz="0" w:space="0" w:color="auto"/>
        <w:left w:val="none" w:sz="0" w:space="0" w:color="auto"/>
        <w:bottom w:val="none" w:sz="0" w:space="0" w:color="auto"/>
        <w:right w:val="none" w:sz="0" w:space="0" w:color="auto"/>
      </w:divBdr>
    </w:div>
    <w:div w:id="1273786409">
      <w:bodyDiv w:val="1"/>
      <w:marLeft w:val="0"/>
      <w:marRight w:val="0"/>
      <w:marTop w:val="0"/>
      <w:marBottom w:val="0"/>
      <w:divBdr>
        <w:top w:val="none" w:sz="0" w:space="0" w:color="auto"/>
        <w:left w:val="none" w:sz="0" w:space="0" w:color="auto"/>
        <w:bottom w:val="none" w:sz="0" w:space="0" w:color="auto"/>
        <w:right w:val="none" w:sz="0" w:space="0" w:color="auto"/>
      </w:divBdr>
    </w:div>
    <w:div w:id="1277326331">
      <w:bodyDiv w:val="1"/>
      <w:marLeft w:val="0"/>
      <w:marRight w:val="0"/>
      <w:marTop w:val="0"/>
      <w:marBottom w:val="0"/>
      <w:divBdr>
        <w:top w:val="none" w:sz="0" w:space="0" w:color="auto"/>
        <w:left w:val="none" w:sz="0" w:space="0" w:color="auto"/>
        <w:bottom w:val="none" w:sz="0" w:space="0" w:color="auto"/>
        <w:right w:val="none" w:sz="0" w:space="0" w:color="auto"/>
      </w:divBdr>
      <w:divsChild>
        <w:div w:id="730737779">
          <w:marLeft w:val="547"/>
          <w:marRight w:val="0"/>
          <w:marTop w:val="96"/>
          <w:marBottom w:val="0"/>
          <w:divBdr>
            <w:top w:val="none" w:sz="0" w:space="0" w:color="auto"/>
            <w:left w:val="none" w:sz="0" w:space="0" w:color="auto"/>
            <w:bottom w:val="none" w:sz="0" w:space="0" w:color="auto"/>
            <w:right w:val="none" w:sz="0" w:space="0" w:color="auto"/>
          </w:divBdr>
        </w:div>
        <w:div w:id="843128699">
          <w:marLeft w:val="547"/>
          <w:marRight w:val="0"/>
          <w:marTop w:val="96"/>
          <w:marBottom w:val="0"/>
          <w:divBdr>
            <w:top w:val="none" w:sz="0" w:space="0" w:color="auto"/>
            <w:left w:val="none" w:sz="0" w:space="0" w:color="auto"/>
            <w:bottom w:val="none" w:sz="0" w:space="0" w:color="auto"/>
            <w:right w:val="none" w:sz="0" w:space="0" w:color="auto"/>
          </w:divBdr>
        </w:div>
        <w:div w:id="1218668214">
          <w:marLeft w:val="547"/>
          <w:marRight w:val="0"/>
          <w:marTop w:val="96"/>
          <w:marBottom w:val="0"/>
          <w:divBdr>
            <w:top w:val="none" w:sz="0" w:space="0" w:color="auto"/>
            <w:left w:val="none" w:sz="0" w:space="0" w:color="auto"/>
            <w:bottom w:val="none" w:sz="0" w:space="0" w:color="auto"/>
            <w:right w:val="none" w:sz="0" w:space="0" w:color="auto"/>
          </w:divBdr>
        </w:div>
        <w:div w:id="2014867883">
          <w:marLeft w:val="547"/>
          <w:marRight w:val="0"/>
          <w:marTop w:val="96"/>
          <w:marBottom w:val="0"/>
          <w:divBdr>
            <w:top w:val="none" w:sz="0" w:space="0" w:color="auto"/>
            <w:left w:val="none" w:sz="0" w:space="0" w:color="auto"/>
            <w:bottom w:val="none" w:sz="0" w:space="0" w:color="auto"/>
            <w:right w:val="none" w:sz="0" w:space="0" w:color="auto"/>
          </w:divBdr>
        </w:div>
      </w:divsChild>
    </w:div>
    <w:div w:id="1278949164">
      <w:bodyDiv w:val="1"/>
      <w:marLeft w:val="0"/>
      <w:marRight w:val="0"/>
      <w:marTop w:val="0"/>
      <w:marBottom w:val="0"/>
      <w:divBdr>
        <w:top w:val="none" w:sz="0" w:space="0" w:color="auto"/>
        <w:left w:val="none" w:sz="0" w:space="0" w:color="auto"/>
        <w:bottom w:val="none" w:sz="0" w:space="0" w:color="auto"/>
        <w:right w:val="none" w:sz="0" w:space="0" w:color="auto"/>
      </w:divBdr>
    </w:div>
    <w:div w:id="1288703433">
      <w:bodyDiv w:val="1"/>
      <w:marLeft w:val="0"/>
      <w:marRight w:val="0"/>
      <w:marTop w:val="0"/>
      <w:marBottom w:val="0"/>
      <w:divBdr>
        <w:top w:val="none" w:sz="0" w:space="0" w:color="auto"/>
        <w:left w:val="none" w:sz="0" w:space="0" w:color="auto"/>
        <w:bottom w:val="none" w:sz="0" w:space="0" w:color="auto"/>
        <w:right w:val="none" w:sz="0" w:space="0" w:color="auto"/>
      </w:divBdr>
    </w:div>
    <w:div w:id="1327398029">
      <w:bodyDiv w:val="1"/>
      <w:marLeft w:val="0"/>
      <w:marRight w:val="0"/>
      <w:marTop w:val="0"/>
      <w:marBottom w:val="0"/>
      <w:divBdr>
        <w:top w:val="none" w:sz="0" w:space="0" w:color="auto"/>
        <w:left w:val="none" w:sz="0" w:space="0" w:color="auto"/>
        <w:bottom w:val="none" w:sz="0" w:space="0" w:color="auto"/>
        <w:right w:val="none" w:sz="0" w:space="0" w:color="auto"/>
      </w:divBdr>
    </w:div>
    <w:div w:id="1336690125">
      <w:bodyDiv w:val="1"/>
      <w:marLeft w:val="0"/>
      <w:marRight w:val="0"/>
      <w:marTop w:val="0"/>
      <w:marBottom w:val="0"/>
      <w:divBdr>
        <w:top w:val="none" w:sz="0" w:space="0" w:color="auto"/>
        <w:left w:val="none" w:sz="0" w:space="0" w:color="auto"/>
        <w:bottom w:val="none" w:sz="0" w:space="0" w:color="auto"/>
        <w:right w:val="none" w:sz="0" w:space="0" w:color="auto"/>
      </w:divBdr>
    </w:div>
    <w:div w:id="1357536604">
      <w:bodyDiv w:val="1"/>
      <w:marLeft w:val="0"/>
      <w:marRight w:val="0"/>
      <w:marTop w:val="0"/>
      <w:marBottom w:val="0"/>
      <w:divBdr>
        <w:top w:val="none" w:sz="0" w:space="0" w:color="auto"/>
        <w:left w:val="none" w:sz="0" w:space="0" w:color="auto"/>
        <w:bottom w:val="none" w:sz="0" w:space="0" w:color="auto"/>
        <w:right w:val="none" w:sz="0" w:space="0" w:color="auto"/>
      </w:divBdr>
    </w:div>
    <w:div w:id="1358236934">
      <w:bodyDiv w:val="1"/>
      <w:marLeft w:val="0"/>
      <w:marRight w:val="0"/>
      <w:marTop w:val="0"/>
      <w:marBottom w:val="0"/>
      <w:divBdr>
        <w:top w:val="none" w:sz="0" w:space="0" w:color="auto"/>
        <w:left w:val="none" w:sz="0" w:space="0" w:color="auto"/>
        <w:bottom w:val="none" w:sz="0" w:space="0" w:color="auto"/>
        <w:right w:val="none" w:sz="0" w:space="0" w:color="auto"/>
      </w:divBdr>
    </w:div>
    <w:div w:id="1362168844">
      <w:bodyDiv w:val="1"/>
      <w:marLeft w:val="0"/>
      <w:marRight w:val="0"/>
      <w:marTop w:val="0"/>
      <w:marBottom w:val="0"/>
      <w:divBdr>
        <w:top w:val="none" w:sz="0" w:space="0" w:color="auto"/>
        <w:left w:val="none" w:sz="0" w:space="0" w:color="auto"/>
        <w:bottom w:val="none" w:sz="0" w:space="0" w:color="auto"/>
        <w:right w:val="none" w:sz="0" w:space="0" w:color="auto"/>
      </w:divBdr>
    </w:div>
    <w:div w:id="1375040543">
      <w:bodyDiv w:val="1"/>
      <w:marLeft w:val="0"/>
      <w:marRight w:val="0"/>
      <w:marTop w:val="0"/>
      <w:marBottom w:val="0"/>
      <w:divBdr>
        <w:top w:val="none" w:sz="0" w:space="0" w:color="auto"/>
        <w:left w:val="none" w:sz="0" w:space="0" w:color="auto"/>
        <w:bottom w:val="none" w:sz="0" w:space="0" w:color="auto"/>
        <w:right w:val="none" w:sz="0" w:space="0" w:color="auto"/>
      </w:divBdr>
    </w:div>
    <w:div w:id="1399982514">
      <w:bodyDiv w:val="1"/>
      <w:marLeft w:val="0"/>
      <w:marRight w:val="0"/>
      <w:marTop w:val="0"/>
      <w:marBottom w:val="0"/>
      <w:divBdr>
        <w:top w:val="none" w:sz="0" w:space="0" w:color="auto"/>
        <w:left w:val="none" w:sz="0" w:space="0" w:color="auto"/>
        <w:bottom w:val="none" w:sz="0" w:space="0" w:color="auto"/>
        <w:right w:val="none" w:sz="0" w:space="0" w:color="auto"/>
      </w:divBdr>
      <w:divsChild>
        <w:div w:id="77335290">
          <w:marLeft w:val="0"/>
          <w:marRight w:val="0"/>
          <w:marTop w:val="295"/>
          <w:marBottom w:val="0"/>
          <w:divBdr>
            <w:top w:val="none" w:sz="0" w:space="0" w:color="auto"/>
            <w:left w:val="none" w:sz="0" w:space="0" w:color="auto"/>
            <w:bottom w:val="none" w:sz="0" w:space="0" w:color="auto"/>
            <w:right w:val="none" w:sz="0" w:space="0" w:color="auto"/>
          </w:divBdr>
        </w:div>
        <w:div w:id="716129070">
          <w:marLeft w:val="0"/>
          <w:marRight w:val="0"/>
          <w:marTop w:val="295"/>
          <w:marBottom w:val="0"/>
          <w:divBdr>
            <w:top w:val="none" w:sz="0" w:space="0" w:color="auto"/>
            <w:left w:val="none" w:sz="0" w:space="0" w:color="auto"/>
            <w:bottom w:val="none" w:sz="0" w:space="0" w:color="auto"/>
            <w:right w:val="none" w:sz="0" w:space="0" w:color="auto"/>
          </w:divBdr>
        </w:div>
        <w:div w:id="968243629">
          <w:marLeft w:val="0"/>
          <w:marRight w:val="0"/>
          <w:marTop w:val="295"/>
          <w:marBottom w:val="0"/>
          <w:divBdr>
            <w:top w:val="none" w:sz="0" w:space="0" w:color="auto"/>
            <w:left w:val="none" w:sz="0" w:space="0" w:color="auto"/>
            <w:bottom w:val="none" w:sz="0" w:space="0" w:color="auto"/>
            <w:right w:val="none" w:sz="0" w:space="0" w:color="auto"/>
          </w:divBdr>
        </w:div>
        <w:div w:id="1157964829">
          <w:marLeft w:val="0"/>
          <w:marRight w:val="0"/>
          <w:marTop w:val="295"/>
          <w:marBottom w:val="0"/>
          <w:divBdr>
            <w:top w:val="none" w:sz="0" w:space="0" w:color="auto"/>
            <w:left w:val="none" w:sz="0" w:space="0" w:color="auto"/>
            <w:bottom w:val="none" w:sz="0" w:space="0" w:color="auto"/>
            <w:right w:val="none" w:sz="0" w:space="0" w:color="auto"/>
          </w:divBdr>
        </w:div>
        <w:div w:id="1882008805">
          <w:marLeft w:val="0"/>
          <w:marRight w:val="0"/>
          <w:marTop w:val="295"/>
          <w:marBottom w:val="0"/>
          <w:divBdr>
            <w:top w:val="none" w:sz="0" w:space="0" w:color="auto"/>
            <w:left w:val="none" w:sz="0" w:space="0" w:color="auto"/>
            <w:bottom w:val="none" w:sz="0" w:space="0" w:color="auto"/>
            <w:right w:val="none" w:sz="0" w:space="0" w:color="auto"/>
          </w:divBdr>
        </w:div>
      </w:divsChild>
    </w:div>
    <w:div w:id="1412391640">
      <w:bodyDiv w:val="1"/>
      <w:marLeft w:val="0"/>
      <w:marRight w:val="0"/>
      <w:marTop w:val="0"/>
      <w:marBottom w:val="0"/>
      <w:divBdr>
        <w:top w:val="none" w:sz="0" w:space="0" w:color="auto"/>
        <w:left w:val="none" w:sz="0" w:space="0" w:color="auto"/>
        <w:bottom w:val="none" w:sz="0" w:space="0" w:color="auto"/>
        <w:right w:val="none" w:sz="0" w:space="0" w:color="auto"/>
      </w:divBdr>
    </w:div>
    <w:div w:id="1421442020">
      <w:bodyDiv w:val="1"/>
      <w:marLeft w:val="0"/>
      <w:marRight w:val="0"/>
      <w:marTop w:val="0"/>
      <w:marBottom w:val="0"/>
      <w:divBdr>
        <w:top w:val="none" w:sz="0" w:space="0" w:color="auto"/>
        <w:left w:val="none" w:sz="0" w:space="0" w:color="auto"/>
        <w:bottom w:val="none" w:sz="0" w:space="0" w:color="auto"/>
        <w:right w:val="none" w:sz="0" w:space="0" w:color="auto"/>
      </w:divBdr>
    </w:div>
    <w:div w:id="1433670134">
      <w:bodyDiv w:val="1"/>
      <w:marLeft w:val="0"/>
      <w:marRight w:val="0"/>
      <w:marTop w:val="0"/>
      <w:marBottom w:val="0"/>
      <w:divBdr>
        <w:top w:val="none" w:sz="0" w:space="0" w:color="auto"/>
        <w:left w:val="none" w:sz="0" w:space="0" w:color="auto"/>
        <w:bottom w:val="none" w:sz="0" w:space="0" w:color="auto"/>
        <w:right w:val="none" w:sz="0" w:space="0" w:color="auto"/>
      </w:divBdr>
      <w:divsChild>
        <w:div w:id="338850515">
          <w:marLeft w:val="1166"/>
          <w:marRight w:val="0"/>
          <w:marTop w:val="115"/>
          <w:marBottom w:val="0"/>
          <w:divBdr>
            <w:top w:val="none" w:sz="0" w:space="0" w:color="auto"/>
            <w:left w:val="none" w:sz="0" w:space="0" w:color="auto"/>
            <w:bottom w:val="none" w:sz="0" w:space="0" w:color="auto"/>
            <w:right w:val="none" w:sz="0" w:space="0" w:color="auto"/>
          </w:divBdr>
        </w:div>
        <w:div w:id="628631393">
          <w:marLeft w:val="1166"/>
          <w:marRight w:val="0"/>
          <w:marTop w:val="115"/>
          <w:marBottom w:val="0"/>
          <w:divBdr>
            <w:top w:val="none" w:sz="0" w:space="0" w:color="auto"/>
            <w:left w:val="none" w:sz="0" w:space="0" w:color="auto"/>
            <w:bottom w:val="none" w:sz="0" w:space="0" w:color="auto"/>
            <w:right w:val="none" w:sz="0" w:space="0" w:color="auto"/>
          </w:divBdr>
        </w:div>
        <w:div w:id="1679111572">
          <w:marLeft w:val="1166"/>
          <w:marRight w:val="0"/>
          <w:marTop w:val="115"/>
          <w:marBottom w:val="0"/>
          <w:divBdr>
            <w:top w:val="none" w:sz="0" w:space="0" w:color="auto"/>
            <w:left w:val="none" w:sz="0" w:space="0" w:color="auto"/>
            <w:bottom w:val="none" w:sz="0" w:space="0" w:color="auto"/>
            <w:right w:val="none" w:sz="0" w:space="0" w:color="auto"/>
          </w:divBdr>
        </w:div>
      </w:divsChild>
    </w:div>
    <w:div w:id="1436943340">
      <w:bodyDiv w:val="1"/>
      <w:marLeft w:val="0"/>
      <w:marRight w:val="0"/>
      <w:marTop w:val="0"/>
      <w:marBottom w:val="0"/>
      <w:divBdr>
        <w:top w:val="none" w:sz="0" w:space="0" w:color="auto"/>
        <w:left w:val="none" w:sz="0" w:space="0" w:color="auto"/>
        <w:bottom w:val="none" w:sz="0" w:space="0" w:color="auto"/>
        <w:right w:val="none" w:sz="0" w:space="0" w:color="auto"/>
      </w:divBdr>
    </w:div>
    <w:div w:id="1459027978">
      <w:bodyDiv w:val="1"/>
      <w:marLeft w:val="0"/>
      <w:marRight w:val="0"/>
      <w:marTop w:val="0"/>
      <w:marBottom w:val="0"/>
      <w:divBdr>
        <w:top w:val="none" w:sz="0" w:space="0" w:color="auto"/>
        <w:left w:val="none" w:sz="0" w:space="0" w:color="auto"/>
        <w:bottom w:val="none" w:sz="0" w:space="0" w:color="auto"/>
        <w:right w:val="none" w:sz="0" w:space="0" w:color="auto"/>
      </w:divBdr>
    </w:div>
    <w:div w:id="1474057846">
      <w:bodyDiv w:val="1"/>
      <w:marLeft w:val="0"/>
      <w:marRight w:val="0"/>
      <w:marTop w:val="0"/>
      <w:marBottom w:val="0"/>
      <w:divBdr>
        <w:top w:val="none" w:sz="0" w:space="0" w:color="auto"/>
        <w:left w:val="none" w:sz="0" w:space="0" w:color="auto"/>
        <w:bottom w:val="none" w:sz="0" w:space="0" w:color="auto"/>
        <w:right w:val="none" w:sz="0" w:space="0" w:color="auto"/>
      </w:divBdr>
    </w:div>
    <w:div w:id="1498303082">
      <w:bodyDiv w:val="1"/>
      <w:marLeft w:val="0"/>
      <w:marRight w:val="0"/>
      <w:marTop w:val="0"/>
      <w:marBottom w:val="0"/>
      <w:divBdr>
        <w:top w:val="none" w:sz="0" w:space="0" w:color="auto"/>
        <w:left w:val="none" w:sz="0" w:space="0" w:color="auto"/>
        <w:bottom w:val="none" w:sz="0" w:space="0" w:color="auto"/>
        <w:right w:val="none" w:sz="0" w:space="0" w:color="auto"/>
      </w:divBdr>
    </w:div>
    <w:div w:id="1503279235">
      <w:bodyDiv w:val="1"/>
      <w:marLeft w:val="0"/>
      <w:marRight w:val="0"/>
      <w:marTop w:val="0"/>
      <w:marBottom w:val="0"/>
      <w:divBdr>
        <w:top w:val="none" w:sz="0" w:space="0" w:color="auto"/>
        <w:left w:val="none" w:sz="0" w:space="0" w:color="auto"/>
        <w:bottom w:val="none" w:sz="0" w:space="0" w:color="auto"/>
        <w:right w:val="none" w:sz="0" w:space="0" w:color="auto"/>
      </w:divBdr>
    </w:div>
    <w:div w:id="1530294748">
      <w:bodyDiv w:val="1"/>
      <w:marLeft w:val="0"/>
      <w:marRight w:val="0"/>
      <w:marTop w:val="0"/>
      <w:marBottom w:val="0"/>
      <w:divBdr>
        <w:top w:val="none" w:sz="0" w:space="0" w:color="auto"/>
        <w:left w:val="none" w:sz="0" w:space="0" w:color="auto"/>
        <w:bottom w:val="none" w:sz="0" w:space="0" w:color="auto"/>
        <w:right w:val="none" w:sz="0" w:space="0" w:color="auto"/>
      </w:divBdr>
    </w:div>
    <w:div w:id="1535146229">
      <w:bodyDiv w:val="1"/>
      <w:marLeft w:val="0"/>
      <w:marRight w:val="0"/>
      <w:marTop w:val="0"/>
      <w:marBottom w:val="0"/>
      <w:divBdr>
        <w:top w:val="none" w:sz="0" w:space="0" w:color="auto"/>
        <w:left w:val="none" w:sz="0" w:space="0" w:color="auto"/>
        <w:bottom w:val="none" w:sz="0" w:space="0" w:color="auto"/>
        <w:right w:val="none" w:sz="0" w:space="0" w:color="auto"/>
      </w:divBdr>
    </w:div>
    <w:div w:id="1536384852">
      <w:bodyDiv w:val="1"/>
      <w:marLeft w:val="0"/>
      <w:marRight w:val="0"/>
      <w:marTop w:val="0"/>
      <w:marBottom w:val="0"/>
      <w:divBdr>
        <w:top w:val="none" w:sz="0" w:space="0" w:color="auto"/>
        <w:left w:val="none" w:sz="0" w:space="0" w:color="auto"/>
        <w:bottom w:val="none" w:sz="0" w:space="0" w:color="auto"/>
        <w:right w:val="none" w:sz="0" w:space="0" w:color="auto"/>
      </w:divBdr>
      <w:divsChild>
        <w:div w:id="106435915">
          <w:marLeft w:val="547"/>
          <w:marRight w:val="0"/>
          <w:marTop w:val="96"/>
          <w:marBottom w:val="0"/>
          <w:divBdr>
            <w:top w:val="none" w:sz="0" w:space="0" w:color="auto"/>
            <w:left w:val="none" w:sz="0" w:space="0" w:color="auto"/>
            <w:bottom w:val="none" w:sz="0" w:space="0" w:color="auto"/>
            <w:right w:val="none" w:sz="0" w:space="0" w:color="auto"/>
          </w:divBdr>
        </w:div>
        <w:div w:id="657542374">
          <w:marLeft w:val="547"/>
          <w:marRight w:val="0"/>
          <w:marTop w:val="96"/>
          <w:marBottom w:val="0"/>
          <w:divBdr>
            <w:top w:val="none" w:sz="0" w:space="0" w:color="auto"/>
            <w:left w:val="none" w:sz="0" w:space="0" w:color="auto"/>
            <w:bottom w:val="none" w:sz="0" w:space="0" w:color="auto"/>
            <w:right w:val="none" w:sz="0" w:space="0" w:color="auto"/>
          </w:divBdr>
        </w:div>
        <w:div w:id="1256404653">
          <w:marLeft w:val="547"/>
          <w:marRight w:val="0"/>
          <w:marTop w:val="96"/>
          <w:marBottom w:val="0"/>
          <w:divBdr>
            <w:top w:val="none" w:sz="0" w:space="0" w:color="auto"/>
            <w:left w:val="none" w:sz="0" w:space="0" w:color="auto"/>
            <w:bottom w:val="none" w:sz="0" w:space="0" w:color="auto"/>
            <w:right w:val="none" w:sz="0" w:space="0" w:color="auto"/>
          </w:divBdr>
        </w:div>
        <w:div w:id="1458717785">
          <w:marLeft w:val="547"/>
          <w:marRight w:val="0"/>
          <w:marTop w:val="96"/>
          <w:marBottom w:val="0"/>
          <w:divBdr>
            <w:top w:val="none" w:sz="0" w:space="0" w:color="auto"/>
            <w:left w:val="none" w:sz="0" w:space="0" w:color="auto"/>
            <w:bottom w:val="none" w:sz="0" w:space="0" w:color="auto"/>
            <w:right w:val="none" w:sz="0" w:space="0" w:color="auto"/>
          </w:divBdr>
        </w:div>
      </w:divsChild>
    </w:div>
    <w:div w:id="1538002065">
      <w:bodyDiv w:val="1"/>
      <w:marLeft w:val="0"/>
      <w:marRight w:val="0"/>
      <w:marTop w:val="0"/>
      <w:marBottom w:val="0"/>
      <w:divBdr>
        <w:top w:val="none" w:sz="0" w:space="0" w:color="auto"/>
        <w:left w:val="none" w:sz="0" w:space="0" w:color="auto"/>
        <w:bottom w:val="none" w:sz="0" w:space="0" w:color="auto"/>
        <w:right w:val="none" w:sz="0" w:space="0" w:color="auto"/>
      </w:divBdr>
    </w:div>
    <w:div w:id="1556157483">
      <w:bodyDiv w:val="1"/>
      <w:marLeft w:val="0"/>
      <w:marRight w:val="0"/>
      <w:marTop w:val="0"/>
      <w:marBottom w:val="0"/>
      <w:divBdr>
        <w:top w:val="none" w:sz="0" w:space="0" w:color="auto"/>
        <w:left w:val="none" w:sz="0" w:space="0" w:color="auto"/>
        <w:bottom w:val="none" w:sz="0" w:space="0" w:color="auto"/>
        <w:right w:val="none" w:sz="0" w:space="0" w:color="auto"/>
      </w:divBdr>
    </w:div>
    <w:div w:id="1571037085">
      <w:bodyDiv w:val="1"/>
      <w:marLeft w:val="0"/>
      <w:marRight w:val="0"/>
      <w:marTop w:val="0"/>
      <w:marBottom w:val="0"/>
      <w:divBdr>
        <w:top w:val="none" w:sz="0" w:space="0" w:color="auto"/>
        <w:left w:val="none" w:sz="0" w:space="0" w:color="auto"/>
        <w:bottom w:val="none" w:sz="0" w:space="0" w:color="auto"/>
        <w:right w:val="none" w:sz="0" w:space="0" w:color="auto"/>
      </w:divBdr>
    </w:div>
    <w:div w:id="1584219820">
      <w:bodyDiv w:val="1"/>
      <w:marLeft w:val="0"/>
      <w:marRight w:val="0"/>
      <w:marTop w:val="0"/>
      <w:marBottom w:val="0"/>
      <w:divBdr>
        <w:top w:val="none" w:sz="0" w:space="0" w:color="auto"/>
        <w:left w:val="none" w:sz="0" w:space="0" w:color="auto"/>
        <w:bottom w:val="none" w:sz="0" w:space="0" w:color="auto"/>
        <w:right w:val="none" w:sz="0" w:space="0" w:color="auto"/>
      </w:divBdr>
    </w:div>
    <w:div w:id="1608124486">
      <w:bodyDiv w:val="1"/>
      <w:marLeft w:val="0"/>
      <w:marRight w:val="0"/>
      <w:marTop w:val="0"/>
      <w:marBottom w:val="0"/>
      <w:divBdr>
        <w:top w:val="none" w:sz="0" w:space="0" w:color="auto"/>
        <w:left w:val="none" w:sz="0" w:space="0" w:color="auto"/>
        <w:bottom w:val="none" w:sz="0" w:space="0" w:color="auto"/>
        <w:right w:val="none" w:sz="0" w:space="0" w:color="auto"/>
      </w:divBdr>
    </w:div>
    <w:div w:id="1622615447">
      <w:bodyDiv w:val="1"/>
      <w:marLeft w:val="0"/>
      <w:marRight w:val="0"/>
      <w:marTop w:val="0"/>
      <w:marBottom w:val="0"/>
      <w:divBdr>
        <w:top w:val="none" w:sz="0" w:space="0" w:color="auto"/>
        <w:left w:val="none" w:sz="0" w:space="0" w:color="auto"/>
        <w:bottom w:val="none" w:sz="0" w:space="0" w:color="auto"/>
        <w:right w:val="none" w:sz="0" w:space="0" w:color="auto"/>
      </w:divBdr>
    </w:div>
    <w:div w:id="1628126187">
      <w:bodyDiv w:val="1"/>
      <w:marLeft w:val="0"/>
      <w:marRight w:val="0"/>
      <w:marTop w:val="0"/>
      <w:marBottom w:val="0"/>
      <w:divBdr>
        <w:top w:val="none" w:sz="0" w:space="0" w:color="auto"/>
        <w:left w:val="none" w:sz="0" w:space="0" w:color="auto"/>
        <w:bottom w:val="none" w:sz="0" w:space="0" w:color="auto"/>
        <w:right w:val="none" w:sz="0" w:space="0" w:color="auto"/>
      </w:divBdr>
    </w:div>
    <w:div w:id="1640109176">
      <w:bodyDiv w:val="1"/>
      <w:marLeft w:val="0"/>
      <w:marRight w:val="0"/>
      <w:marTop w:val="0"/>
      <w:marBottom w:val="0"/>
      <w:divBdr>
        <w:top w:val="none" w:sz="0" w:space="0" w:color="auto"/>
        <w:left w:val="none" w:sz="0" w:space="0" w:color="auto"/>
        <w:bottom w:val="none" w:sz="0" w:space="0" w:color="auto"/>
        <w:right w:val="none" w:sz="0" w:space="0" w:color="auto"/>
      </w:divBdr>
    </w:div>
    <w:div w:id="1641570090">
      <w:bodyDiv w:val="1"/>
      <w:marLeft w:val="0"/>
      <w:marRight w:val="0"/>
      <w:marTop w:val="0"/>
      <w:marBottom w:val="0"/>
      <w:divBdr>
        <w:top w:val="none" w:sz="0" w:space="0" w:color="auto"/>
        <w:left w:val="none" w:sz="0" w:space="0" w:color="auto"/>
        <w:bottom w:val="none" w:sz="0" w:space="0" w:color="auto"/>
        <w:right w:val="none" w:sz="0" w:space="0" w:color="auto"/>
      </w:divBdr>
    </w:div>
    <w:div w:id="1659110769">
      <w:bodyDiv w:val="1"/>
      <w:marLeft w:val="0"/>
      <w:marRight w:val="0"/>
      <w:marTop w:val="0"/>
      <w:marBottom w:val="0"/>
      <w:divBdr>
        <w:top w:val="none" w:sz="0" w:space="0" w:color="auto"/>
        <w:left w:val="none" w:sz="0" w:space="0" w:color="auto"/>
        <w:bottom w:val="none" w:sz="0" w:space="0" w:color="auto"/>
        <w:right w:val="none" w:sz="0" w:space="0" w:color="auto"/>
      </w:divBdr>
    </w:div>
    <w:div w:id="1685013632">
      <w:bodyDiv w:val="1"/>
      <w:marLeft w:val="0"/>
      <w:marRight w:val="0"/>
      <w:marTop w:val="0"/>
      <w:marBottom w:val="0"/>
      <w:divBdr>
        <w:top w:val="none" w:sz="0" w:space="0" w:color="auto"/>
        <w:left w:val="none" w:sz="0" w:space="0" w:color="auto"/>
        <w:bottom w:val="none" w:sz="0" w:space="0" w:color="auto"/>
        <w:right w:val="none" w:sz="0" w:space="0" w:color="auto"/>
      </w:divBdr>
    </w:div>
    <w:div w:id="1685743660">
      <w:bodyDiv w:val="1"/>
      <w:marLeft w:val="0"/>
      <w:marRight w:val="0"/>
      <w:marTop w:val="0"/>
      <w:marBottom w:val="0"/>
      <w:divBdr>
        <w:top w:val="none" w:sz="0" w:space="0" w:color="auto"/>
        <w:left w:val="none" w:sz="0" w:space="0" w:color="auto"/>
        <w:bottom w:val="none" w:sz="0" w:space="0" w:color="auto"/>
        <w:right w:val="none" w:sz="0" w:space="0" w:color="auto"/>
      </w:divBdr>
    </w:div>
    <w:div w:id="1689453278">
      <w:bodyDiv w:val="1"/>
      <w:marLeft w:val="0"/>
      <w:marRight w:val="0"/>
      <w:marTop w:val="0"/>
      <w:marBottom w:val="0"/>
      <w:divBdr>
        <w:top w:val="none" w:sz="0" w:space="0" w:color="auto"/>
        <w:left w:val="none" w:sz="0" w:space="0" w:color="auto"/>
        <w:bottom w:val="none" w:sz="0" w:space="0" w:color="auto"/>
        <w:right w:val="none" w:sz="0" w:space="0" w:color="auto"/>
      </w:divBdr>
    </w:div>
    <w:div w:id="1702633574">
      <w:bodyDiv w:val="1"/>
      <w:marLeft w:val="0"/>
      <w:marRight w:val="0"/>
      <w:marTop w:val="0"/>
      <w:marBottom w:val="0"/>
      <w:divBdr>
        <w:top w:val="none" w:sz="0" w:space="0" w:color="auto"/>
        <w:left w:val="none" w:sz="0" w:space="0" w:color="auto"/>
        <w:bottom w:val="none" w:sz="0" w:space="0" w:color="auto"/>
        <w:right w:val="none" w:sz="0" w:space="0" w:color="auto"/>
      </w:divBdr>
      <w:divsChild>
        <w:div w:id="820997604">
          <w:marLeft w:val="547"/>
          <w:marRight w:val="0"/>
          <w:marTop w:val="115"/>
          <w:marBottom w:val="0"/>
          <w:divBdr>
            <w:top w:val="none" w:sz="0" w:space="0" w:color="auto"/>
            <w:left w:val="none" w:sz="0" w:space="0" w:color="auto"/>
            <w:bottom w:val="none" w:sz="0" w:space="0" w:color="auto"/>
            <w:right w:val="none" w:sz="0" w:space="0" w:color="auto"/>
          </w:divBdr>
        </w:div>
      </w:divsChild>
    </w:div>
    <w:div w:id="1723367258">
      <w:bodyDiv w:val="1"/>
      <w:marLeft w:val="0"/>
      <w:marRight w:val="0"/>
      <w:marTop w:val="0"/>
      <w:marBottom w:val="0"/>
      <w:divBdr>
        <w:top w:val="none" w:sz="0" w:space="0" w:color="auto"/>
        <w:left w:val="none" w:sz="0" w:space="0" w:color="auto"/>
        <w:bottom w:val="none" w:sz="0" w:space="0" w:color="auto"/>
        <w:right w:val="none" w:sz="0" w:space="0" w:color="auto"/>
      </w:divBdr>
    </w:div>
    <w:div w:id="1782920052">
      <w:bodyDiv w:val="1"/>
      <w:marLeft w:val="0"/>
      <w:marRight w:val="0"/>
      <w:marTop w:val="0"/>
      <w:marBottom w:val="0"/>
      <w:divBdr>
        <w:top w:val="none" w:sz="0" w:space="0" w:color="auto"/>
        <w:left w:val="none" w:sz="0" w:space="0" w:color="auto"/>
        <w:bottom w:val="none" w:sz="0" w:space="0" w:color="auto"/>
        <w:right w:val="none" w:sz="0" w:space="0" w:color="auto"/>
      </w:divBdr>
    </w:div>
    <w:div w:id="1784812061">
      <w:bodyDiv w:val="1"/>
      <w:marLeft w:val="0"/>
      <w:marRight w:val="0"/>
      <w:marTop w:val="0"/>
      <w:marBottom w:val="0"/>
      <w:divBdr>
        <w:top w:val="none" w:sz="0" w:space="0" w:color="auto"/>
        <w:left w:val="none" w:sz="0" w:space="0" w:color="auto"/>
        <w:bottom w:val="none" w:sz="0" w:space="0" w:color="auto"/>
        <w:right w:val="none" w:sz="0" w:space="0" w:color="auto"/>
      </w:divBdr>
    </w:div>
    <w:div w:id="1814177393">
      <w:bodyDiv w:val="1"/>
      <w:marLeft w:val="0"/>
      <w:marRight w:val="0"/>
      <w:marTop w:val="0"/>
      <w:marBottom w:val="0"/>
      <w:divBdr>
        <w:top w:val="none" w:sz="0" w:space="0" w:color="auto"/>
        <w:left w:val="none" w:sz="0" w:space="0" w:color="auto"/>
        <w:bottom w:val="none" w:sz="0" w:space="0" w:color="auto"/>
        <w:right w:val="none" w:sz="0" w:space="0" w:color="auto"/>
      </w:divBdr>
    </w:div>
    <w:div w:id="1838114983">
      <w:bodyDiv w:val="1"/>
      <w:marLeft w:val="0"/>
      <w:marRight w:val="0"/>
      <w:marTop w:val="0"/>
      <w:marBottom w:val="0"/>
      <w:divBdr>
        <w:top w:val="none" w:sz="0" w:space="0" w:color="auto"/>
        <w:left w:val="none" w:sz="0" w:space="0" w:color="auto"/>
        <w:bottom w:val="none" w:sz="0" w:space="0" w:color="auto"/>
        <w:right w:val="none" w:sz="0" w:space="0" w:color="auto"/>
      </w:divBdr>
    </w:div>
    <w:div w:id="1841967112">
      <w:bodyDiv w:val="1"/>
      <w:marLeft w:val="0"/>
      <w:marRight w:val="0"/>
      <w:marTop w:val="0"/>
      <w:marBottom w:val="0"/>
      <w:divBdr>
        <w:top w:val="none" w:sz="0" w:space="0" w:color="auto"/>
        <w:left w:val="none" w:sz="0" w:space="0" w:color="auto"/>
        <w:bottom w:val="none" w:sz="0" w:space="0" w:color="auto"/>
        <w:right w:val="none" w:sz="0" w:space="0" w:color="auto"/>
      </w:divBdr>
    </w:div>
    <w:div w:id="1856846408">
      <w:bodyDiv w:val="1"/>
      <w:marLeft w:val="0"/>
      <w:marRight w:val="0"/>
      <w:marTop w:val="0"/>
      <w:marBottom w:val="0"/>
      <w:divBdr>
        <w:top w:val="none" w:sz="0" w:space="0" w:color="auto"/>
        <w:left w:val="none" w:sz="0" w:space="0" w:color="auto"/>
        <w:bottom w:val="none" w:sz="0" w:space="0" w:color="auto"/>
        <w:right w:val="none" w:sz="0" w:space="0" w:color="auto"/>
      </w:divBdr>
    </w:div>
    <w:div w:id="1875850241">
      <w:bodyDiv w:val="1"/>
      <w:marLeft w:val="0"/>
      <w:marRight w:val="0"/>
      <w:marTop w:val="0"/>
      <w:marBottom w:val="0"/>
      <w:divBdr>
        <w:top w:val="none" w:sz="0" w:space="0" w:color="auto"/>
        <w:left w:val="none" w:sz="0" w:space="0" w:color="auto"/>
        <w:bottom w:val="none" w:sz="0" w:space="0" w:color="auto"/>
        <w:right w:val="none" w:sz="0" w:space="0" w:color="auto"/>
      </w:divBdr>
    </w:div>
    <w:div w:id="1880625556">
      <w:bodyDiv w:val="1"/>
      <w:marLeft w:val="0"/>
      <w:marRight w:val="0"/>
      <w:marTop w:val="0"/>
      <w:marBottom w:val="0"/>
      <w:divBdr>
        <w:top w:val="none" w:sz="0" w:space="0" w:color="auto"/>
        <w:left w:val="none" w:sz="0" w:space="0" w:color="auto"/>
        <w:bottom w:val="none" w:sz="0" w:space="0" w:color="auto"/>
        <w:right w:val="none" w:sz="0" w:space="0" w:color="auto"/>
      </w:divBdr>
    </w:div>
    <w:div w:id="1884439725">
      <w:bodyDiv w:val="1"/>
      <w:marLeft w:val="0"/>
      <w:marRight w:val="0"/>
      <w:marTop w:val="0"/>
      <w:marBottom w:val="0"/>
      <w:divBdr>
        <w:top w:val="none" w:sz="0" w:space="0" w:color="auto"/>
        <w:left w:val="none" w:sz="0" w:space="0" w:color="auto"/>
        <w:bottom w:val="none" w:sz="0" w:space="0" w:color="auto"/>
        <w:right w:val="none" w:sz="0" w:space="0" w:color="auto"/>
      </w:divBdr>
    </w:div>
    <w:div w:id="1884638539">
      <w:bodyDiv w:val="1"/>
      <w:marLeft w:val="0"/>
      <w:marRight w:val="0"/>
      <w:marTop w:val="0"/>
      <w:marBottom w:val="0"/>
      <w:divBdr>
        <w:top w:val="none" w:sz="0" w:space="0" w:color="auto"/>
        <w:left w:val="none" w:sz="0" w:space="0" w:color="auto"/>
        <w:bottom w:val="none" w:sz="0" w:space="0" w:color="auto"/>
        <w:right w:val="none" w:sz="0" w:space="0" w:color="auto"/>
      </w:divBdr>
    </w:div>
    <w:div w:id="1905405592">
      <w:bodyDiv w:val="1"/>
      <w:marLeft w:val="0"/>
      <w:marRight w:val="0"/>
      <w:marTop w:val="0"/>
      <w:marBottom w:val="0"/>
      <w:divBdr>
        <w:top w:val="none" w:sz="0" w:space="0" w:color="auto"/>
        <w:left w:val="none" w:sz="0" w:space="0" w:color="auto"/>
        <w:bottom w:val="none" w:sz="0" w:space="0" w:color="auto"/>
        <w:right w:val="none" w:sz="0" w:space="0" w:color="auto"/>
      </w:divBdr>
    </w:div>
    <w:div w:id="1910533558">
      <w:bodyDiv w:val="1"/>
      <w:marLeft w:val="0"/>
      <w:marRight w:val="0"/>
      <w:marTop w:val="0"/>
      <w:marBottom w:val="0"/>
      <w:divBdr>
        <w:top w:val="none" w:sz="0" w:space="0" w:color="auto"/>
        <w:left w:val="none" w:sz="0" w:space="0" w:color="auto"/>
        <w:bottom w:val="none" w:sz="0" w:space="0" w:color="auto"/>
        <w:right w:val="none" w:sz="0" w:space="0" w:color="auto"/>
      </w:divBdr>
    </w:div>
    <w:div w:id="1915972455">
      <w:bodyDiv w:val="1"/>
      <w:marLeft w:val="0"/>
      <w:marRight w:val="0"/>
      <w:marTop w:val="0"/>
      <w:marBottom w:val="0"/>
      <w:divBdr>
        <w:top w:val="none" w:sz="0" w:space="0" w:color="auto"/>
        <w:left w:val="none" w:sz="0" w:space="0" w:color="auto"/>
        <w:bottom w:val="none" w:sz="0" w:space="0" w:color="auto"/>
        <w:right w:val="none" w:sz="0" w:space="0" w:color="auto"/>
      </w:divBdr>
    </w:div>
    <w:div w:id="1962228158">
      <w:bodyDiv w:val="1"/>
      <w:marLeft w:val="0"/>
      <w:marRight w:val="0"/>
      <w:marTop w:val="0"/>
      <w:marBottom w:val="0"/>
      <w:divBdr>
        <w:top w:val="none" w:sz="0" w:space="0" w:color="auto"/>
        <w:left w:val="none" w:sz="0" w:space="0" w:color="auto"/>
        <w:bottom w:val="none" w:sz="0" w:space="0" w:color="auto"/>
        <w:right w:val="none" w:sz="0" w:space="0" w:color="auto"/>
      </w:divBdr>
    </w:div>
    <w:div w:id="1966619608">
      <w:bodyDiv w:val="1"/>
      <w:marLeft w:val="0"/>
      <w:marRight w:val="0"/>
      <w:marTop w:val="0"/>
      <w:marBottom w:val="0"/>
      <w:divBdr>
        <w:top w:val="none" w:sz="0" w:space="0" w:color="auto"/>
        <w:left w:val="none" w:sz="0" w:space="0" w:color="auto"/>
        <w:bottom w:val="none" w:sz="0" w:space="0" w:color="auto"/>
        <w:right w:val="none" w:sz="0" w:space="0" w:color="auto"/>
      </w:divBdr>
      <w:divsChild>
        <w:div w:id="838271122">
          <w:blockQuote w:val="1"/>
          <w:marLeft w:val="0"/>
          <w:marRight w:val="0"/>
          <w:marTop w:val="0"/>
          <w:marBottom w:val="100"/>
          <w:divBdr>
            <w:top w:val="none" w:sz="0" w:space="0" w:color="auto"/>
            <w:left w:val="single" w:sz="24" w:space="11" w:color="DDDDDD"/>
            <w:bottom w:val="none" w:sz="0" w:space="0" w:color="auto"/>
            <w:right w:val="none" w:sz="0" w:space="0" w:color="auto"/>
          </w:divBdr>
        </w:div>
      </w:divsChild>
    </w:div>
    <w:div w:id="2003653511">
      <w:bodyDiv w:val="1"/>
      <w:marLeft w:val="0"/>
      <w:marRight w:val="0"/>
      <w:marTop w:val="0"/>
      <w:marBottom w:val="0"/>
      <w:divBdr>
        <w:top w:val="none" w:sz="0" w:space="0" w:color="auto"/>
        <w:left w:val="none" w:sz="0" w:space="0" w:color="auto"/>
        <w:bottom w:val="none" w:sz="0" w:space="0" w:color="auto"/>
        <w:right w:val="none" w:sz="0" w:space="0" w:color="auto"/>
      </w:divBdr>
    </w:div>
    <w:div w:id="2015180544">
      <w:bodyDiv w:val="1"/>
      <w:marLeft w:val="0"/>
      <w:marRight w:val="0"/>
      <w:marTop w:val="0"/>
      <w:marBottom w:val="0"/>
      <w:divBdr>
        <w:top w:val="none" w:sz="0" w:space="0" w:color="auto"/>
        <w:left w:val="none" w:sz="0" w:space="0" w:color="auto"/>
        <w:bottom w:val="none" w:sz="0" w:space="0" w:color="auto"/>
        <w:right w:val="none" w:sz="0" w:space="0" w:color="auto"/>
      </w:divBdr>
    </w:div>
    <w:div w:id="2016373041">
      <w:bodyDiv w:val="1"/>
      <w:marLeft w:val="0"/>
      <w:marRight w:val="0"/>
      <w:marTop w:val="0"/>
      <w:marBottom w:val="0"/>
      <w:divBdr>
        <w:top w:val="none" w:sz="0" w:space="0" w:color="auto"/>
        <w:left w:val="none" w:sz="0" w:space="0" w:color="auto"/>
        <w:bottom w:val="none" w:sz="0" w:space="0" w:color="auto"/>
        <w:right w:val="none" w:sz="0" w:space="0" w:color="auto"/>
      </w:divBdr>
    </w:div>
    <w:div w:id="2036730664">
      <w:bodyDiv w:val="1"/>
      <w:marLeft w:val="0"/>
      <w:marRight w:val="0"/>
      <w:marTop w:val="0"/>
      <w:marBottom w:val="0"/>
      <w:divBdr>
        <w:top w:val="none" w:sz="0" w:space="0" w:color="auto"/>
        <w:left w:val="none" w:sz="0" w:space="0" w:color="auto"/>
        <w:bottom w:val="none" w:sz="0" w:space="0" w:color="auto"/>
        <w:right w:val="none" w:sz="0" w:space="0" w:color="auto"/>
      </w:divBdr>
      <w:divsChild>
        <w:div w:id="103617560">
          <w:marLeft w:val="547"/>
          <w:marRight w:val="0"/>
          <w:marTop w:val="96"/>
          <w:marBottom w:val="0"/>
          <w:divBdr>
            <w:top w:val="none" w:sz="0" w:space="0" w:color="auto"/>
            <w:left w:val="none" w:sz="0" w:space="0" w:color="auto"/>
            <w:bottom w:val="none" w:sz="0" w:space="0" w:color="auto"/>
            <w:right w:val="none" w:sz="0" w:space="0" w:color="auto"/>
          </w:divBdr>
        </w:div>
        <w:div w:id="145560720">
          <w:marLeft w:val="547"/>
          <w:marRight w:val="0"/>
          <w:marTop w:val="96"/>
          <w:marBottom w:val="0"/>
          <w:divBdr>
            <w:top w:val="none" w:sz="0" w:space="0" w:color="auto"/>
            <w:left w:val="none" w:sz="0" w:space="0" w:color="auto"/>
            <w:bottom w:val="none" w:sz="0" w:space="0" w:color="auto"/>
            <w:right w:val="none" w:sz="0" w:space="0" w:color="auto"/>
          </w:divBdr>
        </w:div>
        <w:div w:id="315646516">
          <w:marLeft w:val="547"/>
          <w:marRight w:val="0"/>
          <w:marTop w:val="96"/>
          <w:marBottom w:val="0"/>
          <w:divBdr>
            <w:top w:val="none" w:sz="0" w:space="0" w:color="auto"/>
            <w:left w:val="none" w:sz="0" w:space="0" w:color="auto"/>
            <w:bottom w:val="none" w:sz="0" w:space="0" w:color="auto"/>
            <w:right w:val="none" w:sz="0" w:space="0" w:color="auto"/>
          </w:divBdr>
        </w:div>
        <w:div w:id="445781639">
          <w:marLeft w:val="547"/>
          <w:marRight w:val="0"/>
          <w:marTop w:val="96"/>
          <w:marBottom w:val="0"/>
          <w:divBdr>
            <w:top w:val="none" w:sz="0" w:space="0" w:color="auto"/>
            <w:left w:val="none" w:sz="0" w:space="0" w:color="auto"/>
            <w:bottom w:val="none" w:sz="0" w:space="0" w:color="auto"/>
            <w:right w:val="none" w:sz="0" w:space="0" w:color="auto"/>
          </w:divBdr>
        </w:div>
        <w:div w:id="1046221264">
          <w:marLeft w:val="547"/>
          <w:marRight w:val="0"/>
          <w:marTop w:val="96"/>
          <w:marBottom w:val="0"/>
          <w:divBdr>
            <w:top w:val="none" w:sz="0" w:space="0" w:color="auto"/>
            <w:left w:val="none" w:sz="0" w:space="0" w:color="auto"/>
            <w:bottom w:val="none" w:sz="0" w:space="0" w:color="auto"/>
            <w:right w:val="none" w:sz="0" w:space="0" w:color="auto"/>
          </w:divBdr>
        </w:div>
      </w:divsChild>
    </w:div>
    <w:div w:id="2050839126">
      <w:bodyDiv w:val="1"/>
      <w:marLeft w:val="0"/>
      <w:marRight w:val="0"/>
      <w:marTop w:val="0"/>
      <w:marBottom w:val="0"/>
      <w:divBdr>
        <w:top w:val="none" w:sz="0" w:space="0" w:color="auto"/>
        <w:left w:val="none" w:sz="0" w:space="0" w:color="auto"/>
        <w:bottom w:val="none" w:sz="0" w:space="0" w:color="auto"/>
        <w:right w:val="none" w:sz="0" w:space="0" w:color="auto"/>
      </w:divBdr>
      <w:divsChild>
        <w:div w:id="190535774">
          <w:marLeft w:val="547"/>
          <w:marRight w:val="0"/>
          <w:marTop w:val="115"/>
          <w:marBottom w:val="0"/>
          <w:divBdr>
            <w:top w:val="none" w:sz="0" w:space="0" w:color="auto"/>
            <w:left w:val="none" w:sz="0" w:space="0" w:color="auto"/>
            <w:bottom w:val="none" w:sz="0" w:space="0" w:color="auto"/>
            <w:right w:val="none" w:sz="0" w:space="0" w:color="auto"/>
          </w:divBdr>
        </w:div>
        <w:div w:id="383141472">
          <w:marLeft w:val="547"/>
          <w:marRight w:val="0"/>
          <w:marTop w:val="115"/>
          <w:marBottom w:val="0"/>
          <w:divBdr>
            <w:top w:val="none" w:sz="0" w:space="0" w:color="auto"/>
            <w:left w:val="none" w:sz="0" w:space="0" w:color="auto"/>
            <w:bottom w:val="none" w:sz="0" w:space="0" w:color="auto"/>
            <w:right w:val="none" w:sz="0" w:space="0" w:color="auto"/>
          </w:divBdr>
        </w:div>
        <w:div w:id="869103587">
          <w:marLeft w:val="547"/>
          <w:marRight w:val="0"/>
          <w:marTop w:val="115"/>
          <w:marBottom w:val="0"/>
          <w:divBdr>
            <w:top w:val="none" w:sz="0" w:space="0" w:color="auto"/>
            <w:left w:val="none" w:sz="0" w:space="0" w:color="auto"/>
            <w:bottom w:val="none" w:sz="0" w:space="0" w:color="auto"/>
            <w:right w:val="none" w:sz="0" w:space="0" w:color="auto"/>
          </w:divBdr>
        </w:div>
        <w:div w:id="1714622572">
          <w:marLeft w:val="547"/>
          <w:marRight w:val="0"/>
          <w:marTop w:val="115"/>
          <w:marBottom w:val="0"/>
          <w:divBdr>
            <w:top w:val="none" w:sz="0" w:space="0" w:color="auto"/>
            <w:left w:val="none" w:sz="0" w:space="0" w:color="auto"/>
            <w:bottom w:val="none" w:sz="0" w:space="0" w:color="auto"/>
            <w:right w:val="none" w:sz="0" w:space="0" w:color="auto"/>
          </w:divBdr>
        </w:div>
        <w:div w:id="1962880724">
          <w:marLeft w:val="547"/>
          <w:marRight w:val="0"/>
          <w:marTop w:val="115"/>
          <w:marBottom w:val="0"/>
          <w:divBdr>
            <w:top w:val="none" w:sz="0" w:space="0" w:color="auto"/>
            <w:left w:val="none" w:sz="0" w:space="0" w:color="auto"/>
            <w:bottom w:val="none" w:sz="0" w:space="0" w:color="auto"/>
            <w:right w:val="none" w:sz="0" w:space="0" w:color="auto"/>
          </w:divBdr>
        </w:div>
      </w:divsChild>
    </w:div>
    <w:div w:id="2068986098">
      <w:bodyDiv w:val="1"/>
      <w:marLeft w:val="0"/>
      <w:marRight w:val="0"/>
      <w:marTop w:val="0"/>
      <w:marBottom w:val="0"/>
      <w:divBdr>
        <w:top w:val="none" w:sz="0" w:space="0" w:color="auto"/>
        <w:left w:val="none" w:sz="0" w:space="0" w:color="auto"/>
        <w:bottom w:val="none" w:sz="0" w:space="0" w:color="auto"/>
        <w:right w:val="none" w:sz="0" w:space="0" w:color="auto"/>
      </w:divBdr>
    </w:div>
    <w:div w:id="2071034194">
      <w:bodyDiv w:val="1"/>
      <w:marLeft w:val="0"/>
      <w:marRight w:val="0"/>
      <w:marTop w:val="0"/>
      <w:marBottom w:val="0"/>
      <w:divBdr>
        <w:top w:val="none" w:sz="0" w:space="0" w:color="auto"/>
        <w:left w:val="none" w:sz="0" w:space="0" w:color="auto"/>
        <w:bottom w:val="none" w:sz="0" w:space="0" w:color="auto"/>
        <w:right w:val="none" w:sz="0" w:space="0" w:color="auto"/>
      </w:divBdr>
    </w:div>
    <w:div w:id="2091728708">
      <w:bodyDiv w:val="1"/>
      <w:marLeft w:val="0"/>
      <w:marRight w:val="0"/>
      <w:marTop w:val="0"/>
      <w:marBottom w:val="0"/>
      <w:divBdr>
        <w:top w:val="none" w:sz="0" w:space="0" w:color="auto"/>
        <w:left w:val="none" w:sz="0" w:space="0" w:color="auto"/>
        <w:bottom w:val="none" w:sz="0" w:space="0" w:color="auto"/>
        <w:right w:val="none" w:sz="0" w:space="0" w:color="auto"/>
      </w:divBdr>
    </w:div>
    <w:div w:id="213990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open.fda.gov/drug/label/" TargetMode="External"/><Relationship Id="rId18" Type="http://schemas.openxmlformats.org/officeDocument/2006/relationships/image" Target="media/image2.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open.fda.gov/drug/event/" TargetMode="External"/><Relationship Id="rId17" Type="http://schemas.openxmlformats.org/officeDocument/2006/relationships/hyperlink" Target="https://playbook.cio.gov/"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fda.gov/%20Safety/Recalls/EnforcementReports/default.htm" TargetMode="External"/><Relationship Id="rId20" Type="http://schemas.openxmlformats.org/officeDocument/2006/relationships/hyperlink" Target="https://github.com/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fda.gov/api/reference/"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hyperlink" Target="http://www.fda.gov/Drugs/GuidanceComplianceRegulatoryInformation/Surveillance/AdverseDrugEffects/ucm082193.htm" TargetMode="External"/><Relationship Id="rId23" Type="http://schemas.openxmlformats.org/officeDocument/2006/relationships/image" Target="media/image6.emf"/><Relationship Id="rId10" Type="http://schemas.openxmlformats.org/officeDocument/2006/relationships/hyperlink" Target="https://open.fda.gov/update/an-open-challenge-to-tap-public-data/" TargetMode="Externa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pen.fda.gov/drug/enforcement/" TargetMode="External"/><Relationship Id="rId22" Type="http://schemas.openxmlformats.org/officeDocument/2006/relationships/image" Target="media/image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45B6C-97D4-461E-82BD-3849FFC87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18</Pages>
  <Words>3261</Words>
  <Characters>18594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System Design Document (SDD)</vt:lpstr>
    </vt:vector>
  </TitlesOfParts>
  <Company>CMS</Company>
  <LinksUpToDate>false</LinksUpToDate>
  <CharactersWithSpaces>21812</CharactersWithSpaces>
  <SharedDoc>false</SharedDoc>
  <HLinks>
    <vt:vector size="252" baseType="variant">
      <vt:variant>
        <vt:i4>3866646</vt:i4>
      </vt:variant>
      <vt:variant>
        <vt:i4>252</vt:i4>
      </vt:variant>
      <vt:variant>
        <vt:i4>0</vt:i4>
      </vt:variant>
      <vt:variant>
        <vt:i4>5</vt:i4>
      </vt:variant>
      <vt:variant>
        <vt:lpwstr>http://www.cms.hhs.gov/InfoTechGenInfo/03_Section508.asp</vt:lpwstr>
      </vt:variant>
      <vt:variant>
        <vt:lpwstr>TopOfPage</vt:lpwstr>
      </vt:variant>
      <vt:variant>
        <vt:i4>917514</vt:i4>
      </vt:variant>
      <vt:variant>
        <vt:i4>249</vt:i4>
      </vt:variant>
      <vt:variant>
        <vt:i4>0</vt:i4>
      </vt:variant>
      <vt:variant>
        <vt:i4>5</vt:i4>
      </vt:variant>
      <vt:variant>
        <vt:lpwstr>http://www.cms.hhs.gov/SystemLifecycleFramework/</vt:lpwstr>
      </vt:variant>
      <vt:variant>
        <vt:lpwstr/>
      </vt:variant>
      <vt:variant>
        <vt:i4>917514</vt:i4>
      </vt:variant>
      <vt:variant>
        <vt:i4>246</vt:i4>
      </vt:variant>
      <vt:variant>
        <vt:i4>0</vt:i4>
      </vt:variant>
      <vt:variant>
        <vt:i4>5</vt:i4>
      </vt:variant>
      <vt:variant>
        <vt:lpwstr>http://www.cms.hhs.gov/SystemLifecycleFramework/</vt:lpwstr>
      </vt:variant>
      <vt:variant>
        <vt:lpwstr/>
      </vt:variant>
      <vt:variant>
        <vt:i4>917514</vt:i4>
      </vt:variant>
      <vt:variant>
        <vt:i4>243</vt:i4>
      </vt:variant>
      <vt:variant>
        <vt:i4>0</vt:i4>
      </vt:variant>
      <vt:variant>
        <vt:i4>5</vt:i4>
      </vt:variant>
      <vt:variant>
        <vt:lpwstr>http://www.cms.hhs.gov/SystemLifecycleFramework/</vt:lpwstr>
      </vt:variant>
      <vt:variant>
        <vt:lpwstr/>
      </vt:variant>
      <vt:variant>
        <vt:i4>917514</vt:i4>
      </vt:variant>
      <vt:variant>
        <vt:i4>240</vt:i4>
      </vt:variant>
      <vt:variant>
        <vt:i4>0</vt:i4>
      </vt:variant>
      <vt:variant>
        <vt:i4>5</vt:i4>
      </vt:variant>
      <vt:variant>
        <vt:lpwstr>http://www.cms.hhs.gov/SystemLifecycleFramework/</vt:lpwstr>
      </vt:variant>
      <vt:variant>
        <vt:lpwstr/>
      </vt:variant>
      <vt:variant>
        <vt:i4>1900607</vt:i4>
      </vt:variant>
      <vt:variant>
        <vt:i4>230</vt:i4>
      </vt:variant>
      <vt:variant>
        <vt:i4>0</vt:i4>
      </vt:variant>
      <vt:variant>
        <vt:i4>5</vt:i4>
      </vt:variant>
      <vt:variant>
        <vt:lpwstr/>
      </vt:variant>
      <vt:variant>
        <vt:lpwstr>_Toc198546205</vt:lpwstr>
      </vt:variant>
      <vt:variant>
        <vt:i4>1310780</vt:i4>
      </vt:variant>
      <vt:variant>
        <vt:i4>221</vt:i4>
      </vt:variant>
      <vt:variant>
        <vt:i4>0</vt:i4>
      </vt:variant>
      <vt:variant>
        <vt:i4>5</vt:i4>
      </vt:variant>
      <vt:variant>
        <vt:lpwstr/>
      </vt:variant>
      <vt:variant>
        <vt:lpwstr>_Toc203456818</vt:lpwstr>
      </vt:variant>
      <vt:variant>
        <vt:i4>1310780</vt:i4>
      </vt:variant>
      <vt:variant>
        <vt:i4>215</vt:i4>
      </vt:variant>
      <vt:variant>
        <vt:i4>0</vt:i4>
      </vt:variant>
      <vt:variant>
        <vt:i4>5</vt:i4>
      </vt:variant>
      <vt:variant>
        <vt:lpwstr/>
      </vt:variant>
      <vt:variant>
        <vt:lpwstr>_Toc203456817</vt:lpwstr>
      </vt:variant>
      <vt:variant>
        <vt:i4>1310780</vt:i4>
      </vt:variant>
      <vt:variant>
        <vt:i4>209</vt:i4>
      </vt:variant>
      <vt:variant>
        <vt:i4>0</vt:i4>
      </vt:variant>
      <vt:variant>
        <vt:i4>5</vt:i4>
      </vt:variant>
      <vt:variant>
        <vt:lpwstr/>
      </vt:variant>
      <vt:variant>
        <vt:lpwstr>_Toc203456816</vt:lpwstr>
      </vt:variant>
      <vt:variant>
        <vt:i4>1310780</vt:i4>
      </vt:variant>
      <vt:variant>
        <vt:i4>203</vt:i4>
      </vt:variant>
      <vt:variant>
        <vt:i4>0</vt:i4>
      </vt:variant>
      <vt:variant>
        <vt:i4>5</vt:i4>
      </vt:variant>
      <vt:variant>
        <vt:lpwstr/>
      </vt:variant>
      <vt:variant>
        <vt:lpwstr>_Toc203456815</vt:lpwstr>
      </vt:variant>
      <vt:variant>
        <vt:i4>1310780</vt:i4>
      </vt:variant>
      <vt:variant>
        <vt:i4>197</vt:i4>
      </vt:variant>
      <vt:variant>
        <vt:i4>0</vt:i4>
      </vt:variant>
      <vt:variant>
        <vt:i4>5</vt:i4>
      </vt:variant>
      <vt:variant>
        <vt:lpwstr/>
      </vt:variant>
      <vt:variant>
        <vt:lpwstr>_Toc203456814</vt:lpwstr>
      </vt:variant>
      <vt:variant>
        <vt:i4>1310780</vt:i4>
      </vt:variant>
      <vt:variant>
        <vt:i4>191</vt:i4>
      </vt:variant>
      <vt:variant>
        <vt:i4>0</vt:i4>
      </vt:variant>
      <vt:variant>
        <vt:i4>5</vt:i4>
      </vt:variant>
      <vt:variant>
        <vt:lpwstr/>
      </vt:variant>
      <vt:variant>
        <vt:lpwstr>_Toc203456813</vt:lpwstr>
      </vt:variant>
      <vt:variant>
        <vt:i4>1310780</vt:i4>
      </vt:variant>
      <vt:variant>
        <vt:i4>185</vt:i4>
      </vt:variant>
      <vt:variant>
        <vt:i4>0</vt:i4>
      </vt:variant>
      <vt:variant>
        <vt:i4>5</vt:i4>
      </vt:variant>
      <vt:variant>
        <vt:lpwstr/>
      </vt:variant>
      <vt:variant>
        <vt:lpwstr>_Toc203456812</vt:lpwstr>
      </vt:variant>
      <vt:variant>
        <vt:i4>1310780</vt:i4>
      </vt:variant>
      <vt:variant>
        <vt:i4>179</vt:i4>
      </vt:variant>
      <vt:variant>
        <vt:i4>0</vt:i4>
      </vt:variant>
      <vt:variant>
        <vt:i4>5</vt:i4>
      </vt:variant>
      <vt:variant>
        <vt:lpwstr/>
      </vt:variant>
      <vt:variant>
        <vt:lpwstr>_Toc203456811</vt:lpwstr>
      </vt:variant>
      <vt:variant>
        <vt:i4>1310780</vt:i4>
      </vt:variant>
      <vt:variant>
        <vt:i4>173</vt:i4>
      </vt:variant>
      <vt:variant>
        <vt:i4>0</vt:i4>
      </vt:variant>
      <vt:variant>
        <vt:i4>5</vt:i4>
      </vt:variant>
      <vt:variant>
        <vt:lpwstr/>
      </vt:variant>
      <vt:variant>
        <vt:lpwstr>_Toc203456810</vt:lpwstr>
      </vt:variant>
      <vt:variant>
        <vt:i4>1376316</vt:i4>
      </vt:variant>
      <vt:variant>
        <vt:i4>167</vt:i4>
      </vt:variant>
      <vt:variant>
        <vt:i4>0</vt:i4>
      </vt:variant>
      <vt:variant>
        <vt:i4>5</vt:i4>
      </vt:variant>
      <vt:variant>
        <vt:lpwstr/>
      </vt:variant>
      <vt:variant>
        <vt:lpwstr>_Toc203456809</vt:lpwstr>
      </vt:variant>
      <vt:variant>
        <vt:i4>1376316</vt:i4>
      </vt:variant>
      <vt:variant>
        <vt:i4>161</vt:i4>
      </vt:variant>
      <vt:variant>
        <vt:i4>0</vt:i4>
      </vt:variant>
      <vt:variant>
        <vt:i4>5</vt:i4>
      </vt:variant>
      <vt:variant>
        <vt:lpwstr/>
      </vt:variant>
      <vt:variant>
        <vt:lpwstr>_Toc203456808</vt:lpwstr>
      </vt:variant>
      <vt:variant>
        <vt:i4>1376316</vt:i4>
      </vt:variant>
      <vt:variant>
        <vt:i4>155</vt:i4>
      </vt:variant>
      <vt:variant>
        <vt:i4>0</vt:i4>
      </vt:variant>
      <vt:variant>
        <vt:i4>5</vt:i4>
      </vt:variant>
      <vt:variant>
        <vt:lpwstr/>
      </vt:variant>
      <vt:variant>
        <vt:lpwstr>_Toc203456807</vt:lpwstr>
      </vt:variant>
      <vt:variant>
        <vt:i4>1376316</vt:i4>
      </vt:variant>
      <vt:variant>
        <vt:i4>149</vt:i4>
      </vt:variant>
      <vt:variant>
        <vt:i4>0</vt:i4>
      </vt:variant>
      <vt:variant>
        <vt:i4>5</vt:i4>
      </vt:variant>
      <vt:variant>
        <vt:lpwstr/>
      </vt:variant>
      <vt:variant>
        <vt:lpwstr>_Toc203456806</vt:lpwstr>
      </vt:variant>
      <vt:variant>
        <vt:i4>1376316</vt:i4>
      </vt:variant>
      <vt:variant>
        <vt:i4>143</vt:i4>
      </vt:variant>
      <vt:variant>
        <vt:i4>0</vt:i4>
      </vt:variant>
      <vt:variant>
        <vt:i4>5</vt:i4>
      </vt:variant>
      <vt:variant>
        <vt:lpwstr/>
      </vt:variant>
      <vt:variant>
        <vt:lpwstr>_Toc203456805</vt:lpwstr>
      </vt:variant>
      <vt:variant>
        <vt:i4>1376316</vt:i4>
      </vt:variant>
      <vt:variant>
        <vt:i4>137</vt:i4>
      </vt:variant>
      <vt:variant>
        <vt:i4>0</vt:i4>
      </vt:variant>
      <vt:variant>
        <vt:i4>5</vt:i4>
      </vt:variant>
      <vt:variant>
        <vt:lpwstr/>
      </vt:variant>
      <vt:variant>
        <vt:lpwstr>_Toc203456804</vt:lpwstr>
      </vt:variant>
      <vt:variant>
        <vt:i4>1376316</vt:i4>
      </vt:variant>
      <vt:variant>
        <vt:i4>131</vt:i4>
      </vt:variant>
      <vt:variant>
        <vt:i4>0</vt:i4>
      </vt:variant>
      <vt:variant>
        <vt:i4>5</vt:i4>
      </vt:variant>
      <vt:variant>
        <vt:lpwstr/>
      </vt:variant>
      <vt:variant>
        <vt:lpwstr>_Toc203456803</vt:lpwstr>
      </vt:variant>
      <vt:variant>
        <vt:i4>1376316</vt:i4>
      </vt:variant>
      <vt:variant>
        <vt:i4>125</vt:i4>
      </vt:variant>
      <vt:variant>
        <vt:i4>0</vt:i4>
      </vt:variant>
      <vt:variant>
        <vt:i4>5</vt:i4>
      </vt:variant>
      <vt:variant>
        <vt:lpwstr/>
      </vt:variant>
      <vt:variant>
        <vt:lpwstr>_Toc203456802</vt:lpwstr>
      </vt:variant>
      <vt:variant>
        <vt:i4>1376316</vt:i4>
      </vt:variant>
      <vt:variant>
        <vt:i4>119</vt:i4>
      </vt:variant>
      <vt:variant>
        <vt:i4>0</vt:i4>
      </vt:variant>
      <vt:variant>
        <vt:i4>5</vt:i4>
      </vt:variant>
      <vt:variant>
        <vt:lpwstr/>
      </vt:variant>
      <vt:variant>
        <vt:lpwstr>_Toc203456801</vt:lpwstr>
      </vt:variant>
      <vt:variant>
        <vt:i4>1376316</vt:i4>
      </vt:variant>
      <vt:variant>
        <vt:i4>113</vt:i4>
      </vt:variant>
      <vt:variant>
        <vt:i4>0</vt:i4>
      </vt:variant>
      <vt:variant>
        <vt:i4>5</vt:i4>
      </vt:variant>
      <vt:variant>
        <vt:lpwstr/>
      </vt:variant>
      <vt:variant>
        <vt:lpwstr>_Toc203456800</vt:lpwstr>
      </vt:variant>
      <vt:variant>
        <vt:i4>1835059</vt:i4>
      </vt:variant>
      <vt:variant>
        <vt:i4>107</vt:i4>
      </vt:variant>
      <vt:variant>
        <vt:i4>0</vt:i4>
      </vt:variant>
      <vt:variant>
        <vt:i4>5</vt:i4>
      </vt:variant>
      <vt:variant>
        <vt:lpwstr/>
      </vt:variant>
      <vt:variant>
        <vt:lpwstr>_Toc203456799</vt:lpwstr>
      </vt:variant>
      <vt:variant>
        <vt:i4>1835059</vt:i4>
      </vt:variant>
      <vt:variant>
        <vt:i4>101</vt:i4>
      </vt:variant>
      <vt:variant>
        <vt:i4>0</vt:i4>
      </vt:variant>
      <vt:variant>
        <vt:i4>5</vt:i4>
      </vt:variant>
      <vt:variant>
        <vt:lpwstr/>
      </vt:variant>
      <vt:variant>
        <vt:lpwstr>_Toc203456798</vt:lpwstr>
      </vt:variant>
      <vt:variant>
        <vt:i4>1835059</vt:i4>
      </vt:variant>
      <vt:variant>
        <vt:i4>95</vt:i4>
      </vt:variant>
      <vt:variant>
        <vt:i4>0</vt:i4>
      </vt:variant>
      <vt:variant>
        <vt:i4>5</vt:i4>
      </vt:variant>
      <vt:variant>
        <vt:lpwstr/>
      </vt:variant>
      <vt:variant>
        <vt:lpwstr>_Toc203456797</vt:lpwstr>
      </vt:variant>
      <vt:variant>
        <vt:i4>1835059</vt:i4>
      </vt:variant>
      <vt:variant>
        <vt:i4>89</vt:i4>
      </vt:variant>
      <vt:variant>
        <vt:i4>0</vt:i4>
      </vt:variant>
      <vt:variant>
        <vt:i4>5</vt:i4>
      </vt:variant>
      <vt:variant>
        <vt:lpwstr/>
      </vt:variant>
      <vt:variant>
        <vt:lpwstr>_Toc203456796</vt:lpwstr>
      </vt:variant>
      <vt:variant>
        <vt:i4>1835059</vt:i4>
      </vt:variant>
      <vt:variant>
        <vt:i4>83</vt:i4>
      </vt:variant>
      <vt:variant>
        <vt:i4>0</vt:i4>
      </vt:variant>
      <vt:variant>
        <vt:i4>5</vt:i4>
      </vt:variant>
      <vt:variant>
        <vt:lpwstr/>
      </vt:variant>
      <vt:variant>
        <vt:lpwstr>_Toc203456795</vt:lpwstr>
      </vt:variant>
      <vt:variant>
        <vt:i4>1835059</vt:i4>
      </vt:variant>
      <vt:variant>
        <vt:i4>77</vt:i4>
      </vt:variant>
      <vt:variant>
        <vt:i4>0</vt:i4>
      </vt:variant>
      <vt:variant>
        <vt:i4>5</vt:i4>
      </vt:variant>
      <vt:variant>
        <vt:lpwstr/>
      </vt:variant>
      <vt:variant>
        <vt:lpwstr>_Toc203456794</vt:lpwstr>
      </vt:variant>
      <vt:variant>
        <vt:i4>1835059</vt:i4>
      </vt:variant>
      <vt:variant>
        <vt:i4>71</vt:i4>
      </vt:variant>
      <vt:variant>
        <vt:i4>0</vt:i4>
      </vt:variant>
      <vt:variant>
        <vt:i4>5</vt:i4>
      </vt:variant>
      <vt:variant>
        <vt:lpwstr/>
      </vt:variant>
      <vt:variant>
        <vt:lpwstr>_Toc203456793</vt:lpwstr>
      </vt:variant>
      <vt:variant>
        <vt:i4>1835059</vt:i4>
      </vt:variant>
      <vt:variant>
        <vt:i4>65</vt:i4>
      </vt:variant>
      <vt:variant>
        <vt:i4>0</vt:i4>
      </vt:variant>
      <vt:variant>
        <vt:i4>5</vt:i4>
      </vt:variant>
      <vt:variant>
        <vt:lpwstr/>
      </vt:variant>
      <vt:variant>
        <vt:lpwstr>_Toc203456792</vt:lpwstr>
      </vt:variant>
      <vt:variant>
        <vt:i4>1835059</vt:i4>
      </vt:variant>
      <vt:variant>
        <vt:i4>59</vt:i4>
      </vt:variant>
      <vt:variant>
        <vt:i4>0</vt:i4>
      </vt:variant>
      <vt:variant>
        <vt:i4>5</vt:i4>
      </vt:variant>
      <vt:variant>
        <vt:lpwstr/>
      </vt:variant>
      <vt:variant>
        <vt:lpwstr>_Toc203456791</vt:lpwstr>
      </vt:variant>
      <vt:variant>
        <vt:i4>1835059</vt:i4>
      </vt:variant>
      <vt:variant>
        <vt:i4>53</vt:i4>
      </vt:variant>
      <vt:variant>
        <vt:i4>0</vt:i4>
      </vt:variant>
      <vt:variant>
        <vt:i4>5</vt:i4>
      </vt:variant>
      <vt:variant>
        <vt:lpwstr/>
      </vt:variant>
      <vt:variant>
        <vt:lpwstr>_Toc203456790</vt:lpwstr>
      </vt:variant>
      <vt:variant>
        <vt:i4>1900595</vt:i4>
      </vt:variant>
      <vt:variant>
        <vt:i4>47</vt:i4>
      </vt:variant>
      <vt:variant>
        <vt:i4>0</vt:i4>
      </vt:variant>
      <vt:variant>
        <vt:i4>5</vt:i4>
      </vt:variant>
      <vt:variant>
        <vt:lpwstr/>
      </vt:variant>
      <vt:variant>
        <vt:lpwstr>_Toc203456789</vt:lpwstr>
      </vt:variant>
      <vt:variant>
        <vt:i4>1900595</vt:i4>
      </vt:variant>
      <vt:variant>
        <vt:i4>41</vt:i4>
      </vt:variant>
      <vt:variant>
        <vt:i4>0</vt:i4>
      </vt:variant>
      <vt:variant>
        <vt:i4>5</vt:i4>
      </vt:variant>
      <vt:variant>
        <vt:lpwstr/>
      </vt:variant>
      <vt:variant>
        <vt:lpwstr>_Toc203456788</vt:lpwstr>
      </vt:variant>
      <vt:variant>
        <vt:i4>1900595</vt:i4>
      </vt:variant>
      <vt:variant>
        <vt:i4>35</vt:i4>
      </vt:variant>
      <vt:variant>
        <vt:i4>0</vt:i4>
      </vt:variant>
      <vt:variant>
        <vt:i4>5</vt:i4>
      </vt:variant>
      <vt:variant>
        <vt:lpwstr/>
      </vt:variant>
      <vt:variant>
        <vt:lpwstr>_Toc203456787</vt:lpwstr>
      </vt:variant>
      <vt:variant>
        <vt:i4>1900595</vt:i4>
      </vt:variant>
      <vt:variant>
        <vt:i4>29</vt:i4>
      </vt:variant>
      <vt:variant>
        <vt:i4>0</vt:i4>
      </vt:variant>
      <vt:variant>
        <vt:i4>5</vt:i4>
      </vt:variant>
      <vt:variant>
        <vt:lpwstr/>
      </vt:variant>
      <vt:variant>
        <vt:lpwstr>_Toc203456784</vt:lpwstr>
      </vt:variant>
      <vt:variant>
        <vt:i4>1179699</vt:i4>
      </vt:variant>
      <vt:variant>
        <vt:i4>23</vt:i4>
      </vt:variant>
      <vt:variant>
        <vt:i4>0</vt:i4>
      </vt:variant>
      <vt:variant>
        <vt:i4>5</vt:i4>
      </vt:variant>
      <vt:variant>
        <vt:lpwstr/>
      </vt:variant>
      <vt:variant>
        <vt:lpwstr>_Toc203456772</vt:lpwstr>
      </vt:variant>
      <vt:variant>
        <vt:i4>1179699</vt:i4>
      </vt:variant>
      <vt:variant>
        <vt:i4>17</vt:i4>
      </vt:variant>
      <vt:variant>
        <vt:i4>0</vt:i4>
      </vt:variant>
      <vt:variant>
        <vt:i4>5</vt:i4>
      </vt:variant>
      <vt:variant>
        <vt:lpwstr/>
      </vt:variant>
      <vt:variant>
        <vt:lpwstr>_Toc203456771</vt:lpwstr>
      </vt:variant>
      <vt:variant>
        <vt:i4>1179699</vt:i4>
      </vt:variant>
      <vt:variant>
        <vt:i4>11</vt:i4>
      </vt:variant>
      <vt:variant>
        <vt:i4>0</vt:i4>
      </vt:variant>
      <vt:variant>
        <vt:i4>5</vt:i4>
      </vt:variant>
      <vt:variant>
        <vt:lpwstr/>
      </vt:variant>
      <vt:variant>
        <vt:lpwstr>_Toc203456770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(SDD)</dc:title>
  <dc:subject>System Design Document Template</dc:subject>
  <dc:creator>David Hong;Ashish Kumar;Sagnik Banerjee;Srujana Marepaly;Hailong Wang;Pradeep Bhoopalan</dc:creator>
  <cp:keywords>System Design</cp:keywords>
  <dc:description/>
  <cp:lastModifiedBy>Srikanth</cp:lastModifiedBy>
  <cp:revision>56</cp:revision>
  <cp:lastPrinted>2015-03-26T23:02:00Z</cp:lastPrinted>
  <dcterms:created xsi:type="dcterms:W3CDTF">2015-06-21T22:30:00Z</dcterms:created>
  <dcterms:modified xsi:type="dcterms:W3CDTF">2015-06-22T03:47:00Z</dcterms:modified>
  <cp:contentStatus>Version 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_NewReviewCycle">
    <vt:lpwstr/>
  </property>
</Properties>
</file>