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219D6" w:rsidTr="003219D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9D6" w:rsidRDefault="003219D6">
            <w:pPr>
              <w:rPr>
                <w:rFonts w:cs="Times New Roman"/>
              </w:rPr>
            </w:pPr>
            <w:r>
              <w:t>Bangalore Shivacharan – CEO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9D6" w:rsidRDefault="003219D6">
            <w:pPr>
              <w:rPr>
                <w:rFonts w:cs="Times New Roman"/>
              </w:rPr>
            </w:pPr>
            <w:r>
              <w:t>David Hong – product manager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9D6" w:rsidRDefault="003219D6">
            <w:pPr>
              <w:rPr>
                <w:rFonts w:cs="Times New Roman"/>
              </w:rPr>
            </w:pPr>
            <w:r>
              <w:t>Nayanjeet Medhi</w:t>
            </w:r>
          </w:p>
        </w:tc>
      </w:tr>
      <w:tr w:rsidR="003219D6" w:rsidTr="003219D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9D6" w:rsidRDefault="003219D6">
            <w:pPr>
              <w:rPr>
                <w:rFonts w:cs="Times New Roman"/>
              </w:rPr>
            </w:pPr>
            <w:r>
              <w:t>Jaikumar Madhava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9D6" w:rsidRDefault="003219D6">
            <w:pPr>
              <w:rPr>
                <w:rFonts w:cs="Times New Roman"/>
              </w:rPr>
            </w:pPr>
            <w:r>
              <w:t>Satya Govindu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9D6" w:rsidRDefault="003219D6">
            <w:pPr>
              <w:rPr>
                <w:rFonts w:cs="Times New Roman"/>
              </w:rPr>
            </w:pPr>
            <w:r>
              <w:t>Jaychand</w:t>
            </w:r>
          </w:p>
        </w:tc>
      </w:tr>
      <w:tr w:rsidR="003219D6" w:rsidTr="003219D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9D6" w:rsidRDefault="003219D6">
            <w:pPr>
              <w:rPr>
                <w:rFonts w:cs="Times New Roman"/>
              </w:rPr>
            </w:pPr>
            <w:r>
              <w:t>Pradeep KTR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9D6" w:rsidRDefault="003219D6">
            <w:pPr>
              <w:rPr>
                <w:rFonts w:cs="Times New Roman"/>
              </w:rPr>
            </w:pPr>
            <w:r>
              <w:t>Pradeep DV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9D6" w:rsidRDefault="003219D6">
            <w:pPr>
              <w:rPr>
                <w:rFonts w:cs="Times New Roman"/>
              </w:rPr>
            </w:pPr>
            <w:proofErr w:type="spellStart"/>
            <w:r>
              <w:t>Akshay</w:t>
            </w:r>
            <w:proofErr w:type="spellEnd"/>
          </w:p>
        </w:tc>
      </w:tr>
      <w:tr w:rsidR="003219D6" w:rsidTr="003219D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9D6" w:rsidRDefault="003219D6">
            <w:pPr>
              <w:rPr>
                <w:rFonts w:cs="Times New Roman"/>
              </w:rPr>
            </w:pPr>
            <w:r>
              <w:t>Sridhar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9D6" w:rsidRDefault="003219D6">
            <w:pPr>
              <w:rPr>
                <w:rFonts w:cs="Times New Roman"/>
              </w:rPr>
            </w:pPr>
            <w:r>
              <w:t>Jagan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9D6" w:rsidRDefault="003219D6">
            <w:pPr>
              <w:rPr>
                <w:rFonts w:cs="Times New Roman"/>
              </w:rPr>
            </w:pPr>
            <w:r>
              <w:t>Sajil</w:t>
            </w:r>
          </w:p>
        </w:tc>
      </w:tr>
    </w:tbl>
    <w:p w:rsidR="002A4C71" w:rsidRDefault="002A4C71" w:rsidP="002A4C71">
      <w:pPr>
        <w:rPr>
          <w:b/>
          <w:bCs/>
          <w:color w:val="1F497D"/>
          <w:u w:val="single"/>
        </w:rPr>
      </w:pPr>
    </w:p>
    <w:p w:rsidR="002A4C71" w:rsidRDefault="002A4C71" w:rsidP="002A4C71">
      <w:pPr>
        <w:rPr>
          <w:b/>
          <w:bCs/>
          <w:color w:val="1F497D"/>
          <w:u w:val="single"/>
        </w:rPr>
      </w:pPr>
      <w:r>
        <w:rPr>
          <w:b/>
          <w:bCs/>
          <w:color w:val="1F497D"/>
          <w:u w:val="single"/>
        </w:rPr>
        <w:t>Approach</w:t>
      </w:r>
    </w:p>
    <w:p w:rsidR="002A4C71" w:rsidRDefault="002A4C71" w:rsidP="002A4C71">
      <w:pPr>
        <w:rPr>
          <w:color w:val="1F497D"/>
        </w:rPr>
      </w:pPr>
      <w:r>
        <w:rPr>
          <w:color w:val="1F497D"/>
        </w:rPr>
        <w:t xml:space="preserve">Take FDA provided XML data to work with. </w:t>
      </w:r>
      <w:proofErr w:type="spellStart"/>
      <w:r>
        <w:rPr>
          <w:color w:val="1F497D"/>
        </w:rPr>
        <w:t>OpenFDA</w:t>
      </w:r>
      <w:proofErr w:type="spellEnd"/>
      <w:r>
        <w:rPr>
          <w:color w:val="1F497D"/>
        </w:rPr>
        <w:t xml:space="preserve"> API based data mining will take time but it is still being pursued as Plan B (see bottom of the mail). Also, plan to have MySQL replaced with Maria (</w:t>
      </w:r>
      <w:proofErr w:type="spellStart"/>
      <w:proofErr w:type="gramStart"/>
      <w:r>
        <w:rPr>
          <w:color w:val="1F497D"/>
        </w:rPr>
        <w:t>its</w:t>
      </w:r>
      <w:proofErr w:type="spellEnd"/>
      <w:r>
        <w:rPr>
          <w:color w:val="1F497D"/>
        </w:rPr>
        <w:t xml:space="preserve">  the</w:t>
      </w:r>
      <w:proofErr w:type="gramEnd"/>
      <w:r>
        <w:rPr>
          <w:color w:val="1F497D"/>
        </w:rPr>
        <w:t xml:space="preserve"> pure open source equivalent)</w:t>
      </w:r>
    </w:p>
    <w:p w:rsidR="002A4C71" w:rsidRDefault="002A4C71" w:rsidP="002A4C71">
      <w:pPr>
        <w:rPr>
          <w:color w:val="1F497D"/>
        </w:rPr>
      </w:pPr>
    </w:p>
    <w:p w:rsidR="002A4C71" w:rsidRDefault="002A4C71" w:rsidP="002A4C71">
      <w:pPr>
        <w:rPr>
          <w:b/>
          <w:bCs/>
          <w:color w:val="1F497D"/>
        </w:rPr>
      </w:pPr>
      <w:r>
        <w:rPr>
          <w:b/>
          <w:bCs/>
          <w:color w:val="1F497D"/>
        </w:rPr>
        <w:t>There are three teams involved now – Hadoop team (</w:t>
      </w:r>
      <w:proofErr w:type="spellStart"/>
      <w:r>
        <w:rPr>
          <w:b/>
          <w:bCs/>
          <w:color w:val="1F497D"/>
        </w:rPr>
        <w:t>Akshay</w:t>
      </w:r>
      <w:proofErr w:type="spellEnd"/>
      <w:r>
        <w:rPr>
          <w:b/>
          <w:bCs/>
          <w:color w:val="1F497D"/>
        </w:rPr>
        <w:t>/Pradeep DV/</w:t>
      </w:r>
      <w:proofErr w:type="spellStart"/>
      <w:r>
        <w:rPr>
          <w:b/>
          <w:bCs/>
          <w:color w:val="1F497D"/>
        </w:rPr>
        <w:t>Shridhar</w:t>
      </w:r>
      <w:proofErr w:type="spellEnd"/>
      <w:r>
        <w:rPr>
          <w:b/>
          <w:bCs/>
          <w:color w:val="1F497D"/>
        </w:rPr>
        <w:t xml:space="preserve">), REST API team (Pradeep </w:t>
      </w:r>
      <w:r w:rsidR="00273C01">
        <w:rPr>
          <w:b/>
          <w:bCs/>
          <w:color w:val="1F497D"/>
        </w:rPr>
        <w:t>TR), UI team (Jagan</w:t>
      </w:r>
      <w:r>
        <w:rPr>
          <w:b/>
          <w:bCs/>
          <w:color w:val="1F497D"/>
        </w:rPr>
        <w:t>/Sajil)</w:t>
      </w:r>
    </w:p>
    <w:p w:rsidR="002A4C71" w:rsidRDefault="002A4C71" w:rsidP="002A4C71">
      <w:pPr>
        <w:rPr>
          <w:color w:val="1F497D"/>
        </w:rPr>
      </w:pPr>
    </w:p>
    <w:p w:rsidR="002A4C71" w:rsidRDefault="002A4C71" w:rsidP="002A4C71">
      <w:pPr>
        <w:rPr>
          <w:b/>
          <w:bCs/>
          <w:color w:val="1F497D"/>
        </w:rPr>
      </w:pPr>
      <w:r>
        <w:rPr>
          <w:b/>
          <w:bCs/>
          <w:color w:val="1F497D"/>
        </w:rPr>
        <w:t>Team/Technologies/Responsibilities</w:t>
      </w:r>
    </w:p>
    <w:p w:rsidR="002A4C71" w:rsidRDefault="002A4C71" w:rsidP="002A4C71">
      <w:pPr>
        <w:rPr>
          <w:b/>
          <w:bCs/>
          <w:color w:val="1F497D"/>
        </w:rPr>
      </w:pPr>
      <w:r>
        <w:rPr>
          <w:b/>
          <w:bCs/>
          <w:color w:val="1F497D"/>
        </w:rPr>
        <w:t>Hadoop Team: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proofErr w:type="gramStart"/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Download</w:t>
      </w:r>
      <w:proofErr w:type="gramEnd"/>
      <w:r>
        <w:rPr>
          <w:color w:val="1F497D"/>
        </w:rPr>
        <w:t xml:space="preserve"> XML files from FDA site and convert them into CSV files (</w:t>
      </w:r>
      <w:proofErr w:type="spellStart"/>
      <w:r>
        <w:rPr>
          <w:color w:val="1F497D"/>
        </w:rPr>
        <w:t>denormalize</w:t>
      </w:r>
      <w:proofErr w:type="spellEnd"/>
      <w:r>
        <w:rPr>
          <w:color w:val="1F497D"/>
        </w:rPr>
        <w:t>)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proofErr w:type="gramStart"/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Load</w:t>
      </w:r>
      <w:proofErr w:type="gramEnd"/>
      <w:r>
        <w:rPr>
          <w:color w:val="1F497D"/>
        </w:rPr>
        <w:t xml:space="preserve"> them into Maria DB for research purpose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proofErr w:type="gramStart"/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Set</w:t>
      </w:r>
      <w:proofErr w:type="gramEnd"/>
      <w:r>
        <w:rPr>
          <w:color w:val="1F497D"/>
        </w:rPr>
        <w:t xml:space="preserve"> up Hadoop cluster on Marvin server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proofErr w:type="gramStart"/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Load</w:t>
      </w:r>
      <w:proofErr w:type="gramEnd"/>
      <w:r>
        <w:rPr>
          <w:color w:val="1F497D"/>
        </w:rPr>
        <w:t xml:space="preserve"> CSV data into Hadoop file system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proofErr w:type="gramStart"/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Create</w:t>
      </w:r>
      <w:proofErr w:type="gramEnd"/>
      <w:r>
        <w:rPr>
          <w:color w:val="1F497D"/>
        </w:rPr>
        <w:t xml:space="preserve"> “Dimension” data schema on Maria DB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proofErr w:type="gramStart"/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Write</w:t>
      </w:r>
      <w:proofErr w:type="gramEnd"/>
      <w:r>
        <w:rPr>
          <w:color w:val="1F497D"/>
        </w:rPr>
        <w:t xml:space="preserve"> PIG scripts to generate “dimension” data (counts or summarized data)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proofErr w:type="gramStart"/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Manually</w:t>
      </w:r>
      <w:proofErr w:type="gramEnd"/>
      <w:r>
        <w:rPr>
          <w:color w:val="1F497D"/>
        </w:rPr>
        <w:t xml:space="preserve"> analyze counts which are generated in Maria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proofErr w:type="gramStart"/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Write</w:t>
      </w:r>
      <w:proofErr w:type="gramEnd"/>
      <w:r>
        <w:rPr>
          <w:color w:val="1F497D"/>
        </w:rPr>
        <w:t xml:space="preserve"> PIG scripts to generate “Mean/Average” and “Spike incidents” on a per week/month/Quarter/Annual basis and also per Severity/Seriousness of reactions</w:t>
      </w:r>
      <w:bookmarkStart w:id="0" w:name="_GoBack"/>
      <w:bookmarkEnd w:id="0"/>
    </w:p>
    <w:p w:rsidR="002A4C71" w:rsidRDefault="002A4C71" w:rsidP="002A4C71">
      <w:pPr>
        <w:rPr>
          <w:color w:val="1F497D"/>
        </w:rPr>
      </w:pPr>
    </w:p>
    <w:p w:rsidR="002A4C71" w:rsidRDefault="002A4C71" w:rsidP="002A4C71">
      <w:pPr>
        <w:rPr>
          <w:b/>
          <w:bCs/>
          <w:color w:val="1F497D"/>
        </w:rPr>
      </w:pPr>
      <w:r>
        <w:rPr>
          <w:b/>
          <w:bCs/>
          <w:color w:val="1F497D"/>
        </w:rPr>
        <w:t>REST API team: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proofErr w:type="gramStart"/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Build</w:t>
      </w:r>
      <w:proofErr w:type="gramEnd"/>
      <w:r>
        <w:rPr>
          <w:color w:val="1F497D"/>
        </w:rPr>
        <w:t xml:space="preserve"> basic framework for REST API using Spring Boot 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proofErr w:type="gramStart"/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Analyze</w:t>
      </w:r>
      <w:proofErr w:type="gramEnd"/>
      <w:r>
        <w:rPr>
          <w:color w:val="1F497D"/>
        </w:rPr>
        <w:t xml:space="preserve"> Maria “Dimension” DB and establish JSON contracts (input) for different REST APIs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proofErr w:type="gramStart"/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Start</w:t>
      </w:r>
      <w:proofErr w:type="gramEnd"/>
      <w:r>
        <w:rPr>
          <w:color w:val="1F497D"/>
        </w:rPr>
        <w:t xml:space="preserve"> exposing REST APIs</w:t>
      </w:r>
    </w:p>
    <w:p w:rsidR="002A4C71" w:rsidRDefault="002A4C71" w:rsidP="002A4C71">
      <w:pPr>
        <w:rPr>
          <w:color w:val="1F497D"/>
        </w:rPr>
      </w:pPr>
    </w:p>
    <w:p w:rsidR="002A4C71" w:rsidRDefault="002A4C71" w:rsidP="002A4C71">
      <w:pPr>
        <w:rPr>
          <w:b/>
          <w:bCs/>
          <w:color w:val="1F497D"/>
        </w:rPr>
      </w:pPr>
      <w:r>
        <w:rPr>
          <w:b/>
          <w:bCs/>
          <w:color w:val="1F497D"/>
        </w:rPr>
        <w:t>UI Team: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proofErr w:type="gramStart"/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Put</w:t>
      </w:r>
      <w:proofErr w:type="gramEnd"/>
      <w:r>
        <w:rPr>
          <w:color w:val="1F497D"/>
        </w:rPr>
        <w:t xml:space="preserve"> together AngularJS initial project set up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proofErr w:type="gramStart"/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Start</w:t>
      </w:r>
      <w:proofErr w:type="gramEnd"/>
      <w:r>
        <w:rPr>
          <w:color w:val="1F497D"/>
        </w:rPr>
        <w:t xml:space="preserve"> understanding at Maria DB “Dimension” DB schema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proofErr w:type="gramStart"/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Start</w:t>
      </w:r>
      <w:proofErr w:type="gramEnd"/>
      <w:r>
        <w:rPr>
          <w:color w:val="1F497D"/>
        </w:rPr>
        <w:t xml:space="preserve"> understanding REST API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proofErr w:type="gramStart"/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Put</w:t>
      </w:r>
      <w:proofErr w:type="gramEnd"/>
      <w:r>
        <w:rPr>
          <w:color w:val="1F497D"/>
        </w:rPr>
        <w:t xml:space="preserve"> together HTML5/Bootstrap mockups and get them ready for review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proofErr w:type="gramStart"/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Look</w:t>
      </w:r>
      <w:proofErr w:type="gramEnd"/>
      <w:r>
        <w:rPr>
          <w:color w:val="1F497D"/>
        </w:rPr>
        <w:t xml:space="preserve"> at JS based reporting tools</w:t>
      </w:r>
    </w:p>
    <w:p w:rsidR="002A4C71" w:rsidRDefault="002A4C71" w:rsidP="002A4C71">
      <w:pPr>
        <w:rPr>
          <w:color w:val="1F497D"/>
        </w:rPr>
      </w:pPr>
    </w:p>
    <w:p w:rsidR="007A6FB6" w:rsidRDefault="007A6FB6" w:rsidP="007A6FB6">
      <w:pPr>
        <w:pStyle w:val="ListParagraph"/>
        <w:ind w:hanging="360"/>
      </w:pPr>
    </w:p>
    <w:p w:rsidR="007A6FB6" w:rsidRDefault="003D3461" w:rsidP="007A6FB6">
      <w:pPr>
        <w:pStyle w:val="ListParagraph"/>
        <w:ind w:hanging="360"/>
      </w:pPr>
      <w:r>
        <w:t>Tasks for Hadoop team:</w:t>
      </w:r>
    </w:p>
    <w:p w:rsidR="003D3461" w:rsidRDefault="003D3461" w:rsidP="007A6FB6">
      <w:pPr>
        <w:pStyle w:val="ListParagraph"/>
        <w:ind w:hanging="360"/>
      </w:pPr>
    </w:p>
    <w:p w:rsidR="007A6FB6" w:rsidRDefault="007A6FB6" w:rsidP="007A6FB6">
      <w:pPr>
        <w:pStyle w:val="ListParagraph"/>
        <w:ind w:hanging="360"/>
      </w:pPr>
      <w:r>
        <w:t>1.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>Load the FDA XML dump into Hadoop and use it for the back-end processing</w:t>
      </w:r>
    </w:p>
    <w:p w:rsidR="007A6FB6" w:rsidRDefault="007A6FB6" w:rsidP="007A6FB6">
      <w:pPr>
        <w:pStyle w:val="ListParagraph"/>
        <w:ind w:hanging="360"/>
      </w:pPr>
      <w:r>
        <w:t>2.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>The star schema will define how we organize the data</w:t>
      </w:r>
    </w:p>
    <w:p w:rsidR="007A6FB6" w:rsidRDefault="007A6FB6" w:rsidP="007A6FB6">
      <w:pPr>
        <w:pStyle w:val="ListParagraph"/>
        <w:ind w:hanging="360"/>
      </w:pPr>
      <w:r>
        <w:t>3.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>The chart can be plotted based on the star schema</w:t>
      </w:r>
    </w:p>
    <w:p w:rsidR="007A6FB6" w:rsidRDefault="007A6FB6" w:rsidP="007A6FB6">
      <w:pPr>
        <w:pStyle w:val="ListParagraph"/>
        <w:ind w:hanging="360"/>
      </w:pPr>
      <w:r>
        <w:t>4.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>We need to develop an algorithm that helps us identify the peak</w:t>
      </w:r>
    </w:p>
    <w:p w:rsidR="007A6FB6" w:rsidRDefault="007A6FB6" w:rsidP="007A6FB6">
      <w:pPr>
        <w:pStyle w:val="ListParagraph"/>
        <w:ind w:hanging="360"/>
      </w:pPr>
      <w:r>
        <w:t>5.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 xml:space="preserve">Once the peak is defined, we can make use of the </w:t>
      </w:r>
      <w:proofErr w:type="spellStart"/>
      <w:r>
        <w:t>OpenFDA</w:t>
      </w:r>
      <w:proofErr w:type="spellEnd"/>
      <w:r>
        <w:t xml:space="preserve"> APIs to correlate the Drug and Enforcement data to be presented on the UI</w:t>
      </w:r>
    </w:p>
    <w:p w:rsidR="007A6FB6" w:rsidRDefault="007A6FB6" w:rsidP="007A6FB6">
      <w:pPr>
        <w:pStyle w:val="ListParagraph"/>
        <w:ind w:hanging="360"/>
      </w:pPr>
      <w:r>
        <w:t>6.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 xml:space="preserve">Process related – </w:t>
      </w:r>
    </w:p>
    <w:p w:rsidR="007A6FB6" w:rsidRDefault="007A6FB6" w:rsidP="007A6FB6">
      <w:pPr>
        <w:pStyle w:val="ListParagraph"/>
        <w:ind w:left="1080" w:hanging="360"/>
      </w:pPr>
      <w:r>
        <w:t>-</w:t>
      </w:r>
      <w:r>
        <w:rPr>
          <w:rFonts w:ascii="Times New Roman" w:hAnsi="Times New Roman"/>
          <w:sz w:val="14"/>
          <w:szCs w:val="14"/>
        </w:rPr>
        <w:t xml:space="preserve">          </w:t>
      </w:r>
      <w:proofErr w:type="spellStart"/>
      <w:r>
        <w:t>Git</w:t>
      </w:r>
      <w:proofErr w:type="spellEnd"/>
      <w:r>
        <w:t xml:space="preserve"> hub repository – Everyone can clone the project and check into their own branches and the admin merges the changes onto the master</w:t>
      </w:r>
    </w:p>
    <w:p w:rsidR="007A6FB6" w:rsidRDefault="007A6FB6" w:rsidP="007A6FB6">
      <w:pPr>
        <w:pStyle w:val="ListParagraph"/>
        <w:ind w:left="1080" w:hanging="360"/>
      </w:pPr>
      <w:r>
        <w:t>-</w:t>
      </w:r>
      <w:r>
        <w:rPr>
          <w:rFonts w:ascii="Times New Roman" w:hAnsi="Times New Roman"/>
          <w:sz w:val="14"/>
          <w:szCs w:val="14"/>
        </w:rPr>
        <w:t xml:space="preserve">          </w:t>
      </w:r>
      <w:r>
        <w:t>Nayan to look at the Digital Services Playbook and make sure that we follow the rules of the game</w:t>
      </w:r>
    </w:p>
    <w:p w:rsidR="007A6FB6" w:rsidRDefault="007A6FB6" w:rsidP="007A6FB6">
      <w:pPr>
        <w:pStyle w:val="ListParagraph"/>
        <w:ind w:hanging="360"/>
      </w:pPr>
      <w:r>
        <w:t>7.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>Work breakup for today –</w:t>
      </w:r>
    </w:p>
    <w:p w:rsidR="007A6FB6" w:rsidRDefault="007A6FB6" w:rsidP="007A6FB6">
      <w:pPr>
        <w:pStyle w:val="ListParagraph"/>
        <w:ind w:left="1080" w:hanging="360"/>
      </w:pPr>
      <w:r>
        <w:t>-</w:t>
      </w:r>
      <w:r>
        <w:rPr>
          <w:rFonts w:ascii="Times New Roman" w:hAnsi="Times New Roman"/>
          <w:sz w:val="14"/>
          <w:szCs w:val="14"/>
        </w:rPr>
        <w:t xml:space="preserve">          </w:t>
      </w:r>
      <w:r>
        <w:t>JC and Jai to review and work with Sajil to define the STAR schema</w:t>
      </w:r>
      <w:proofErr w:type="gramStart"/>
      <w:r>
        <w:t>  dimensions</w:t>
      </w:r>
      <w:proofErr w:type="gramEnd"/>
      <w:r>
        <w:t xml:space="preserve"> to be used</w:t>
      </w:r>
    </w:p>
    <w:p w:rsidR="007A6FB6" w:rsidRDefault="007A6FB6" w:rsidP="007A6FB6">
      <w:pPr>
        <w:pStyle w:val="ListParagraph"/>
        <w:ind w:left="1080" w:hanging="360"/>
      </w:pPr>
      <w:r>
        <w:t>-</w:t>
      </w:r>
      <w:r>
        <w:rPr>
          <w:rFonts w:ascii="Times New Roman" w:hAnsi="Times New Roman"/>
          <w:sz w:val="14"/>
          <w:szCs w:val="14"/>
        </w:rPr>
        <w:t xml:space="preserve">          </w:t>
      </w:r>
      <w:r>
        <w:t>Jai and Sajil to come up with an algorithm to identify the spike on the graph</w:t>
      </w:r>
    </w:p>
    <w:p w:rsidR="007A6FB6" w:rsidRDefault="007A6FB6" w:rsidP="007A6FB6">
      <w:pPr>
        <w:pStyle w:val="ListParagraph"/>
        <w:ind w:left="1080" w:hanging="360"/>
      </w:pPr>
      <w:r>
        <w:t>-</w:t>
      </w:r>
      <w:r>
        <w:rPr>
          <w:rFonts w:ascii="Times New Roman" w:hAnsi="Times New Roman"/>
          <w:sz w:val="14"/>
          <w:szCs w:val="14"/>
        </w:rPr>
        <w:t xml:space="preserve">          </w:t>
      </w:r>
      <w:r>
        <w:t>Nayan and Sagnik to understand the data come up with the common fields which could be used to correlate the Event and Enforcement data</w:t>
      </w:r>
    </w:p>
    <w:p w:rsidR="007A6FB6" w:rsidRDefault="007A6FB6" w:rsidP="007A6FB6">
      <w:pPr>
        <w:pStyle w:val="ListParagraph"/>
        <w:ind w:left="1080" w:hanging="360"/>
      </w:pPr>
      <w:r>
        <w:t>-</w:t>
      </w:r>
      <w:r>
        <w:rPr>
          <w:rFonts w:ascii="Times New Roman" w:hAnsi="Times New Roman"/>
          <w:sz w:val="14"/>
          <w:szCs w:val="14"/>
        </w:rPr>
        <w:t xml:space="preserve">          </w:t>
      </w:r>
      <w:r>
        <w:t>Srikanth to take over from the data ingestion process and load as much of the XML data into the local Hadoop repository</w:t>
      </w:r>
    </w:p>
    <w:p w:rsidR="001932ED" w:rsidRDefault="001932ED"/>
    <w:sectPr w:rsidR="00193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AF7"/>
    <w:rsid w:val="00081AF7"/>
    <w:rsid w:val="001932ED"/>
    <w:rsid w:val="00273C01"/>
    <w:rsid w:val="002A4C71"/>
    <w:rsid w:val="003219D6"/>
    <w:rsid w:val="003D3461"/>
    <w:rsid w:val="007A6FB6"/>
    <w:rsid w:val="0095225E"/>
    <w:rsid w:val="009E66CA"/>
    <w:rsid w:val="00AB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FB6"/>
    <w:pPr>
      <w:spacing w:after="0" w:line="240" w:lineRule="auto"/>
      <w:ind w:left="720"/>
    </w:pPr>
    <w:rPr>
      <w:rFonts w:ascii="Calibri" w:hAnsi="Calibri" w:cs="Times New Roman"/>
    </w:rPr>
  </w:style>
  <w:style w:type="table" w:styleId="TableGrid">
    <w:name w:val="Table Grid"/>
    <w:basedOn w:val="TableNormal"/>
    <w:uiPriority w:val="59"/>
    <w:rsid w:val="007A6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FB6"/>
    <w:pPr>
      <w:spacing w:after="0" w:line="240" w:lineRule="auto"/>
      <w:ind w:left="720"/>
    </w:pPr>
    <w:rPr>
      <w:rFonts w:ascii="Calibri" w:hAnsi="Calibri" w:cs="Times New Roman"/>
    </w:rPr>
  </w:style>
  <w:style w:type="table" w:styleId="TableGrid">
    <w:name w:val="Table Grid"/>
    <w:basedOn w:val="TableNormal"/>
    <w:uiPriority w:val="59"/>
    <w:rsid w:val="007A6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4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420</Words>
  <Characters>2398</Characters>
  <Application>Microsoft Office Word</Application>
  <DocSecurity>0</DocSecurity>
  <Lines>19</Lines>
  <Paragraphs>5</Paragraphs>
  <ScaleCrop>false</ScaleCrop>
  <Company>Microsoft</Company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</dc:creator>
  <cp:keywords/>
  <dc:description/>
  <cp:lastModifiedBy>nayan</cp:lastModifiedBy>
  <cp:revision>12</cp:revision>
  <dcterms:created xsi:type="dcterms:W3CDTF">2015-06-23T18:14:00Z</dcterms:created>
  <dcterms:modified xsi:type="dcterms:W3CDTF">2015-06-23T21:30:00Z</dcterms:modified>
</cp:coreProperties>
</file>