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CA2E6F" w14:textId="36FA0D93" w:rsidR="00B34163" w:rsidRDefault="009B7DC4" w:rsidP="009B7DC4">
      <w:r>
        <w:rPr>
          <w:noProof/>
        </w:rPr>
        <w:drawing>
          <wp:inline distT="0" distB="0" distL="0" distR="0" wp14:anchorId="47A234E6" wp14:editId="3D896B79">
            <wp:extent cx="6645910" cy="9761220"/>
            <wp:effectExtent l="0" t="0" r="2540" b="0"/>
            <wp:docPr id="1787600855" name="Picture 5" descr="Người lái đò Sông Đà (trích) tra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gười lái đò Sông Đà (trích) trang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5910" cy="9761220"/>
                    </a:xfrm>
                    <a:prstGeom prst="rect">
                      <a:avLst/>
                    </a:prstGeom>
                    <a:noFill/>
                    <a:ln>
                      <a:noFill/>
                    </a:ln>
                  </pic:spPr>
                </pic:pic>
              </a:graphicData>
            </a:graphic>
          </wp:inline>
        </w:drawing>
      </w:r>
      <w:r w:rsidR="00165CC0">
        <w:rPr>
          <w:noProof/>
        </w:rPr>
        <w:lastRenderedPageBreak/>
        <w:drawing>
          <wp:inline distT="0" distB="0" distL="0" distR="0" wp14:anchorId="74814F1B" wp14:editId="1AC8B6EA">
            <wp:extent cx="6645910" cy="9761220"/>
            <wp:effectExtent l="0" t="0" r="2540" b="0"/>
            <wp:docPr id="1941644881" name="Picture 6" descr="Người lái đò Sông Đà (trích) tra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gười lái đò Sông Đà (trích) trang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910" cy="9761220"/>
                    </a:xfrm>
                    <a:prstGeom prst="rect">
                      <a:avLst/>
                    </a:prstGeom>
                    <a:noFill/>
                    <a:ln>
                      <a:noFill/>
                    </a:ln>
                  </pic:spPr>
                </pic:pic>
              </a:graphicData>
            </a:graphic>
          </wp:inline>
        </w:drawing>
      </w:r>
      <w:r w:rsidR="00165CC0">
        <w:rPr>
          <w:noProof/>
        </w:rPr>
        <w:lastRenderedPageBreak/>
        <w:drawing>
          <wp:inline distT="0" distB="0" distL="0" distR="0" wp14:anchorId="2A9B976D" wp14:editId="719D7A77">
            <wp:extent cx="6645910" cy="9764395"/>
            <wp:effectExtent l="0" t="0" r="2540" b="8255"/>
            <wp:docPr id="1905600121" name="Picture 7" descr="Người lái đò Sông Đà (trích) tra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gười lái đò Sông Đà (trích) trang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9764395"/>
                    </a:xfrm>
                    <a:prstGeom prst="rect">
                      <a:avLst/>
                    </a:prstGeom>
                    <a:noFill/>
                    <a:ln>
                      <a:noFill/>
                    </a:ln>
                  </pic:spPr>
                </pic:pic>
              </a:graphicData>
            </a:graphic>
          </wp:inline>
        </w:drawing>
      </w:r>
      <w:r w:rsidR="00165CC0">
        <w:rPr>
          <w:noProof/>
        </w:rPr>
        <w:lastRenderedPageBreak/>
        <w:drawing>
          <wp:inline distT="0" distB="0" distL="0" distR="0" wp14:anchorId="15123CBF" wp14:editId="41E6586F">
            <wp:extent cx="6645910" cy="9764395"/>
            <wp:effectExtent l="0" t="0" r="2540" b="8255"/>
            <wp:docPr id="1168104459" name="Picture 8" descr="Người lái đò Sông Đà (trích) tra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gười lái đò Sông Đà (trích) trang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9764395"/>
                    </a:xfrm>
                    <a:prstGeom prst="rect">
                      <a:avLst/>
                    </a:prstGeom>
                    <a:noFill/>
                    <a:ln>
                      <a:noFill/>
                    </a:ln>
                  </pic:spPr>
                </pic:pic>
              </a:graphicData>
            </a:graphic>
          </wp:inline>
        </w:drawing>
      </w:r>
      <w:r w:rsidR="00165CC0">
        <w:rPr>
          <w:noProof/>
        </w:rPr>
        <w:lastRenderedPageBreak/>
        <w:drawing>
          <wp:inline distT="0" distB="0" distL="0" distR="0" wp14:anchorId="305C099F" wp14:editId="1569DE24">
            <wp:extent cx="6645910" cy="9764395"/>
            <wp:effectExtent l="0" t="0" r="2540" b="8255"/>
            <wp:docPr id="966974212" name="Picture 9" descr="Người lái đò Sông Đà (trích) tra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gười lái đò Sông Đà (trích) trang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9764395"/>
                    </a:xfrm>
                    <a:prstGeom prst="rect">
                      <a:avLst/>
                    </a:prstGeom>
                    <a:noFill/>
                    <a:ln>
                      <a:noFill/>
                    </a:ln>
                  </pic:spPr>
                </pic:pic>
              </a:graphicData>
            </a:graphic>
          </wp:inline>
        </w:drawing>
      </w:r>
      <w:r w:rsidR="00165CC0">
        <w:rPr>
          <w:noProof/>
        </w:rPr>
        <w:lastRenderedPageBreak/>
        <w:drawing>
          <wp:inline distT="0" distB="0" distL="0" distR="0" wp14:anchorId="203BAA3E" wp14:editId="36A509E9">
            <wp:extent cx="6645910" cy="9764395"/>
            <wp:effectExtent l="0" t="0" r="2540" b="8255"/>
            <wp:docPr id="866700366" name="Picture 10" descr="Người lái đò Sông Đà (trích) tra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gười lái đò Sông Đà (trích) trang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9764395"/>
                    </a:xfrm>
                    <a:prstGeom prst="rect">
                      <a:avLst/>
                    </a:prstGeom>
                    <a:noFill/>
                    <a:ln>
                      <a:noFill/>
                    </a:ln>
                  </pic:spPr>
                </pic:pic>
              </a:graphicData>
            </a:graphic>
          </wp:inline>
        </w:drawing>
      </w:r>
      <w:r w:rsidR="00165CC0">
        <w:rPr>
          <w:noProof/>
        </w:rPr>
        <w:lastRenderedPageBreak/>
        <w:drawing>
          <wp:inline distT="0" distB="0" distL="0" distR="0" wp14:anchorId="726B5241" wp14:editId="144C2BB1">
            <wp:extent cx="6645910" cy="9764395"/>
            <wp:effectExtent l="0" t="0" r="2540" b="8255"/>
            <wp:docPr id="1180247399" name="Picture 11" descr="Người lái đò Sông Đà (trích) tra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gười lái đò Sông Đà (trích) trang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9764395"/>
                    </a:xfrm>
                    <a:prstGeom prst="rect">
                      <a:avLst/>
                    </a:prstGeom>
                    <a:noFill/>
                    <a:ln>
                      <a:noFill/>
                    </a:ln>
                  </pic:spPr>
                </pic:pic>
              </a:graphicData>
            </a:graphic>
          </wp:inline>
        </w:drawing>
      </w:r>
      <w:r w:rsidR="00165CC0">
        <w:rPr>
          <w:noProof/>
        </w:rPr>
        <w:lastRenderedPageBreak/>
        <w:drawing>
          <wp:inline distT="0" distB="0" distL="0" distR="0" wp14:anchorId="20D51B0A" wp14:editId="51E9FF73">
            <wp:extent cx="6645910" cy="9759315"/>
            <wp:effectExtent l="0" t="0" r="2540" b="0"/>
            <wp:docPr id="2010974326" name="Picture 12" descr="Người lái đò Sông Đà (trích) tra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gười lái đò Sông Đà (trích) trang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9759315"/>
                    </a:xfrm>
                    <a:prstGeom prst="rect">
                      <a:avLst/>
                    </a:prstGeom>
                    <a:noFill/>
                    <a:ln>
                      <a:noFill/>
                    </a:ln>
                  </pic:spPr>
                </pic:pic>
              </a:graphicData>
            </a:graphic>
          </wp:inline>
        </w:drawing>
      </w:r>
      <w:r w:rsidR="00165CC0">
        <w:rPr>
          <w:noProof/>
        </w:rPr>
        <w:lastRenderedPageBreak/>
        <w:drawing>
          <wp:inline distT="0" distB="0" distL="0" distR="0" wp14:anchorId="6FAEDB24" wp14:editId="0938127C">
            <wp:extent cx="6645910" cy="9759315"/>
            <wp:effectExtent l="0" t="0" r="2540" b="0"/>
            <wp:docPr id="2100498450" name="Picture 13" descr="Người lái đò Sông Đà (trích) tra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gười lái đò Sông Đà (trích) trang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9759315"/>
                    </a:xfrm>
                    <a:prstGeom prst="rect">
                      <a:avLst/>
                    </a:prstGeom>
                    <a:noFill/>
                    <a:ln>
                      <a:noFill/>
                    </a:ln>
                  </pic:spPr>
                </pic:pic>
              </a:graphicData>
            </a:graphic>
          </wp:inline>
        </w:drawing>
      </w:r>
    </w:p>
    <w:p w14:paraId="574B4AC7" w14:textId="77777777" w:rsidR="00165CC0" w:rsidRPr="00165CC0" w:rsidRDefault="00165CC0" w:rsidP="00165CC0">
      <w:pPr>
        <w:rPr>
          <w:i/>
          <w:iCs/>
        </w:rPr>
      </w:pPr>
      <w:r w:rsidRPr="00165CC0">
        <w:rPr>
          <w:i/>
          <w:iCs/>
        </w:rPr>
        <w:lastRenderedPageBreak/>
        <w:t>I. Đôi nét về tác giả Nguyễn Tuân</w:t>
      </w:r>
    </w:p>
    <w:p w14:paraId="7E80A222" w14:textId="77777777" w:rsidR="00165CC0" w:rsidRPr="00165CC0" w:rsidRDefault="00165CC0" w:rsidP="00165CC0">
      <w:pPr>
        <w:rPr>
          <w:i/>
          <w:iCs/>
        </w:rPr>
      </w:pPr>
      <w:r w:rsidRPr="00165CC0">
        <w:rPr>
          <w:i/>
          <w:iCs/>
        </w:rPr>
        <w:t>- Nguyễn Tuân sinh năm 1910, mất năm 1987 trong một gia đình nhà Nho khi Hán học đã suy tàn</w:t>
      </w:r>
    </w:p>
    <w:p w14:paraId="27D8FD7F" w14:textId="77777777" w:rsidR="00165CC0" w:rsidRPr="00165CC0" w:rsidRDefault="00165CC0" w:rsidP="00165CC0">
      <w:pPr>
        <w:rPr>
          <w:i/>
          <w:iCs/>
        </w:rPr>
      </w:pPr>
      <w:r w:rsidRPr="00165CC0">
        <w:rPr>
          <w:i/>
          <w:iCs/>
        </w:rPr>
        <w:t>- Quê thuộc làng Mộc, nay là phường Nhân Chính, quận Thanh Xuân, Hà nội</w:t>
      </w:r>
    </w:p>
    <w:p w14:paraId="4A81B073" w14:textId="77777777" w:rsidR="00165CC0" w:rsidRPr="00165CC0" w:rsidRDefault="00165CC0" w:rsidP="00165CC0">
      <w:pPr>
        <w:rPr>
          <w:i/>
          <w:iCs/>
        </w:rPr>
      </w:pPr>
      <w:r w:rsidRPr="00165CC0">
        <w:rPr>
          <w:i/>
          <w:iCs/>
        </w:rPr>
        <w:t>- Sau khi học hết bậc thành chung, ông viết văn và làm báo</w:t>
      </w:r>
    </w:p>
    <w:p w14:paraId="6C5B1845" w14:textId="77777777" w:rsidR="00165CC0" w:rsidRPr="00165CC0" w:rsidRDefault="00165CC0" w:rsidP="00165CC0">
      <w:pPr>
        <w:rPr>
          <w:i/>
          <w:iCs/>
        </w:rPr>
      </w:pPr>
      <w:r w:rsidRPr="00165CC0">
        <w:rPr>
          <w:i/>
          <w:iCs/>
        </w:rPr>
        <w:t>- Cách mạng tháng Tám thành công, ông đến với cách mạng, tự nguyện dùng ngòi bút của mình để phục vụ cuộc kháng chiến</w:t>
      </w:r>
    </w:p>
    <w:p w14:paraId="7DBF0FDD" w14:textId="77777777" w:rsidR="00165CC0" w:rsidRPr="00165CC0" w:rsidRDefault="00165CC0" w:rsidP="00165CC0">
      <w:pPr>
        <w:rPr>
          <w:i/>
          <w:iCs/>
        </w:rPr>
      </w:pPr>
      <w:r w:rsidRPr="00165CC0">
        <w:rPr>
          <w:i/>
          <w:iCs/>
        </w:rPr>
        <w:t>- Từ năm 1948 đến năm 1968, ông là Tổng thư kí Hội Nhà văn Việt Nam</w:t>
      </w:r>
    </w:p>
    <w:p w14:paraId="25D09AC8" w14:textId="77777777" w:rsidR="00165CC0" w:rsidRPr="00165CC0" w:rsidRDefault="00165CC0" w:rsidP="00165CC0">
      <w:pPr>
        <w:rPr>
          <w:i/>
          <w:iCs/>
        </w:rPr>
      </w:pPr>
      <w:r w:rsidRPr="00165CC0">
        <w:rPr>
          <w:i/>
          <w:iCs/>
        </w:rPr>
        <w:t>- Nguyễn Tuân là một nhà văn lớn, một người nghệ sĩ suốt đời đi tìm cái đẹp. Ông có vị trí to lớn và vai trò không nhỏ đối với nền văn học Việt Nam</w:t>
      </w:r>
    </w:p>
    <w:p w14:paraId="4ECEAA1F" w14:textId="77777777" w:rsidR="00165CC0" w:rsidRPr="00165CC0" w:rsidRDefault="00165CC0" w:rsidP="00165CC0">
      <w:pPr>
        <w:rPr>
          <w:i/>
          <w:iCs/>
        </w:rPr>
      </w:pPr>
      <w:r w:rsidRPr="00165CC0">
        <w:rPr>
          <w:i/>
          <w:iCs/>
        </w:rPr>
        <w:t>- Năm 1996, ông được nhà nước tặng giải thưởng Hồ Chí Minh về văn học nghệ thuật</w:t>
      </w:r>
    </w:p>
    <w:p w14:paraId="69613B54" w14:textId="77777777" w:rsidR="00165CC0" w:rsidRPr="00165CC0" w:rsidRDefault="00165CC0" w:rsidP="00165CC0">
      <w:pPr>
        <w:rPr>
          <w:i/>
          <w:iCs/>
        </w:rPr>
      </w:pPr>
      <w:r w:rsidRPr="00165CC0">
        <w:rPr>
          <w:i/>
          <w:iCs/>
        </w:rPr>
        <w:t>- Các tác phẩm chính: Vang bóng một thời, Một chuyến đi, Thiều quê hương, Sông Đà, Hà Nội ta đánh Mĩ giỏi…</w:t>
      </w:r>
    </w:p>
    <w:p w14:paraId="522DFE13" w14:textId="77777777" w:rsidR="00165CC0" w:rsidRPr="00165CC0" w:rsidRDefault="00165CC0" w:rsidP="00165CC0">
      <w:pPr>
        <w:rPr>
          <w:i/>
          <w:iCs/>
        </w:rPr>
      </w:pPr>
      <w:r w:rsidRPr="00165CC0">
        <w:rPr>
          <w:i/>
          <w:iCs/>
        </w:rPr>
        <w:t>- Phong cách nghệ thuật: phong cách nghệ thuật của Nguyễn Tuân có sự thay đổi trong những sáng tác ở thời kì trước và sau cách mạng tháng Tám song có thể thấy những điểm nhất quán sau:</w:t>
      </w:r>
    </w:p>
    <w:p w14:paraId="497902B5" w14:textId="77777777" w:rsidR="00165CC0" w:rsidRPr="00165CC0" w:rsidRDefault="00165CC0" w:rsidP="00165CC0">
      <w:pPr>
        <w:rPr>
          <w:i/>
          <w:iCs/>
        </w:rPr>
      </w:pPr>
      <w:r w:rsidRPr="00165CC0">
        <w:rPr>
          <w:i/>
          <w:iCs/>
        </w:rPr>
        <w:t>   + Phong cách của Nguyễn Tuân có thể thâu tóm trong một chữ “ngông”, trong mỗi trang viết của mình, Nguyễn Tuân luôn muốn thể hiện sự tài hoa, uyên bác của bản thân. Chất tài hoa uyên bác của Nguyễn Tuân được thể hiện:</w:t>
      </w:r>
    </w:p>
    <w:p w14:paraId="4269B17F" w14:textId="0F6AC895" w:rsidR="00165CC0" w:rsidRPr="00165CC0" w:rsidRDefault="00165CC0" w:rsidP="00165CC0">
      <w:pPr>
        <w:rPr>
          <w:i/>
          <w:iCs/>
        </w:rPr>
      </w:pPr>
      <w:r w:rsidRPr="00165CC0">
        <w:rPr>
          <w:i/>
          <w:iCs/>
        </w:rPr>
        <w:t>        •• Khám phá, phát hiện sự vật ở phương diện thẩm mĩ</w:t>
      </w:r>
    </w:p>
    <w:p w14:paraId="7356D35B" w14:textId="728C322B" w:rsidR="00165CC0" w:rsidRPr="00165CC0" w:rsidRDefault="00165CC0" w:rsidP="00165CC0">
      <w:pPr>
        <w:ind w:firstLine="720"/>
        <w:rPr>
          <w:i/>
          <w:iCs/>
        </w:rPr>
      </w:pPr>
      <w:r w:rsidRPr="00165CC0">
        <w:rPr>
          <w:i/>
          <w:iCs/>
        </w:rPr>
        <w:t>•• Nhìn con người ở phương diện tài hoa, nghệ sĩ</w:t>
      </w:r>
    </w:p>
    <w:p w14:paraId="64F74ABF" w14:textId="77777777" w:rsidR="00165CC0" w:rsidRPr="00165CC0" w:rsidRDefault="00165CC0" w:rsidP="00165CC0">
      <w:pPr>
        <w:rPr>
          <w:i/>
          <w:iCs/>
        </w:rPr>
      </w:pPr>
      <w:r w:rsidRPr="00165CC0">
        <w:rPr>
          <w:i/>
          <w:iCs/>
        </w:rPr>
        <w:t>        •• Vận dụng tri thức, vốn hiểu biết trên nhiều lĩnh vực khác nhau để tạo dựng hình tượng</w:t>
      </w:r>
    </w:p>
    <w:p w14:paraId="7DFB6D34" w14:textId="77777777" w:rsidR="00165CC0" w:rsidRPr="00165CC0" w:rsidRDefault="00165CC0" w:rsidP="00165CC0">
      <w:pPr>
        <w:rPr>
          <w:i/>
          <w:iCs/>
        </w:rPr>
      </w:pPr>
      <w:r w:rsidRPr="00165CC0">
        <w:rPr>
          <w:i/>
          <w:iCs/>
        </w:rPr>
        <w:t>   + Ông là nhà văn của những tính cách độc đáo, của những tình cảm, cảm giác mãnh liệt, của những phong cách tuyệt mĩ,…</w:t>
      </w:r>
    </w:p>
    <w:p w14:paraId="2BBA4424" w14:textId="056E4651" w:rsidR="00165CC0" w:rsidRPr="00165CC0" w:rsidRDefault="00165CC0" w:rsidP="00165CC0">
      <w:pPr>
        <w:rPr>
          <w:i/>
          <w:iCs/>
        </w:rPr>
      </w:pPr>
      <w:r w:rsidRPr="00165CC0">
        <w:rPr>
          <w:i/>
          <w:iCs/>
        </w:rPr>
        <w:t>   + Kho từ vựng phong phú, tổ chức câu văn xuôi đầy giá trị tạo hình, có nhạc điệu trầm bổng, có phối âm, phối thanh linh hoạt, tài ba…</w:t>
      </w:r>
      <w:r w:rsidRPr="00165CC0">
        <w:rPr>
          <w:i/>
          <w:iCs/>
        </w:rPr>
        <w:t xml:space="preserve"> </w:t>
      </w:r>
    </w:p>
    <w:p w14:paraId="23D4DB64" w14:textId="77777777" w:rsidR="00165CC0" w:rsidRPr="00165CC0" w:rsidRDefault="00165CC0" w:rsidP="00165CC0">
      <w:pPr>
        <w:rPr>
          <w:i/>
          <w:iCs/>
        </w:rPr>
      </w:pPr>
      <w:r w:rsidRPr="00165CC0">
        <w:rPr>
          <w:i/>
          <w:iCs/>
        </w:rPr>
        <w:t>II. Đôi nét về tác phẩm Người lái đò sông Đà</w:t>
      </w:r>
    </w:p>
    <w:p w14:paraId="37F15BA7" w14:textId="77777777" w:rsidR="00165CC0" w:rsidRPr="00165CC0" w:rsidRDefault="00165CC0" w:rsidP="00165CC0">
      <w:pPr>
        <w:rPr>
          <w:i/>
          <w:iCs/>
        </w:rPr>
      </w:pPr>
      <w:r w:rsidRPr="00165CC0">
        <w:rPr>
          <w:b/>
          <w:bCs/>
          <w:i/>
          <w:iCs/>
        </w:rPr>
        <w:t>1. Hoàn cảnh ra đời</w:t>
      </w:r>
    </w:p>
    <w:p w14:paraId="4155E4B8" w14:textId="77777777" w:rsidR="00165CC0" w:rsidRPr="00165CC0" w:rsidRDefault="00165CC0" w:rsidP="00165CC0">
      <w:pPr>
        <w:rPr>
          <w:i/>
          <w:iCs/>
        </w:rPr>
      </w:pPr>
      <w:r w:rsidRPr="00165CC0">
        <w:rPr>
          <w:i/>
          <w:iCs/>
        </w:rPr>
        <w:t>- Tác phẩm là kết quả của chuyến đi miền Bắc vừa thỏa mãn thú phiêu lãng vừa để tìm kiếm vẻ đẹp thiên nhiên và chất vàng mười đã qua thử lửa trong tâm hồn của những con người lao động và chiến đấu trên miền sông núi hùng vĩ và thơ mộng đó</w:t>
      </w:r>
    </w:p>
    <w:p w14:paraId="17343286" w14:textId="77777777" w:rsidR="00165CC0" w:rsidRPr="00165CC0" w:rsidRDefault="00165CC0" w:rsidP="00165CC0">
      <w:pPr>
        <w:rPr>
          <w:i/>
          <w:iCs/>
        </w:rPr>
      </w:pPr>
      <w:r w:rsidRPr="00165CC0">
        <w:rPr>
          <w:i/>
          <w:iCs/>
        </w:rPr>
        <w:t>- Người lái đò sông Đà là bài tùy bút được in trong tập Sông Đà (1960)</w:t>
      </w:r>
    </w:p>
    <w:p w14:paraId="488303B0" w14:textId="77777777" w:rsidR="00165CC0" w:rsidRPr="00165CC0" w:rsidRDefault="00165CC0" w:rsidP="00165CC0">
      <w:pPr>
        <w:rPr>
          <w:i/>
          <w:iCs/>
        </w:rPr>
      </w:pPr>
      <w:r w:rsidRPr="00165CC0">
        <w:rPr>
          <w:b/>
          <w:bCs/>
          <w:i/>
          <w:iCs/>
        </w:rPr>
        <w:t>2. Bố cục (3 phần)</w:t>
      </w:r>
    </w:p>
    <w:p w14:paraId="65315BF0" w14:textId="77777777" w:rsidR="00165CC0" w:rsidRPr="00165CC0" w:rsidRDefault="00165CC0" w:rsidP="00165CC0">
      <w:pPr>
        <w:rPr>
          <w:i/>
          <w:iCs/>
        </w:rPr>
      </w:pPr>
      <w:r w:rsidRPr="00165CC0">
        <w:rPr>
          <w:i/>
          <w:iCs/>
        </w:rPr>
        <w:t>- Phần 1 (từ đầu đến “cái gậy đánh phèn”): Vẻ hung dữ của con sông Đà</w:t>
      </w:r>
    </w:p>
    <w:p w14:paraId="31A100B2" w14:textId="77777777" w:rsidR="00165CC0" w:rsidRPr="00165CC0" w:rsidRDefault="00165CC0" w:rsidP="00165CC0">
      <w:pPr>
        <w:rPr>
          <w:i/>
          <w:iCs/>
        </w:rPr>
      </w:pPr>
      <w:r w:rsidRPr="00165CC0">
        <w:rPr>
          <w:i/>
          <w:iCs/>
        </w:rPr>
        <w:lastRenderedPageBreak/>
        <w:t>- Phần 2 (tiếp đó đến “dòng nước sông Đà”): Cuộc sống của con người trên sông Đà và hình ảnh người lái đò sông Đà</w:t>
      </w:r>
    </w:p>
    <w:p w14:paraId="08A485D5" w14:textId="77777777" w:rsidR="00165CC0" w:rsidRPr="00165CC0" w:rsidRDefault="00165CC0" w:rsidP="00165CC0">
      <w:pPr>
        <w:rPr>
          <w:i/>
          <w:iCs/>
        </w:rPr>
      </w:pPr>
      <w:r w:rsidRPr="00165CC0">
        <w:rPr>
          <w:i/>
          <w:iCs/>
        </w:rPr>
        <w:t>- Phần 3 (còn lại): vẻ đẹp trữ tình, thơ mộng của sông Đà</w:t>
      </w:r>
    </w:p>
    <w:p w14:paraId="2AAEF5B3" w14:textId="77777777" w:rsidR="00165CC0" w:rsidRPr="00165CC0" w:rsidRDefault="00165CC0" w:rsidP="00165CC0">
      <w:pPr>
        <w:rPr>
          <w:i/>
          <w:iCs/>
        </w:rPr>
      </w:pPr>
      <w:r w:rsidRPr="00165CC0">
        <w:rPr>
          <w:b/>
          <w:bCs/>
          <w:i/>
          <w:iCs/>
        </w:rPr>
        <w:t>3. Giá trị nội dung</w:t>
      </w:r>
    </w:p>
    <w:p w14:paraId="1514AC25" w14:textId="77777777" w:rsidR="00165CC0" w:rsidRPr="00165CC0" w:rsidRDefault="00165CC0" w:rsidP="00165CC0">
      <w:pPr>
        <w:rPr>
          <w:i/>
          <w:iCs/>
        </w:rPr>
      </w:pPr>
      <w:r w:rsidRPr="00165CC0">
        <w:rPr>
          <w:i/>
          <w:iCs/>
        </w:rPr>
        <w:t>- Người lái đò sông Đà là một áng văn đẹp được làm nên từ tình yêu đất nước say đắm, thiêt tha của một con người muốn dùng văn chương để ca ngợi vẻ đẹp vừa kì vĩ, hào hùng vừa trữ tình thơ mộng của thiên nhiên và nhất là của con người lao động bình dị ở miền Tây Bắc</w:t>
      </w:r>
    </w:p>
    <w:p w14:paraId="551CD24B" w14:textId="77777777" w:rsidR="00165CC0" w:rsidRPr="00165CC0" w:rsidRDefault="00165CC0" w:rsidP="00165CC0">
      <w:pPr>
        <w:rPr>
          <w:i/>
          <w:iCs/>
        </w:rPr>
      </w:pPr>
      <w:r w:rsidRPr="00165CC0">
        <w:rPr>
          <w:i/>
          <w:iCs/>
        </w:rPr>
        <w:t>- Tác phẩm còn cho thấy công phu lao động nghệ thuật khó nhọc cùng sự tài hoa, uyên bác của người nghệ sĩ Nguyễn Tuân trong việc dùng chữ nghĩa để tái tạo những kì công của tạo hóa và những kì tích lao động của con người.</w:t>
      </w:r>
    </w:p>
    <w:p w14:paraId="4DBC72B1" w14:textId="77777777" w:rsidR="00165CC0" w:rsidRPr="00165CC0" w:rsidRDefault="00165CC0" w:rsidP="00165CC0">
      <w:pPr>
        <w:rPr>
          <w:i/>
          <w:iCs/>
        </w:rPr>
      </w:pPr>
      <w:r w:rsidRPr="00165CC0">
        <w:rPr>
          <w:b/>
          <w:bCs/>
          <w:i/>
          <w:iCs/>
        </w:rPr>
        <w:t>4. Giá trị nghệ thuật</w:t>
      </w:r>
    </w:p>
    <w:p w14:paraId="5188DC46" w14:textId="77777777" w:rsidR="00165CC0" w:rsidRPr="00165CC0" w:rsidRDefault="00165CC0" w:rsidP="00165CC0">
      <w:pPr>
        <w:rPr>
          <w:i/>
          <w:iCs/>
        </w:rPr>
      </w:pPr>
      <w:r w:rsidRPr="00165CC0">
        <w:rPr>
          <w:i/>
          <w:iCs/>
        </w:rPr>
        <w:t>- Tùy bút pha bút kí, kết cấu linh hoạt, vận dụng được nhiều tri thức văn hóa và nghệ thuật vào trong tác phẩm</w:t>
      </w:r>
    </w:p>
    <w:p w14:paraId="0A773975" w14:textId="77777777" w:rsidR="00165CC0" w:rsidRPr="00165CC0" w:rsidRDefault="00165CC0" w:rsidP="00165CC0">
      <w:pPr>
        <w:rPr>
          <w:i/>
          <w:iCs/>
        </w:rPr>
      </w:pPr>
      <w:r w:rsidRPr="00165CC0">
        <w:rPr>
          <w:i/>
          <w:iCs/>
        </w:rPr>
        <w:t>- Nhân vật mang phong thái đời thường, giản dị</w:t>
      </w:r>
    </w:p>
    <w:p w14:paraId="1AE3F0AF" w14:textId="77777777" w:rsidR="00165CC0" w:rsidRPr="00165CC0" w:rsidRDefault="00165CC0" w:rsidP="00165CC0">
      <w:pPr>
        <w:rPr>
          <w:i/>
          <w:iCs/>
        </w:rPr>
      </w:pPr>
      <w:r w:rsidRPr="00165CC0">
        <w:rPr>
          <w:i/>
          <w:iCs/>
        </w:rPr>
        <w:t>- Bút pháp: kết hợp hài hào giữa hiện thực và lãng mạn</w:t>
      </w:r>
    </w:p>
    <w:p w14:paraId="35951F60" w14:textId="77777777" w:rsidR="00165CC0" w:rsidRPr="00165CC0" w:rsidRDefault="00165CC0" w:rsidP="00165CC0">
      <w:pPr>
        <w:rPr>
          <w:i/>
          <w:iCs/>
        </w:rPr>
      </w:pPr>
      <w:r w:rsidRPr="00165CC0">
        <w:rPr>
          <w:i/>
          <w:iCs/>
        </w:rPr>
        <w:t>- Ngôn ngữ hiện đại kết hợp với ngôn ngữ cổ xưa</w:t>
      </w:r>
    </w:p>
    <w:p w14:paraId="34E16963" w14:textId="77777777" w:rsidR="00165CC0" w:rsidRPr="00165CC0" w:rsidRDefault="00165CC0" w:rsidP="00165CC0">
      <w:pPr>
        <w:rPr>
          <w:i/>
          <w:iCs/>
        </w:rPr>
      </w:pPr>
      <w:r w:rsidRPr="00165CC0">
        <w:rPr>
          <w:i/>
          <w:iCs/>
        </w:rPr>
        <w:t>III. Dàn ý phân tích Người lái đò sông Đà</w:t>
      </w:r>
    </w:p>
    <w:p w14:paraId="4694C7B1" w14:textId="77777777" w:rsidR="00165CC0" w:rsidRPr="00165CC0" w:rsidRDefault="00165CC0" w:rsidP="00165CC0">
      <w:pPr>
        <w:rPr>
          <w:i/>
          <w:iCs/>
        </w:rPr>
      </w:pPr>
      <w:r w:rsidRPr="00165CC0">
        <w:rPr>
          <w:i/>
          <w:iCs/>
        </w:rPr>
        <w:t>Dàn ý</w:t>
      </w:r>
    </w:p>
    <w:p w14:paraId="54BDAB24" w14:textId="77777777" w:rsidR="00165CC0" w:rsidRPr="00165CC0" w:rsidRDefault="00165CC0" w:rsidP="00165CC0">
      <w:pPr>
        <w:rPr>
          <w:i/>
          <w:iCs/>
        </w:rPr>
      </w:pPr>
      <w:r w:rsidRPr="00165CC0">
        <w:rPr>
          <w:b/>
          <w:bCs/>
          <w:i/>
          <w:iCs/>
        </w:rPr>
        <w:t>I. Mở bài</w:t>
      </w:r>
    </w:p>
    <w:p w14:paraId="0B5B55C1" w14:textId="77777777" w:rsidR="00165CC0" w:rsidRPr="00165CC0" w:rsidRDefault="00165CC0" w:rsidP="00165CC0">
      <w:pPr>
        <w:rPr>
          <w:i/>
          <w:iCs/>
        </w:rPr>
      </w:pPr>
      <w:r w:rsidRPr="00165CC0">
        <w:rPr>
          <w:i/>
          <w:iCs/>
        </w:rPr>
        <w:t>- Giới thiệu về tác giả Nguyễn Tuân (tiểu sử, sáng tác chính, phong cách nghệ thuật…)</w:t>
      </w:r>
    </w:p>
    <w:p w14:paraId="49F58024" w14:textId="77777777" w:rsidR="00165CC0" w:rsidRPr="00165CC0" w:rsidRDefault="00165CC0" w:rsidP="00165CC0">
      <w:pPr>
        <w:rPr>
          <w:i/>
          <w:iCs/>
        </w:rPr>
      </w:pPr>
      <w:r w:rsidRPr="00165CC0">
        <w:rPr>
          <w:i/>
          <w:iCs/>
        </w:rPr>
        <w:t>- Giới thiệu khái quát về tác phẩm Người lái đò sông Đà</w:t>
      </w:r>
    </w:p>
    <w:p w14:paraId="6A41B34D" w14:textId="77777777" w:rsidR="00165CC0" w:rsidRPr="00165CC0" w:rsidRDefault="00165CC0" w:rsidP="00165CC0">
      <w:pPr>
        <w:rPr>
          <w:i/>
          <w:iCs/>
        </w:rPr>
      </w:pPr>
      <w:r w:rsidRPr="00165CC0">
        <w:rPr>
          <w:b/>
          <w:bCs/>
          <w:i/>
          <w:iCs/>
        </w:rPr>
        <w:t>II. Thân bài</w:t>
      </w:r>
    </w:p>
    <w:p w14:paraId="75888316" w14:textId="77777777" w:rsidR="00165CC0" w:rsidRPr="00165CC0" w:rsidRDefault="00165CC0" w:rsidP="00165CC0">
      <w:pPr>
        <w:rPr>
          <w:i/>
          <w:iCs/>
        </w:rPr>
      </w:pPr>
      <w:r w:rsidRPr="00165CC0">
        <w:rPr>
          <w:b/>
          <w:bCs/>
          <w:i/>
          <w:iCs/>
        </w:rPr>
        <w:t>1. Lời đề từ</w:t>
      </w:r>
    </w:p>
    <w:p w14:paraId="1119D556" w14:textId="77777777" w:rsidR="00165CC0" w:rsidRPr="00165CC0" w:rsidRDefault="00165CC0" w:rsidP="00165CC0">
      <w:pPr>
        <w:rPr>
          <w:i/>
          <w:iCs/>
        </w:rPr>
      </w:pPr>
      <w:r w:rsidRPr="00165CC0">
        <w:rPr>
          <w:i/>
          <w:iCs/>
        </w:rPr>
        <w:t>Nguyễn Tuân chọn đề từ bằng hai câu thơ:</w:t>
      </w:r>
    </w:p>
    <w:p w14:paraId="2719FEEA" w14:textId="77777777" w:rsidR="00165CC0" w:rsidRPr="00165CC0" w:rsidRDefault="00165CC0" w:rsidP="00165CC0">
      <w:pPr>
        <w:rPr>
          <w:i/>
          <w:iCs/>
        </w:rPr>
      </w:pPr>
      <w:r w:rsidRPr="00165CC0">
        <w:rPr>
          <w:i/>
          <w:iCs/>
        </w:rPr>
        <w:t>- Đẹp vậy sao tiếng hát con tàu: ca ngợi vẻ đẹp độc đáo, riêng biệt của sông Đà</w:t>
      </w:r>
    </w:p>
    <w:p w14:paraId="2B55131A" w14:textId="77777777" w:rsidR="00165CC0" w:rsidRPr="00165CC0" w:rsidRDefault="00165CC0" w:rsidP="00165CC0">
      <w:pPr>
        <w:rPr>
          <w:i/>
          <w:iCs/>
        </w:rPr>
      </w:pPr>
      <w:r w:rsidRPr="00165CC0">
        <w:rPr>
          <w:i/>
          <w:iCs/>
        </w:rPr>
        <w:t>- Chúng thủy giai đông tẩu/Đà giang độc Bắc lưu: ca ngợi vẻ đẹp thơ mộng, trữ tình của sông Đà</w:t>
      </w:r>
    </w:p>
    <w:p w14:paraId="79CA99D8" w14:textId="77777777" w:rsidR="00165CC0" w:rsidRPr="00165CC0" w:rsidRDefault="00165CC0" w:rsidP="00165CC0">
      <w:pPr>
        <w:rPr>
          <w:i/>
          <w:iCs/>
        </w:rPr>
      </w:pPr>
      <w:r w:rsidRPr="00165CC0">
        <w:rPr>
          <w:i/>
          <w:iCs/>
        </w:rPr>
        <w:t>→ Nguyễn Tuân kể chuyện về một dòng sông, về một vùng đất và cuộc sống con người Tây Bắc. Nguyễn Tuân cung cấp cho người đọc hiểu biết phong phú,tình yêu tha thiết với thiên nhiên, đất nước con người Việt Nam. Thiên tùy bút vừa là một công trình khảo cứu công phu, vừa là một áng văn trữ tình giàu tính thẩm mĩ về con Sông Đà.</w:t>
      </w:r>
    </w:p>
    <w:p w14:paraId="6C7CE5A8" w14:textId="77777777" w:rsidR="00165CC0" w:rsidRPr="00165CC0" w:rsidRDefault="00165CC0" w:rsidP="00165CC0">
      <w:pPr>
        <w:rPr>
          <w:i/>
          <w:iCs/>
        </w:rPr>
      </w:pPr>
      <w:r w:rsidRPr="00165CC0">
        <w:rPr>
          <w:b/>
          <w:bCs/>
          <w:i/>
          <w:iCs/>
        </w:rPr>
        <w:t>2. Hình tượng sông Đà</w:t>
      </w:r>
    </w:p>
    <w:p w14:paraId="0E835758" w14:textId="77777777" w:rsidR="00165CC0" w:rsidRPr="00165CC0" w:rsidRDefault="00165CC0" w:rsidP="00165CC0">
      <w:pPr>
        <w:rPr>
          <w:i/>
          <w:iCs/>
        </w:rPr>
      </w:pPr>
      <w:r w:rsidRPr="00165CC0">
        <w:rPr>
          <w:i/>
          <w:iCs/>
        </w:rPr>
        <w:t>a) Giới thiệu khát quát về sông Đà</w:t>
      </w:r>
    </w:p>
    <w:p w14:paraId="5FBA8171" w14:textId="77777777" w:rsidR="00165CC0" w:rsidRPr="00165CC0" w:rsidRDefault="00165CC0" w:rsidP="00165CC0">
      <w:pPr>
        <w:rPr>
          <w:i/>
          <w:iCs/>
        </w:rPr>
      </w:pPr>
      <w:r w:rsidRPr="00165CC0">
        <w:rPr>
          <w:i/>
          <w:iCs/>
        </w:rPr>
        <w:t>- Sông Đà biểu tượng cho vẻ đẹp thiên nhiên Tây Bắc – một dòng chảy vĩ đại giữa núi rừng Tây Bắc</w:t>
      </w:r>
    </w:p>
    <w:p w14:paraId="1104A7EB" w14:textId="77777777" w:rsidR="00165CC0" w:rsidRPr="00165CC0" w:rsidRDefault="00165CC0" w:rsidP="00165CC0">
      <w:pPr>
        <w:rPr>
          <w:i/>
          <w:iCs/>
        </w:rPr>
      </w:pPr>
      <w:r w:rsidRPr="00165CC0">
        <w:rPr>
          <w:i/>
          <w:iCs/>
        </w:rPr>
        <w:lastRenderedPageBreak/>
        <w:t>- Về địa lí: dòng sông bắt nguồn từ Trung Quốc chảy qua vùng núi cao hiểm trở, tốc độ dòng sông chảy xiết mạnh mẽ.</w:t>
      </w:r>
    </w:p>
    <w:p w14:paraId="7AAA8A01" w14:textId="77777777" w:rsidR="00165CC0" w:rsidRPr="00165CC0" w:rsidRDefault="00165CC0" w:rsidP="00165CC0">
      <w:pPr>
        <w:rPr>
          <w:i/>
          <w:iCs/>
        </w:rPr>
      </w:pPr>
      <w:r w:rsidRPr="00165CC0">
        <w:rPr>
          <w:i/>
          <w:iCs/>
        </w:rPr>
        <w:t>a) Vẻ đẹp hung bạo, hùng vĩ của sông Đà (phần 1)</w:t>
      </w:r>
    </w:p>
    <w:p w14:paraId="7B7D4BEF" w14:textId="77777777" w:rsidR="00165CC0" w:rsidRPr="00165CC0" w:rsidRDefault="00165CC0" w:rsidP="00165CC0">
      <w:pPr>
        <w:rPr>
          <w:i/>
          <w:iCs/>
        </w:rPr>
      </w:pPr>
      <w:r w:rsidRPr="00165CC0">
        <w:rPr>
          <w:i/>
          <w:iCs/>
        </w:rPr>
        <w:t>- Diện mạo:</w:t>
      </w:r>
    </w:p>
    <w:p w14:paraId="10D70E88" w14:textId="77777777" w:rsidR="00165CC0" w:rsidRPr="00165CC0" w:rsidRDefault="00165CC0" w:rsidP="00165CC0">
      <w:pPr>
        <w:rPr>
          <w:i/>
          <w:iCs/>
        </w:rPr>
      </w:pPr>
      <w:r w:rsidRPr="00165CC0">
        <w:rPr>
          <w:i/>
          <w:iCs/>
        </w:rPr>
        <w:t>   + “Cảnh đá bờ sông dựng vách thành”: lòng sông hẹp, “bờ sông dựng vách thành”, “đúng ngọ mới có mặt trời”, chỗ “vách đá ... như một cái yết hầu”.</w:t>
      </w:r>
    </w:p>
    <w:p w14:paraId="255530E1" w14:textId="77777777" w:rsidR="00165CC0" w:rsidRPr="00165CC0" w:rsidRDefault="00165CC0" w:rsidP="00165CC0">
      <w:pPr>
        <w:rPr>
          <w:i/>
          <w:iCs/>
        </w:rPr>
      </w:pPr>
      <w:r w:rsidRPr="00165CC0">
        <w:rPr>
          <w:i/>
          <w:iCs/>
        </w:rPr>
        <w:t>   + Ở mặt ghềnh Hát Loóng: “nước xô đá, đá xô sóng, sóng xô gió” một cách hỗn độn, lúc nào cũng như “đòi nợ suýt” những người lái đó.</w:t>
      </w:r>
    </w:p>
    <w:p w14:paraId="5040E76D" w14:textId="77777777" w:rsidR="00165CC0" w:rsidRPr="00165CC0" w:rsidRDefault="00165CC0" w:rsidP="00165CC0">
      <w:pPr>
        <w:rPr>
          <w:i/>
          <w:iCs/>
        </w:rPr>
      </w:pPr>
      <w:r w:rsidRPr="00165CC0">
        <w:rPr>
          <w:i/>
          <w:iCs/>
        </w:rPr>
        <w:t>   + Ở Tà Mường Vát: “có những cái hút nước giống như cái giếng bê tông”, chúng “thở và kêu như cửa cống cái bị sặc nước”</w:t>
      </w:r>
    </w:p>
    <w:p w14:paraId="64FB2992" w14:textId="77777777" w:rsidR="00165CC0" w:rsidRPr="00165CC0" w:rsidRDefault="00165CC0" w:rsidP="00165CC0">
      <w:pPr>
        <w:rPr>
          <w:i/>
          <w:iCs/>
        </w:rPr>
      </w:pPr>
      <w:r w:rsidRPr="00165CC0">
        <w:rPr>
          <w:i/>
          <w:iCs/>
        </w:rPr>
        <w:t>- Tâm địa của sông Đà đưuọc miêu tả qua “thạch trận”:</w:t>
      </w:r>
    </w:p>
    <w:p w14:paraId="1276B23D" w14:textId="77777777" w:rsidR="00165CC0" w:rsidRPr="00165CC0" w:rsidRDefault="00165CC0" w:rsidP="00165CC0">
      <w:pPr>
        <w:rPr>
          <w:i/>
          <w:iCs/>
        </w:rPr>
      </w:pPr>
      <w:r w:rsidRPr="00165CC0">
        <w:rPr>
          <w:i/>
          <w:iCs/>
        </w:rPr>
        <w:t>   + Thạch trận : " Đá ở đây từ ngàn năm vẫn mai phục hết trong lòng sông, hình như mỗi lần có chiếc thuyền nào xuất hiện ở quãng ầm ầm mà quạnh hiu này, mỗi lần có chiếc nào nhô vào đường ngoặt sông là một số hòn bèn nhổm cả dậy để vỗ lấy thuyền"</w:t>
      </w:r>
    </w:p>
    <w:p w14:paraId="6EA08CB9" w14:textId="77777777" w:rsidR="00165CC0" w:rsidRPr="00165CC0" w:rsidRDefault="00165CC0" w:rsidP="00165CC0">
      <w:pPr>
        <w:rPr>
          <w:i/>
          <w:iCs/>
        </w:rPr>
      </w:pPr>
      <w:r w:rsidRPr="00165CC0">
        <w:rPr>
          <w:i/>
          <w:iCs/>
        </w:rPr>
        <w:t>   + Thủy trận :"Đám tảng đám hòn chia làm ba hàng ngang chặn ngang trên sông đòi ăn chết cái thuyền, một cái thuyền đơn độc không biết lùi đi đâu để tránh một cuộc giáp lá cà có đá dàn sẵn trận địa.</w:t>
      </w:r>
    </w:p>
    <w:p w14:paraId="204388C0" w14:textId="77777777" w:rsidR="00165CC0" w:rsidRPr="00165CC0" w:rsidRDefault="00165CC0" w:rsidP="00165CC0">
      <w:pPr>
        <w:rPr>
          <w:i/>
          <w:iCs/>
        </w:rPr>
      </w:pPr>
      <w:r w:rsidRPr="00165CC0">
        <w:rPr>
          <w:i/>
          <w:iCs/>
        </w:rPr>
        <w:t>   + Ba trùng vi giăng bẫy trên con sông:" Vòng đầu vừa rồi, nó mở ra năm cửa trận, có bốn cửa tử một cửa sinh nằm lập lờ phía tả ngạn sông" , "vòng thứ hai này tăng thêm nhiều cửa tử để đánh lừa con thuyền vào", "còn một trùng vây thứ ba nữa. Ít cửa hơn, bên trái bên phải đều là luồng chết cả.</w:t>
      </w:r>
    </w:p>
    <w:p w14:paraId="59E1E4D2" w14:textId="77777777" w:rsidR="00165CC0" w:rsidRPr="00165CC0" w:rsidRDefault="00165CC0" w:rsidP="00165CC0">
      <w:pPr>
        <w:rPr>
          <w:i/>
          <w:iCs/>
        </w:rPr>
      </w:pPr>
      <w:r w:rsidRPr="00165CC0">
        <w:rPr>
          <w:i/>
          <w:iCs/>
        </w:rPr>
        <w:t>→ Với vốn từ cực kì phong phú cùng bút pháp lãng mạn tô đậm để gây ấn tượng mãnh liệt, cảm giác rùng rợn, dựng lên một con sông hung bạo đầy đe dọa với con người.</w:t>
      </w:r>
    </w:p>
    <w:p w14:paraId="4A143989" w14:textId="77777777" w:rsidR="00165CC0" w:rsidRPr="00165CC0" w:rsidRDefault="00165CC0" w:rsidP="00165CC0">
      <w:pPr>
        <w:rPr>
          <w:i/>
          <w:iCs/>
        </w:rPr>
      </w:pPr>
      <w:r w:rsidRPr="00165CC0">
        <w:rPr>
          <w:i/>
          <w:iCs/>
        </w:rPr>
        <w:t>b) Vẻ đẹp trữ tình, thơ mộng của sông Đà</w:t>
      </w:r>
    </w:p>
    <w:p w14:paraId="04F0102B" w14:textId="77777777" w:rsidR="00165CC0" w:rsidRPr="00165CC0" w:rsidRDefault="00165CC0" w:rsidP="00165CC0">
      <w:pPr>
        <w:rPr>
          <w:i/>
          <w:iCs/>
        </w:rPr>
      </w:pPr>
      <w:r w:rsidRPr="00165CC0">
        <w:rPr>
          <w:i/>
          <w:iCs/>
        </w:rPr>
        <w:t>- Trữ tình ở dáng sông kiều diễm với điểm nhìn từ trên cao xuống, từ tầm xa, bao quát để ngắm một dáng sông thơ mộng , có khi nhà văn nhìn thấy nó bình dị như" một dải dây thừng", như "một mái tóc mun…áng tóc trữ tình".</w:t>
      </w:r>
    </w:p>
    <w:p w14:paraId="08A8FB78" w14:textId="77777777" w:rsidR="00165CC0" w:rsidRPr="00165CC0" w:rsidRDefault="00165CC0" w:rsidP="00165CC0">
      <w:pPr>
        <w:rPr>
          <w:i/>
          <w:iCs/>
        </w:rPr>
      </w:pPr>
      <w:r w:rsidRPr="00165CC0">
        <w:rPr>
          <w:i/>
          <w:iCs/>
        </w:rPr>
        <w:t>- Trữ tình ở màu sắc sông nước: Nguyễn Tuân nhìn Sông Đà từ nhiều góc độ, lần này từ điểm nhìn thấp hơn và góc nhìn thật đẹp:khi nhìn bằng ánh mắt họa sĩ, khi thì nhìn bằng cảm xúc nhà thi sĩ để say sưa, quan sát tưởng tượng sắc nước Sông Đà, sự thay đổi màu sắc qua các mùa mà mùa nào cũng đẹp, một cách nhìn thật nhiều chiều và đa dạng</w:t>
      </w:r>
    </w:p>
    <w:p w14:paraId="55C3E6C3" w14:textId="77777777" w:rsidR="00165CC0" w:rsidRPr="00165CC0" w:rsidRDefault="00165CC0" w:rsidP="00165CC0">
      <w:pPr>
        <w:rPr>
          <w:i/>
          <w:iCs/>
        </w:rPr>
      </w:pPr>
      <w:r w:rsidRPr="00165CC0">
        <w:rPr>
          <w:i/>
          <w:iCs/>
        </w:rPr>
        <w:t>- Khung cảnh bờ bãi ven sông với điểm nhìn đậu hẳn xuống mặt sông, là 1 du khách trên sông "Thuyền tôi trôi trên Sông Đà…dòng trên" .</w:t>
      </w:r>
    </w:p>
    <w:p w14:paraId="57789B35" w14:textId="77777777" w:rsidR="00165CC0" w:rsidRPr="00165CC0" w:rsidRDefault="00165CC0" w:rsidP="00165CC0">
      <w:pPr>
        <w:rPr>
          <w:i/>
          <w:iCs/>
        </w:rPr>
      </w:pPr>
      <w:r w:rsidRPr="00165CC0">
        <w:rPr>
          <w:i/>
          <w:iCs/>
        </w:rPr>
        <w:t>→ Sông Đà dưới ánh mắt của Nguyễn Tuân hiện lên như một dải lụa hiền hòa giữa vùng núi rừng Tây Bắc hoang sơ, hùng vĩ</w:t>
      </w:r>
    </w:p>
    <w:p w14:paraId="48E72E53" w14:textId="77777777" w:rsidR="00165CC0" w:rsidRPr="00165CC0" w:rsidRDefault="00165CC0" w:rsidP="00165CC0">
      <w:pPr>
        <w:rPr>
          <w:i/>
          <w:iCs/>
        </w:rPr>
      </w:pPr>
      <w:r w:rsidRPr="00165CC0">
        <w:rPr>
          <w:b/>
          <w:bCs/>
          <w:i/>
          <w:iCs/>
        </w:rPr>
        <w:t>3. Hình ảnh người lái đò sông Đà</w:t>
      </w:r>
    </w:p>
    <w:p w14:paraId="67E8F978" w14:textId="77777777" w:rsidR="00165CC0" w:rsidRPr="00165CC0" w:rsidRDefault="00165CC0" w:rsidP="00165CC0">
      <w:pPr>
        <w:rPr>
          <w:i/>
          <w:iCs/>
        </w:rPr>
      </w:pPr>
      <w:r w:rsidRPr="00165CC0">
        <w:rPr>
          <w:i/>
          <w:iCs/>
        </w:rPr>
        <w:t xml:space="preserve">- Giới thiệu chung: ông lái đò Sông Đà làm nghề chở đò dọc trên Sông Đà- nghề vận tải đường nước, ông mang chân dung người lao động sông nước đẹp vạm vỡ khỏe mạnh. Cuộc </w:t>
      </w:r>
      <w:r w:rsidRPr="00165CC0">
        <w:rPr>
          <w:i/>
          <w:iCs/>
        </w:rPr>
        <w:lastRenderedPageBreak/>
        <w:t>sống hằng ngày của ông là chiến đầu với con Sông Đà, vật lộn với thiên nhiên để giành giật sự sống, để tồn tại</w:t>
      </w:r>
    </w:p>
    <w:p w14:paraId="6FB77032" w14:textId="77777777" w:rsidR="00165CC0" w:rsidRPr="00165CC0" w:rsidRDefault="00165CC0" w:rsidP="00165CC0">
      <w:pPr>
        <w:rPr>
          <w:i/>
          <w:iCs/>
        </w:rPr>
      </w:pPr>
      <w:r w:rsidRPr="00165CC0">
        <w:rPr>
          <w:i/>
          <w:iCs/>
        </w:rPr>
        <w:t>- Cuộc chiến đấu trên sông Đà – con sông hùng dữ và nham hiểm:</w:t>
      </w:r>
    </w:p>
    <w:p w14:paraId="6B5814D0" w14:textId="77777777" w:rsidR="00165CC0" w:rsidRPr="00165CC0" w:rsidRDefault="00165CC0" w:rsidP="00165CC0">
      <w:pPr>
        <w:rPr>
          <w:i/>
          <w:iCs/>
        </w:rPr>
      </w:pPr>
      <w:r w:rsidRPr="00165CC0">
        <w:rPr>
          <w:i/>
          <w:iCs/>
        </w:rPr>
        <w:t>   + Là người từng trải, hiểu biết và thành thạo trong nghề lái đò: “trên sông Đà ông xuôi ngược hưn một trăm lần”, “nhớ tỉ mỉ ... những luồng nước”, ...</w:t>
      </w:r>
    </w:p>
    <w:p w14:paraId="2D236A12" w14:textId="77777777" w:rsidR="00165CC0" w:rsidRPr="00165CC0" w:rsidRDefault="00165CC0" w:rsidP="00165CC0">
      <w:pPr>
        <w:rPr>
          <w:i/>
          <w:iCs/>
        </w:rPr>
      </w:pPr>
      <w:r w:rsidRPr="00165CC0">
        <w:rPr>
          <w:i/>
          <w:iCs/>
        </w:rPr>
        <w:t>   + Là người mưu trí dũng cảm, bản lĩnh và tài ba: ung dung đối đầu với thác dữ “nén đau giữ mái chèo, tỉnh táo chỉ huy bạn chèo ...”, “nắm chắc binh pháp của thần sông thần núi”, động tác điêu luyện “cưỡi đúng ngay trên bờm sóng, phóng thẳng thuyền vào giữa thác ...”</w:t>
      </w:r>
    </w:p>
    <w:p w14:paraId="42A90DC7" w14:textId="77777777" w:rsidR="00165CC0" w:rsidRPr="00165CC0" w:rsidRDefault="00165CC0" w:rsidP="00165CC0">
      <w:pPr>
        <w:rPr>
          <w:i/>
          <w:iCs/>
        </w:rPr>
      </w:pPr>
      <w:r w:rsidRPr="00165CC0">
        <w:rPr>
          <w:i/>
          <w:iCs/>
        </w:rPr>
        <w:t>   + Là người nghệ sĩ tài hoa: ưa những khúc sông nhiều ghềnh thác, không thích lái đò trên khúc sông bằng phẳng, coi việc chiến thắng “con thủy quái” là chuyện thường</w:t>
      </w:r>
    </w:p>
    <w:p w14:paraId="6A8271F1" w14:textId="77777777" w:rsidR="00165CC0" w:rsidRPr="00165CC0" w:rsidRDefault="00165CC0" w:rsidP="00165CC0">
      <w:pPr>
        <w:rPr>
          <w:i/>
          <w:iCs/>
        </w:rPr>
      </w:pPr>
      <w:r w:rsidRPr="00165CC0">
        <w:rPr>
          <w:i/>
          <w:iCs/>
        </w:rPr>
        <w:t>- Trở về với cuộc sống đời thường, sau cuộc chiến "đêm ấy nhà ông đốt lửa trong hang đá, nướng ống cơm lam..cá túa ra tràn đầy đồng ruộng". Đó là cuộc sống thường nhật của người lái đò ngày nào cũng chiến đấu với thiên nhiên</w:t>
      </w:r>
    </w:p>
    <w:p w14:paraId="295A24E9" w14:textId="77777777" w:rsidR="00165CC0" w:rsidRPr="00165CC0" w:rsidRDefault="00165CC0" w:rsidP="00165CC0">
      <w:pPr>
        <w:rPr>
          <w:i/>
          <w:iCs/>
        </w:rPr>
      </w:pPr>
      <w:r w:rsidRPr="00165CC0">
        <w:rPr>
          <w:i/>
          <w:iCs/>
        </w:rPr>
        <w:t>→ Cuộc sống bình dị, khiêm nhường nhưng rất đáng khâm phục</w:t>
      </w:r>
    </w:p>
    <w:p w14:paraId="0246C9E0" w14:textId="77777777" w:rsidR="00165CC0" w:rsidRPr="00165CC0" w:rsidRDefault="00165CC0" w:rsidP="00165CC0">
      <w:pPr>
        <w:rPr>
          <w:i/>
          <w:iCs/>
        </w:rPr>
      </w:pPr>
      <w:r w:rsidRPr="00165CC0">
        <w:rPr>
          <w:b/>
          <w:bCs/>
          <w:i/>
          <w:iCs/>
        </w:rPr>
        <w:t>III. Kết bài</w:t>
      </w:r>
    </w:p>
    <w:p w14:paraId="70BB57EF" w14:textId="77777777" w:rsidR="00165CC0" w:rsidRPr="00165CC0" w:rsidRDefault="00165CC0" w:rsidP="00165CC0">
      <w:pPr>
        <w:rPr>
          <w:i/>
          <w:iCs/>
        </w:rPr>
      </w:pPr>
      <w:r w:rsidRPr="00165CC0">
        <w:rPr>
          <w:i/>
          <w:iCs/>
        </w:rPr>
        <w:t>- Khái quát gia trị nội dung và nghệ thuật của văn bản</w:t>
      </w:r>
    </w:p>
    <w:p w14:paraId="5E29698E" w14:textId="77777777" w:rsidR="00165CC0" w:rsidRPr="00165CC0" w:rsidRDefault="00165CC0" w:rsidP="00165CC0">
      <w:pPr>
        <w:rPr>
          <w:i/>
          <w:iCs/>
        </w:rPr>
      </w:pPr>
      <w:r w:rsidRPr="00165CC0">
        <w:rPr>
          <w:i/>
          <w:iCs/>
        </w:rPr>
        <w:t>   + Nội dung: Người lái đò sông Đà ca ngợi vẻ đẹp vừa kì vĩ, hào hùng vừa trữ tình thơ mộng của thiên nhiên và nhất là của con người lao động bình dị ở miền Tây Bắc</w:t>
      </w:r>
    </w:p>
    <w:p w14:paraId="75C3558F" w14:textId="77777777" w:rsidR="00165CC0" w:rsidRPr="00165CC0" w:rsidRDefault="00165CC0" w:rsidP="00165CC0">
      <w:pPr>
        <w:rPr>
          <w:i/>
          <w:iCs/>
        </w:rPr>
      </w:pPr>
      <w:r w:rsidRPr="00165CC0">
        <w:rPr>
          <w:i/>
          <w:iCs/>
        </w:rPr>
        <w:t>   + Nghệ thuật: cách sử dụng từ ngữ độc đáo, đắc địa, tài ba, sử dụng vốn hiểu biết trên nhiều lĩnh vực, kết hợp hài hòa giữa bút pháp lãng mạn và hiện thực</w:t>
      </w:r>
    </w:p>
    <w:p w14:paraId="61B63B25" w14:textId="77777777" w:rsidR="00165CC0" w:rsidRPr="00165CC0" w:rsidRDefault="00165CC0" w:rsidP="00165CC0">
      <w:pPr>
        <w:rPr>
          <w:i/>
          <w:iCs/>
        </w:rPr>
      </w:pPr>
      <w:r w:rsidRPr="00165CC0">
        <w:rPr>
          <w:i/>
          <w:iCs/>
        </w:rPr>
        <w:t>- Cảm nhận về văn bản: Người lái đò sông Đà lầ một áng tùy bút xuất sắc, cho thấy tài năng và tấm lòng của người nghệ sĩ suốt đời đi tìm cái Đẹp – Nguyễn Tuân</w:t>
      </w:r>
    </w:p>
    <w:p w14:paraId="28EEA254" w14:textId="77777777" w:rsidR="00165CC0" w:rsidRPr="00165CC0" w:rsidRDefault="00165CC0" w:rsidP="009B7DC4">
      <w:pPr>
        <w:rPr>
          <w:i/>
          <w:iCs/>
        </w:rPr>
      </w:pPr>
    </w:p>
    <w:sectPr w:rsidR="00165CC0" w:rsidRPr="00165CC0" w:rsidSect="009B7DC4">
      <w:pgSz w:w="11906" w:h="16838" w:code="9"/>
      <w:pgMar w:top="720" w:right="720" w:bottom="720" w:left="72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03749"/>
    <w:multiLevelType w:val="hybridMultilevel"/>
    <w:tmpl w:val="7324A1EA"/>
    <w:lvl w:ilvl="0" w:tplc="C5E2F45A">
      <w:start w:val="1"/>
      <w:numFmt w:val="bullet"/>
      <w:lvlText w:val="+"/>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EF168F5"/>
    <w:multiLevelType w:val="multilevel"/>
    <w:tmpl w:val="B882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5C2D97"/>
    <w:multiLevelType w:val="hybridMultilevel"/>
    <w:tmpl w:val="1ACA002C"/>
    <w:lvl w:ilvl="0" w:tplc="C5E2F45A">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694043E"/>
    <w:multiLevelType w:val="multilevel"/>
    <w:tmpl w:val="CE74C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9731EE"/>
    <w:multiLevelType w:val="hybridMultilevel"/>
    <w:tmpl w:val="761C85E0"/>
    <w:lvl w:ilvl="0" w:tplc="6C321D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7442F3"/>
    <w:multiLevelType w:val="hybridMultilevel"/>
    <w:tmpl w:val="66B48CE6"/>
    <w:lvl w:ilvl="0" w:tplc="6C321D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700C39"/>
    <w:multiLevelType w:val="multilevel"/>
    <w:tmpl w:val="56D6B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257543"/>
    <w:multiLevelType w:val="hybridMultilevel"/>
    <w:tmpl w:val="CB4CB3B6"/>
    <w:lvl w:ilvl="0" w:tplc="6C321D2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B441AA4"/>
    <w:multiLevelType w:val="multilevel"/>
    <w:tmpl w:val="5F6E9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030466"/>
    <w:multiLevelType w:val="hybridMultilevel"/>
    <w:tmpl w:val="E318C7E8"/>
    <w:lvl w:ilvl="0" w:tplc="914E052A">
      <w:start w:val="1"/>
      <w:numFmt w:val="decimal"/>
      <w:lvlText w:val="%1."/>
      <w:lvlJc w:val="center"/>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DE3A91"/>
    <w:multiLevelType w:val="hybridMultilevel"/>
    <w:tmpl w:val="0FBABB96"/>
    <w:lvl w:ilvl="0" w:tplc="6C321D2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EA031CD"/>
    <w:multiLevelType w:val="hybridMultilevel"/>
    <w:tmpl w:val="8432F648"/>
    <w:lvl w:ilvl="0" w:tplc="C5E2F45A">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3890E53"/>
    <w:multiLevelType w:val="hybridMultilevel"/>
    <w:tmpl w:val="84E6DE94"/>
    <w:lvl w:ilvl="0" w:tplc="6C321D24">
      <w:start w:val="1"/>
      <w:numFmt w:val="bullet"/>
      <w:lvlText w:val=""/>
      <w:lvlJc w:val="left"/>
      <w:pPr>
        <w:ind w:left="720" w:hanging="360"/>
      </w:pPr>
      <w:rPr>
        <w:rFonts w:ascii="Symbol" w:hAnsi="Symbol" w:hint="default"/>
      </w:rPr>
    </w:lvl>
    <w:lvl w:ilvl="1" w:tplc="C5E2F45A">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42012A"/>
    <w:multiLevelType w:val="hybridMultilevel"/>
    <w:tmpl w:val="AEB00738"/>
    <w:lvl w:ilvl="0" w:tplc="6C321D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C730EA"/>
    <w:multiLevelType w:val="hybridMultilevel"/>
    <w:tmpl w:val="963ACD9C"/>
    <w:lvl w:ilvl="0" w:tplc="6C321D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498452">
    <w:abstractNumId w:val="3"/>
  </w:num>
  <w:num w:numId="2" w16cid:durableId="1056244119">
    <w:abstractNumId w:val="6"/>
  </w:num>
  <w:num w:numId="3" w16cid:durableId="383600360">
    <w:abstractNumId w:val="12"/>
  </w:num>
  <w:num w:numId="4" w16cid:durableId="1884361445">
    <w:abstractNumId w:val="0"/>
  </w:num>
  <w:num w:numId="5" w16cid:durableId="873005128">
    <w:abstractNumId w:val="11"/>
  </w:num>
  <w:num w:numId="6" w16cid:durableId="575670305">
    <w:abstractNumId w:val="2"/>
  </w:num>
  <w:num w:numId="7" w16cid:durableId="917054321">
    <w:abstractNumId w:val="9"/>
  </w:num>
  <w:num w:numId="8" w16cid:durableId="1671057688">
    <w:abstractNumId w:val="7"/>
  </w:num>
  <w:num w:numId="9" w16cid:durableId="417365837">
    <w:abstractNumId w:val="13"/>
  </w:num>
  <w:num w:numId="10" w16cid:durableId="1883445168">
    <w:abstractNumId w:val="10"/>
  </w:num>
  <w:num w:numId="11" w16cid:durableId="12149772">
    <w:abstractNumId w:val="14"/>
  </w:num>
  <w:num w:numId="12" w16cid:durableId="1438141643">
    <w:abstractNumId w:val="5"/>
  </w:num>
  <w:num w:numId="13" w16cid:durableId="1927376071">
    <w:abstractNumId w:val="4"/>
  </w:num>
  <w:num w:numId="14" w16cid:durableId="698627187">
    <w:abstractNumId w:val="1"/>
  </w:num>
  <w:num w:numId="15" w16cid:durableId="2692443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20A"/>
    <w:rsid w:val="00165CC0"/>
    <w:rsid w:val="00221BF0"/>
    <w:rsid w:val="00385B5F"/>
    <w:rsid w:val="0040172A"/>
    <w:rsid w:val="0053117B"/>
    <w:rsid w:val="005B4FDE"/>
    <w:rsid w:val="0080520A"/>
    <w:rsid w:val="009B7DC4"/>
    <w:rsid w:val="00B34163"/>
    <w:rsid w:val="00B5120E"/>
    <w:rsid w:val="00E20155"/>
    <w:rsid w:val="00E82E86"/>
    <w:rsid w:val="00EF2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B2263"/>
  <w15:chartTrackingRefBased/>
  <w15:docId w15:val="{B11D8934-83AC-4D52-A03B-B8C2F6598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color w:val="111111"/>
        <w:kern w:val="2"/>
        <w:sz w:val="28"/>
        <w:szCs w:val="22"/>
        <w:lang w:val="en-US"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520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0520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0520A"/>
    <w:pPr>
      <w:keepNext/>
      <w:keepLines/>
      <w:spacing w:before="160" w:after="80"/>
      <w:outlineLvl w:val="2"/>
    </w:pPr>
    <w:rPr>
      <w:rFonts w:asciiTheme="minorHAnsi" w:eastAsiaTheme="majorEastAsia" w:hAnsiTheme="minorHAnsi" w:cstheme="majorBidi"/>
      <w:color w:val="2F5496" w:themeColor="accent1" w:themeShade="BF"/>
      <w:szCs w:val="28"/>
    </w:rPr>
  </w:style>
  <w:style w:type="paragraph" w:styleId="Heading4">
    <w:name w:val="heading 4"/>
    <w:basedOn w:val="Normal"/>
    <w:next w:val="Normal"/>
    <w:link w:val="Heading4Char"/>
    <w:uiPriority w:val="9"/>
    <w:semiHidden/>
    <w:unhideWhenUsed/>
    <w:qFormat/>
    <w:rsid w:val="0080520A"/>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0520A"/>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80520A"/>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0520A"/>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0520A"/>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0520A"/>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520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0520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0520A"/>
    <w:rPr>
      <w:rFonts w:asciiTheme="minorHAnsi" w:eastAsiaTheme="majorEastAsia" w:hAnsiTheme="minorHAnsi" w:cstheme="majorBidi"/>
      <w:color w:val="2F5496" w:themeColor="accent1" w:themeShade="BF"/>
      <w:szCs w:val="28"/>
    </w:rPr>
  </w:style>
  <w:style w:type="character" w:customStyle="1" w:styleId="Heading4Char">
    <w:name w:val="Heading 4 Char"/>
    <w:basedOn w:val="DefaultParagraphFont"/>
    <w:link w:val="Heading4"/>
    <w:uiPriority w:val="9"/>
    <w:semiHidden/>
    <w:rsid w:val="0080520A"/>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80520A"/>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80520A"/>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0520A"/>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0520A"/>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0520A"/>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0520A"/>
    <w:pPr>
      <w:spacing w:after="8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0520A"/>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80520A"/>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80520A"/>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80520A"/>
    <w:pPr>
      <w:spacing w:before="160"/>
      <w:jc w:val="center"/>
    </w:pPr>
    <w:rPr>
      <w:i/>
      <w:iCs/>
      <w:color w:val="404040" w:themeColor="text1" w:themeTint="BF"/>
    </w:rPr>
  </w:style>
  <w:style w:type="character" w:customStyle="1" w:styleId="QuoteChar">
    <w:name w:val="Quote Char"/>
    <w:basedOn w:val="DefaultParagraphFont"/>
    <w:link w:val="Quote"/>
    <w:uiPriority w:val="29"/>
    <w:rsid w:val="0080520A"/>
    <w:rPr>
      <w:i/>
      <w:iCs/>
      <w:color w:val="404040" w:themeColor="text1" w:themeTint="BF"/>
    </w:rPr>
  </w:style>
  <w:style w:type="paragraph" w:styleId="ListParagraph">
    <w:name w:val="List Paragraph"/>
    <w:basedOn w:val="Normal"/>
    <w:uiPriority w:val="34"/>
    <w:qFormat/>
    <w:rsid w:val="0080520A"/>
    <w:pPr>
      <w:ind w:left="720"/>
      <w:contextualSpacing/>
    </w:pPr>
  </w:style>
  <w:style w:type="character" w:styleId="IntenseEmphasis">
    <w:name w:val="Intense Emphasis"/>
    <w:basedOn w:val="DefaultParagraphFont"/>
    <w:uiPriority w:val="21"/>
    <w:qFormat/>
    <w:rsid w:val="0080520A"/>
    <w:rPr>
      <w:i/>
      <w:iCs/>
      <w:color w:val="2F5496" w:themeColor="accent1" w:themeShade="BF"/>
    </w:rPr>
  </w:style>
  <w:style w:type="paragraph" w:styleId="IntenseQuote">
    <w:name w:val="Intense Quote"/>
    <w:basedOn w:val="Normal"/>
    <w:next w:val="Normal"/>
    <w:link w:val="IntenseQuoteChar"/>
    <w:uiPriority w:val="30"/>
    <w:qFormat/>
    <w:rsid w:val="0080520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0520A"/>
    <w:rPr>
      <w:i/>
      <w:iCs/>
      <w:color w:val="2F5496" w:themeColor="accent1" w:themeShade="BF"/>
    </w:rPr>
  </w:style>
  <w:style w:type="character" w:styleId="IntenseReference">
    <w:name w:val="Intense Reference"/>
    <w:basedOn w:val="DefaultParagraphFont"/>
    <w:uiPriority w:val="32"/>
    <w:qFormat/>
    <w:rsid w:val="0080520A"/>
    <w:rPr>
      <w:b/>
      <w:bCs/>
      <w:smallCaps/>
      <w:color w:val="2F5496" w:themeColor="accent1" w:themeShade="BF"/>
      <w:spacing w:val="5"/>
    </w:rPr>
  </w:style>
  <w:style w:type="paragraph" w:styleId="NormalWeb">
    <w:name w:val="Normal (Web)"/>
    <w:basedOn w:val="Normal"/>
    <w:uiPriority w:val="99"/>
    <w:semiHidden/>
    <w:unhideWhenUsed/>
    <w:rsid w:val="00B34163"/>
    <w:rPr>
      <w:sz w:val="24"/>
      <w:szCs w:val="24"/>
    </w:rPr>
  </w:style>
  <w:style w:type="character" w:styleId="Hyperlink">
    <w:name w:val="Hyperlink"/>
    <w:basedOn w:val="DefaultParagraphFont"/>
    <w:uiPriority w:val="99"/>
    <w:unhideWhenUsed/>
    <w:rsid w:val="00B34163"/>
    <w:rPr>
      <w:color w:val="0563C1" w:themeColor="hyperlink"/>
      <w:u w:val="single"/>
    </w:rPr>
  </w:style>
  <w:style w:type="character" w:styleId="UnresolvedMention">
    <w:name w:val="Unresolved Mention"/>
    <w:basedOn w:val="DefaultParagraphFont"/>
    <w:uiPriority w:val="99"/>
    <w:semiHidden/>
    <w:unhideWhenUsed/>
    <w:rsid w:val="00B341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695495">
      <w:bodyDiv w:val="1"/>
      <w:marLeft w:val="0"/>
      <w:marRight w:val="0"/>
      <w:marTop w:val="0"/>
      <w:marBottom w:val="0"/>
      <w:divBdr>
        <w:top w:val="none" w:sz="0" w:space="0" w:color="auto"/>
        <w:left w:val="none" w:sz="0" w:space="0" w:color="auto"/>
        <w:bottom w:val="none" w:sz="0" w:space="0" w:color="auto"/>
        <w:right w:val="none" w:sz="0" w:space="0" w:color="auto"/>
      </w:divBdr>
    </w:div>
    <w:div w:id="519781331">
      <w:bodyDiv w:val="1"/>
      <w:marLeft w:val="0"/>
      <w:marRight w:val="0"/>
      <w:marTop w:val="0"/>
      <w:marBottom w:val="0"/>
      <w:divBdr>
        <w:top w:val="none" w:sz="0" w:space="0" w:color="auto"/>
        <w:left w:val="none" w:sz="0" w:space="0" w:color="auto"/>
        <w:bottom w:val="none" w:sz="0" w:space="0" w:color="auto"/>
        <w:right w:val="none" w:sz="0" w:space="0" w:color="auto"/>
      </w:divBdr>
      <w:divsChild>
        <w:div w:id="1699358113">
          <w:marLeft w:val="0"/>
          <w:marRight w:val="0"/>
          <w:marTop w:val="0"/>
          <w:marBottom w:val="0"/>
          <w:divBdr>
            <w:top w:val="none" w:sz="0" w:space="0" w:color="auto"/>
            <w:left w:val="none" w:sz="0" w:space="0" w:color="auto"/>
            <w:bottom w:val="none" w:sz="0" w:space="0" w:color="auto"/>
            <w:right w:val="none" w:sz="0" w:space="0" w:color="auto"/>
          </w:divBdr>
          <w:divsChild>
            <w:div w:id="233056481">
              <w:marLeft w:val="0"/>
              <w:marRight w:val="0"/>
              <w:marTop w:val="0"/>
              <w:marBottom w:val="0"/>
              <w:divBdr>
                <w:top w:val="none" w:sz="0" w:space="0" w:color="auto"/>
                <w:left w:val="none" w:sz="0" w:space="0" w:color="auto"/>
                <w:bottom w:val="none" w:sz="0" w:space="0" w:color="auto"/>
                <w:right w:val="none" w:sz="0" w:space="0" w:color="auto"/>
              </w:divBdr>
              <w:divsChild>
                <w:div w:id="866023473">
                  <w:marLeft w:val="0"/>
                  <w:marRight w:val="0"/>
                  <w:marTop w:val="0"/>
                  <w:marBottom w:val="0"/>
                  <w:divBdr>
                    <w:top w:val="none" w:sz="0" w:space="0" w:color="auto"/>
                    <w:left w:val="none" w:sz="0" w:space="0" w:color="auto"/>
                    <w:bottom w:val="none" w:sz="0" w:space="0" w:color="auto"/>
                    <w:right w:val="none" w:sz="0" w:space="0" w:color="auto"/>
                  </w:divBdr>
                  <w:divsChild>
                    <w:div w:id="1619413665">
                      <w:marLeft w:val="0"/>
                      <w:marRight w:val="0"/>
                      <w:marTop w:val="0"/>
                      <w:marBottom w:val="0"/>
                      <w:divBdr>
                        <w:top w:val="none" w:sz="0" w:space="0" w:color="auto"/>
                        <w:left w:val="none" w:sz="0" w:space="0" w:color="auto"/>
                        <w:bottom w:val="none" w:sz="0" w:space="0" w:color="auto"/>
                        <w:right w:val="none" w:sz="0" w:space="0" w:color="auto"/>
                      </w:divBdr>
                      <w:divsChild>
                        <w:div w:id="876621036">
                          <w:marLeft w:val="0"/>
                          <w:marRight w:val="0"/>
                          <w:marTop w:val="100"/>
                          <w:marBottom w:val="100"/>
                          <w:divBdr>
                            <w:top w:val="none" w:sz="0" w:space="0" w:color="auto"/>
                            <w:left w:val="none" w:sz="0" w:space="0" w:color="auto"/>
                            <w:bottom w:val="none" w:sz="0" w:space="0" w:color="auto"/>
                            <w:right w:val="none" w:sz="0" w:space="0" w:color="auto"/>
                          </w:divBdr>
                          <w:divsChild>
                            <w:div w:id="490484994">
                              <w:marLeft w:val="0"/>
                              <w:marRight w:val="0"/>
                              <w:marTop w:val="0"/>
                              <w:marBottom w:val="0"/>
                              <w:divBdr>
                                <w:top w:val="none" w:sz="0" w:space="0" w:color="auto"/>
                                <w:left w:val="none" w:sz="0" w:space="0" w:color="auto"/>
                                <w:bottom w:val="none" w:sz="0" w:space="0" w:color="auto"/>
                                <w:right w:val="none" w:sz="0" w:space="0" w:color="auto"/>
                              </w:divBdr>
                              <w:divsChild>
                                <w:div w:id="298072112">
                                  <w:marLeft w:val="0"/>
                                  <w:marRight w:val="0"/>
                                  <w:marTop w:val="0"/>
                                  <w:marBottom w:val="0"/>
                                  <w:divBdr>
                                    <w:top w:val="none" w:sz="0" w:space="0" w:color="auto"/>
                                    <w:left w:val="none" w:sz="0" w:space="0" w:color="auto"/>
                                    <w:bottom w:val="none" w:sz="0" w:space="0" w:color="auto"/>
                                    <w:right w:val="none" w:sz="0" w:space="0" w:color="auto"/>
                                  </w:divBdr>
                                  <w:divsChild>
                                    <w:div w:id="411202078">
                                      <w:marLeft w:val="0"/>
                                      <w:marRight w:val="0"/>
                                      <w:marTop w:val="0"/>
                                      <w:marBottom w:val="0"/>
                                      <w:divBdr>
                                        <w:top w:val="none" w:sz="0" w:space="0" w:color="auto"/>
                                        <w:left w:val="none" w:sz="0" w:space="0" w:color="auto"/>
                                        <w:bottom w:val="none" w:sz="0" w:space="0" w:color="auto"/>
                                        <w:right w:val="none" w:sz="0" w:space="0" w:color="auto"/>
                                      </w:divBdr>
                                      <w:divsChild>
                                        <w:div w:id="1331107165">
                                          <w:marLeft w:val="0"/>
                                          <w:marRight w:val="0"/>
                                          <w:marTop w:val="0"/>
                                          <w:marBottom w:val="0"/>
                                          <w:divBdr>
                                            <w:top w:val="none" w:sz="0" w:space="0" w:color="auto"/>
                                            <w:left w:val="none" w:sz="0" w:space="0" w:color="auto"/>
                                            <w:bottom w:val="none" w:sz="0" w:space="0" w:color="auto"/>
                                            <w:right w:val="none" w:sz="0" w:space="0" w:color="auto"/>
                                          </w:divBdr>
                                        </w:div>
                                      </w:divsChild>
                                    </w:div>
                                    <w:div w:id="613367575">
                                      <w:marLeft w:val="0"/>
                                      <w:marRight w:val="0"/>
                                      <w:marTop w:val="0"/>
                                      <w:marBottom w:val="0"/>
                                      <w:divBdr>
                                        <w:top w:val="none" w:sz="0" w:space="0" w:color="auto"/>
                                        <w:left w:val="none" w:sz="0" w:space="0" w:color="auto"/>
                                        <w:bottom w:val="none" w:sz="0" w:space="0" w:color="auto"/>
                                        <w:right w:val="none" w:sz="0" w:space="0" w:color="auto"/>
                                      </w:divBdr>
                                    </w:div>
                                    <w:div w:id="1786196066">
                                      <w:marLeft w:val="0"/>
                                      <w:marRight w:val="0"/>
                                      <w:marTop w:val="0"/>
                                      <w:marBottom w:val="0"/>
                                      <w:divBdr>
                                        <w:top w:val="none" w:sz="0" w:space="0" w:color="auto"/>
                                        <w:left w:val="none" w:sz="0" w:space="0" w:color="auto"/>
                                        <w:bottom w:val="none" w:sz="0" w:space="0" w:color="auto"/>
                                        <w:right w:val="none" w:sz="0" w:space="0" w:color="auto"/>
                                      </w:divBdr>
                                    </w:div>
                                    <w:div w:id="110160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9008318">
          <w:marLeft w:val="0"/>
          <w:marRight w:val="0"/>
          <w:marTop w:val="0"/>
          <w:marBottom w:val="225"/>
          <w:divBdr>
            <w:top w:val="none" w:sz="0" w:space="0" w:color="auto"/>
            <w:left w:val="none" w:sz="0" w:space="0" w:color="auto"/>
            <w:bottom w:val="none" w:sz="0" w:space="0" w:color="auto"/>
            <w:right w:val="none" w:sz="0" w:space="0" w:color="auto"/>
          </w:divBdr>
        </w:div>
      </w:divsChild>
    </w:div>
    <w:div w:id="635184134">
      <w:bodyDiv w:val="1"/>
      <w:marLeft w:val="0"/>
      <w:marRight w:val="0"/>
      <w:marTop w:val="0"/>
      <w:marBottom w:val="0"/>
      <w:divBdr>
        <w:top w:val="none" w:sz="0" w:space="0" w:color="auto"/>
        <w:left w:val="none" w:sz="0" w:space="0" w:color="auto"/>
        <w:bottom w:val="none" w:sz="0" w:space="0" w:color="auto"/>
        <w:right w:val="none" w:sz="0" w:space="0" w:color="auto"/>
      </w:divBdr>
      <w:divsChild>
        <w:div w:id="1866208259">
          <w:marLeft w:val="0"/>
          <w:marRight w:val="0"/>
          <w:marTop w:val="0"/>
          <w:marBottom w:val="0"/>
          <w:divBdr>
            <w:top w:val="none" w:sz="0" w:space="0" w:color="auto"/>
            <w:left w:val="none" w:sz="0" w:space="0" w:color="auto"/>
            <w:bottom w:val="none" w:sz="0" w:space="0" w:color="auto"/>
            <w:right w:val="none" w:sz="0" w:space="0" w:color="auto"/>
          </w:divBdr>
          <w:divsChild>
            <w:div w:id="1253591021">
              <w:marLeft w:val="0"/>
              <w:marRight w:val="0"/>
              <w:marTop w:val="0"/>
              <w:marBottom w:val="0"/>
              <w:divBdr>
                <w:top w:val="none" w:sz="0" w:space="0" w:color="auto"/>
                <w:left w:val="none" w:sz="0" w:space="0" w:color="auto"/>
                <w:bottom w:val="none" w:sz="0" w:space="0" w:color="auto"/>
                <w:right w:val="none" w:sz="0" w:space="0" w:color="auto"/>
              </w:divBdr>
              <w:divsChild>
                <w:div w:id="216203763">
                  <w:marLeft w:val="0"/>
                  <w:marRight w:val="0"/>
                  <w:marTop w:val="0"/>
                  <w:marBottom w:val="0"/>
                  <w:divBdr>
                    <w:top w:val="none" w:sz="0" w:space="0" w:color="auto"/>
                    <w:left w:val="none" w:sz="0" w:space="0" w:color="auto"/>
                    <w:bottom w:val="none" w:sz="0" w:space="0" w:color="auto"/>
                    <w:right w:val="none" w:sz="0" w:space="0" w:color="auto"/>
                  </w:divBdr>
                  <w:divsChild>
                    <w:div w:id="1297298166">
                      <w:marLeft w:val="0"/>
                      <w:marRight w:val="0"/>
                      <w:marTop w:val="0"/>
                      <w:marBottom w:val="0"/>
                      <w:divBdr>
                        <w:top w:val="none" w:sz="0" w:space="0" w:color="auto"/>
                        <w:left w:val="none" w:sz="0" w:space="0" w:color="auto"/>
                        <w:bottom w:val="none" w:sz="0" w:space="0" w:color="auto"/>
                        <w:right w:val="none" w:sz="0" w:space="0" w:color="auto"/>
                      </w:divBdr>
                      <w:divsChild>
                        <w:div w:id="653414174">
                          <w:marLeft w:val="0"/>
                          <w:marRight w:val="0"/>
                          <w:marTop w:val="100"/>
                          <w:marBottom w:val="100"/>
                          <w:divBdr>
                            <w:top w:val="none" w:sz="0" w:space="0" w:color="auto"/>
                            <w:left w:val="none" w:sz="0" w:space="0" w:color="auto"/>
                            <w:bottom w:val="none" w:sz="0" w:space="0" w:color="auto"/>
                            <w:right w:val="none" w:sz="0" w:space="0" w:color="auto"/>
                          </w:divBdr>
                          <w:divsChild>
                            <w:div w:id="1366325167">
                              <w:marLeft w:val="0"/>
                              <w:marRight w:val="0"/>
                              <w:marTop w:val="0"/>
                              <w:marBottom w:val="0"/>
                              <w:divBdr>
                                <w:top w:val="none" w:sz="0" w:space="0" w:color="auto"/>
                                <w:left w:val="none" w:sz="0" w:space="0" w:color="auto"/>
                                <w:bottom w:val="none" w:sz="0" w:space="0" w:color="auto"/>
                                <w:right w:val="none" w:sz="0" w:space="0" w:color="auto"/>
                              </w:divBdr>
                              <w:divsChild>
                                <w:div w:id="29915343">
                                  <w:marLeft w:val="0"/>
                                  <w:marRight w:val="0"/>
                                  <w:marTop w:val="0"/>
                                  <w:marBottom w:val="0"/>
                                  <w:divBdr>
                                    <w:top w:val="none" w:sz="0" w:space="0" w:color="auto"/>
                                    <w:left w:val="none" w:sz="0" w:space="0" w:color="auto"/>
                                    <w:bottom w:val="none" w:sz="0" w:space="0" w:color="auto"/>
                                    <w:right w:val="none" w:sz="0" w:space="0" w:color="auto"/>
                                  </w:divBdr>
                                  <w:divsChild>
                                    <w:div w:id="531966991">
                                      <w:marLeft w:val="0"/>
                                      <w:marRight w:val="0"/>
                                      <w:marTop w:val="0"/>
                                      <w:marBottom w:val="0"/>
                                      <w:divBdr>
                                        <w:top w:val="none" w:sz="0" w:space="0" w:color="auto"/>
                                        <w:left w:val="none" w:sz="0" w:space="0" w:color="auto"/>
                                        <w:bottom w:val="none" w:sz="0" w:space="0" w:color="auto"/>
                                        <w:right w:val="none" w:sz="0" w:space="0" w:color="auto"/>
                                      </w:divBdr>
                                      <w:divsChild>
                                        <w:div w:id="1115562237">
                                          <w:marLeft w:val="0"/>
                                          <w:marRight w:val="0"/>
                                          <w:marTop w:val="0"/>
                                          <w:marBottom w:val="0"/>
                                          <w:divBdr>
                                            <w:top w:val="none" w:sz="0" w:space="0" w:color="auto"/>
                                            <w:left w:val="none" w:sz="0" w:space="0" w:color="auto"/>
                                            <w:bottom w:val="none" w:sz="0" w:space="0" w:color="auto"/>
                                            <w:right w:val="none" w:sz="0" w:space="0" w:color="auto"/>
                                          </w:divBdr>
                                        </w:div>
                                      </w:divsChild>
                                    </w:div>
                                    <w:div w:id="1046175366">
                                      <w:marLeft w:val="0"/>
                                      <w:marRight w:val="0"/>
                                      <w:marTop w:val="0"/>
                                      <w:marBottom w:val="0"/>
                                      <w:divBdr>
                                        <w:top w:val="none" w:sz="0" w:space="0" w:color="auto"/>
                                        <w:left w:val="none" w:sz="0" w:space="0" w:color="auto"/>
                                        <w:bottom w:val="none" w:sz="0" w:space="0" w:color="auto"/>
                                        <w:right w:val="none" w:sz="0" w:space="0" w:color="auto"/>
                                      </w:divBdr>
                                    </w:div>
                                    <w:div w:id="1391029950">
                                      <w:marLeft w:val="0"/>
                                      <w:marRight w:val="0"/>
                                      <w:marTop w:val="0"/>
                                      <w:marBottom w:val="0"/>
                                      <w:divBdr>
                                        <w:top w:val="none" w:sz="0" w:space="0" w:color="auto"/>
                                        <w:left w:val="none" w:sz="0" w:space="0" w:color="auto"/>
                                        <w:bottom w:val="none" w:sz="0" w:space="0" w:color="auto"/>
                                        <w:right w:val="none" w:sz="0" w:space="0" w:color="auto"/>
                                      </w:divBdr>
                                    </w:div>
                                    <w:div w:id="33608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0785452">
          <w:marLeft w:val="0"/>
          <w:marRight w:val="0"/>
          <w:marTop w:val="0"/>
          <w:marBottom w:val="225"/>
          <w:divBdr>
            <w:top w:val="none" w:sz="0" w:space="0" w:color="auto"/>
            <w:left w:val="none" w:sz="0" w:space="0" w:color="auto"/>
            <w:bottom w:val="none" w:sz="0" w:space="0" w:color="auto"/>
            <w:right w:val="none" w:sz="0" w:space="0" w:color="auto"/>
          </w:divBdr>
        </w:div>
      </w:divsChild>
    </w:div>
    <w:div w:id="670530289">
      <w:bodyDiv w:val="1"/>
      <w:marLeft w:val="0"/>
      <w:marRight w:val="0"/>
      <w:marTop w:val="0"/>
      <w:marBottom w:val="0"/>
      <w:divBdr>
        <w:top w:val="none" w:sz="0" w:space="0" w:color="auto"/>
        <w:left w:val="none" w:sz="0" w:space="0" w:color="auto"/>
        <w:bottom w:val="none" w:sz="0" w:space="0" w:color="auto"/>
        <w:right w:val="none" w:sz="0" w:space="0" w:color="auto"/>
      </w:divBdr>
    </w:div>
    <w:div w:id="1165628673">
      <w:bodyDiv w:val="1"/>
      <w:marLeft w:val="0"/>
      <w:marRight w:val="0"/>
      <w:marTop w:val="0"/>
      <w:marBottom w:val="0"/>
      <w:divBdr>
        <w:top w:val="none" w:sz="0" w:space="0" w:color="auto"/>
        <w:left w:val="none" w:sz="0" w:space="0" w:color="auto"/>
        <w:bottom w:val="none" w:sz="0" w:space="0" w:color="auto"/>
        <w:right w:val="none" w:sz="0" w:space="0" w:color="auto"/>
      </w:divBdr>
      <w:divsChild>
        <w:div w:id="320044868">
          <w:marLeft w:val="0"/>
          <w:marRight w:val="0"/>
          <w:marTop w:val="0"/>
          <w:marBottom w:val="0"/>
          <w:divBdr>
            <w:top w:val="none" w:sz="0" w:space="0" w:color="auto"/>
            <w:left w:val="none" w:sz="0" w:space="0" w:color="auto"/>
            <w:bottom w:val="none" w:sz="0" w:space="0" w:color="auto"/>
            <w:right w:val="none" w:sz="0" w:space="0" w:color="auto"/>
          </w:divBdr>
          <w:divsChild>
            <w:div w:id="1618488263">
              <w:marLeft w:val="0"/>
              <w:marRight w:val="0"/>
              <w:marTop w:val="0"/>
              <w:marBottom w:val="0"/>
              <w:divBdr>
                <w:top w:val="none" w:sz="0" w:space="0" w:color="auto"/>
                <w:left w:val="none" w:sz="0" w:space="0" w:color="auto"/>
                <w:bottom w:val="none" w:sz="0" w:space="0" w:color="auto"/>
                <w:right w:val="none" w:sz="0" w:space="0" w:color="auto"/>
              </w:divBdr>
              <w:divsChild>
                <w:div w:id="201208524">
                  <w:marLeft w:val="0"/>
                  <w:marRight w:val="0"/>
                  <w:marTop w:val="0"/>
                  <w:marBottom w:val="0"/>
                  <w:divBdr>
                    <w:top w:val="none" w:sz="0" w:space="0" w:color="auto"/>
                    <w:left w:val="none" w:sz="0" w:space="0" w:color="auto"/>
                    <w:bottom w:val="none" w:sz="0" w:space="0" w:color="auto"/>
                    <w:right w:val="none" w:sz="0" w:space="0" w:color="auto"/>
                  </w:divBdr>
                  <w:divsChild>
                    <w:div w:id="508451807">
                      <w:marLeft w:val="0"/>
                      <w:marRight w:val="0"/>
                      <w:marTop w:val="0"/>
                      <w:marBottom w:val="0"/>
                      <w:divBdr>
                        <w:top w:val="none" w:sz="0" w:space="0" w:color="auto"/>
                        <w:left w:val="none" w:sz="0" w:space="0" w:color="auto"/>
                        <w:bottom w:val="none" w:sz="0" w:space="0" w:color="auto"/>
                        <w:right w:val="none" w:sz="0" w:space="0" w:color="auto"/>
                      </w:divBdr>
                      <w:divsChild>
                        <w:div w:id="518087698">
                          <w:marLeft w:val="0"/>
                          <w:marRight w:val="0"/>
                          <w:marTop w:val="100"/>
                          <w:marBottom w:val="100"/>
                          <w:divBdr>
                            <w:top w:val="none" w:sz="0" w:space="0" w:color="auto"/>
                            <w:left w:val="none" w:sz="0" w:space="0" w:color="auto"/>
                            <w:bottom w:val="none" w:sz="0" w:space="0" w:color="auto"/>
                            <w:right w:val="none" w:sz="0" w:space="0" w:color="auto"/>
                          </w:divBdr>
                          <w:divsChild>
                            <w:div w:id="1124881234">
                              <w:marLeft w:val="0"/>
                              <w:marRight w:val="0"/>
                              <w:marTop w:val="0"/>
                              <w:marBottom w:val="0"/>
                              <w:divBdr>
                                <w:top w:val="none" w:sz="0" w:space="0" w:color="auto"/>
                                <w:left w:val="none" w:sz="0" w:space="0" w:color="auto"/>
                                <w:bottom w:val="none" w:sz="0" w:space="0" w:color="auto"/>
                                <w:right w:val="none" w:sz="0" w:space="0" w:color="auto"/>
                              </w:divBdr>
                              <w:divsChild>
                                <w:div w:id="1025860587">
                                  <w:marLeft w:val="0"/>
                                  <w:marRight w:val="0"/>
                                  <w:marTop w:val="0"/>
                                  <w:marBottom w:val="0"/>
                                  <w:divBdr>
                                    <w:top w:val="none" w:sz="0" w:space="0" w:color="auto"/>
                                    <w:left w:val="none" w:sz="0" w:space="0" w:color="auto"/>
                                    <w:bottom w:val="none" w:sz="0" w:space="0" w:color="auto"/>
                                    <w:right w:val="none" w:sz="0" w:space="0" w:color="auto"/>
                                  </w:divBdr>
                                  <w:divsChild>
                                    <w:div w:id="507259648">
                                      <w:marLeft w:val="0"/>
                                      <w:marRight w:val="0"/>
                                      <w:marTop w:val="0"/>
                                      <w:marBottom w:val="0"/>
                                      <w:divBdr>
                                        <w:top w:val="none" w:sz="0" w:space="0" w:color="auto"/>
                                        <w:left w:val="none" w:sz="0" w:space="0" w:color="auto"/>
                                        <w:bottom w:val="none" w:sz="0" w:space="0" w:color="auto"/>
                                        <w:right w:val="none" w:sz="0" w:space="0" w:color="auto"/>
                                      </w:divBdr>
                                      <w:divsChild>
                                        <w:div w:id="787897545">
                                          <w:marLeft w:val="0"/>
                                          <w:marRight w:val="0"/>
                                          <w:marTop w:val="0"/>
                                          <w:marBottom w:val="0"/>
                                          <w:divBdr>
                                            <w:top w:val="none" w:sz="0" w:space="0" w:color="auto"/>
                                            <w:left w:val="none" w:sz="0" w:space="0" w:color="auto"/>
                                            <w:bottom w:val="none" w:sz="0" w:space="0" w:color="auto"/>
                                            <w:right w:val="none" w:sz="0" w:space="0" w:color="auto"/>
                                          </w:divBdr>
                                        </w:div>
                                      </w:divsChild>
                                    </w:div>
                                    <w:div w:id="554387981">
                                      <w:marLeft w:val="0"/>
                                      <w:marRight w:val="0"/>
                                      <w:marTop w:val="0"/>
                                      <w:marBottom w:val="0"/>
                                      <w:divBdr>
                                        <w:top w:val="none" w:sz="0" w:space="0" w:color="auto"/>
                                        <w:left w:val="none" w:sz="0" w:space="0" w:color="auto"/>
                                        <w:bottom w:val="none" w:sz="0" w:space="0" w:color="auto"/>
                                        <w:right w:val="none" w:sz="0" w:space="0" w:color="auto"/>
                                      </w:divBdr>
                                    </w:div>
                                    <w:div w:id="1887915232">
                                      <w:marLeft w:val="0"/>
                                      <w:marRight w:val="0"/>
                                      <w:marTop w:val="0"/>
                                      <w:marBottom w:val="0"/>
                                      <w:divBdr>
                                        <w:top w:val="none" w:sz="0" w:space="0" w:color="auto"/>
                                        <w:left w:val="none" w:sz="0" w:space="0" w:color="auto"/>
                                        <w:bottom w:val="none" w:sz="0" w:space="0" w:color="auto"/>
                                        <w:right w:val="none" w:sz="0" w:space="0" w:color="auto"/>
                                      </w:divBdr>
                                    </w:div>
                                    <w:div w:id="133491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9580859">
          <w:marLeft w:val="0"/>
          <w:marRight w:val="0"/>
          <w:marTop w:val="0"/>
          <w:marBottom w:val="225"/>
          <w:divBdr>
            <w:top w:val="none" w:sz="0" w:space="0" w:color="auto"/>
            <w:left w:val="none" w:sz="0" w:space="0" w:color="auto"/>
            <w:bottom w:val="none" w:sz="0" w:space="0" w:color="auto"/>
            <w:right w:val="none" w:sz="0" w:space="0" w:color="auto"/>
          </w:divBdr>
        </w:div>
      </w:divsChild>
    </w:div>
    <w:div w:id="1230917394">
      <w:bodyDiv w:val="1"/>
      <w:marLeft w:val="0"/>
      <w:marRight w:val="0"/>
      <w:marTop w:val="0"/>
      <w:marBottom w:val="0"/>
      <w:divBdr>
        <w:top w:val="none" w:sz="0" w:space="0" w:color="auto"/>
        <w:left w:val="none" w:sz="0" w:space="0" w:color="auto"/>
        <w:bottom w:val="none" w:sz="0" w:space="0" w:color="auto"/>
        <w:right w:val="none" w:sz="0" w:space="0" w:color="auto"/>
      </w:divBdr>
      <w:divsChild>
        <w:div w:id="1167280588">
          <w:marLeft w:val="0"/>
          <w:marRight w:val="0"/>
          <w:marTop w:val="0"/>
          <w:marBottom w:val="0"/>
          <w:divBdr>
            <w:top w:val="none" w:sz="0" w:space="0" w:color="auto"/>
            <w:left w:val="none" w:sz="0" w:space="0" w:color="auto"/>
            <w:bottom w:val="none" w:sz="0" w:space="0" w:color="auto"/>
            <w:right w:val="none" w:sz="0" w:space="0" w:color="auto"/>
          </w:divBdr>
          <w:divsChild>
            <w:div w:id="1845777829">
              <w:marLeft w:val="0"/>
              <w:marRight w:val="0"/>
              <w:marTop w:val="0"/>
              <w:marBottom w:val="0"/>
              <w:divBdr>
                <w:top w:val="none" w:sz="0" w:space="0" w:color="auto"/>
                <w:left w:val="none" w:sz="0" w:space="0" w:color="auto"/>
                <w:bottom w:val="none" w:sz="0" w:space="0" w:color="auto"/>
                <w:right w:val="none" w:sz="0" w:space="0" w:color="auto"/>
              </w:divBdr>
              <w:divsChild>
                <w:div w:id="21441769">
                  <w:marLeft w:val="0"/>
                  <w:marRight w:val="0"/>
                  <w:marTop w:val="0"/>
                  <w:marBottom w:val="0"/>
                  <w:divBdr>
                    <w:top w:val="none" w:sz="0" w:space="0" w:color="auto"/>
                    <w:left w:val="none" w:sz="0" w:space="0" w:color="auto"/>
                    <w:bottom w:val="none" w:sz="0" w:space="0" w:color="auto"/>
                    <w:right w:val="none" w:sz="0" w:space="0" w:color="auto"/>
                  </w:divBdr>
                  <w:divsChild>
                    <w:div w:id="839199980">
                      <w:marLeft w:val="0"/>
                      <w:marRight w:val="0"/>
                      <w:marTop w:val="0"/>
                      <w:marBottom w:val="0"/>
                      <w:divBdr>
                        <w:top w:val="none" w:sz="0" w:space="0" w:color="auto"/>
                        <w:left w:val="none" w:sz="0" w:space="0" w:color="auto"/>
                        <w:bottom w:val="none" w:sz="0" w:space="0" w:color="auto"/>
                        <w:right w:val="none" w:sz="0" w:space="0" w:color="auto"/>
                      </w:divBdr>
                      <w:divsChild>
                        <w:div w:id="1781335041">
                          <w:marLeft w:val="0"/>
                          <w:marRight w:val="0"/>
                          <w:marTop w:val="100"/>
                          <w:marBottom w:val="100"/>
                          <w:divBdr>
                            <w:top w:val="none" w:sz="0" w:space="0" w:color="auto"/>
                            <w:left w:val="none" w:sz="0" w:space="0" w:color="auto"/>
                            <w:bottom w:val="none" w:sz="0" w:space="0" w:color="auto"/>
                            <w:right w:val="none" w:sz="0" w:space="0" w:color="auto"/>
                          </w:divBdr>
                          <w:divsChild>
                            <w:div w:id="150290776">
                              <w:marLeft w:val="0"/>
                              <w:marRight w:val="0"/>
                              <w:marTop w:val="0"/>
                              <w:marBottom w:val="0"/>
                              <w:divBdr>
                                <w:top w:val="none" w:sz="0" w:space="0" w:color="auto"/>
                                <w:left w:val="none" w:sz="0" w:space="0" w:color="auto"/>
                                <w:bottom w:val="none" w:sz="0" w:space="0" w:color="auto"/>
                                <w:right w:val="none" w:sz="0" w:space="0" w:color="auto"/>
                              </w:divBdr>
                              <w:divsChild>
                                <w:div w:id="1374114168">
                                  <w:marLeft w:val="0"/>
                                  <w:marRight w:val="0"/>
                                  <w:marTop w:val="0"/>
                                  <w:marBottom w:val="0"/>
                                  <w:divBdr>
                                    <w:top w:val="none" w:sz="0" w:space="0" w:color="auto"/>
                                    <w:left w:val="none" w:sz="0" w:space="0" w:color="auto"/>
                                    <w:bottom w:val="none" w:sz="0" w:space="0" w:color="auto"/>
                                    <w:right w:val="none" w:sz="0" w:space="0" w:color="auto"/>
                                  </w:divBdr>
                                  <w:divsChild>
                                    <w:div w:id="214774999">
                                      <w:marLeft w:val="0"/>
                                      <w:marRight w:val="0"/>
                                      <w:marTop w:val="0"/>
                                      <w:marBottom w:val="0"/>
                                      <w:divBdr>
                                        <w:top w:val="none" w:sz="0" w:space="0" w:color="auto"/>
                                        <w:left w:val="none" w:sz="0" w:space="0" w:color="auto"/>
                                        <w:bottom w:val="none" w:sz="0" w:space="0" w:color="auto"/>
                                        <w:right w:val="none" w:sz="0" w:space="0" w:color="auto"/>
                                      </w:divBdr>
                                      <w:divsChild>
                                        <w:div w:id="1089232673">
                                          <w:marLeft w:val="0"/>
                                          <w:marRight w:val="0"/>
                                          <w:marTop w:val="0"/>
                                          <w:marBottom w:val="0"/>
                                          <w:divBdr>
                                            <w:top w:val="none" w:sz="0" w:space="0" w:color="auto"/>
                                            <w:left w:val="none" w:sz="0" w:space="0" w:color="auto"/>
                                            <w:bottom w:val="none" w:sz="0" w:space="0" w:color="auto"/>
                                            <w:right w:val="none" w:sz="0" w:space="0" w:color="auto"/>
                                          </w:divBdr>
                                        </w:div>
                                      </w:divsChild>
                                    </w:div>
                                    <w:div w:id="667173143">
                                      <w:marLeft w:val="0"/>
                                      <w:marRight w:val="0"/>
                                      <w:marTop w:val="0"/>
                                      <w:marBottom w:val="0"/>
                                      <w:divBdr>
                                        <w:top w:val="none" w:sz="0" w:space="0" w:color="auto"/>
                                        <w:left w:val="none" w:sz="0" w:space="0" w:color="auto"/>
                                        <w:bottom w:val="none" w:sz="0" w:space="0" w:color="auto"/>
                                        <w:right w:val="none" w:sz="0" w:space="0" w:color="auto"/>
                                      </w:divBdr>
                                    </w:div>
                                    <w:div w:id="651638638">
                                      <w:marLeft w:val="0"/>
                                      <w:marRight w:val="0"/>
                                      <w:marTop w:val="0"/>
                                      <w:marBottom w:val="0"/>
                                      <w:divBdr>
                                        <w:top w:val="none" w:sz="0" w:space="0" w:color="auto"/>
                                        <w:left w:val="none" w:sz="0" w:space="0" w:color="auto"/>
                                        <w:bottom w:val="none" w:sz="0" w:space="0" w:color="auto"/>
                                        <w:right w:val="none" w:sz="0" w:space="0" w:color="auto"/>
                                      </w:divBdr>
                                    </w:div>
                                    <w:div w:id="50778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2106323">
          <w:marLeft w:val="0"/>
          <w:marRight w:val="0"/>
          <w:marTop w:val="0"/>
          <w:marBottom w:val="225"/>
          <w:divBdr>
            <w:top w:val="none" w:sz="0" w:space="0" w:color="auto"/>
            <w:left w:val="none" w:sz="0" w:space="0" w:color="auto"/>
            <w:bottom w:val="none" w:sz="0" w:space="0" w:color="auto"/>
            <w:right w:val="none" w:sz="0" w:space="0" w:color="auto"/>
          </w:divBdr>
        </w:div>
      </w:divsChild>
    </w:div>
    <w:div w:id="1483111538">
      <w:bodyDiv w:val="1"/>
      <w:marLeft w:val="0"/>
      <w:marRight w:val="0"/>
      <w:marTop w:val="0"/>
      <w:marBottom w:val="0"/>
      <w:divBdr>
        <w:top w:val="none" w:sz="0" w:space="0" w:color="auto"/>
        <w:left w:val="none" w:sz="0" w:space="0" w:color="auto"/>
        <w:bottom w:val="none" w:sz="0" w:space="0" w:color="auto"/>
        <w:right w:val="none" w:sz="0" w:space="0" w:color="auto"/>
      </w:divBdr>
      <w:divsChild>
        <w:div w:id="1126317612">
          <w:marLeft w:val="0"/>
          <w:marRight w:val="0"/>
          <w:marTop w:val="0"/>
          <w:marBottom w:val="0"/>
          <w:divBdr>
            <w:top w:val="none" w:sz="0" w:space="0" w:color="auto"/>
            <w:left w:val="none" w:sz="0" w:space="0" w:color="auto"/>
            <w:bottom w:val="none" w:sz="0" w:space="0" w:color="auto"/>
            <w:right w:val="none" w:sz="0" w:space="0" w:color="auto"/>
          </w:divBdr>
          <w:divsChild>
            <w:div w:id="2016301680">
              <w:marLeft w:val="0"/>
              <w:marRight w:val="0"/>
              <w:marTop w:val="0"/>
              <w:marBottom w:val="0"/>
              <w:divBdr>
                <w:top w:val="none" w:sz="0" w:space="0" w:color="auto"/>
                <w:left w:val="none" w:sz="0" w:space="0" w:color="auto"/>
                <w:bottom w:val="none" w:sz="0" w:space="0" w:color="auto"/>
                <w:right w:val="none" w:sz="0" w:space="0" w:color="auto"/>
              </w:divBdr>
              <w:divsChild>
                <w:div w:id="782460918">
                  <w:marLeft w:val="0"/>
                  <w:marRight w:val="0"/>
                  <w:marTop w:val="0"/>
                  <w:marBottom w:val="0"/>
                  <w:divBdr>
                    <w:top w:val="none" w:sz="0" w:space="0" w:color="auto"/>
                    <w:left w:val="none" w:sz="0" w:space="0" w:color="auto"/>
                    <w:bottom w:val="none" w:sz="0" w:space="0" w:color="auto"/>
                    <w:right w:val="none" w:sz="0" w:space="0" w:color="auto"/>
                  </w:divBdr>
                  <w:divsChild>
                    <w:div w:id="2018464808">
                      <w:marLeft w:val="0"/>
                      <w:marRight w:val="0"/>
                      <w:marTop w:val="0"/>
                      <w:marBottom w:val="0"/>
                      <w:divBdr>
                        <w:top w:val="none" w:sz="0" w:space="0" w:color="auto"/>
                        <w:left w:val="none" w:sz="0" w:space="0" w:color="auto"/>
                        <w:bottom w:val="none" w:sz="0" w:space="0" w:color="auto"/>
                        <w:right w:val="none" w:sz="0" w:space="0" w:color="auto"/>
                      </w:divBdr>
                      <w:divsChild>
                        <w:div w:id="1446538648">
                          <w:marLeft w:val="0"/>
                          <w:marRight w:val="0"/>
                          <w:marTop w:val="100"/>
                          <w:marBottom w:val="100"/>
                          <w:divBdr>
                            <w:top w:val="none" w:sz="0" w:space="0" w:color="auto"/>
                            <w:left w:val="none" w:sz="0" w:space="0" w:color="auto"/>
                            <w:bottom w:val="none" w:sz="0" w:space="0" w:color="auto"/>
                            <w:right w:val="none" w:sz="0" w:space="0" w:color="auto"/>
                          </w:divBdr>
                          <w:divsChild>
                            <w:div w:id="907569735">
                              <w:marLeft w:val="0"/>
                              <w:marRight w:val="0"/>
                              <w:marTop w:val="0"/>
                              <w:marBottom w:val="0"/>
                              <w:divBdr>
                                <w:top w:val="none" w:sz="0" w:space="0" w:color="auto"/>
                                <w:left w:val="none" w:sz="0" w:space="0" w:color="auto"/>
                                <w:bottom w:val="none" w:sz="0" w:space="0" w:color="auto"/>
                                <w:right w:val="none" w:sz="0" w:space="0" w:color="auto"/>
                              </w:divBdr>
                              <w:divsChild>
                                <w:div w:id="311761339">
                                  <w:marLeft w:val="0"/>
                                  <w:marRight w:val="0"/>
                                  <w:marTop w:val="0"/>
                                  <w:marBottom w:val="0"/>
                                  <w:divBdr>
                                    <w:top w:val="none" w:sz="0" w:space="0" w:color="auto"/>
                                    <w:left w:val="none" w:sz="0" w:space="0" w:color="auto"/>
                                    <w:bottom w:val="none" w:sz="0" w:space="0" w:color="auto"/>
                                    <w:right w:val="none" w:sz="0" w:space="0" w:color="auto"/>
                                  </w:divBdr>
                                  <w:divsChild>
                                    <w:div w:id="1436704056">
                                      <w:marLeft w:val="0"/>
                                      <w:marRight w:val="0"/>
                                      <w:marTop w:val="0"/>
                                      <w:marBottom w:val="0"/>
                                      <w:divBdr>
                                        <w:top w:val="none" w:sz="0" w:space="0" w:color="auto"/>
                                        <w:left w:val="none" w:sz="0" w:space="0" w:color="auto"/>
                                        <w:bottom w:val="none" w:sz="0" w:space="0" w:color="auto"/>
                                        <w:right w:val="none" w:sz="0" w:space="0" w:color="auto"/>
                                      </w:divBdr>
                                      <w:divsChild>
                                        <w:div w:id="1317343846">
                                          <w:marLeft w:val="0"/>
                                          <w:marRight w:val="0"/>
                                          <w:marTop w:val="0"/>
                                          <w:marBottom w:val="0"/>
                                          <w:divBdr>
                                            <w:top w:val="none" w:sz="0" w:space="0" w:color="auto"/>
                                            <w:left w:val="none" w:sz="0" w:space="0" w:color="auto"/>
                                            <w:bottom w:val="none" w:sz="0" w:space="0" w:color="auto"/>
                                            <w:right w:val="none" w:sz="0" w:space="0" w:color="auto"/>
                                          </w:divBdr>
                                        </w:div>
                                      </w:divsChild>
                                    </w:div>
                                    <w:div w:id="1400862853">
                                      <w:marLeft w:val="0"/>
                                      <w:marRight w:val="0"/>
                                      <w:marTop w:val="0"/>
                                      <w:marBottom w:val="0"/>
                                      <w:divBdr>
                                        <w:top w:val="none" w:sz="0" w:space="0" w:color="auto"/>
                                        <w:left w:val="none" w:sz="0" w:space="0" w:color="auto"/>
                                        <w:bottom w:val="none" w:sz="0" w:space="0" w:color="auto"/>
                                        <w:right w:val="none" w:sz="0" w:space="0" w:color="auto"/>
                                      </w:divBdr>
                                    </w:div>
                                    <w:div w:id="881358665">
                                      <w:marLeft w:val="0"/>
                                      <w:marRight w:val="0"/>
                                      <w:marTop w:val="0"/>
                                      <w:marBottom w:val="0"/>
                                      <w:divBdr>
                                        <w:top w:val="none" w:sz="0" w:space="0" w:color="auto"/>
                                        <w:left w:val="none" w:sz="0" w:space="0" w:color="auto"/>
                                        <w:bottom w:val="none" w:sz="0" w:space="0" w:color="auto"/>
                                        <w:right w:val="none" w:sz="0" w:space="0" w:color="auto"/>
                                      </w:divBdr>
                                    </w:div>
                                    <w:div w:id="173291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9773285">
          <w:marLeft w:val="0"/>
          <w:marRight w:val="0"/>
          <w:marTop w:val="0"/>
          <w:marBottom w:val="225"/>
          <w:divBdr>
            <w:top w:val="none" w:sz="0" w:space="0" w:color="auto"/>
            <w:left w:val="none" w:sz="0" w:space="0" w:color="auto"/>
            <w:bottom w:val="none" w:sz="0" w:space="0" w:color="auto"/>
            <w:right w:val="none" w:sz="0" w:space="0" w:color="auto"/>
          </w:divBdr>
        </w:div>
      </w:divsChild>
    </w:div>
    <w:div w:id="1641301357">
      <w:bodyDiv w:val="1"/>
      <w:marLeft w:val="0"/>
      <w:marRight w:val="0"/>
      <w:marTop w:val="0"/>
      <w:marBottom w:val="0"/>
      <w:divBdr>
        <w:top w:val="none" w:sz="0" w:space="0" w:color="auto"/>
        <w:left w:val="none" w:sz="0" w:space="0" w:color="auto"/>
        <w:bottom w:val="none" w:sz="0" w:space="0" w:color="auto"/>
        <w:right w:val="none" w:sz="0" w:space="0" w:color="auto"/>
      </w:divBdr>
      <w:divsChild>
        <w:div w:id="197010095">
          <w:marLeft w:val="0"/>
          <w:marRight w:val="0"/>
          <w:marTop w:val="0"/>
          <w:marBottom w:val="0"/>
          <w:divBdr>
            <w:top w:val="none" w:sz="0" w:space="0" w:color="auto"/>
            <w:left w:val="none" w:sz="0" w:space="0" w:color="auto"/>
            <w:bottom w:val="none" w:sz="0" w:space="0" w:color="auto"/>
            <w:right w:val="none" w:sz="0" w:space="0" w:color="auto"/>
          </w:divBdr>
          <w:divsChild>
            <w:div w:id="1379430178">
              <w:marLeft w:val="0"/>
              <w:marRight w:val="0"/>
              <w:marTop w:val="0"/>
              <w:marBottom w:val="0"/>
              <w:divBdr>
                <w:top w:val="none" w:sz="0" w:space="0" w:color="auto"/>
                <w:left w:val="none" w:sz="0" w:space="0" w:color="auto"/>
                <w:bottom w:val="none" w:sz="0" w:space="0" w:color="auto"/>
                <w:right w:val="none" w:sz="0" w:space="0" w:color="auto"/>
              </w:divBdr>
              <w:divsChild>
                <w:div w:id="739445860">
                  <w:marLeft w:val="0"/>
                  <w:marRight w:val="0"/>
                  <w:marTop w:val="0"/>
                  <w:marBottom w:val="0"/>
                  <w:divBdr>
                    <w:top w:val="none" w:sz="0" w:space="0" w:color="auto"/>
                    <w:left w:val="none" w:sz="0" w:space="0" w:color="auto"/>
                    <w:bottom w:val="none" w:sz="0" w:space="0" w:color="auto"/>
                    <w:right w:val="none" w:sz="0" w:space="0" w:color="auto"/>
                  </w:divBdr>
                  <w:divsChild>
                    <w:div w:id="2101097537">
                      <w:marLeft w:val="0"/>
                      <w:marRight w:val="0"/>
                      <w:marTop w:val="0"/>
                      <w:marBottom w:val="0"/>
                      <w:divBdr>
                        <w:top w:val="none" w:sz="0" w:space="0" w:color="auto"/>
                        <w:left w:val="none" w:sz="0" w:space="0" w:color="auto"/>
                        <w:bottom w:val="none" w:sz="0" w:space="0" w:color="auto"/>
                        <w:right w:val="none" w:sz="0" w:space="0" w:color="auto"/>
                      </w:divBdr>
                      <w:divsChild>
                        <w:div w:id="1816483899">
                          <w:marLeft w:val="0"/>
                          <w:marRight w:val="0"/>
                          <w:marTop w:val="100"/>
                          <w:marBottom w:val="100"/>
                          <w:divBdr>
                            <w:top w:val="none" w:sz="0" w:space="0" w:color="auto"/>
                            <w:left w:val="none" w:sz="0" w:space="0" w:color="auto"/>
                            <w:bottom w:val="none" w:sz="0" w:space="0" w:color="auto"/>
                            <w:right w:val="none" w:sz="0" w:space="0" w:color="auto"/>
                          </w:divBdr>
                          <w:divsChild>
                            <w:div w:id="463741220">
                              <w:marLeft w:val="0"/>
                              <w:marRight w:val="0"/>
                              <w:marTop w:val="0"/>
                              <w:marBottom w:val="0"/>
                              <w:divBdr>
                                <w:top w:val="none" w:sz="0" w:space="0" w:color="auto"/>
                                <w:left w:val="none" w:sz="0" w:space="0" w:color="auto"/>
                                <w:bottom w:val="none" w:sz="0" w:space="0" w:color="auto"/>
                                <w:right w:val="none" w:sz="0" w:space="0" w:color="auto"/>
                              </w:divBdr>
                              <w:divsChild>
                                <w:div w:id="999430677">
                                  <w:marLeft w:val="0"/>
                                  <w:marRight w:val="0"/>
                                  <w:marTop w:val="0"/>
                                  <w:marBottom w:val="0"/>
                                  <w:divBdr>
                                    <w:top w:val="none" w:sz="0" w:space="0" w:color="auto"/>
                                    <w:left w:val="none" w:sz="0" w:space="0" w:color="auto"/>
                                    <w:bottom w:val="none" w:sz="0" w:space="0" w:color="auto"/>
                                    <w:right w:val="none" w:sz="0" w:space="0" w:color="auto"/>
                                  </w:divBdr>
                                  <w:divsChild>
                                    <w:div w:id="123737630">
                                      <w:marLeft w:val="0"/>
                                      <w:marRight w:val="0"/>
                                      <w:marTop w:val="0"/>
                                      <w:marBottom w:val="0"/>
                                      <w:divBdr>
                                        <w:top w:val="none" w:sz="0" w:space="0" w:color="auto"/>
                                        <w:left w:val="none" w:sz="0" w:space="0" w:color="auto"/>
                                        <w:bottom w:val="none" w:sz="0" w:space="0" w:color="auto"/>
                                        <w:right w:val="none" w:sz="0" w:space="0" w:color="auto"/>
                                      </w:divBdr>
                                      <w:divsChild>
                                        <w:div w:id="1040283336">
                                          <w:marLeft w:val="0"/>
                                          <w:marRight w:val="0"/>
                                          <w:marTop w:val="0"/>
                                          <w:marBottom w:val="0"/>
                                          <w:divBdr>
                                            <w:top w:val="none" w:sz="0" w:space="0" w:color="auto"/>
                                            <w:left w:val="none" w:sz="0" w:space="0" w:color="auto"/>
                                            <w:bottom w:val="none" w:sz="0" w:space="0" w:color="auto"/>
                                            <w:right w:val="none" w:sz="0" w:space="0" w:color="auto"/>
                                          </w:divBdr>
                                        </w:div>
                                      </w:divsChild>
                                    </w:div>
                                    <w:div w:id="2017490074">
                                      <w:marLeft w:val="0"/>
                                      <w:marRight w:val="0"/>
                                      <w:marTop w:val="0"/>
                                      <w:marBottom w:val="0"/>
                                      <w:divBdr>
                                        <w:top w:val="none" w:sz="0" w:space="0" w:color="auto"/>
                                        <w:left w:val="none" w:sz="0" w:space="0" w:color="auto"/>
                                        <w:bottom w:val="none" w:sz="0" w:space="0" w:color="auto"/>
                                        <w:right w:val="none" w:sz="0" w:space="0" w:color="auto"/>
                                      </w:divBdr>
                                    </w:div>
                                    <w:div w:id="1737779430">
                                      <w:marLeft w:val="0"/>
                                      <w:marRight w:val="0"/>
                                      <w:marTop w:val="0"/>
                                      <w:marBottom w:val="0"/>
                                      <w:divBdr>
                                        <w:top w:val="none" w:sz="0" w:space="0" w:color="auto"/>
                                        <w:left w:val="none" w:sz="0" w:space="0" w:color="auto"/>
                                        <w:bottom w:val="none" w:sz="0" w:space="0" w:color="auto"/>
                                        <w:right w:val="none" w:sz="0" w:space="0" w:color="auto"/>
                                      </w:divBdr>
                                    </w:div>
                                    <w:div w:id="149148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9122312">
          <w:marLeft w:val="0"/>
          <w:marRight w:val="0"/>
          <w:marTop w:val="0"/>
          <w:marBottom w:val="225"/>
          <w:divBdr>
            <w:top w:val="none" w:sz="0" w:space="0" w:color="auto"/>
            <w:left w:val="none" w:sz="0" w:space="0" w:color="auto"/>
            <w:bottom w:val="none" w:sz="0" w:space="0" w:color="auto"/>
            <w:right w:val="none" w:sz="0" w:space="0" w:color="auto"/>
          </w:divBdr>
        </w:div>
      </w:divsChild>
    </w:div>
    <w:div w:id="1844391124">
      <w:bodyDiv w:val="1"/>
      <w:marLeft w:val="0"/>
      <w:marRight w:val="0"/>
      <w:marTop w:val="0"/>
      <w:marBottom w:val="0"/>
      <w:divBdr>
        <w:top w:val="none" w:sz="0" w:space="0" w:color="auto"/>
        <w:left w:val="none" w:sz="0" w:space="0" w:color="auto"/>
        <w:bottom w:val="none" w:sz="0" w:space="0" w:color="auto"/>
        <w:right w:val="none" w:sz="0" w:space="0" w:color="auto"/>
      </w:divBdr>
      <w:divsChild>
        <w:div w:id="1766682953">
          <w:marLeft w:val="0"/>
          <w:marRight w:val="0"/>
          <w:marTop w:val="0"/>
          <w:marBottom w:val="0"/>
          <w:divBdr>
            <w:top w:val="none" w:sz="0" w:space="0" w:color="auto"/>
            <w:left w:val="none" w:sz="0" w:space="0" w:color="auto"/>
            <w:bottom w:val="none" w:sz="0" w:space="0" w:color="auto"/>
            <w:right w:val="none" w:sz="0" w:space="0" w:color="auto"/>
          </w:divBdr>
          <w:divsChild>
            <w:div w:id="212739314">
              <w:marLeft w:val="0"/>
              <w:marRight w:val="0"/>
              <w:marTop w:val="0"/>
              <w:marBottom w:val="0"/>
              <w:divBdr>
                <w:top w:val="none" w:sz="0" w:space="0" w:color="auto"/>
                <w:left w:val="none" w:sz="0" w:space="0" w:color="auto"/>
                <w:bottom w:val="none" w:sz="0" w:space="0" w:color="auto"/>
                <w:right w:val="none" w:sz="0" w:space="0" w:color="auto"/>
              </w:divBdr>
              <w:divsChild>
                <w:div w:id="1476215663">
                  <w:marLeft w:val="0"/>
                  <w:marRight w:val="0"/>
                  <w:marTop w:val="0"/>
                  <w:marBottom w:val="0"/>
                  <w:divBdr>
                    <w:top w:val="none" w:sz="0" w:space="0" w:color="auto"/>
                    <w:left w:val="none" w:sz="0" w:space="0" w:color="auto"/>
                    <w:bottom w:val="none" w:sz="0" w:space="0" w:color="auto"/>
                    <w:right w:val="none" w:sz="0" w:space="0" w:color="auto"/>
                  </w:divBdr>
                  <w:divsChild>
                    <w:div w:id="18170463">
                      <w:marLeft w:val="0"/>
                      <w:marRight w:val="0"/>
                      <w:marTop w:val="0"/>
                      <w:marBottom w:val="0"/>
                      <w:divBdr>
                        <w:top w:val="none" w:sz="0" w:space="0" w:color="auto"/>
                        <w:left w:val="none" w:sz="0" w:space="0" w:color="auto"/>
                        <w:bottom w:val="none" w:sz="0" w:space="0" w:color="auto"/>
                        <w:right w:val="none" w:sz="0" w:space="0" w:color="auto"/>
                      </w:divBdr>
                      <w:divsChild>
                        <w:div w:id="2058428832">
                          <w:marLeft w:val="0"/>
                          <w:marRight w:val="0"/>
                          <w:marTop w:val="100"/>
                          <w:marBottom w:val="100"/>
                          <w:divBdr>
                            <w:top w:val="none" w:sz="0" w:space="0" w:color="auto"/>
                            <w:left w:val="none" w:sz="0" w:space="0" w:color="auto"/>
                            <w:bottom w:val="none" w:sz="0" w:space="0" w:color="auto"/>
                            <w:right w:val="none" w:sz="0" w:space="0" w:color="auto"/>
                          </w:divBdr>
                          <w:divsChild>
                            <w:div w:id="1661076173">
                              <w:marLeft w:val="0"/>
                              <w:marRight w:val="0"/>
                              <w:marTop w:val="0"/>
                              <w:marBottom w:val="0"/>
                              <w:divBdr>
                                <w:top w:val="none" w:sz="0" w:space="0" w:color="auto"/>
                                <w:left w:val="none" w:sz="0" w:space="0" w:color="auto"/>
                                <w:bottom w:val="none" w:sz="0" w:space="0" w:color="auto"/>
                                <w:right w:val="none" w:sz="0" w:space="0" w:color="auto"/>
                              </w:divBdr>
                              <w:divsChild>
                                <w:div w:id="1716466838">
                                  <w:marLeft w:val="0"/>
                                  <w:marRight w:val="0"/>
                                  <w:marTop w:val="0"/>
                                  <w:marBottom w:val="0"/>
                                  <w:divBdr>
                                    <w:top w:val="none" w:sz="0" w:space="0" w:color="auto"/>
                                    <w:left w:val="none" w:sz="0" w:space="0" w:color="auto"/>
                                    <w:bottom w:val="none" w:sz="0" w:space="0" w:color="auto"/>
                                    <w:right w:val="none" w:sz="0" w:space="0" w:color="auto"/>
                                  </w:divBdr>
                                  <w:divsChild>
                                    <w:div w:id="1833832403">
                                      <w:marLeft w:val="0"/>
                                      <w:marRight w:val="0"/>
                                      <w:marTop w:val="0"/>
                                      <w:marBottom w:val="0"/>
                                      <w:divBdr>
                                        <w:top w:val="none" w:sz="0" w:space="0" w:color="auto"/>
                                        <w:left w:val="none" w:sz="0" w:space="0" w:color="auto"/>
                                        <w:bottom w:val="none" w:sz="0" w:space="0" w:color="auto"/>
                                        <w:right w:val="none" w:sz="0" w:space="0" w:color="auto"/>
                                      </w:divBdr>
                                      <w:divsChild>
                                        <w:div w:id="395789116">
                                          <w:marLeft w:val="0"/>
                                          <w:marRight w:val="0"/>
                                          <w:marTop w:val="0"/>
                                          <w:marBottom w:val="0"/>
                                          <w:divBdr>
                                            <w:top w:val="none" w:sz="0" w:space="0" w:color="auto"/>
                                            <w:left w:val="none" w:sz="0" w:space="0" w:color="auto"/>
                                            <w:bottom w:val="none" w:sz="0" w:space="0" w:color="auto"/>
                                            <w:right w:val="none" w:sz="0" w:space="0" w:color="auto"/>
                                          </w:divBdr>
                                        </w:div>
                                      </w:divsChild>
                                    </w:div>
                                    <w:div w:id="689836151">
                                      <w:marLeft w:val="0"/>
                                      <w:marRight w:val="0"/>
                                      <w:marTop w:val="0"/>
                                      <w:marBottom w:val="0"/>
                                      <w:divBdr>
                                        <w:top w:val="none" w:sz="0" w:space="0" w:color="auto"/>
                                        <w:left w:val="none" w:sz="0" w:space="0" w:color="auto"/>
                                        <w:bottom w:val="none" w:sz="0" w:space="0" w:color="auto"/>
                                        <w:right w:val="none" w:sz="0" w:space="0" w:color="auto"/>
                                      </w:divBdr>
                                    </w:div>
                                    <w:div w:id="781460008">
                                      <w:marLeft w:val="0"/>
                                      <w:marRight w:val="0"/>
                                      <w:marTop w:val="0"/>
                                      <w:marBottom w:val="0"/>
                                      <w:divBdr>
                                        <w:top w:val="none" w:sz="0" w:space="0" w:color="auto"/>
                                        <w:left w:val="none" w:sz="0" w:space="0" w:color="auto"/>
                                        <w:bottom w:val="none" w:sz="0" w:space="0" w:color="auto"/>
                                        <w:right w:val="none" w:sz="0" w:space="0" w:color="auto"/>
                                      </w:divBdr>
                                    </w:div>
                                    <w:div w:id="208942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1873361">
          <w:marLeft w:val="0"/>
          <w:marRight w:val="0"/>
          <w:marTop w:val="0"/>
          <w:marBottom w:val="225"/>
          <w:divBdr>
            <w:top w:val="none" w:sz="0" w:space="0" w:color="auto"/>
            <w:left w:val="none" w:sz="0" w:space="0" w:color="auto"/>
            <w:bottom w:val="none" w:sz="0" w:space="0" w:color="auto"/>
            <w:right w:val="none" w:sz="0" w:space="0" w:color="auto"/>
          </w:divBdr>
        </w:div>
      </w:divsChild>
    </w:div>
    <w:div w:id="2123838540">
      <w:bodyDiv w:val="1"/>
      <w:marLeft w:val="0"/>
      <w:marRight w:val="0"/>
      <w:marTop w:val="0"/>
      <w:marBottom w:val="0"/>
      <w:divBdr>
        <w:top w:val="none" w:sz="0" w:space="0" w:color="auto"/>
        <w:left w:val="none" w:sz="0" w:space="0" w:color="auto"/>
        <w:bottom w:val="none" w:sz="0" w:space="0" w:color="auto"/>
        <w:right w:val="none" w:sz="0" w:space="0" w:color="auto"/>
      </w:divBdr>
      <w:divsChild>
        <w:div w:id="882600706">
          <w:marLeft w:val="0"/>
          <w:marRight w:val="0"/>
          <w:marTop w:val="0"/>
          <w:marBottom w:val="0"/>
          <w:divBdr>
            <w:top w:val="none" w:sz="0" w:space="0" w:color="auto"/>
            <w:left w:val="none" w:sz="0" w:space="0" w:color="auto"/>
            <w:bottom w:val="none" w:sz="0" w:space="0" w:color="auto"/>
            <w:right w:val="none" w:sz="0" w:space="0" w:color="auto"/>
          </w:divBdr>
          <w:divsChild>
            <w:div w:id="667176089">
              <w:marLeft w:val="0"/>
              <w:marRight w:val="0"/>
              <w:marTop w:val="0"/>
              <w:marBottom w:val="0"/>
              <w:divBdr>
                <w:top w:val="none" w:sz="0" w:space="0" w:color="auto"/>
                <w:left w:val="none" w:sz="0" w:space="0" w:color="auto"/>
                <w:bottom w:val="none" w:sz="0" w:space="0" w:color="auto"/>
                <w:right w:val="none" w:sz="0" w:space="0" w:color="auto"/>
              </w:divBdr>
              <w:divsChild>
                <w:div w:id="1643192840">
                  <w:marLeft w:val="0"/>
                  <w:marRight w:val="0"/>
                  <w:marTop w:val="0"/>
                  <w:marBottom w:val="0"/>
                  <w:divBdr>
                    <w:top w:val="none" w:sz="0" w:space="0" w:color="auto"/>
                    <w:left w:val="none" w:sz="0" w:space="0" w:color="auto"/>
                    <w:bottom w:val="none" w:sz="0" w:space="0" w:color="auto"/>
                    <w:right w:val="none" w:sz="0" w:space="0" w:color="auto"/>
                  </w:divBdr>
                  <w:divsChild>
                    <w:div w:id="1550143853">
                      <w:marLeft w:val="0"/>
                      <w:marRight w:val="0"/>
                      <w:marTop w:val="0"/>
                      <w:marBottom w:val="0"/>
                      <w:divBdr>
                        <w:top w:val="none" w:sz="0" w:space="0" w:color="auto"/>
                        <w:left w:val="none" w:sz="0" w:space="0" w:color="auto"/>
                        <w:bottom w:val="none" w:sz="0" w:space="0" w:color="auto"/>
                        <w:right w:val="none" w:sz="0" w:space="0" w:color="auto"/>
                      </w:divBdr>
                      <w:divsChild>
                        <w:div w:id="1091318012">
                          <w:marLeft w:val="0"/>
                          <w:marRight w:val="0"/>
                          <w:marTop w:val="100"/>
                          <w:marBottom w:val="100"/>
                          <w:divBdr>
                            <w:top w:val="none" w:sz="0" w:space="0" w:color="auto"/>
                            <w:left w:val="none" w:sz="0" w:space="0" w:color="auto"/>
                            <w:bottom w:val="none" w:sz="0" w:space="0" w:color="auto"/>
                            <w:right w:val="none" w:sz="0" w:space="0" w:color="auto"/>
                          </w:divBdr>
                          <w:divsChild>
                            <w:div w:id="1077632035">
                              <w:marLeft w:val="0"/>
                              <w:marRight w:val="0"/>
                              <w:marTop w:val="0"/>
                              <w:marBottom w:val="0"/>
                              <w:divBdr>
                                <w:top w:val="none" w:sz="0" w:space="0" w:color="auto"/>
                                <w:left w:val="none" w:sz="0" w:space="0" w:color="auto"/>
                                <w:bottom w:val="none" w:sz="0" w:space="0" w:color="auto"/>
                                <w:right w:val="none" w:sz="0" w:space="0" w:color="auto"/>
                              </w:divBdr>
                              <w:divsChild>
                                <w:div w:id="1657298322">
                                  <w:marLeft w:val="0"/>
                                  <w:marRight w:val="0"/>
                                  <w:marTop w:val="0"/>
                                  <w:marBottom w:val="0"/>
                                  <w:divBdr>
                                    <w:top w:val="none" w:sz="0" w:space="0" w:color="auto"/>
                                    <w:left w:val="none" w:sz="0" w:space="0" w:color="auto"/>
                                    <w:bottom w:val="none" w:sz="0" w:space="0" w:color="auto"/>
                                    <w:right w:val="none" w:sz="0" w:space="0" w:color="auto"/>
                                  </w:divBdr>
                                  <w:divsChild>
                                    <w:div w:id="1056583223">
                                      <w:marLeft w:val="0"/>
                                      <w:marRight w:val="0"/>
                                      <w:marTop w:val="0"/>
                                      <w:marBottom w:val="0"/>
                                      <w:divBdr>
                                        <w:top w:val="none" w:sz="0" w:space="0" w:color="auto"/>
                                        <w:left w:val="none" w:sz="0" w:space="0" w:color="auto"/>
                                        <w:bottom w:val="none" w:sz="0" w:space="0" w:color="auto"/>
                                        <w:right w:val="none" w:sz="0" w:space="0" w:color="auto"/>
                                      </w:divBdr>
                                      <w:divsChild>
                                        <w:div w:id="914360319">
                                          <w:marLeft w:val="0"/>
                                          <w:marRight w:val="0"/>
                                          <w:marTop w:val="0"/>
                                          <w:marBottom w:val="0"/>
                                          <w:divBdr>
                                            <w:top w:val="none" w:sz="0" w:space="0" w:color="auto"/>
                                            <w:left w:val="none" w:sz="0" w:space="0" w:color="auto"/>
                                            <w:bottom w:val="none" w:sz="0" w:space="0" w:color="auto"/>
                                            <w:right w:val="none" w:sz="0" w:space="0" w:color="auto"/>
                                          </w:divBdr>
                                        </w:div>
                                      </w:divsChild>
                                    </w:div>
                                    <w:div w:id="189728582">
                                      <w:marLeft w:val="0"/>
                                      <w:marRight w:val="0"/>
                                      <w:marTop w:val="0"/>
                                      <w:marBottom w:val="0"/>
                                      <w:divBdr>
                                        <w:top w:val="none" w:sz="0" w:space="0" w:color="auto"/>
                                        <w:left w:val="none" w:sz="0" w:space="0" w:color="auto"/>
                                        <w:bottom w:val="none" w:sz="0" w:space="0" w:color="auto"/>
                                        <w:right w:val="none" w:sz="0" w:space="0" w:color="auto"/>
                                      </w:divBdr>
                                    </w:div>
                                    <w:div w:id="336615116">
                                      <w:marLeft w:val="0"/>
                                      <w:marRight w:val="0"/>
                                      <w:marTop w:val="0"/>
                                      <w:marBottom w:val="0"/>
                                      <w:divBdr>
                                        <w:top w:val="none" w:sz="0" w:space="0" w:color="auto"/>
                                        <w:left w:val="none" w:sz="0" w:space="0" w:color="auto"/>
                                        <w:bottom w:val="none" w:sz="0" w:space="0" w:color="auto"/>
                                        <w:right w:val="none" w:sz="0" w:space="0" w:color="auto"/>
                                      </w:divBdr>
                                    </w:div>
                                    <w:div w:id="191654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7798149">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13</Pages>
  <Words>1225</Words>
  <Characters>6984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Phú</dc:creator>
  <cp:keywords/>
  <dc:description/>
  <cp:lastModifiedBy>Thanh Phú</cp:lastModifiedBy>
  <cp:revision>2</cp:revision>
  <dcterms:created xsi:type="dcterms:W3CDTF">2025-02-16T05:05:00Z</dcterms:created>
  <dcterms:modified xsi:type="dcterms:W3CDTF">2025-02-16T05:52:00Z</dcterms:modified>
</cp:coreProperties>
</file>