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1703B" w14:textId="4A760090" w:rsidR="00A8722D" w:rsidRPr="00D47D92" w:rsidRDefault="00546329" w:rsidP="00546329">
      <w:pPr>
        <w:rPr>
          <w:rFonts w:ascii="Times New Roman" w:hAnsi="Times New Roman" w:cs="Times New Roman"/>
          <w:sz w:val="24"/>
          <w:szCs w:val="24"/>
        </w:rPr>
      </w:pPr>
      <w:r w:rsidRPr="00D47D92">
        <w:rPr>
          <w:rFonts w:ascii="Times New Roman" w:hAnsi="Times New Roman" w:cs="Times New Roman"/>
          <w:b/>
          <w:bCs/>
          <w:sz w:val="24"/>
          <w:szCs w:val="24"/>
          <w:u w:val="single"/>
        </w:rPr>
        <w:t>Câu 1</w:t>
      </w:r>
      <w:r w:rsidRPr="00D47D92">
        <w:rPr>
          <w:rFonts w:ascii="Times New Roman" w:hAnsi="Times New Roman" w:cs="Times New Roman"/>
          <w:b/>
          <w:bCs/>
          <w:sz w:val="24"/>
          <w:szCs w:val="24"/>
        </w:rPr>
        <w:t>: Nhà Sinh lí thực vật học Macximop từng nói: “ Thoát hơi nước là một thảm họa tất yếu của thực vật”. Em hãy giải thích tại sao.</w:t>
      </w:r>
      <w:r w:rsidRPr="00D47D92">
        <w:rPr>
          <w:rFonts w:ascii="Times New Roman" w:hAnsi="Times New Roman" w:cs="Times New Roman"/>
          <w:sz w:val="24"/>
          <w:szCs w:val="24"/>
        </w:rPr>
        <w:br/>
        <w:t xml:space="preserve">=&gt; </w:t>
      </w:r>
      <w:r w:rsidRPr="00D47D92">
        <w:rPr>
          <w:rFonts w:ascii="Times New Roman" w:hAnsi="Times New Roman" w:cs="Times New Roman"/>
          <w:i/>
          <w:iCs/>
          <w:sz w:val="24"/>
          <w:szCs w:val="24"/>
        </w:rPr>
        <w:t>Tính tai họa</w:t>
      </w:r>
      <w:r w:rsidRPr="00D47D92">
        <w:rPr>
          <w:rFonts w:ascii="Times New Roman" w:hAnsi="Times New Roman" w:cs="Times New Roman"/>
          <w:sz w:val="24"/>
          <w:szCs w:val="24"/>
        </w:rPr>
        <w:t>: Trong suốt quá trình sinh trưởng và phát triển, thực vật phải mất đi một lượng nước quá lớn (khoảng 98 - 99% lượng nước cây hút được) -&gt; hấp thụ một lượng nước lớn hơn, điều này không dễ dàng trong điều kiện môi trường khắc nghiệt và luôn thay đổi.</w:t>
      </w:r>
      <w:r w:rsidRPr="00D47D92">
        <w:rPr>
          <w:rFonts w:ascii="Times New Roman" w:hAnsi="Times New Roman" w:cs="Times New Roman"/>
          <w:sz w:val="24"/>
          <w:szCs w:val="24"/>
        </w:rPr>
        <w:br/>
      </w:r>
      <w:r w:rsidRPr="00D47D92">
        <w:rPr>
          <w:rFonts w:ascii="Times New Roman" w:hAnsi="Times New Roman" w:cs="Times New Roman"/>
          <w:i/>
          <w:iCs/>
          <w:sz w:val="24"/>
          <w:szCs w:val="24"/>
        </w:rPr>
        <w:t xml:space="preserve">    </w:t>
      </w:r>
      <w:r w:rsidR="00EC4A9A">
        <w:rPr>
          <w:rFonts w:ascii="Times New Roman" w:hAnsi="Times New Roman" w:cs="Times New Roman"/>
          <w:i/>
          <w:iCs/>
          <w:sz w:val="24"/>
          <w:szCs w:val="24"/>
        </w:rPr>
        <w:t>=</w:t>
      </w:r>
      <w:r w:rsidR="00503952">
        <w:rPr>
          <w:rFonts w:ascii="Times New Roman" w:hAnsi="Times New Roman" w:cs="Times New Roman"/>
          <w:i/>
          <w:iCs/>
          <w:sz w:val="24"/>
          <w:szCs w:val="24"/>
        </w:rPr>
        <w:t>&gt;</w:t>
      </w:r>
      <w:r w:rsidRPr="00D47D92">
        <w:rPr>
          <w:rFonts w:ascii="Times New Roman" w:hAnsi="Times New Roman" w:cs="Times New Roman"/>
          <w:i/>
          <w:iCs/>
          <w:sz w:val="24"/>
          <w:szCs w:val="24"/>
        </w:rPr>
        <w:t xml:space="preserve"> Tính tất yếu</w:t>
      </w:r>
      <w:r w:rsidRPr="00D47D92">
        <w:rPr>
          <w:rFonts w:ascii="Times New Roman" w:hAnsi="Times New Roman" w:cs="Times New Roman"/>
          <w:sz w:val="24"/>
          <w:szCs w:val="24"/>
        </w:rPr>
        <w:t xml:space="preserve"> : </w:t>
      </w:r>
      <w:r w:rsidRPr="00D47D92">
        <w:rPr>
          <w:rFonts w:ascii="Times New Roman" w:hAnsi="Times New Roman" w:cs="Times New Roman"/>
          <w:sz w:val="24"/>
          <w:szCs w:val="24"/>
        </w:rPr>
        <w:br/>
        <w:t>+ Tạo động lực đầu trên cho sự hút nước của rễ, vận chuyển nước ở thân</w:t>
      </w:r>
      <w:r w:rsidRPr="00D47D92">
        <w:rPr>
          <w:rFonts w:ascii="Times New Roman" w:hAnsi="Times New Roman" w:cs="Times New Roman"/>
          <w:sz w:val="24"/>
          <w:szCs w:val="24"/>
        </w:rPr>
        <w:br/>
        <w:t xml:space="preserve">+ Cây thoát hơi nước -&gt; khí khổng mở -&gt; khí CO2 khuếch tán vào mô lá cung cấp cho quá trình quang hợp </w:t>
      </w:r>
      <w:r w:rsidRPr="00D47D92">
        <w:rPr>
          <w:rFonts w:ascii="Times New Roman" w:hAnsi="Times New Roman" w:cs="Times New Roman"/>
          <w:sz w:val="24"/>
          <w:szCs w:val="24"/>
        </w:rPr>
        <w:br/>
        <w:t>+ Giúp hạ nhiệt độ của lá cây vào những ngày nắng nóng, đảm bảo cho các quá trình sinh lí xảy ra bình thường</w:t>
      </w:r>
    </w:p>
    <w:p w14:paraId="15CB8EC2" w14:textId="03573755" w:rsidR="00A8722D" w:rsidRPr="00D47D92" w:rsidRDefault="00A8722D" w:rsidP="00546329">
      <w:pPr>
        <w:rPr>
          <w:rFonts w:ascii="Times New Roman" w:hAnsi="Times New Roman" w:cs="Times New Roman"/>
          <w:b/>
          <w:bCs/>
        </w:rPr>
      </w:pPr>
      <w:r w:rsidRPr="00D47D92">
        <w:rPr>
          <w:rFonts w:ascii="Times New Roman" w:hAnsi="Times New Roman" w:cs="Times New Roman"/>
          <w:b/>
          <w:bCs/>
          <w:u w:val="single"/>
        </w:rPr>
        <w:t>Câu 2</w:t>
      </w:r>
      <w:r w:rsidRPr="00D47D92">
        <w:rPr>
          <w:rFonts w:ascii="Times New Roman" w:hAnsi="Times New Roman" w:cs="Times New Roman"/>
          <w:b/>
          <w:bCs/>
        </w:rPr>
        <w:t xml:space="preserve">: Để chứng minh sự cần thiết của CO2 đối với quang hợp, người ta tiến hành thí nghiệm như sau: </w:t>
      </w:r>
      <w:r w:rsidRPr="00D47D92">
        <w:rPr>
          <w:rFonts w:ascii="Times New Roman" w:hAnsi="Times New Roman" w:cs="Times New Roman"/>
          <w:b/>
          <w:bCs/>
        </w:rPr>
        <w:br/>
        <w:t xml:space="preserve">   - Giữ cây trồng trong chậu ở chỗ tối 2 ngày.</w:t>
      </w:r>
      <w:r w:rsidRPr="00D47D92">
        <w:rPr>
          <w:rFonts w:ascii="Times New Roman" w:hAnsi="Times New Roman" w:cs="Times New Roman"/>
          <w:b/>
          <w:bCs/>
        </w:rPr>
        <w:br/>
        <w:t xml:space="preserve">   - Tiếp theo lồng một lá của cây vào một bình tam giác A chứa nước ở đáy và đậy kín, tiếp đó lồng một lá tương tự vào bình tam giác B chứa dung dịch KOH và đậy kín.</w:t>
      </w:r>
      <w:r w:rsidRPr="00D47D92">
        <w:rPr>
          <w:rFonts w:ascii="Times New Roman" w:hAnsi="Times New Roman" w:cs="Times New Roman"/>
          <w:b/>
          <w:bCs/>
        </w:rPr>
        <w:br/>
        <w:t>Sau đó để cây ngoài sáng trong 5h.</w:t>
      </w:r>
      <w:r w:rsidRPr="00D47D92">
        <w:rPr>
          <w:rFonts w:ascii="Times New Roman" w:hAnsi="Times New Roman" w:cs="Times New Roman"/>
          <w:b/>
          <w:bCs/>
        </w:rPr>
        <w:br/>
        <w:t>Cuối cùng tiến hành thử tinh bột ở hai lá (bằng thuốc thử Iot). Hãy cho biết:</w:t>
      </w:r>
      <w:r w:rsidRPr="00D47D92">
        <w:rPr>
          <w:rFonts w:ascii="Times New Roman" w:hAnsi="Times New Roman" w:cs="Times New Roman"/>
          <w:b/>
          <w:bCs/>
        </w:rPr>
        <w:br/>
        <w:t>a. Vì sao phải để cây trong tối trước hai ngày?</w:t>
      </w:r>
      <w:r w:rsidR="00546329" w:rsidRPr="00D47D92">
        <w:rPr>
          <w:rFonts w:ascii="Times New Roman" w:hAnsi="Times New Roman" w:cs="Times New Roman"/>
          <w:b/>
          <w:bCs/>
        </w:rPr>
        <w:br/>
      </w:r>
      <w:r w:rsidR="007E2E6E" w:rsidRPr="00D47D92">
        <w:rPr>
          <w:rFonts w:ascii="Times New Roman" w:hAnsi="Times New Roman" w:cs="Times New Roman"/>
        </w:rPr>
        <w:t xml:space="preserve">=&gt;  Để đảm bảo cây đã tiêu thụ hết tất cả tinh bột đã có sẵn trong lá. </w:t>
      </w:r>
      <w:r w:rsidR="007E2E6E" w:rsidRPr="00D47D92">
        <w:rPr>
          <w:rFonts w:ascii="Times New Roman" w:hAnsi="Times New Roman" w:cs="Times New Roman"/>
        </w:rPr>
        <w:br/>
      </w:r>
      <w:r w:rsidR="007E2E6E" w:rsidRPr="00D47D92">
        <w:rPr>
          <w:rFonts w:ascii="Times New Roman" w:hAnsi="Times New Roman" w:cs="Times New Roman"/>
          <w:b/>
          <w:bCs/>
        </w:rPr>
        <w:t xml:space="preserve">b. Kết quả thử tinh bột ở mỗi lá cuối thí nghiệm cho kết quả như thế nào? Giải thích. </w:t>
      </w:r>
      <w:r w:rsidR="007E2E6E" w:rsidRPr="00D47D92">
        <w:rPr>
          <w:rFonts w:ascii="Times New Roman" w:hAnsi="Times New Roman" w:cs="Times New Roman"/>
        </w:rPr>
        <w:br/>
        <w:t xml:space="preserve">=&gt; - </w:t>
      </w:r>
      <w:r w:rsidR="007E2E6E" w:rsidRPr="00D47D92">
        <w:rPr>
          <w:rFonts w:ascii="Times New Roman" w:hAnsi="Times New Roman" w:cs="Times New Roman"/>
          <w:i/>
          <w:iCs/>
        </w:rPr>
        <w:t>Lá ở bình A (chứa nước):</w:t>
      </w:r>
      <w:r w:rsidR="007E2E6E" w:rsidRPr="00D47D92">
        <w:rPr>
          <w:rFonts w:ascii="Times New Roman" w:hAnsi="Times New Roman" w:cs="Times New Roman"/>
        </w:rPr>
        <w:t xml:space="preserve"> sau khi thí nghiệm, lá này sẽ có màu xanh tím khi thử với thuốc thử Iot, cho thấy có sự hiện diện của tinh bột. Điều này cho thấy lá đã THAM GIA VÀO QUÁ TRÌNH QUANG HỢP và SẢN XUẤT TINH BỘT trong điều kiện có nước và ánh sáng.</w:t>
      </w:r>
      <w:r w:rsidR="007E2E6E" w:rsidRPr="00D47D92">
        <w:rPr>
          <w:rFonts w:ascii="Times New Roman" w:hAnsi="Times New Roman" w:cs="Times New Roman"/>
        </w:rPr>
        <w:br/>
        <w:t xml:space="preserve">- </w:t>
      </w:r>
      <w:r w:rsidR="007E2E6E" w:rsidRPr="00D47D92">
        <w:rPr>
          <w:rFonts w:ascii="Times New Roman" w:hAnsi="Times New Roman" w:cs="Times New Roman"/>
          <w:i/>
          <w:iCs/>
        </w:rPr>
        <w:t>Lá ở bình B (chứa dd KOH):</w:t>
      </w:r>
      <w:r w:rsidR="007E2E6E" w:rsidRPr="00D47D92">
        <w:rPr>
          <w:rFonts w:ascii="Times New Roman" w:hAnsi="Times New Roman" w:cs="Times New Roman"/>
        </w:rPr>
        <w:t xml:space="preserve"> lá sẽ không có màu xanh tím khi thử với thuốc thử Iot, tức là không có tinh bột. Điều này chứng tỏ rằng KOH đã hấp thụ CO2 trong không khí trong bình -&gt; không xảy ra quá trình quang hợp -&gt; không sản xuất ra tinh bột.</w:t>
      </w:r>
      <w:r w:rsidR="007E2E6E" w:rsidRPr="00D47D92">
        <w:rPr>
          <w:rFonts w:ascii="Times New Roman" w:hAnsi="Times New Roman" w:cs="Times New Roman"/>
        </w:rPr>
        <w:br/>
      </w:r>
      <w:r w:rsidR="007E2E6E" w:rsidRPr="00D47D92">
        <w:rPr>
          <w:rFonts w:ascii="Times New Roman" w:hAnsi="Times New Roman" w:cs="Times New Roman"/>
          <w:b/>
          <w:bCs/>
        </w:rPr>
        <w:t>c. Nhận xét vai trò của khí CO2 đối với quang hợp.</w:t>
      </w:r>
      <w:r w:rsidR="007E2E6E" w:rsidRPr="00D47D92">
        <w:rPr>
          <w:rFonts w:ascii="Times New Roman" w:hAnsi="Times New Roman" w:cs="Times New Roman"/>
        </w:rPr>
        <w:br/>
        <w:t xml:space="preserve"> </w:t>
      </w:r>
      <w:r w:rsidR="00040CB1" w:rsidRPr="00D47D92">
        <w:rPr>
          <w:rFonts w:ascii="Times New Roman" w:hAnsi="Times New Roman" w:cs="Times New Roman"/>
        </w:rPr>
        <w:t xml:space="preserve">=&gt; CO2 đóng vai trò quan trọng trong quá trình quang hợp để tổng hợp nên chất hữu cơ. </w:t>
      </w:r>
    </w:p>
    <w:p w14:paraId="3D305DC0" w14:textId="77777777" w:rsidR="00040CB1" w:rsidRPr="00D47D92" w:rsidRDefault="00040CB1" w:rsidP="00546329">
      <w:pPr>
        <w:rPr>
          <w:rFonts w:ascii="Times New Roman" w:hAnsi="Times New Roman" w:cs="Times New Roman"/>
        </w:rPr>
      </w:pPr>
      <w:r w:rsidRPr="00D47D92">
        <w:rPr>
          <w:rFonts w:ascii="Times New Roman" w:hAnsi="Times New Roman" w:cs="Times New Roman"/>
          <w:b/>
          <w:bCs/>
          <w:u w:val="single"/>
        </w:rPr>
        <w:t>Câu 3</w:t>
      </w:r>
      <w:r w:rsidRPr="00D47D92">
        <w:rPr>
          <w:rFonts w:ascii="Times New Roman" w:hAnsi="Times New Roman" w:cs="Times New Roman"/>
          <w:b/>
          <w:bCs/>
        </w:rPr>
        <w:t>: Tại sao không nên để cây cảnh trong phòng ngủ ?</w:t>
      </w:r>
      <w:r w:rsidRPr="00D47D92">
        <w:rPr>
          <w:rFonts w:ascii="Times New Roman" w:hAnsi="Times New Roman" w:cs="Times New Roman"/>
        </w:rPr>
        <w:br/>
        <w:t xml:space="preserve">=&gt; Vì vào ban đêm cây sẽ tiến hành quá trình hô hấp (lấy O2 và thải CO2), có thể mất cân bằng khí trong phòng ngủ, xảy ra hiện tượng ngạt khí, nguy hiểm đến tính mạng. </w:t>
      </w:r>
    </w:p>
    <w:p w14:paraId="03896E36" w14:textId="77777777" w:rsidR="00040CB1" w:rsidRPr="00D47D92" w:rsidRDefault="00040CB1" w:rsidP="00546329">
      <w:pPr>
        <w:rPr>
          <w:rFonts w:ascii="Times New Roman" w:hAnsi="Times New Roman" w:cs="Times New Roman"/>
        </w:rPr>
      </w:pPr>
      <w:r w:rsidRPr="00D47D92">
        <w:rPr>
          <w:rFonts w:ascii="Times New Roman" w:hAnsi="Times New Roman" w:cs="Times New Roman"/>
          <w:b/>
          <w:bCs/>
          <w:u w:val="single"/>
        </w:rPr>
        <w:t>Câu 4</w:t>
      </w:r>
      <w:r w:rsidRPr="00D47D92">
        <w:rPr>
          <w:rFonts w:ascii="Times New Roman" w:hAnsi="Times New Roman" w:cs="Times New Roman"/>
          <w:b/>
          <w:bCs/>
        </w:rPr>
        <w:t xml:space="preserve">: Khi rễ cây bị ngập úng trong thời gian dài, cây trồng sẽ có biểu hiện như thế nào? Giải thích ? </w:t>
      </w:r>
      <w:r w:rsidRPr="00D47D92">
        <w:rPr>
          <w:rFonts w:ascii="Times New Roman" w:hAnsi="Times New Roman" w:cs="Times New Roman"/>
          <w:b/>
          <w:bCs/>
        </w:rPr>
        <w:br/>
      </w:r>
      <w:r w:rsidRPr="00D47D92">
        <w:rPr>
          <w:rFonts w:ascii="Times New Roman" w:hAnsi="Times New Roman" w:cs="Times New Roman"/>
        </w:rPr>
        <w:t>=&gt; - Khi rễ cây bị ngập úng trong thời gian dài, cây trồng có biểu hiện lá héo, bắt đầu vàng và rụng dần; rễ bị thối hỏng; cây chết dần.</w:t>
      </w:r>
      <w:r w:rsidR="00916B5B" w:rsidRPr="00D47D92">
        <w:rPr>
          <w:rFonts w:ascii="Times New Roman" w:hAnsi="Times New Roman" w:cs="Times New Roman"/>
        </w:rPr>
        <w:br/>
      </w:r>
      <w:r w:rsidR="00916B5B" w:rsidRPr="00D47D92">
        <w:rPr>
          <w:rFonts w:ascii="Times New Roman" w:hAnsi="Times New Roman" w:cs="Times New Roman"/>
          <w:i/>
          <w:iCs/>
        </w:rPr>
        <w:t>- Giải thích:</w:t>
      </w:r>
      <w:r w:rsidR="00916B5B" w:rsidRPr="00D47D92">
        <w:rPr>
          <w:rFonts w:ascii="Times New Roman" w:hAnsi="Times New Roman" w:cs="Times New Roman"/>
        </w:rPr>
        <w:t xml:space="preserve"> Khi đất bị ngập úng, các khe đất bị phủ kín bởi nước mà hàm lượng oxygen trong nước rất thấp nên không đủ cung cấp cho rễ cây thực hiện hô hấp → Quá trình hô hấp ở rễ diễn ra yếu hoặc diễn ra theo con đường hô hấp kị khí khiến tế bào lông hút thiếu năng lượng để hấp thụ chủ động các chất khoáng cần thiết → Khi trong tế bào có nồng độ chất tan thấp thì áp suất thẩm thấu của tế bào thấp → Nước không thẩm thấu vào tế bào lông hút của rễ → Cây bị mất cân bằng nước dẫn đến lá cây sẽ có biểu hiện héo, thậm chí là chết.</w:t>
      </w:r>
    </w:p>
    <w:p w14:paraId="4A55D0D4" w14:textId="77777777" w:rsidR="00916B5B" w:rsidRPr="00D47D92" w:rsidRDefault="00916B5B" w:rsidP="00546329">
      <w:pPr>
        <w:rPr>
          <w:rFonts w:ascii="Times New Roman" w:hAnsi="Times New Roman" w:cs="Times New Roman"/>
        </w:rPr>
      </w:pPr>
      <w:r w:rsidRPr="00D47D92">
        <w:rPr>
          <w:rFonts w:ascii="Times New Roman" w:hAnsi="Times New Roman" w:cs="Times New Roman"/>
          <w:b/>
          <w:bCs/>
          <w:u w:val="single"/>
        </w:rPr>
        <w:t>Câu 5:</w:t>
      </w:r>
      <w:r w:rsidRPr="00D47D92">
        <w:rPr>
          <w:rFonts w:ascii="Times New Roman" w:hAnsi="Times New Roman" w:cs="Times New Roman"/>
        </w:rPr>
        <w:t xml:space="preserve"> </w:t>
      </w:r>
      <w:r w:rsidRPr="00D47D92">
        <w:rPr>
          <w:rFonts w:ascii="Times New Roman" w:hAnsi="Times New Roman" w:cs="Times New Roman"/>
        </w:rPr>
        <w:br/>
      </w:r>
      <w:r w:rsidRPr="00D47D92">
        <w:rPr>
          <w:rFonts w:ascii="Times New Roman" w:hAnsi="Times New Roman" w:cs="Times New Roman"/>
          <w:b/>
          <w:bCs/>
        </w:rPr>
        <w:t>a. Thí nghiệm hình 13.3 mô tả hiện tượng gì ở thực vật ?</w:t>
      </w:r>
      <w:r w:rsidRPr="00D47D92">
        <w:rPr>
          <w:rFonts w:ascii="Times New Roman" w:hAnsi="Times New Roman" w:cs="Times New Roman"/>
          <w:b/>
          <w:bCs/>
        </w:rPr>
        <w:br/>
      </w:r>
      <w:r w:rsidRPr="00D47D92">
        <w:rPr>
          <w:rFonts w:ascii="Times New Roman" w:hAnsi="Times New Roman" w:cs="Times New Roman"/>
        </w:rPr>
        <w:lastRenderedPageBreak/>
        <w:t>=&gt; Hiện tượng quang hợp</w:t>
      </w:r>
      <w:r w:rsidRPr="00D47D92">
        <w:rPr>
          <w:rFonts w:ascii="Times New Roman" w:hAnsi="Times New Roman" w:cs="Times New Roman"/>
        </w:rPr>
        <w:br/>
      </w:r>
      <w:r w:rsidRPr="00D47D92">
        <w:rPr>
          <w:rFonts w:ascii="Times New Roman" w:hAnsi="Times New Roman" w:cs="Times New Roman"/>
          <w:b/>
          <w:bCs/>
        </w:rPr>
        <w:t xml:space="preserve">b. Tại sao lại có bọt khí xuất hiện trong thí nghiệm và cho biết bọt khí đó là chất gì ? </w:t>
      </w:r>
      <w:r w:rsidRPr="00D47D92">
        <w:rPr>
          <w:rFonts w:ascii="Times New Roman" w:hAnsi="Times New Roman" w:cs="Times New Roman"/>
        </w:rPr>
        <w:br/>
        <w:t xml:space="preserve">=&gt; Bọt khí đó là oxygen vì quang hợp sẽ thải ra oxygen. </w:t>
      </w:r>
    </w:p>
    <w:p w14:paraId="59392C3B" w14:textId="77777777" w:rsidR="00916B5B" w:rsidRPr="00D47D92" w:rsidRDefault="00916B5B" w:rsidP="00546329">
      <w:pPr>
        <w:rPr>
          <w:rFonts w:ascii="Times New Roman" w:hAnsi="Times New Roman" w:cs="Times New Roman"/>
        </w:rPr>
      </w:pPr>
      <w:r w:rsidRPr="00D47D92">
        <w:rPr>
          <w:rFonts w:ascii="Times New Roman" w:hAnsi="Times New Roman" w:cs="Times New Roman"/>
          <w:b/>
          <w:bCs/>
          <w:u w:val="single"/>
        </w:rPr>
        <w:t>Câu 6</w:t>
      </w:r>
      <w:r w:rsidRPr="00D47D92">
        <w:rPr>
          <w:rFonts w:ascii="Times New Roman" w:hAnsi="Times New Roman" w:cs="Times New Roman"/>
          <w:b/>
          <w:bCs/>
        </w:rPr>
        <w:t xml:space="preserve">: Trong hoạt động tưới nước, cần lưu ý gì để đảm bảo trạng thái cân bằng nước cho cây?  </w:t>
      </w:r>
      <w:r w:rsidRPr="00D47D92">
        <w:rPr>
          <w:rFonts w:ascii="Times New Roman" w:hAnsi="Times New Roman" w:cs="Times New Roman"/>
          <w:b/>
          <w:bCs/>
        </w:rPr>
        <w:br/>
      </w:r>
      <w:r w:rsidRPr="00D47D92">
        <w:rPr>
          <w:rFonts w:ascii="Times New Roman" w:hAnsi="Times New Roman" w:cs="Times New Roman"/>
        </w:rPr>
        <w:t>=&gt; - Tưới một lượng vừa đủ, đáp ứng đúng nhu cầu, đúng thời điểm cây cần và đúng phương pháp.</w:t>
      </w:r>
      <w:r w:rsidRPr="00D47D92">
        <w:rPr>
          <w:rFonts w:ascii="Times New Roman" w:hAnsi="Times New Roman" w:cs="Times New Roman"/>
        </w:rPr>
        <w:br/>
        <w:t>- Để xác định được lượng nước tưới cho cây cần căn cứ vào đặc điểm của loài, giai đoạn sinh trưởng phát triển của cây, điều kiện thổ nhưỡng (đất thịt, đất cát,…), điều kiện thời tiết, cách tưới,…</w:t>
      </w:r>
    </w:p>
    <w:p w14:paraId="0162BDC3" w14:textId="4506C825" w:rsidR="00916B5B" w:rsidRPr="00D47D92" w:rsidRDefault="00916B5B" w:rsidP="00546329">
      <w:pPr>
        <w:rPr>
          <w:rFonts w:ascii="Times New Roman" w:hAnsi="Times New Roman" w:cs="Times New Roman"/>
        </w:rPr>
      </w:pPr>
      <w:r w:rsidRPr="00D47D92">
        <w:rPr>
          <w:rFonts w:ascii="Times New Roman" w:hAnsi="Times New Roman" w:cs="Times New Roman"/>
          <w:b/>
          <w:bCs/>
          <w:u w:val="single"/>
        </w:rPr>
        <w:t>Câu 7</w:t>
      </w:r>
      <w:r w:rsidRPr="00D47D92">
        <w:rPr>
          <w:rFonts w:ascii="Times New Roman" w:hAnsi="Times New Roman" w:cs="Times New Roman"/>
          <w:b/>
          <w:bCs/>
        </w:rPr>
        <w:t>: a. Sau khi bón phân, khả năng hút nước của rễ cây thay đổi như thế nào? Tại sao kh</w:t>
      </w:r>
      <w:r w:rsidR="008E6AD0" w:rsidRPr="00D47D92">
        <w:rPr>
          <w:rFonts w:ascii="Times New Roman" w:hAnsi="Times New Roman" w:cs="Times New Roman"/>
          <w:b/>
          <w:bCs/>
        </w:rPr>
        <w:t>i lúa nước bước vào giai đoạn đứng cái (giai đoạn vươn lóng), người ta thường rút nước phơi ruộng?</w:t>
      </w:r>
      <w:r w:rsidR="008E6AD0" w:rsidRPr="00D47D92">
        <w:rPr>
          <w:rFonts w:ascii="Times New Roman" w:hAnsi="Times New Roman" w:cs="Times New Roman"/>
          <w:b/>
          <w:bCs/>
        </w:rPr>
        <w:br/>
      </w:r>
      <w:r w:rsidR="008E6AD0" w:rsidRPr="00D47D92">
        <w:rPr>
          <w:rFonts w:ascii="Times New Roman" w:hAnsi="Times New Roman" w:cs="Times New Roman"/>
        </w:rPr>
        <w:t>=&gt; * Khi mới bón phân, cây khó hút nước do nồng độ dịch đất tăng, sau đó cây dễ hút nước hơn do hút khoáng làm tăng dịch bào</w:t>
      </w:r>
      <w:r w:rsidR="008E6AD0" w:rsidRPr="00D47D92">
        <w:rPr>
          <w:rFonts w:ascii="Times New Roman" w:hAnsi="Times New Roman" w:cs="Times New Roman"/>
        </w:rPr>
        <w:br/>
        <w:t xml:space="preserve">* </w:t>
      </w:r>
      <w:r w:rsidR="00EE03E2" w:rsidRPr="00D47D92">
        <w:rPr>
          <w:rFonts w:ascii="Times New Roman" w:hAnsi="Times New Roman" w:cs="Times New Roman"/>
        </w:rPr>
        <w:t>-</w:t>
      </w:r>
      <w:r w:rsidR="00674B4C" w:rsidRPr="00D47D92">
        <w:rPr>
          <w:rFonts w:ascii="Times New Roman" w:hAnsi="Times New Roman" w:cs="Times New Roman"/>
        </w:rPr>
        <w:t xml:space="preserve"> </w:t>
      </w:r>
      <w:r w:rsidR="00C15E85" w:rsidRPr="00D47D92">
        <w:rPr>
          <w:rFonts w:ascii="Times New Roman" w:hAnsi="Times New Roman" w:cs="Times New Roman"/>
        </w:rPr>
        <w:t>Đây là thời kỳ lúa bắt đầu chuyển từ giai đoạn sinh dưỡng sang giai đoạn sinh thực. Trong giai đoạn này, cây lúa tập trung phát triển bộ rễ và thân, chuẩn bị cho quá trình sinh trưởng mạnh về chiều cao</w:t>
      </w:r>
      <w:r w:rsidR="004E19D0" w:rsidRPr="00D47D92">
        <w:rPr>
          <w:rFonts w:ascii="Times New Roman" w:hAnsi="Times New Roman" w:cs="Times New Roman"/>
        </w:rPr>
        <w:t xml:space="preserve"> nên việc rút nước phơi ruộng giúp kích thích rễ lúa ăn sâu vào đất</w:t>
      </w:r>
      <w:r w:rsidR="005E392F" w:rsidRPr="00D47D92">
        <w:rPr>
          <w:rFonts w:ascii="Times New Roman" w:hAnsi="Times New Roman" w:cs="Times New Roman"/>
        </w:rPr>
        <w:t>, phát triển rễ chắc hơn, tăng cường khả năng hấp thụ dưỡng chất.</w:t>
      </w:r>
      <w:r w:rsidR="00E116BD" w:rsidRPr="00D47D92">
        <w:rPr>
          <w:rFonts w:ascii="Times New Roman" w:hAnsi="Times New Roman" w:cs="Times New Roman"/>
        </w:rPr>
        <w:br/>
        <w:t>- Nếu để nhiều nước trong ruộng thì</w:t>
      </w:r>
      <w:r w:rsidR="00E419AF" w:rsidRPr="00D47D92">
        <w:rPr>
          <w:rFonts w:ascii="Times New Roman" w:hAnsi="Times New Roman" w:cs="Times New Roman"/>
        </w:rPr>
        <w:t xml:space="preserve"> lúa dễ phát triển </w:t>
      </w:r>
      <w:r w:rsidR="00A20BED" w:rsidRPr="00D47D92">
        <w:rPr>
          <w:rFonts w:ascii="Times New Roman" w:hAnsi="Times New Roman" w:cs="Times New Roman"/>
        </w:rPr>
        <w:t>thân lá nhưng yếu</w:t>
      </w:r>
      <w:r w:rsidR="00A20BED" w:rsidRPr="00D47D92">
        <w:rPr>
          <w:rFonts w:ascii="Times New Roman" w:hAnsi="Times New Roman" w:cs="Times New Roman"/>
        </w:rPr>
        <w:br/>
        <w:t>-&gt; ngã đổ</w:t>
      </w:r>
      <w:r w:rsidR="00EE03E2" w:rsidRPr="00D47D92">
        <w:rPr>
          <w:rFonts w:ascii="Times New Roman" w:hAnsi="Times New Roman" w:cs="Times New Roman"/>
        </w:rPr>
        <w:t xml:space="preserve"> </w:t>
      </w:r>
      <w:r w:rsidR="006410F5" w:rsidRPr="00D47D92">
        <w:rPr>
          <w:rFonts w:ascii="Times New Roman" w:hAnsi="Times New Roman" w:cs="Times New Roman"/>
        </w:rPr>
        <w:br/>
      </w:r>
      <w:r w:rsidR="006410F5" w:rsidRPr="00D47D92">
        <w:rPr>
          <w:rFonts w:ascii="Times New Roman" w:hAnsi="Times New Roman" w:cs="Times New Roman"/>
          <w:b/>
          <w:bCs/>
        </w:rPr>
        <w:t>b. Vì sao thực vật thủy sinh không bị thối rữa trong môi trường nước ?</w:t>
      </w:r>
      <w:r w:rsidR="006410F5" w:rsidRPr="00D47D92">
        <w:rPr>
          <w:rFonts w:ascii="Times New Roman" w:hAnsi="Times New Roman" w:cs="Times New Roman"/>
          <w:b/>
          <w:bCs/>
        </w:rPr>
        <w:br/>
      </w:r>
      <w:r w:rsidR="006410F5" w:rsidRPr="00D47D92">
        <w:rPr>
          <w:rFonts w:ascii="Times New Roman" w:hAnsi="Times New Roman" w:cs="Times New Roman"/>
        </w:rPr>
        <w:t xml:space="preserve">=&gt; </w:t>
      </w:r>
      <w:r w:rsidR="00674BA4" w:rsidRPr="00D47D92">
        <w:rPr>
          <w:rFonts w:ascii="Times New Roman" w:hAnsi="Times New Roman" w:cs="Times New Roman"/>
        </w:rPr>
        <w:t xml:space="preserve">Vì: </w:t>
      </w:r>
      <w:r w:rsidR="00674BA4" w:rsidRPr="00D47D92">
        <w:rPr>
          <w:rFonts w:ascii="Times New Roman" w:hAnsi="Times New Roman" w:cs="Times New Roman"/>
        </w:rPr>
        <w:br/>
        <w:t xml:space="preserve">- </w:t>
      </w:r>
      <w:r w:rsidR="002A351B" w:rsidRPr="00D47D92">
        <w:rPr>
          <w:rFonts w:ascii="Times New Roman" w:hAnsi="Times New Roman" w:cs="Times New Roman"/>
          <w:i/>
          <w:iCs/>
        </w:rPr>
        <w:t>Cấu trúc mô tế bào</w:t>
      </w:r>
      <w:r w:rsidR="002A351B" w:rsidRPr="00D47D92">
        <w:rPr>
          <w:rFonts w:ascii="Times New Roman" w:hAnsi="Times New Roman" w:cs="Times New Roman"/>
        </w:rPr>
        <w:t xml:space="preserve"> : có lớp biểu bì và tế bào cứng cáp, giúp bảo vệ chúng khỏi vi khuẩn, nấm gây phân hủy</w:t>
      </w:r>
      <w:r w:rsidR="002A351B" w:rsidRPr="00D47D92">
        <w:rPr>
          <w:rFonts w:ascii="Times New Roman" w:hAnsi="Times New Roman" w:cs="Times New Roman"/>
        </w:rPr>
        <w:br/>
        <w:t xml:space="preserve">- </w:t>
      </w:r>
      <w:r w:rsidR="002A351B" w:rsidRPr="00D47D92">
        <w:rPr>
          <w:rFonts w:ascii="Times New Roman" w:hAnsi="Times New Roman" w:cs="Times New Roman"/>
          <w:i/>
          <w:iCs/>
        </w:rPr>
        <w:t>Khả năng trao đổi khí</w:t>
      </w:r>
      <w:r w:rsidR="002A351B" w:rsidRPr="00D47D92">
        <w:rPr>
          <w:rFonts w:ascii="Times New Roman" w:hAnsi="Times New Roman" w:cs="Times New Roman"/>
        </w:rPr>
        <w:t xml:space="preserve"> : </w:t>
      </w:r>
      <w:r w:rsidR="00F27F3F" w:rsidRPr="00D47D92">
        <w:rPr>
          <w:rFonts w:ascii="Times New Roman" w:hAnsi="Times New Roman" w:cs="Times New Roman"/>
        </w:rPr>
        <w:t>có khả năng hấp thụ oxygen trong nước hoặc có cấu trúc giúp lưu trữ oxygen</w:t>
      </w:r>
      <w:r w:rsidR="00EE6289" w:rsidRPr="00D47D92">
        <w:rPr>
          <w:rFonts w:ascii="Times New Roman" w:hAnsi="Times New Roman" w:cs="Times New Roman"/>
        </w:rPr>
        <w:t xml:space="preserve"> -&gt; rễ và cây không bị thiếu oxygen -&gt; không xuất hiện quá trình </w:t>
      </w:r>
      <w:r w:rsidR="00C8752D" w:rsidRPr="00D47D92">
        <w:rPr>
          <w:rFonts w:ascii="Times New Roman" w:hAnsi="Times New Roman" w:cs="Times New Roman"/>
        </w:rPr>
        <w:t>phân hủy yếm khí.</w:t>
      </w:r>
      <w:r w:rsidR="00C8752D" w:rsidRPr="00D47D92">
        <w:rPr>
          <w:rFonts w:ascii="Times New Roman" w:hAnsi="Times New Roman" w:cs="Times New Roman"/>
        </w:rPr>
        <w:br/>
        <w:t xml:space="preserve">- </w:t>
      </w:r>
      <w:r w:rsidR="00C8752D" w:rsidRPr="00D47D92">
        <w:rPr>
          <w:rFonts w:ascii="Times New Roman" w:hAnsi="Times New Roman" w:cs="Times New Roman"/>
          <w:i/>
          <w:iCs/>
        </w:rPr>
        <w:t>Chất kháng khuẩn tự nhiên</w:t>
      </w:r>
      <w:r w:rsidR="00C8752D" w:rsidRPr="00D47D92">
        <w:rPr>
          <w:rFonts w:ascii="Times New Roman" w:hAnsi="Times New Roman" w:cs="Times New Roman"/>
        </w:rPr>
        <w:t xml:space="preserve">: </w:t>
      </w:r>
      <w:r w:rsidR="005F389C" w:rsidRPr="00D47D92">
        <w:rPr>
          <w:rFonts w:ascii="Times New Roman" w:hAnsi="Times New Roman" w:cs="Times New Roman"/>
        </w:rPr>
        <w:t>có khả năng tiết ra các hợp chất kháng khuẩn -&gt; ngăn ngừa vi khuẩn, nấm mốc phát triển</w:t>
      </w:r>
      <w:r w:rsidR="008D5FB7" w:rsidRPr="00D47D92">
        <w:rPr>
          <w:rFonts w:ascii="Times New Roman" w:hAnsi="Times New Roman" w:cs="Times New Roman"/>
        </w:rPr>
        <w:t xml:space="preserve"> -&gt; không bị thối rữa</w:t>
      </w:r>
      <w:r w:rsidR="008D5FB7" w:rsidRPr="00D47D92">
        <w:rPr>
          <w:rFonts w:ascii="Times New Roman" w:hAnsi="Times New Roman" w:cs="Times New Roman"/>
        </w:rPr>
        <w:br/>
        <w:t xml:space="preserve">- </w:t>
      </w:r>
      <w:r w:rsidR="008D5FB7" w:rsidRPr="00D47D92">
        <w:rPr>
          <w:rFonts w:ascii="Times New Roman" w:hAnsi="Times New Roman" w:cs="Times New Roman"/>
          <w:i/>
          <w:iCs/>
        </w:rPr>
        <w:t>Cấu trúc rễ và thân cây thích nghi</w:t>
      </w:r>
      <w:r w:rsidR="008D5FB7" w:rsidRPr="00D47D92">
        <w:rPr>
          <w:rFonts w:ascii="Times New Roman" w:hAnsi="Times New Roman" w:cs="Times New Roman"/>
        </w:rPr>
        <w:t>: rễ chứa các khoang khí lớn</w:t>
      </w:r>
      <w:r w:rsidR="00385CBE" w:rsidRPr="00D47D92">
        <w:rPr>
          <w:rFonts w:ascii="Times New Roman" w:hAnsi="Times New Roman" w:cs="Times New Roman"/>
        </w:rPr>
        <w:t xml:space="preserve"> -&gt; dễ nổi và dễ dàng trao đổi khí -&gt; đủ oxygen -&gt; không bị thối rữa</w:t>
      </w:r>
    </w:p>
    <w:p w14:paraId="6EF1AE31" w14:textId="2128FD0F" w:rsidR="00CF46C9" w:rsidRDefault="00C734F7" w:rsidP="00546329">
      <w:pPr>
        <w:rPr>
          <w:rFonts w:ascii="Times New Roman" w:hAnsi="Times New Roman" w:cs="Times New Roman"/>
          <w:i/>
          <w:iCs/>
          <w:lang w:val="vi-VN"/>
        </w:rPr>
      </w:pPr>
      <w:r>
        <w:rPr>
          <w:rFonts w:ascii="Roboto" w:eastAsia="Times New Roman" w:hAnsi="Roboto"/>
          <w:color w:val="FFFFFF"/>
          <w:sz w:val="30"/>
          <w:szCs w:val="30"/>
        </w:rPr>
        <w:t>%</w:t>
      </w:r>
      <w:r w:rsidR="00712D37">
        <w:rPr>
          <w:noProof/>
        </w:rPr>
        <w:drawing>
          <wp:anchor distT="0" distB="0" distL="114300" distR="114300" simplePos="0" relativeHeight="251658240" behindDoc="0" locked="0" layoutInCell="1" allowOverlap="1" wp14:anchorId="15C96DA4" wp14:editId="3C80E7EA">
            <wp:simplePos x="0" y="0"/>
            <wp:positionH relativeFrom="column">
              <wp:posOffset>0</wp:posOffset>
            </wp:positionH>
            <wp:positionV relativeFrom="paragraph">
              <wp:posOffset>600075</wp:posOffset>
            </wp:positionV>
            <wp:extent cx="3991610" cy="345440"/>
            <wp:effectExtent l="0" t="0" r="8890" b="0"/>
            <wp:wrapTopAndBottom/>
            <wp:docPr id="26043249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32499" name=""/>
                    <pic:cNvPicPr/>
                  </pic:nvPicPr>
                  <pic:blipFill>
                    <a:blip r:embed="rId5"/>
                    <a:stretch>
                      <a:fillRect/>
                    </a:stretch>
                  </pic:blipFill>
                  <pic:spPr>
                    <a:xfrm>
                      <a:off x="0" y="0"/>
                      <a:ext cx="3991610" cy="345440"/>
                    </a:xfrm>
                    <a:prstGeom prst="rect">
                      <a:avLst/>
                    </a:prstGeom>
                  </pic:spPr>
                </pic:pic>
              </a:graphicData>
            </a:graphic>
            <wp14:sizeRelH relativeFrom="margin">
              <wp14:pctWidth>0</wp14:pctWidth>
            </wp14:sizeRelH>
            <wp14:sizeRelV relativeFrom="margin">
              <wp14:pctHeight>0</wp14:pctHeight>
            </wp14:sizeRelV>
          </wp:anchor>
        </w:drawing>
      </w:r>
      <w:r w:rsidR="00C157C5" w:rsidRPr="00D47D92">
        <w:rPr>
          <w:rFonts w:ascii="Times New Roman" w:hAnsi="Times New Roman" w:cs="Times New Roman"/>
          <w:b/>
          <w:bCs/>
          <w:u w:val="single"/>
        </w:rPr>
        <w:t>Câu 8:</w:t>
      </w:r>
      <w:r w:rsidR="00C157C5" w:rsidRPr="00D47D92">
        <w:rPr>
          <w:rFonts w:ascii="Times New Roman" w:hAnsi="Times New Roman" w:cs="Times New Roman"/>
          <w:b/>
          <w:bCs/>
        </w:rPr>
        <w:t xml:space="preserve"> Hãy phân tích mối quan hệ giữa quang hợp và hô hấp ở thực vật.</w:t>
      </w:r>
      <w:r w:rsidR="00C157C5" w:rsidRPr="00D47D92">
        <w:rPr>
          <w:rFonts w:ascii="Times New Roman" w:hAnsi="Times New Roman" w:cs="Times New Roman"/>
        </w:rPr>
        <w:br/>
      </w:r>
      <w:r w:rsidR="00A55AFC" w:rsidRPr="00D47D92">
        <w:rPr>
          <w:rFonts w:ascii="Times New Roman" w:hAnsi="Times New Roman" w:cs="Times New Roman"/>
        </w:rPr>
        <w:t>=&gt;</w:t>
      </w:r>
      <w:r w:rsidR="009A65B9" w:rsidRPr="00D47D92">
        <w:rPr>
          <w:rFonts w:ascii="Times New Roman" w:hAnsi="Times New Roman" w:cs="Times New Roman"/>
        </w:rPr>
        <w:t xml:space="preserve"> Quang hợp và hô hấp là hai quá trình có mối liên hệ mật thiết và phụ thuộc lẫn nhau.</w:t>
      </w:r>
      <w:r w:rsidR="005D5926" w:rsidRPr="00D47D92">
        <w:rPr>
          <w:rFonts w:ascii="Times New Roman" w:hAnsi="Times New Roman" w:cs="Times New Roman"/>
        </w:rPr>
        <w:br/>
      </w:r>
      <w:r w:rsidR="005D5926" w:rsidRPr="00D47D92">
        <w:rPr>
          <w:rFonts w:ascii="Times New Roman" w:hAnsi="Times New Roman" w:cs="Times New Roman"/>
          <w:i/>
          <w:iCs/>
        </w:rPr>
        <w:t xml:space="preserve">PTTQ của quang </w:t>
      </w:r>
      <w:r w:rsidR="00892271">
        <w:rPr>
          <w:rFonts w:ascii="Times New Roman" w:hAnsi="Times New Roman" w:cs="Times New Roman"/>
          <w:i/>
          <w:iCs/>
        </w:rPr>
        <w:t>h</w:t>
      </w:r>
      <w:r w:rsidR="00CF46C9">
        <w:rPr>
          <w:rFonts w:ascii="Times New Roman" w:hAnsi="Times New Roman" w:cs="Times New Roman"/>
          <w:i/>
          <w:iCs/>
        </w:rPr>
        <w:t>ợp:</w:t>
      </w:r>
    </w:p>
    <w:p w14:paraId="523A9200" w14:textId="49DF6DA7" w:rsidR="008D49B2" w:rsidRPr="00B2739A" w:rsidRDefault="008D49B2" w:rsidP="00546329">
      <w:pPr>
        <w:rPr>
          <w:rFonts w:ascii="Times New Roman" w:hAnsi="Times New Roman" w:cs="Times New Roman"/>
          <w:lang w:val="vi-VN"/>
        </w:rPr>
      </w:pPr>
    </w:p>
    <w:p w14:paraId="1AFECB37" w14:textId="79868BB0" w:rsidR="00040670" w:rsidRPr="00D47D92" w:rsidRDefault="005D5926" w:rsidP="00546329">
      <w:pPr>
        <w:rPr>
          <w:rFonts w:ascii="Times New Roman" w:hAnsi="Times New Roman" w:cs="Times New Roman"/>
        </w:rPr>
      </w:pPr>
      <w:r w:rsidRPr="00D47D92">
        <w:rPr>
          <w:rFonts w:ascii="Times New Roman" w:hAnsi="Times New Roman" w:cs="Times New Roman"/>
          <w:i/>
          <w:iCs/>
        </w:rPr>
        <w:t>PTTQ của hô hấp:</w:t>
      </w:r>
      <w:r w:rsidRPr="00D47D92">
        <w:rPr>
          <w:rFonts w:ascii="Times New Roman" w:hAnsi="Times New Roman" w:cs="Times New Roman"/>
        </w:rPr>
        <w:t xml:space="preserve"> </w:t>
      </w:r>
      <w:r w:rsidR="00606DFE" w:rsidRPr="00D47D92">
        <w:rPr>
          <w:rFonts w:ascii="Times New Roman" w:hAnsi="Times New Roman" w:cs="Times New Roman"/>
        </w:rPr>
        <w:br/>
      </w:r>
      <w:r w:rsidR="003C002D" w:rsidRPr="00D47D92">
        <w:rPr>
          <w:rFonts w:ascii="Times New Roman" w:hAnsi="Times New Roman" w:cs="Times New Roman"/>
          <w:noProof/>
        </w:rPr>
        <w:drawing>
          <wp:inline distT="0" distB="0" distL="0" distR="0" wp14:anchorId="42D84815" wp14:editId="009B22EC">
            <wp:extent cx="4081346" cy="317002"/>
            <wp:effectExtent l="0" t="0" r="0" b="6985"/>
            <wp:docPr id="109161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18011" name=""/>
                    <pic:cNvPicPr/>
                  </pic:nvPicPr>
                  <pic:blipFill>
                    <a:blip r:embed="rId6"/>
                    <a:stretch>
                      <a:fillRect/>
                    </a:stretch>
                  </pic:blipFill>
                  <pic:spPr>
                    <a:xfrm>
                      <a:off x="0" y="0"/>
                      <a:ext cx="4081346" cy="317002"/>
                    </a:xfrm>
                    <a:prstGeom prst="rect">
                      <a:avLst/>
                    </a:prstGeom>
                  </pic:spPr>
                </pic:pic>
              </a:graphicData>
            </a:graphic>
          </wp:inline>
        </w:drawing>
      </w:r>
      <w:r w:rsidR="003C002D" w:rsidRPr="00D47D92">
        <w:rPr>
          <w:rFonts w:ascii="Times New Roman" w:hAnsi="Times New Roman" w:cs="Times New Roman"/>
        </w:rPr>
        <w:br/>
      </w:r>
      <w:r w:rsidR="009E7C34" w:rsidRPr="00D47D92">
        <w:rPr>
          <w:rFonts w:ascii="Times New Roman" w:hAnsi="Times New Roman" w:cs="Times New Roman"/>
        </w:rPr>
        <w:t>- Quang hợp và hô hấp là hai quá trình trái ngược nhau</w:t>
      </w:r>
      <w:r w:rsidR="009E7C34" w:rsidRPr="00D47D92">
        <w:rPr>
          <w:rFonts w:ascii="Times New Roman" w:hAnsi="Times New Roman" w:cs="Times New Roman"/>
        </w:rPr>
        <w:br/>
        <w:t xml:space="preserve">+ Quang hợp là </w:t>
      </w:r>
      <w:r w:rsidR="00817C54" w:rsidRPr="00D47D92">
        <w:rPr>
          <w:rFonts w:ascii="Times New Roman" w:hAnsi="Times New Roman" w:cs="Times New Roman"/>
        </w:rPr>
        <w:t>quá trình tổng hợp chất hữu cơ từ CO2 và H2O</w:t>
      </w:r>
      <w:r w:rsidR="00817C54" w:rsidRPr="00D47D92">
        <w:rPr>
          <w:rFonts w:ascii="Times New Roman" w:hAnsi="Times New Roman" w:cs="Times New Roman"/>
        </w:rPr>
        <w:br/>
        <w:t>+ Hô hấp là quá trình phân giải hợp chất hữu cơ tạo ra CO2 và H2O</w:t>
      </w:r>
    </w:p>
    <w:p w14:paraId="1909B8E1" w14:textId="6D1BC3B2" w:rsidR="00817C54" w:rsidRPr="00D47D92" w:rsidRDefault="00426C87" w:rsidP="00426C87">
      <w:pPr>
        <w:rPr>
          <w:rFonts w:ascii="Times New Roman" w:hAnsi="Times New Roman" w:cs="Times New Roman"/>
        </w:rPr>
      </w:pPr>
      <w:r w:rsidRPr="00D47D92">
        <w:rPr>
          <w:rFonts w:ascii="Times New Roman" w:hAnsi="Times New Roman" w:cs="Times New Roman"/>
        </w:rPr>
        <w:t>-&gt;</w:t>
      </w:r>
      <w:r w:rsidR="00191C43" w:rsidRPr="00D47D92">
        <w:rPr>
          <w:rFonts w:ascii="Times New Roman" w:hAnsi="Times New Roman" w:cs="Times New Roman"/>
        </w:rPr>
        <w:t xml:space="preserve">Sản phẩm của quang hợp (Chất hữu cơ và O2) </w:t>
      </w:r>
      <w:r w:rsidR="006951A7" w:rsidRPr="00D47D92">
        <w:rPr>
          <w:rFonts w:ascii="Times New Roman" w:hAnsi="Times New Roman" w:cs="Times New Roman"/>
        </w:rPr>
        <w:t>là nguyên liệu c</w:t>
      </w:r>
      <w:r w:rsidR="00325924" w:rsidRPr="00D47D92">
        <w:rPr>
          <w:rFonts w:ascii="Times New Roman" w:hAnsi="Times New Roman" w:cs="Times New Roman"/>
        </w:rPr>
        <w:t xml:space="preserve">ho </w:t>
      </w:r>
      <w:r w:rsidR="006951A7" w:rsidRPr="00D47D92">
        <w:rPr>
          <w:rFonts w:ascii="Times New Roman" w:hAnsi="Times New Roman" w:cs="Times New Roman"/>
        </w:rPr>
        <w:t>hô hấp và sản phẩm của hô hấp (</w:t>
      </w:r>
      <w:r w:rsidR="007C0B5B" w:rsidRPr="00D47D92">
        <w:rPr>
          <w:rFonts w:ascii="Times New Roman" w:hAnsi="Times New Roman" w:cs="Times New Roman"/>
        </w:rPr>
        <w:t>CO2 và H2O)</w:t>
      </w:r>
      <w:r w:rsidR="00325924" w:rsidRPr="00D47D92">
        <w:rPr>
          <w:rFonts w:ascii="Times New Roman" w:hAnsi="Times New Roman" w:cs="Times New Roman"/>
        </w:rPr>
        <w:t xml:space="preserve"> là nguyên liệu cho quang hợp</w:t>
      </w:r>
      <w:r w:rsidR="002C2B19" w:rsidRPr="00D47D92">
        <w:rPr>
          <w:rFonts w:ascii="Times New Roman" w:hAnsi="Times New Roman" w:cs="Times New Roman"/>
        </w:rPr>
        <w:t xml:space="preserve"> =&gt; mqh mật thiết </w:t>
      </w:r>
      <w:r w:rsidR="00325924" w:rsidRPr="00D47D92">
        <w:rPr>
          <w:rFonts w:ascii="Times New Roman" w:hAnsi="Times New Roman" w:cs="Times New Roman"/>
        </w:rPr>
        <w:t xml:space="preserve"> </w:t>
      </w:r>
    </w:p>
    <w:p w14:paraId="0E54A0F7" w14:textId="2908881F" w:rsidR="009079F4" w:rsidRPr="00D47D92" w:rsidRDefault="00D268D8" w:rsidP="00D268D8">
      <w:pPr>
        <w:rPr>
          <w:rFonts w:ascii="Times New Roman" w:hAnsi="Times New Roman" w:cs="Times New Roman"/>
          <w:b/>
          <w:bCs/>
        </w:rPr>
      </w:pPr>
      <w:r w:rsidRPr="00D47D92">
        <w:rPr>
          <w:rFonts w:ascii="Times New Roman" w:hAnsi="Times New Roman" w:cs="Times New Roman"/>
          <w:b/>
          <w:bCs/>
          <w:u w:val="single"/>
        </w:rPr>
        <w:t>Câu 9:</w:t>
      </w:r>
      <w:r w:rsidRPr="00D47D92">
        <w:rPr>
          <w:rFonts w:ascii="Times New Roman" w:hAnsi="Times New Roman" w:cs="Times New Roman"/>
          <w:b/>
          <w:bCs/>
        </w:rPr>
        <w:t xml:space="preserve"> Hãy cho biết cơ sở khoa học của các biện pháp bảo quản hạt và nông sản, kể tên một số đối tượng được bảo quản ở mỗi biện pháp.</w:t>
      </w:r>
    </w:p>
    <w:tbl>
      <w:tblPr>
        <w:tblStyle w:val="TableGrid"/>
        <w:tblW w:w="0" w:type="auto"/>
        <w:tblLook w:val="04A0" w:firstRow="1" w:lastRow="0" w:firstColumn="1" w:lastColumn="0" w:noHBand="0" w:noVBand="1"/>
      </w:tblPr>
      <w:tblGrid>
        <w:gridCol w:w="1705"/>
        <w:gridCol w:w="6030"/>
        <w:gridCol w:w="1615"/>
      </w:tblGrid>
      <w:tr w:rsidR="009079F4" w:rsidRPr="00D47D92" w14:paraId="4B626D91" w14:textId="77777777" w:rsidTr="00A1249C">
        <w:tc>
          <w:tcPr>
            <w:tcW w:w="1705" w:type="dxa"/>
          </w:tcPr>
          <w:p w14:paraId="5F839E24" w14:textId="15AF780B" w:rsidR="009079F4" w:rsidRPr="00D47D92" w:rsidRDefault="00EA7EF5" w:rsidP="00D268D8">
            <w:pPr>
              <w:rPr>
                <w:rFonts w:ascii="Times New Roman" w:hAnsi="Times New Roman" w:cs="Times New Roman"/>
                <w:b/>
                <w:bCs/>
              </w:rPr>
            </w:pPr>
            <w:r w:rsidRPr="00D47D92">
              <w:rPr>
                <w:rFonts w:ascii="Times New Roman" w:hAnsi="Times New Roman" w:cs="Times New Roman"/>
                <w:b/>
                <w:bCs/>
              </w:rPr>
              <w:lastRenderedPageBreak/>
              <w:t>Biện pháp</w:t>
            </w:r>
          </w:p>
        </w:tc>
        <w:tc>
          <w:tcPr>
            <w:tcW w:w="6030" w:type="dxa"/>
          </w:tcPr>
          <w:p w14:paraId="5756B5ED" w14:textId="3919CDFD" w:rsidR="009079F4" w:rsidRPr="00D47D92" w:rsidRDefault="00EA7EF5" w:rsidP="00D268D8">
            <w:pPr>
              <w:rPr>
                <w:rFonts w:ascii="Times New Roman" w:hAnsi="Times New Roman" w:cs="Times New Roman"/>
                <w:b/>
                <w:bCs/>
              </w:rPr>
            </w:pPr>
            <w:r w:rsidRPr="00D47D92">
              <w:rPr>
                <w:rFonts w:ascii="Times New Roman" w:hAnsi="Times New Roman" w:cs="Times New Roman"/>
                <w:b/>
                <w:bCs/>
              </w:rPr>
              <w:t>Cơ sở khoa học</w:t>
            </w:r>
          </w:p>
        </w:tc>
        <w:tc>
          <w:tcPr>
            <w:tcW w:w="1615" w:type="dxa"/>
          </w:tcPr>
          <w:p w14:paraId="348E1FB0" w14:textId="224E40F5" w:rsidR="009079F4" w:rsidRPr="00D47D92" w:rsidRDefault="00EA7EF5" w:rsidP="00D268D8">
            <w:pPr>
              <w:rPr>
                <w:rFonts w:ascii="Times New Roman" w:hAnsi="Times New Roman" w:cs="Times New Roman"/>
                <w:b/>
                <w:bCs/>
              </w:rPr>
            </w:pPr>
            <w:r w:rsidRPr="00D47D92">
              <w:rPr>
                <w:rFonts w:ascii="Times New Roman" w:hAnsi="Times New Roman" w:cs="Times New Roman"/>
                <w:b/>
                <w:bCs/>
              </w:rPr>
              <w:t>Đối tượng</w:t>
            </w:r>
          </w:p>
        </w:tc>
      </w:tr>
      <w:tr w:rsidR="009079F4" w:rsidRPr="00D47D92" w14:paraId="2EC57642" w14:textId="77777777" w:rsidTr="00A1249C">
        <w:tc>
          <w:tcPr>
            <w:tcW w:w="1705" w:type="dxa"/>
          </w:tcPr>
          <w:p w14:paraId="1A122A38" w14:textId="4EA73F45" w:rsidR="009079F4" w:rsidRPr="00D47D92" w:rsidRDefault="00E868FD" w:rsidP="00D268D8">
            <w:pPr>
              <w:rPr>
                <w:rFonts w:ascii="Times New Roman" w:hAnsi="Times New Roman" w:cs="Times New Roman"/>
              </w:rPr>
            </w:pPr>
            <w:r w:rsidRPr="00D47D92">
              <w:rPr>
                <w:rFonts w:ascii="Times New Roman" w:hAnsi="Times New Roman" w:cs="Times New Roman"/>
              </w:rPr>
              <w:t>Bảo quản lạnh</w:t>
            </w:r>
          </w:p>
        </w:tc>
        <w:tc>
          <w:tcPr>
            <w:tcW w:w="6030" w:type="dxa"/>
          </w:tcPr>
          <w:p w14:paraId="45EA7851" w14:textId="4657E918" w:rsidR="009079F4" w:rsidRPr="00D47D92" w:rsidRDefault="003E247D" w:rsidP="00D268D8">
            <w:pPr>
              <w:rPr>
                <w:rFonts w:ascii="Times New Roman" w:hAnsi="Times New Roman" w:cs="Times New Roman"/>
              </w:rPr>
            </w:pPr>
            <w:r w:rsidRPr="00D47D92">
              <w:rPr>
                <w:rFonts w:ascii="Times New Roman" w:hAnsi="Times New Roman" w:cs="Times New Roman"/>
              </w:rPr>
              <w:t>Nhiệt độ bảo quản thấp làm ức chế sự hoạt động của các enzyme xúc tác cho các phản ứng trong hô hấp tế bào dẫn đến làm giảm cường độ hô hấp tế bào của nông sản, đồng thời cũng ức chế sự sinh trưởng của các vi sinh vật gây hỏng nông sản. Nhờ đó, kéo dài được thời gian bảo quản nông sản.</w:t>
            </w:r>
          </w:p>
        </w:tc>
        <w:tc>
          <w:tcPr>
            <w:tcW w:w="1615" w:type="dxa"/>
          </w:tcPr>
          <w:p w14:paraId="4F168A53" w14:textId="377979E0" w:rsidR="009079F4" w:rsidRPr="00D47D92" w:rsidRDefault="003E247D" w:rsidP="00D268D8">
            <w:pPr>
              <w:rPr>
                <w:rFonts w:ascii="Times New Roman" w:hAnsi="Times New Roman" w:cs="Times New Roman"/>
              </w:rPr>
            </w:pPr>
            <w:r w:rsidRPr="00D47D92">
              <w:rPr>
                <w:rFonts w:ascii="Times New Roman" w:hAnsi="Times New Roman" w:cs="Times New Roman"/>
              </w:rPr>
              <w:t>Rau xà lách, bắp cải, quả cà chua, quả táo, củ cà rốt,…</w:t>
            </w:r>
          </w:p>
        </w:tc>
      </w:tr>
      <w:tr w:rsidR="009079F4" w:rsidRPr="00D47D92" w14:paraId="18C7EC9F" w14:textId="77777777" w:rsidTr="00A1249C">
        <w:tc>
          <w:tcPr>
            <w:tcW w:w="1705" w:type="dxa"/>
          </w:tcPr>
          <w:p w14:paraId="68568F3A" w14:textId="056958CD" w:rsidR="009079F4" w:rsidRPr="00D47D92" w:rsidRDefault="003E247D" w:rsidP="00D268D8">
            <w:pPr>
              <w:rPr>
                <w:rFonts w:ascii="Times New Roman" w:hAnsi="Times New Roman" w:cs="Times New Roman"/>
              </w:rPr>
            </w:pPr>
            <w:r w:rsidRPr="00D47D92">
              <w:rPr>
                <w:rFonts w:ascii="Times New Roman" w:hAnsi="Times New Roman" w:cs="Times New Roman"/>
              </w:rPr>
              <w:t>Bảo quản khô</w:t>
            </w:r>
          </w:p>
        </w:tc>
        <w:tc>
          <w:tcPr>
            <w:tcW w:w="6030" w:type="dxa"/>
          </w:tcPr>
          <w:p w14:paraId="5BC18853" w14:textId="3397C742" w:rsidR="009079F4" w:rsidRPr="00D47D92" w:rsidRDefault="00842660" w:rsidP="00D268D8">
            <w:pPr>
              <w:rPr>
                <w:rFonts w:ascii="Times New Roman" w:hAnsi="Times New Roman" w:cs="Times New Roman"/>
              </w:rPr>
            </w:pPr>
            <w:r w:rsidRPr="00D47D92">
              <w:rPr>
                <w:rFonts w:ascii="Times New Roman" w:hAnsi="Times New Roman" w:cs="Times New Roman"/>
              </w:rPr>
              <w:t>Trong điều kiện thiếu nước, cường độ hô hấp tế bào giảm, đồng thời cũng ức chế sự sinh trưởng của các vi sinh vật gây hỏng nông sản. Nhờ đó, kéo dài được thời gian bảo quản nông sản.</w:t>
            </w:r>
          </w:p>
        </w:tc>
        <w:tc>
          <w:tcPr>
            <w:tcW w:w="1615" w:type="dxa"/>
          </w:tcPr>
          <w:p w14:paraId="2A97B357" w14:textId="5618FA9F" w:rsidR="009079F4" w:rsidRPr="00D47D92" w:rsidRDefault="00842660" w:rsidP="00D268D8">
            <w:pPr>
              <w:rPr>
                <w:rFonts w:ascii="Times New Roman" w:hAnsi="Times New Roman" w:cs="Times New Roman"/>
              </w:rPr>
            </w:pPr>
            <w:r w:rsidRPr="00D47D92">
              <w:rPr>
                <w:rFonts w:ascii="Times New Roman" w:hAnsi="Times New Roman" w:cs="Times New Roman"/>
              </w:rPr>
              <w:t>Hạt lúa, hạt ngô, hạt lạc, hạt vừng,…</w:t>
            </w:r>
          </w:p>
        </w:tc>
      </w:tr>
      <w:tr w:rsidR="009079F4" w:rsidRPr="00D47D92" w14:paraId="4256F978" w14:textId="77777777" w:rsidTr="00A1249C">
        <w:tc>
          <w:tcPr>
            <w:tcW w:w="1705" w:type="dxa"/>
          </w:tcPr>
          <w:p w14:paraId="48CD4556" w14:textId="7DD153A8" w:rsidR="009079F4" w:rsidRPr="00D47D92" w:rsidRDefault="00842660" w:rsidP="00D268D8">
            <w:pPr>
              <w:rPr>
                <w:rFonts w:ascii="Times New Roman" w:hAnsi="Times New Roman" w:cs="Times New Roman"/>
              </w:rPr>
            </w:pPr>
            <w:r w:rsidRPr="00D47D92">
              <w:rPr>
                <w:rFonts w:ascii="Times New Roman" w:hAnsi="Times New Roman" w:cs="Times New Roman"/>
              </w:rPr>
              <w:t>Bảo quản trong điều kiện nồng độ CO2 cao</w:t>
            </w:r>
          </w:p>
        </w:tc>
        <w:tc>
          <w:tcPr>
            <w:tcW w:w="6030" w:type="dxa"/>
          </w:tcPr>
          <w:p w14:paraId="05E9C937" w14:textId="68FB3F97" w:rsidR="009079F4" w:rsidRPr="00D47D92" w:rsidRDefault="00842660" w:rsidP="00D268D8">
            <w:pPr>
              <w:rPr>
                <w:rFonts w:ascii="Times New Roman" w:hAnsi="Times New Roman" w:cs="Times New Roman"/>
              </w:rPr>
            </w:pPr>
            <w:r w:rsidRPr="00D47D92">
              <w:rPr>
                <w:rFonts w:ascii="Times New Roman" w:hAnsi="Times New Roman" w:cs="Times New Roman"/>
              </w:rPr>
              <w:t>Hàm lượng CO2 cao ức chế quá trình hô hấp tế bào của nông sản. Nhờ đó, kéo dài được thời gian bảo quản nông sản.</w:t>
            </w:r>
          </w:p>
        </w:tc>
        <w:tc>
          <w:tcPr>
            <w:tcW w:w="1615" w:type="dxa"/>
          </w:tcPr>
          <w:p w14:paraId="74D8F5B4" w14:textId="189794AA" w:rsidR="009079F4" w:rsidRPr="00D47D92" w:rsidRDefault="004C3B03" w:rsidP="00D268D8">
            <w:pPr>
              <w:rPr>
                <w:rFonts w:ascii="Times New Roman" w:hAnsi="Times New Roman" w:cs="Times New Roman"/>
              </w:rPr>
            </w:pPr>
            <w:r w:rsidRPr="00D47D92">
              <w:rPr>
                <w:rFonts w:ascii="Times New Roman" w:hAnsi="Times New Roman" w:cs="Times New Roman"/>
              </w:rPr>
              <w:t>Các loại rau, củ, quả,…</w:t>
            </w:r>
          </w:p>
        </w:tc>
      </w:tr>
      <w:tr w:rsidR="009079F4" w:rsidRPr="00D47D92" w14:paraId="43BD6E42" w14:textId="77777777" w:rsidTr="00A1249C">
        <w:tc>
          <w:tcPr>
            <w:tcW w:w="1705" w:type="dxa"/>
          </w:tcPr>
          <w:p w14:paraId="1DAD4CD5" w14:textId="29EB280D" w:rsidR="009079F4" w:rsidRPr="00D47D92" w:rsidRDefault="004C3B03" w:rsidP="00D268D8">
            <w:pPr>
              <w:rPr>
                <w:rFonts w:ascii="Times New Roman" w:hAnsi="Times New Roman" w:cs="Times New Roman"/>
              </w:rPr>
            </w:pPr>
            <w:r w:rsidRPr="00D47D92">
              <w:rPr>
                <w:rFonts w:ascii="Times New Roman" w:hAnsi="Times New Roman" w:cs="Times New Roman"/>
              </w:rPr>
              <w:t>Bảo quản trong điều kiện nồng độ O2 thấp</w:t>
            </w:r>
          </w:p>
        </w:tc>
        <w:tc>
          <w:tcPr>
            <w:tcW w:w="6030" w:type="dxa"/>
          </w:tcPr>
          <w:p w14:paraId="1C6951DC" w14:textId="781B5666" w:rsidR="009079F4" w:rsidRPr="00D47D92" w:rsidRDefault="004C3B03" w:rsidP="00D268D8">
            <w:pPr>
              <w:rPr>
                <w:rFonts w:ascii="Times New Roman" w:hAnsi="Times New Roman" w:cs="Times New Roman"/>
              </w:rPr>
            </w:pPr>
            <w:r w:rsidRPr="00D47D92">
              <w:rPr>
                <w:rFonts w:ascii="Times New Roman" w:hAnsi="Times New Roman" w:cs="Times New Roman"/>
              </w:rPr>
              <w:t>Hàm lượng O2 thấp dẫn đến không đủ nguyên liệu để thực hiện quá trình hô hấp tế bào dẫn đến hô hấp tế bào giảm. Nhờ đó, kéo dài được thời gian bảo quản nông sản.</w:t>
            </w:r>
          </w:p>
        </w:tc>
        <w:tc>
          <w:tcPr>
            <w:tcW w:w="1615" w:type="dxa"/>
          </w:tcPr>
          <w:p w14:paraId="0F762D88" w14:textId="38724A77" w:rsidR="009079F4" w:rsidRPr="00D47D92" w:rsidRDefault="002B1915" w:rsidP="00D268D8">
            <w:pPr>
              <w:rPr>
                <w:rFonts w:ascii="Times New Roman" w:hAnsi="Times New Roman" w:cs="Times New Roman"/>
              </w:rPr>
            </w:pPr>
            <w:r w:rsidRPr="00D47D92">
              <w:rPr>
                <w:rFonts w:ascii="Times New Roman" w:hAnsi="Times New Roman" w:cs="Times New Roman"/>
              </w:rPr>
              <w:t>Các loại rau, trái cây,…</w:t>
            </w:r>
          </w:p>
        </w:tc>
      </w:tr>
    </w:tbl>
    <w:p w14:paraId="4E6CCF21" w14:textId="11E1610B" w:rsidR="00D268D8" w:rsidRPr="00D47D92" w:rsidRDefault="00D268D8" w:rsidP="00D268D8">
      <w:pPr>
        <w:rPr>
          <w:rFonts w:ascii="Times New Roman" w:hAnsi="Times New Roman" w:cs="Times New Roman"/>
        </w:rPr>
      </w:pPr>
    </w:p>
    <w:p w14:paraId="67F6FEB5" w14:textId="42AA7170" w:rsidR="00F11948" w:rsidRDefault="000F7387" w:rsidP="00D268D8">
      <w:pPr>
        <w:rPr>
          <w:rFonts w:ascii="Times New Roman" w:hAnsi="Times New Roman" w:cs="Times New Roman"/>
          <w:lang w:val="vi-VN"/>
        </w:rPr>
      </w:pPr>
      <w:r w:rsidRPr="00D47D92">
        <w:rPr>
          <w:rFonts w:ascii="Times New Roman" w:hAnsi="Times New Roman" w:cs="Times New Roman"/>
          <w:b/>
          <w:bCs/>
          <w:u w:val="single"/>
        </w:rPr>
        <w:t>Câu 10</w:t>
      </w:r>
      <w:r w:rsidRPr="00D47D92">
        <w:rPr>
          <w:rFonts w:ascii="Times New Roman" w:hAnsi="Times New Roman" w:cs="Times New Roman"/>
          <w:b/>
          <w:bCs/>
        </w:rPr>
        <w:t>: Phân tích mqh giữa quang hợp và năng suất cây trồng.</w:t>
      </w:r>
    </w:p>
    <w:p w14:paraId="54A41D12" w14:textId="2F58D8AC" w:rsidR="00AE626A" w:rsidRDefault="00115C82" w:rsidP="00D268D8">
      <w:pPr>
        <w:rPr>
          <w:rFonts w:ascii="Times New Roman" w:hAnsi="Times New Roman" w:cs="Times New Roman"/>
          <w:sz w:val="24"/>
          <w:szCs w:val="24"/>
          <w:lang w:val="vi-VN"/>
        </w:rPr>
      </w:pPr>
      <w:r w:rsidRPr="00650332">
        <w:rPr>
          <w:rFonts w:ascii="Times New Roman" w:hAnsi="Times New Roman" w:cs="Times New Roman"/>
          <w:sz w:val="24"/>
          <w:szCs w:val="24"/>
          <w:lang w:val="vi-VN"/>
        </w:rPr>
        <w:t>Quang</w:t>
      </w:r>
      <w:r w:rsidR="00C67FB5" w:rsidRPr="00650332">
        <w:rPr>
          <w:rFonts w:ascii="Times New Roman" w:hAnsi="Times New Roman" w:cs="Times New Roman"/>
          <w:sz w:val="24"/>
          <w:szCs w:val="24"/>
          <w:lang w:val="vi-VN"/>
        </w:rPr>
        <w:t xml:space="preserve"> hợp tạo ra hợp chất hữu cơ </w:t>
      </w:r>
      <w:r w:rsidR="00EF46A2" w:rsidRPr="00650332">
        <w:rPr>
          <w:rFonts w:ascii="Times New Roman" w:hAnsi="Times New Roman" w:cs="Times New Roman"/>
          <w:sz w:val="24"/>
          <w:szCs w:val="24"/>
          <w:lang w:val="vi-VN"/>
        </w:rPr>
        <w:t>–</w:t>
      </w:r>
      <w:r w:rsidR="00C67FB5" w:rsidRPr="00650332">
        <w:rPr>
          <w:rFonts w:ascii="Times New Roman" w:hAnsi="Times New Roman" w:cs="Times New Roman"/>
          <w:sz w:val="24"/>
          <w:szCs w:val="24"/>
          <w:lang w:val="vi-VN"/>
        </w:rPr>
        <w:t xml:space="preserve"> </w:t>
      </w:r>
      <w:r w:rsidR="00EF46A2" w:rsidRPr="00650332">
        <w:rPr>
          <w:rFonts w:ascii="Times New Roman" w:hAnsi="Times New Roman" w:cs="Times New Roman"/>
          <w:sz w:val="24"/>
          <w:szCs w:val="24"/>
          <w:lang w:val="vi-VN"/>
        </w:rPr>
        <w:t xml:space="preserve">nguyên liệu để cung cấp </w:t>
      </w:r>
      <w:r w:rsidR="00737B18" w:rsidRPr="00650332">
        <w:rPr>
          <w:rFonts w:ascii="Times New Roman" w:hAnsi="Times New Roman" w:cs="Times New Roman"/>
          <w:sz w:val="24"/>
          <w:szCs w:val="24"/>
          <w:lang w:val="vi-VN"/>
        </w:rPr>
        <w:t xml:space="preserve">,dự trữ năng lượng </w:t>
      </w:r>
      <w:r w:rsidR="00BF1B7E" w:rsidRPr="00650332">
        <w:rPr>
          <w:rFonts w:ascii="Times New Roman" w:hAnsi="Times New Roman" w:cs="Times New Roman"/>
          <w:sz w:val="24"/>
          <w:szCs w:val="24"/>
          <w:lang w:val="vi-VN"/>
        </w:rPr>
        <w:t xml:space="preserve">và kiến tạo nên cơ thể thực vật </w:t>
      </w:r>
      <w:r w:rsidR="00194EC9" w:rsidRPr="00650332">
        <w:rPr>
          <w:rFonts w:ascii="Times New Roman" w:hAnsi="Times New Roman" w:cs="Times New Roman"/>
          <w:sz w:val="24"/>
          <w:szCs w:val="24"/>
          <w:lang w:val="vi-VN"/>
        </w:rPr>
        <w:t>. Khoảng 90</w:t>
      </w:r>
      <w:r w:rsidR="006A1107" w:rsidRPr="00650332">
        <w:rPr>
          <w:rFonts w:ascii="Times New Roman" w:hAnsi="Times New Roman" w:cs="Times New Roman"/>
          <w:sz w:val="24"/>
          <w:szCs w:val="24"/>
          <w:lang w:val="vi-VN"/>
        </w:rPr>
        <w:t>-95</w:t>
      </w:r>
      <w:r w:rsidR="008E222F" w:rsidRPr="00650332">
        <w:rPr>
          <w:rFonts w:ascii="Times New Roman" w:hAnsi="Times New Roman" w:cs="Times New Roman"/>
          <w:sz w:val="24"/>
          <w:szCs w:val="24"/>
          <w:lang w:val="vi-VN"/>
        </w:rPr>
        <w:t xml:space="preserve"> </w:t>
      </w:r>
      <w:r w:rsidR="009D45B1" w:rsidRPr="00650332">
        <w:rPr>
          <w:rFonts w:ascii="Times New Roman" w:hAnsi="Times New Roman" w:cs="Times New Roman"/>
          <w:sz w:val="24"/>
          <w:szCs w:val="24"/>
          <w:lang w:val="vi-VN"/>
        </w:rPr>
        <w:t>%</w:t>
      </w:r>
      <w:r w:rsidR="00742219" w:rsidRPr="00650332">
        <w:rPr>
          <w:rFonts w:ascii="Times New Roman" w:hAnsi="Times New Roman" w:cs="Times New Roman"/>
          <w:sz w:val="24"/>
          <w:szCs w:val="24"/>
          <w:lang w:val="vi-VN"/>
        </w:rPr>
        <w:t xml:space="preserve"> </w:t>
      </w:r>
      <w:r w:rsidR="0036614B" w:rsidRPr="00650332">
        <w:rPr>
          <w:rFonts w:ascii="Times New Roman" w:hAnsi="Times New Roman" w:cs="Times New Roman"/>
          <w:sz w:val="24"/>
          <w:szCs w:val="24"/>
          <w:lang w:val="vi-VN"/>
        </w:rPr>
        <w:t xml:space="preserve">tổng khối lượng </w:t>
      </w:r>
      <w:r w:rsidR="0014529D" w:rsidRPr="00650332">
        <w:rPr>
          <w:rFonts w:ascii="Times New Roman" w:hAnsi="Times New Roman" w:cs="Times New Roman"/>
          <w:sz w:val="24"/>
          <w:szCs w:val="24"/>
          <w:lang w:val="vi-VN"/>
        </w:rPr>
        <w:t xml:space="preserve"> vật chất khô </w:t>
      </w:r>
      <w:r w:rsidR="00AD341C" w:rsidRPr="00650332">
        <w:rPr>
          <w:rFonts w:ascii="Times New Roman" w:hAnsi="Times New Roman" w:cs="Times New Roman"/>
          <w:sz w:val="24"/>
          <w:szCs w:val="24"/>
          <w:lang w:val="vi-VN"/>
        </w:rPr>
        <w:t xml:space="preserve">của tế bào và </w:t>
      </w:r>
      <w:r w:rsidR="009B2214" w:rsidRPr="00650332">
        <w:rPr>
          <w:rFonts w:ascii="Times New Roman" w:hAnsi="Times New Roman" w:cs="Times New Roman"/>
          <w:sz w:val="24"/>
          <w:szCs w:val="24"/>
          <w:lang w:val="vi-VN"/>
        </w:rPr>
        <w:t xml:space="preserve">cơ thể thực vật chính là các hợp chất </w:t>
      </w:r>
      <w:r w:rsidR="002C09B4" w:rsidRPr="00650332">
        <w:rPr>
          <w:rFonts w:ascii="Times New Roman" w:hAnsi="Times New Roman" w:cs="Times New Roman"/>
          <w:sz w:val="24"/>
          <w:szCs w:val="24"/>
          <w:lang w:val="vi-VN"/>
        </w:rPr>
        <w:t xml:space="preserve">hữu cơ. Chính vì vậy ,quang hợp là </w:t>
      </w:r>
      <w:r w:rsidR="00315197" w:rsidRPr="00650332">
        <w:rPr>
          <w:rFonts w:ascii="Times New Roman" w:hAnsi="Times New Roman" w:cs="Times New Roman"/>
          <w:sz w:val="24"/>
          <w:szCs w:val="24"/>
          <w:lang w:val="vi-VN"/>
        </w:rPr>
        <w:t xml:space="preserve">nhân tố quyết định năng suất cây trồng,hiệu quả </w:t>
      </w:r>
      <w:r w:rsidR="00F36D88" w:rsidRPr="00650332">
        <w:rPr>
          <w:rFonts w:ascii="Times New Roman" w:hAnsi="Times New Roman" w:cs="Times New Roman"/>
          <w:sz w:val="24"/>
          <w:szCs w:val="24"/>
          <w:lang w:val="vi-VN"/>
        </w:rPr>
        <w:t>của quá trình quang hợp sẽ ảnh hưởng trực tiếp đến năng suất cây trồng.</w:t>
      </w:r>
    </w:p>
    <w:p w14:paraId="7E7D0FB4" w14:textId="77777777" w:rsidR="00AE626A" w:rsidRDefault="00AE626A">
      <w:pPr>
        <w:rPr>
          <w:rFonts w:ascii="Times New Roman" w:hAnsi="Times New Roman" w:cs="Times New Roman"/>
          <w:sz w:val="24"/>
          <w:szCs w:val="24"/>
          <w:lang w:val="vi-VN"/>
        </w:rPr>
      </w:pPr>
      <w:r>
        <w:rPr>
          <w:rFonts w:ascii="Times New Roman" w:hAnsi="Times New Roman" w:cs="Times New Roman"/>
          <w:sz w:val="24"/>
          <w:szCs w:val="24"/>
          <w:lang w:val="vi-VN"/>
        </w:rPr>
        <w:br w:type="page"/>
      </w:r>
    </w:p>
    <w:p w14:paraId="7BAEF2FF" w14:textId="357EDB89" w:rsidR="00AE626A" w:rsidRPr="003509FD" w:rsidRDefault="00AE626A" w:rsidP="00AE626A">
      <w:pPr>
        <w:spacing w:after="120"/>
        <w:rPr>
          <w:rFonts w:ascii="Times New Roman" w:hAnsi="Times New Roman" w:cs="Times New Roman"/>
          <w:sz w:val="24"/>
          <w:szCs w:val="24"/>
        </w:rPr>
      </w:pPr>
      <w:r w:rsidRPr="003509FD">
        <w:rPr>
          <w:rFonts w:ascii="Times New Roman" w:hAnsi="Times New Roman" w:cs="Times New Roman"/>
          <w:sz w:val="24"/>
          <w:szCs w:val="24"/>
        </w:rPr>
        <w:lastRenderedPageBreak/>
        <w:t>Teenagers today spend a lot of time on screens, so I believe parents should set limits.</w:t>
      </w:r>
    </w:p>
    <w:p w14:paraId="4FF6F35F" w14:textId="77777777" w:rsidR="00AE626A" w:rsidRPr="00AE626A" w:rsidRDefault="00AE626A" w:rsidP="00AE626A">
      <w:pPr>
        <w:spacing w:after="120"/>
        <w:rPr>
          <w:rFonts w:ascii="Times New Roman" w:hAnsi="Times New Roman" w:cs="Times New Roman"/>
          <w:sz w:val="24"/>
          <w:szCs w:val="24"/>
        </w:rPr>
      </w:pPr>
      <w:r w:rsidRPr="00AE626A">
        <w:rPr>
          <w:rFonts w:ascii="Times New Roman" w:hAnsi="Times New Roman" w:cs="Times New Roman"/>
          <w:sz w:val="24"/>
          <w:szCs w:val="24"/>
        </w:rPr>
        <w:t>First, too much screen time can negatively impact teenagers' health. It can cause eye strain, headaches, and disrupt sleep. When teenagers use screens late at night, they may not get enough rest, which can affect their mood and school performance.</w:t>
      </w:r>
    </w:p>
    <w:p w14:paraId="3B572FD9" w14:textId="77777777" w:rsidR="00AE626A" w:rsidRPr="00AE626A" w:rsidRDefault="00AE626A" w:rsidP="00AE626A">
      <w:pPr>
        <w:spacing w:after="120"/>
        <w:rPr>
          <w:rFonts w:ascii="Times New Roman" w:hAnsi="Times New Roman" w:cs="Times New Roman"/>
          <w:sz w:val="24"/>
          <w:szCs w:val="24"/>
        </w:rPr>
      </w:pPr>
      <w:r w:rsidRPr="00AE626A">
        <w:rPr>
          <w:rFonts w:ascii="Times New Roman" w:hAnsi="Times New Roman" w:cs="Times New Roman"/>
          <w:sz w:val="24"/>
          <w:szCs w:val="24"/>
        </w:rPr>
        <w:t>Second, excessive screen time can reduce face-to-face social interactions. Teenagers might prefer chatting online instead of talking to family or friends in person. This can weaken their communication skills and lead to feelings of loneliness.</w:t>
      </w:r>
    </w:p>
    <w:p w14:paraId="4E98903A" w14:textId="41CE2C1D" w:rsidR="00AE626A" w:rsidRPr="00AE626A" w:rsidRDefault="00AE626A" w:rsidP="00AE626A">
      <w:pPr>
        <w:spacing w:after="120"/>
        <w:rPr>
          <w:rFonts w:ascii="Times New Roman" w:hAnsi="Times New Roman" w:cs="Times New Roman"/>
          <w:sz w:val="24"/>
          <w:szCs w:val="24"/>
        </w:rPr>
      </w:pPr>
      <w:r w:rsidRPr="00AE626A">
        <w:rPr>
          <w:rFonts w:ascii="Times New Roman" w:hAnsi="Times New Roman" w:cs="Times New Roman"/>
          <w:sz w:val="24"/>
          <w:szCs w:val="24"/>
        </w:rPr>
        <w:t>F</w:t>
      </w:r>
      <w:r w:rsidRPr="00AE626A">
        <w:rPr>
          <w:rFonts w:ascii="Times New Roman" w:hAnsi="Times New Roman" w:cs="Times New Roman"/>
          <w:sz w:val="24"/>
          <w:szCs w:val="24"/>
        </w:rPr>
        <w:t>inally, screens can be a useful tool for learning. Many teenagers use the internet to study or explore new interests. Parents should encourage this positive use of screens while limiting time spent on social media or playing video games.</w:t>
      </w:r>
    </w:p>
    <w:p w14:paraId="29BC448A" w14:textId="1A6C7A32" w:rsidR="00AE626A" w:rsidRPr="00AE626A" w:rsidRDefault="00AE626A" w:rsidP="00AE626A">
      <w:pPr>
        <w:spacing w:after="120"/>
        <w:rPr>
          <w:rFonts w:ascii="Times New Roman" w:hAnsi="Times New Roman" w:cs="Times New Roman"/>
          <w:sz w:val="24"/>
          <w:szCs w:val="24"/>
        </w:rPr>
      </w:pPr>
      <w:r w:rsidRPr="00AE626A">
        <w:rPr>
          <w:rFonts w:ascii="Times New Roman" w:hAnsi="Times New Roman" w:cs="Times New Roman"/>
          <w:sz w:val="24"/>
          <w:szCs w:val="24"/>
        </w:rPr>
        <w:t>In conclusion, parents should not completely ban screens, but set healthy limits to ensure their teenagers stay balanced.</w:t>
      </w:r>
    </w:p>
    <w:p w14:paraId="0BC27114" w14:textId="77777777" w:rsidR="00AE626A" w:rsidRDefault="00AE626A" w:rsidP="00AE626A">
      <w:pPr>
        <w:spacing w:after="0"/>
      </w:pPr>
    </w:p>
    <w:p w14:paraId="3CF21D3F" w14:textId="77777777" w:rsidR="00CA218A" w:rsidRPr="00650332" w:rsidRDefault="00CA218A" w:rsidP="00D268D8">
      <w:pPr>
        <w:rPr>
          <w:rFonts w:ascii="Times New Roman" w:hAnsi="Times New Roman" w:cs="Times New Roman"/>
          <w:sz w:val="24"/>
          <w:szCs w:val="24"/>
          <w:lang w:val="vi-VN"/>
        </w:rPr>
      </w:pPr>
    </w:p>
    <w:sectPr w:rsidR="00CA218A" w:rsidRPr="00650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17F" w:usb2="0000002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B214E"/>
    <w:multiLevelType w:val="hybridMultilevel"/>
    <w:tmpl w:val="9708BB98"/>
    <w:lvl w:ilvl="0" w:tplc="4EFCB20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D079A"/>
    <w:multiLevelType w:val="hybridMultilevel"/>
    <w:tmpl w:val="A3686C50"/>
    <w:lvl w:ilvl="0" w:tplc="29AAEBF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660979"/>
    <w:multiLevelType w:val="hybridMultilevel"/>
    <w:tmpl w:val="49BC236A"/>
    <w:lvl w:ilvl="0" w:tplc="29AAEBF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726655">
    <w:abstractNumId w:val="0"/>
  </w:num>
  <w:num w:numId="2" w16cid:durableId="1069813597">
    <w:abstractNumId w:val="2"/>
  </w:num>
  <w:num w:numId="3" w16cid:durableId="1648827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29"/>
    <w:rsid w:val="000014B1"/>
    <w:rsid w:val="00040670"/>
    <w:rsid w:val="00040CB1"/>
    <w:rsid w:val="00084D68"/>
    <w:rsid w:val="000F7387"/>
    <w:rsid w:val="00115C82"/>
    <w:rsid w:val="001238FA"/>
    <w:rsid w:val="00134243"/>
    <w:rsid w:val="0014529D"/>
    <w:rsid w:val="00150ACC"/>
    <w:rsid w:val="00151102"/>
    <w:rsid w:val="00152B30"/>
    <w:rsid w:val="00153B58"/>
    <w:rsid w:val="00191C43"/>
    <w:rsid w:val="0019344E"/>
    <w:rsid w:val="00194EC9"/>
    <w:rsid w:val="001B4290"/>
    <w:rsid w:val="001E5FFE"/>
    <w:rsid w:val="00236CB1"/>
    <w:rsid w:val="002540AF"/>
    <w:rsid w:val="00263023"/>
    <w:rsid w:val="002A351B"/>
    <w:rsid w:val="002B1915"/>
    <w:rsid w:val="002B6BE6"/>
    <w:rsid w:val="002C09B4"/>
    <w:rsid w:val="002C2B19"/>
    <w:rsid w:val="00302298"/>
    <w:rsid w:val="00315197"/>
    <w:rsid w:val="00325924"/>
    <w:rsid w:val="0036614B"/>
    <w:rsid w:val="00374080"/>
    <w:rsid w:val="00385CBE"/>
    <w:rsid w:val="003A48F2"/>
    <w:rsid w:val="003C002D"/>
    <w:rsid w:val="003D1316"/>
    <w:rsid w:val="003D4294"/>
    <w:rsid w:val="003E247D"/>
    <w:rsid w:val="00426C87"/>
    <w:rsid w:val="00453AD2"/>
    <w:rsid w:val="00454F07"/>
    <w:rsid w:val="004838F6"/>
    <w:rsid w:val="004C3B03"/>
    <w:rsid w:val="004E19D0"/>
    <w:rsid w:val="004E25A4"/>
    <w:rsid w:val="004E28F2"/>
    <w:rsid w:val="00503952"/>
    <w:rsid w:val="00546329"/>
    <w:rsid w:val="005639CA"/>
    <w:rsid w:val="005B0CE4"/>
    <w:rsid w:val="005B6935"/>
    <w:rsid w:val="005D5926"/>
    <w:rsid w:val="005E392F"/>
    <w:rsid w:val="005F389C"/>
    <w:rsid w:val="00606DFE"/>
    <w:rsid w:val="006403C5"/>
    <w:rsid w:val="006410F5"/>
    <w:rsid w:val="00650332"/>
    <w:rsid w:val="00662B56"/>
    <w:rsid w:val="00674B4C"/>
    <w:rsid w:val="00674BA4"/>
    <w:rsid w:val="006951A7"/>
    <w:rsid w:val="006970FE"/>
    <w:rsid w:val="006A1107"/>
    <w:rsid w:val="006A3D0A"/>
    <w:rsid w:val="006C2398"/>
    <w:rsid w:val="00712D37"/>
    <w:rsid w:val="00733CB7"/>
    <w:rsid w:val="00736501"/>
    <w:rsid w:val="00737B18"/>
    <w:rsid w:val="00742219"/>
    <w:rsid w:val="007B5566"/>
    <w:rsid w:val="007C0B5B"/>
    <w:rsid w:val="007C6F7D"/>
    <w:rsid w:val="007E2E6E"/>
    <w:rsid w:val="007E5EBC"/>
    <w:rsid w:val="00817C54"/>
    <w:rsid w:val="00842660"/>
    <w:rsid w:val="00862A48"/>
    <w:rsid w:val="00892271"/>
    <w:rsid w:val="008A0F4F"/>
    <w:rsid w:val="008D49B2"/>
    <w:rsid w:val="008D5FB7"/>
    <w:rsid w:val="008E222F"/>
    <w:rsid w:val="008E6AD0"/>
    <w:rsid w:val="009079F4"/>
    <w:rsid w:val="00916B5B"/>
    <w:rsid w:val="00967D90"/>
    <w:rsid w:val="009A65B9"/>
    <w:rsid w:val="009B0145"/>
    <w:rsid w:val="009B2214"/>
    <w:rsid w:val="009B2D05"/>
    <w:rsid w:val="009C0155"/>
    <w:rsid w:val="009D45B1"/>
    <w:rsid w:val="009E7C34"/>
    <w:rsid w:val="00A1249C"/>
    <w:rsid w:val="00A20BED"/>
    <w:rsid w:val="00A55AFC"/>
    <w:rsid w:val="00A64510"/>
    <w:rsid w:val="00A8722D"/>
    <w:rsid w:val="00AA3E93"/>
    <w:rsid w:val="00AA4047"/>
    <w:rsid w:val="00AC6194"/>
    <w:rsid w:val="00AD341C"/>
    <w:rsid w:val="00AE626A"/>
    <w:rsid w:val="00AF67D6"/>
    <w:rsid w:val="00B2739A"/>
    <w:rsid w:val="00B36F34"/>
    <w:rsid w:val="00B85F3C"/>
    <w:rsid w:val="00BF1B7E"/>
    <w:rsid w:val="00C157C5"/>
    <w:rsid w:val="00C15E85"/>
    <w:rsid w:val="00C23529"/>
    <w:rsid w:val="00C50BC3"/>
    <w:rsid w:val="00C67FB5"/>
    <w:rsid w:val="00C734F7"/>
    <w:rsid w:val="00C8752D"/>
    <w:rsid w:val="00C978E2"/>
    <w:rsid w:val="00CA218A"/>
    <w:rsid w:val="00CA775E"/>
    <w:rsid w:val="00CE1BFD"/>
    <w:rsid w:val="00CF46C9"/>
    <w:rsid w:val="00D268D8"/>
    <w:rsid w:val="00D47D92"/>
    <w:rsid w:val="00DA20BF"/>
    <w:rsid w:val="00DC7B55"/>
    <w:rsid w:val="00E116BD"/>
    <w:rsid w:val="00E419AF"/>
    <w:rsid w:val="00E8460A"/>
    <w:rsid w:val="00E868FD"/>
    <w:rsid w:val="00EA7EF5"/>
    <w:rsid w:val="00EC4A9A"/>
    <w:rsid w:val="00EE03E2"/>
    <w:rsid w:val="00EE6289"/>
    <w:rsid w:val="00EF46A2"/>
    <w:rsid w:val="00F11948"/>
    <w:rsid w:val="00F27F3F"/>
    <w:rsid w:val="00F3219E"/>
    <w:rsid w:val="00F36D88"/>
    <w:rsid w:val="00F5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100F"/>
  <w15:chartTrackingRefBased/>
  <w15:docId w15:val="{1D407DB3-CBBB-4127-8704-E6B60811D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C43"/>
    <w:pPr>
      <w:ind w:left="720"/>
      <w:contextualSpacing/>
    </w:pPr>
  </w:style>
  <w:style w:type="table" w:styleId="TableGrid">
    <w:name w:val="Table Grid"/>
    <w:basedOn w:val="TableNormal"/>
    <w:uiPriority w:val="39"/>
    <w:rsid w:val="00907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Thúy Ngô</dc:creator>
  <cp:keywords/>
  <dc:description/>
  <cp:lastModifiedBy>Thanh Phú</cp:lastModifiedBy>
  <cp:revision>120</cp:revision>
  <dcterms:created xsi:type="dcterms:W3CDTF">2024-10-28T18:19:00Z</dcterms:created>
  <dcterms:modified xsi:type="dcterms:W3CDTF">2024-11-07T14:12:00Z</dcterms:modified>
</cp:coreProperties>
</file>