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13CC53" w14:textId="0AC7FD8B" w:rsidR="00D0708C" w:rsidRPr="00071F36" w:rsidRDefault="00D0708C" w:rsidP="0070374F">
      <w:pPr>
        <w:jc w:val="center"/>
        <w:rPr>
          <w:b/>
          <w:lang w:eastAsia="vi-VN"/>
        </w:rPr>
      </w:pPr>
      <w:r w:rsidRPr="00071F36">
        <w:rPr>
          <w:b/>
          <w:lang w:eastAsia="vi-VN"/>
        </w:rPr>
        <w:t>ĐỀ CƯƠNG ÔN TẬP CUỐI HỌC KÌ II</w:t>
      </w:r>
    </w:p>
    <w:p w14:paraId="3FB39D0D" w14:textId="689CCEE4" w:rsidR="0070374F" w:rsidRPr="00071F36" w:rsidRDefault="0070374F" w:rsidP="0070374F">
      <w:pPr>
        <w:jc w:val="center"/>
        <w:rPr>
          <w:b/>
          <w:lang w:eastAsia="vi-VN"/>
        </w:rPr>
      </w:pPr>
      <w:r w:rsidRPr="00071F36">
        <w:rPr>
          <w:b/>
          <w:lang w:eastAsia="vi-VN"/>
        </w:rPr>
        <w:t>MÔN KTPL 11</w:t>
      </w:r>
    </w:p>
    <w:p w14:paraId="74EF5B64" w14:textId="33F98944" w:rsidR="00E057F3" w:rsidRPr="00071F36" w:rsidRDefault="00E057F3" w:rsidP="0070374F">
      <w:pPr>
        <w:jc w:val="both"/>
        <w:rPr>
          <w:lang w:eastAsia="vi-VN"/>
        </w:rPr>
      </w:pPr>
      <w:r w:rsidRPr="00071F36">
        <w:rPr>
          <w:b/>
          <w:lang w:eastAsia="vi-VN"/>
        </w:rPr>
        <w:t>Câu 1:</w:t>
      </w:r>
      <w:r w:rsidRPr="00071F36">
        <w:rPr>
          <w:lang w:eastAsia="vi-VN"/>
        </w:rPr>
        <w:t xml:space="preserve"> Bất kỳ công dân nào nếu có đủ các điều kiện theo quy định của pháp luật đều được tham gia quản lý nhà nước và xã hội là thể hiện công dân bình đẳng về</w:t>
      </w:r>
    </w:p>
    <w:p w14:paraId="1D91FB6C" w14:textId="77777777" w:rsidR="00E057F3" w:rsidRPr="00071F36" w:rsidRDefault="00E057F3" w:rsidP="0070374F">
      <w:pPr>
        <w:tabs>
          <w:tab w:val="left" w:pos="2708"/>
          <w:tab w:val="left" w:pos="5138"/>
          <w:tab w:val="left" w:pos="7569"/>
        </w:tabs>
        <w:ind w:firstLine="283"/>
        <w:rPr>
          <w:lang w:eastAsia="vi-VN"/>
        </w:rPr>
      </w:pPr>
      <w:r w:rsidRPr="00071F36">
        <w:rPr>
          <w:b/>
          <w:lang w:eastAsia="vi-VN"/>
        </w:rPr>
        <w:t xml:space="preserve">A. </w:t>
      </w:r>
      <w:r w:rsidRPr="00071F36">
        <w:rPr>
          <w:lang w:eastAsia="vi-VN"/>
        </w:rPr>
        <w:t>tập tục.</w:t>
      </w:r>
      <w:r w:rsidRPr="00071F36">
        <w:tab/>
      </w:r>
      <w:r w:rsidRPr="00071F36">
        <w:rPr>
          <w:b/>
          <w:lang w:eastAsia="vi-VN"/>
        </w:rPr>
        <w:t xml:space="preserve">B. </w:t>
      </w:r>
      <w:r w:rsidRPr="00071F36">
        <w:rPr>
          <w:lang w:eastAsia="vi-VN"/>
        </w:rPr>
        <w:t>trách nhiệm.</w:t>
      </w:r>
      <w:r w:rsidRPr="00071F36">
        <w:tab/>
      </w:r>
      <w:r w:rsidRPr="009E0E62">
        <w:rPr>
          <w:b/>
          <w:u w:val="single"/>
          <w:lang w:eastAsia="vi-VN"/>
        </w:rPr>
        <w:t>C.</w:t>
      </w:r>
      <w:r w:rsidRPr="00071F36">
        <w:rPr>
          <w:b/>
          <w:lang w:eastAsia="vi-VN"/>
        </w:rPr>
        <w:t xml:space="preserve"> </w:t>
      </w:r>
      <w:r w:rsidRPr="00071F36">
        <w:rPr>
          <w:lang w:eastAsia="vi-VN"/>
        </w:rPr>
        <w:t>quyền.</w:t>
      </w:r>
      <w:r w:rsidRPr="00071F36">
        <w:tab/>
      </w:r>
      <w:r w:rsidRPr="00071F36">
        <w:rPr>
          <w:b/>
          <w:lang w:eastAsia="vi-VN"/>
        </w:rPr>
        <w:t xml:space="preserve">D. </w:t>
      </w:r>
      <w:r w:rsidRPr="00071F36">
        <w:rPr>
          <w:lang w:eastAsia="vi-VN"/>
        </w:rPr>
        <w:t>nghĩa vụ.</w:t>
      </w:r>
    </w:p>
    <w:p w14:paraId="3F5ABCBE" w14:textId="28FF205C" w:rsidR="00E057F3" w:rsidRPr="00071F36" w:rsidRDefault="00E057F3" w:rsidP="0070374F">
      <w:pPr>
        <w:jc w:val="both"/>
        <w:rPr>
          <w:lang w:val="da-DK"/>
        </w:rPr>
      </w:pPr>
      <w:r w:rsidRPr="00071F36">
        <w:rPr>
          <w:b/>
          <w:lang w:val="da-DK"/>
        </w:rPr>
        <w:t>Câu 2:</w:t>
      </w:r>
      <w:r w:rsidRPr="00071F36">
        <w:rPr>
          <w:lang w:val="da-DK"/>
        </w:rPr>
        <w:t xml:space="preserve"> Bất kì công dân nào đủ điều kiện theo qui định của pháp luật đều được bình đẳng về hưởng quyền và phải</w:t>
      </w:r>
    </w:p>
    <w:p w14:paraId="1707A130" w14:textId="77777777" w:rsidR="00E057F3" w:rsidRPr="00071F36" w:rsidRDefault="00E057F3" w:rsidP="0070374F">
      <w:pPr>
        <w:tabs>
          <w:tab w:val="left" w:pos="5136"/>
        </w:tabs>
        <w:ind w:firstLine="283"/>
        <w:rPr>
          <w:lang w:val="da-DK"/>
        </w:rPr>
      </w:pPr>
      <w:r w:rsidRPr="00071F36">
        <w:rPr>
          <w:b/>
          <w:lang w:val="da-DK"/>
        </w:rPr>
        <w:t xml:space="preserve">A. </w:t>
      </w:r>
      <w:r w:rsidRPr="00071F36">
        <w:rPr>
          <w:lang w:val="da-DK"/>
        </w:rPr>
        <w:t>ủy quyền lập di chúc thừa kế.</w:t>
      </w:r>
      <w:r w:rsidRPr="00071F36">
        <w:rPr>
          <w:lang w:val="da-DK"/>
        </w:rPr>
        <w:tab/>
      </w:r>
      <w:r w:rsidRPr="009E0E62">
        <w:rPr>
          <w:b/>
          <w:u w:val="single"/>
          <w:lang w:val="da-DK"/>
        </w:rPr>
        <w:t>B.</w:t>
      </w:r>
      <w:r w:rsidRPr="00071F36">
        <w:rPr>
          <w:b/>
          <w:lang w:val="da-DK"/>
        </w:rPr>
        <w:t xml:space="preserve"> </w:t>
      </w:r>
      <w:r w:rsidRPr="00071F36">
        <w:rPr>
          <w:lang w:val="da-DK"/>
        </w:rPr>
        <w:t>thực hiện nghĩa vụ trước Nhà nước.</w:t>
      </w:r>
    </w:p>
    <w:p w14:paraId="086254C5" w14:textId="4E120090" w:rsidR="00E057F3" w:rsidRPr="00071F36" w:rsidRDefault="00E057F3" w:rsidP="0070374F">
      <w:pPr>
        <w:tabs>
          <w:tab w:val="left" w:pos="5138"/>
        </w:tabs>
        <w:ind w:firstLine="283"/>
        <w:rPr>
          <w:lang w:val="da-DK"/>
        </w:rPr>
      </w:pPr>
      <w:r w:rsidRPr="00071F36">
        <w:rPr>
          <w:b/>
          <w:lang w:val="da-DK"/>
        </w:rPr>
        <w:t xml:space="preserve">C. </w:t>
      </w:r>
      <w:r w:rsidRPr="00071F36">
        <w:rPr>
          <w:lang w:val="da-DK"/>
        </w:rPr>
        <w:t>truyền bá các nghi lễ tôn giáo.</w:t>
      </w:r>
      <w:r w:rsidRPr="00071F36">
        <w:rPr>
          <w:lang w:val="da-DK"/>
        </w:rPr>
        <w:tab/>
      </w:r>
      <w:r w:rsidRPr="00071F36">
        <w:rPr>
          <w:b/>
          <w:lang w:val="da-DK"/>
        </w:rPr>
        <w:t xml:space="preserve">D. </w:t>
      </w:r>
      <w:r w:rsidRPr="00071F36">
        <w:rPr>
          <w:lang w:val="da-DK"/>
        </w:rPr>
        <w:t>chia đều các nguồn thu nhập.</w:t>
      </w:r>
    </w:p>
    <w:p w14:paraId="04672DE3" w14:textId="4F8D998D" w:rsidR="00E057F3" w:rsidRPr="009E0E62" w:rsidRDefault="00E057F3" w:rsidP="0070374F">
      <w:pPr>
        <w:jc w:val="both"/>
        <w:rPr>
          <w:lang w:val="da-DK" w:eastAsia="vi-VN"/>
        </w:rPr>
      </w:pPr>
      <w:r w:rsidRPr="009E0E62">
        <w:rPr>
          <w:b/>
          <w:lang w:val="da-DK"/>
        </w:rPr>
        <w:t>Câu 3:</w:t>
      </w:r>
      <w:r w:rsidRPr="009E0E62">
        <w:rPr>
          <w:lang w:val="da-DK"/>
        </w:rPr>
        <w:t xml:space="preserve"> Nam, nữ bình đẳng trong tham gia xây dựng và thực hiện quy định, quy chế của cơ quan, tổ chức là nội dung cơ bản của pháp luật về bình đẳng giới trong lĩnh vực nào dưới đây?</w:t>
      </w:r>
    </w:p>
    <w:p w14:paraId="0558142B" w14:textId="77777777" w:rsidR="00E057F3" w:rsidRPr="00071F36" w:rsidRDefault="00E057F3" w:rsidP="0070374F">
      <w:pPr>
        <w:tabs>
          <w:tab w:val="left" w:pos="2708"/>
          <w:tab w:val="left" w:pos="5138"/>
          <w:tab w:val="left" w:pos="7569"/>
        </w:tabs>
        <w:ind w:firstLine="283"/>
      </w:pPr>
      <w:r w:rsidRPr="00071F36">
        <w:rPr>
          <w:b/>
        </w:rPr>
        <w:t xml:space="preserve">A. </w:t>
      </w:r>
      <w:r w:rsidRPr="00071F36">
        <w:t>Lao động.</w:t>
      </w:r>
      <w:r w:rsidRPr="00071F36">
        <w:tab/>
      </w:r>
      <w:r w:rsidRPr="00071F36">
        <w:rPr>
          <w:b/>
        </w:rPr>
        <w:t xml:space="preserve">B. </w:t>
      </w:r>
      <w:r w:rsidRPr="00071F36">
        <w:t>Văn hoá.</w:t>
      </w:r>
      <w:r w:rsidRPr="00071F36">
        <w:tab/>
      </w:r>
      <w:r w:rsidRPr="00071F36">
        <w:rPr>
          <w:b/>
        </w:rPr>
        <w:t xml:space="preserve">C. </w:t>
      </w:r>
      <w:r w:rsidRPr="00071F36">
        <w:t>Kinh tế.</w:t>
      </w:r>
      <w:r w:rsidRPr="00071F36">
        <w:tab/>
      </w:r>
      <w:r w:rsidRPr="009E0E62">
        <w:rPr>
          <w:b/>
          <w:u w:val="single"/>
        </w:rPr>
        <w:t>D</w:t>
      </w:r>
      <w:r w:rsidRPr="00071F36">
        <w:rPr>
          <w:b/>
        </w:rPr>
        <w:t xml:space="preserve">. </w:t>
      </w:r>
      <w:r w:rsidRPr="00071F36">
        <w:t>Chính trị.</w:t>
      </w:r>
    </w:p>
    <w:p w14:paraId="733513D0" w14:textId="5632D903" w:rsidR="00E057F3" w:rsidRPr="00071F36" w:rsidRDefault="00E057F3" w:rsidP="0070374F">
      <w:pPr>
        <w:jc w:val="both"/>
        <w:rPr>
          <w:lang w:val="da-DK"/>
        </w:rPr>
      </w:pPr>
      <w:r w:rsidRPr="00071F36">
        <w:rPr>
          <w:b/>
          <w:lang w:val="da-DK"/>
        </w:rPr>
        <w:t>Câu 4:</w:t>
      </w:r>
      <w:r w:rsidRPr="00071F36">
        <w:rPr>
          <w:lang w:val="da-DK"/>
        </w:rPr>
        <w:t xml:space="preserve"> Theo quy định của Luật bình đẳng giới, hành vi cản trở, xúi giục người khác không được tham gia các hoạt động giáo dục sức khoẻ vì định kiến giới là hành vi vi phạm pháp luật về bình đẳng giới trong lĩnh vực nào dưới đây?</w:t>
      </w:r>
    </w:p>
    <w:p w14:paraId="564619F5" w14:textId="77777777" w:rsidR="00E057F3" w:rsidRPr="00071F36" w:rsidRDefault="00E057F3" w:rsidP="0070374F">
      <w:pPr>
        <w:tabs>
          <w:tab w:val="left" w:pos="5136"/>
        </w:tabs>
        <w:ind w:firstLine="283"/>
        <w:rPr>
          <w:lang w:val="da-DK"/>
        </w:rPr>
      </w:pPr>
      <w:r w:rsidRPr="00071F36">
        <w:rPr>
          <w:b/>
          <w:lang w:val="da-DK"/>
        </w:rPr>
        <w:t xml:space="preserve">A. </w:t>
      </w:r>
      <w:r w:rsidRPr="00071F36">
        <w:rPr>
          <w:lang w:val="da-DK"/>
        </w:rPr>
        <w:t>Giáo dục và đào tạo.</w:t>
      </w:r>
      <w:r w:rsidRPr="00071F36">
        <w:rPr>
          <w:lang w:val="da-DK"/>
        </w:rPr>
        <w:tab/>
      </w:r>
      <w:r w:rsidRPr="00071F36">
        <w:rPr>
          <w:b/>
          <w:lang w:val="da-DK"/>
        </w:rPr>
        <w:t xml:space="preserve">B. </w:t>
      </w:r>
      <w:r w:rsidRPr="00071F36">
        <w:rPr>
          <w:lang w:val="da-DK"/>
        </w:rPr>
        <w:t>Văn hoá.</w:t>
      </w:r>
    </w:p>
    <w:p w14:paraId="7D885BC2" w14:textId="5B33906A" w:rsidR="00E057F3" w:rsidRPr="00071F36" w:rsidRDefault="00E057F3" w:rsidP="0070374F">
      <w:pPr>
        <w:tabs>
          <w:tab w:val="left" w:pos="5138"/>
        </w:tabs>
        <w:ind w:firstLine="283"/>
        <w:rPr>
          <w:lang w:val="da-DK"/>
        </w:rPr>
      </w:pPr>
      <w:r w:rsidRPr="00071F36">
        <w:rPr>
          <w:b/>
          <w:lang w:val="da-DK"/>
        </w:rPr>
        <w:t xml:space="preserve">C. </w:t>
      </w:r>
      <w:r w:rsidRPr="00071F36">
        <w:rPr>
          <w:lang w:val="da-DK"/>
        </w:rPr>
        <w:t>Hôn nhân và gia đình.</w:t>
      </w:r>
      <w:r w:rsidRPr="00071F36">
        <w:rPr>
          <w:lang w:val="da-DK"/>
        </w:rPr>
        <w:tab/>
      </w:r>
      <w:r w:rsidRPr="009E0E62">
        <w:rPr>
          <w:b/>
          <w:u w:val="single"/>
          <w:lang w:val="da-DK"/>
        </w:rPr>
        <w:t>D.</w:t>
      </w:r>
      <w:r w:rsidRPr="00071F36">
        <w:rPr>
          <w:b/>
          <w:lang w:val="da-DK"/>
        </w:rPr>
        <w:t xml:space="preserve"> </w:t>
      </w:r>
      <w:r w:rsidRPr="00071F36">
        <w:rPr>
          <w:lang w:val="da-DK"/>
        </w:rPr>
        <w:t>Y tế.</w:t>
      </w:r>
    </w:p>
    <w:p w14:paraId="0F090BC1" w14:textId="77777777" w:rsidR="0070374F" w:rsidRPr="009E0E62" w:rsidRDefault="0070374F" w:rsidP="0070374F">
      <w:pPr>
        <w:pStyle w:val="NormalWeb"/>
        <w:widowControl w:val="0"/>
        <w:shd w:val="clear" w:color="auto" w:fill="FFFFFF"/>
        <w:spacing w:before="0" w:beforeAutospacing="0" w:after="0" w:afterAutospacing="0" w:line="276" w:lineRule="auto"/>
        <w:ind w:right="48"/>
        <w:jc w:val="both"/>
        <w:rPr>
          <w:lang w:val="da-DK"/>
        </w:rPr>
      </w:pPr>
      <w:r w:rsidRPr="009E0E62">
        <w:rPr>
          <w:rFonts w:eastAsia="Arial"/>
          <w:b/>
          <w:lang w:val="da-DK"/>
        </w:rPr>
        <w:t>Câu 5:</w:t>
      </w:r>
      <w:r w:rsidRPr="009E0E62">
        <w:rPr>
          <w:rFonts w:eastAsia="Arial"/>
          <w:lang w:val="da-DK"/>
        </w:rPr>
        <w:t xml:space="preserve"> </w:t>
      </w:r>
      <w:r w:rsidRPr="009E0E62">
        <w:rPr>
          <w:lang w:val="da-DK"/>
        </w:rPr>
        <w:t>Theo quy định của pháp luật, công dân có thể thực hiện quyền ứng cử bằng hình thức được giới thiệu ứng cử hoặc</w:t>
      </w:r>
    </w:p>
    <w:p w14:paraId="69149AEA" w14:textId="77777777" w:rsidR="0070374F" w:rsidRPr="009E0E62" w:rsidRDefault="0070374F" w:rsidP="0070374F">
      <w:pPr>
        <w:pStyle w:val="NormalWeb"/>
        <w:widowControl w:val="0"/>
        <w:shd w:val="clear" w:color="auto" w:fill="FFFFFF"/>
        <w:spacing w:before="0" w:beforeAutospacing="0" w:after="0" w:afterAutospacing="0" w:line="276" w:lineRule="auto"/>
        <w:ind w:right="48"/>
        <w:jc w:val="both"/>
        <w:rPr>
          <w:lang w:val="da-DK"/>
        </w:rPr>
      </w:pPr>
      <w:r w:rsidRPr="009E0E62">
        <w:rPr>
          <w:b/>
          <w:u w:val="single"/>
          <w:lang w:val="da-DK"/>
        </w:rPr>
        <w:t>A.</w:t>
      </w:r>
      <w:r w:rsidRPr="009E0E62">
        <w:rPr>
          <w:lang w:val="da-DK"/>
        </w:rPr>
        <w:t xml:space="preserve"> tự ứng cử.</w:t>
      </w:r>
      <w:r w:rsidRPr="009E0E62">
        <w:rPr>
          <w:lang w:val="da-DK"/>
        </w:rPr>
        <w:tab/>
      </w:r>
      <w:r w:rsidRPr="009E0E62">
        <w:rPr>
          <w:lang w:val="da-DK"/>
        </w:rPr>
        <w:tab/>
      </w:r>
      <w:r w:rsidRPr="009E0E62">
        <w:rPr>
          <w:lang w:val="da-DK"/>
        </w:rPr>
        <w:tab/>
      </w:r>
      <w:r w:rsidRPr="009E0E62">
        <w:rPr>
          <w:lang w:val="da-DK"/>
        </w:rPr>
        <w:tab/>
        <w:t>B. được tranh cử.</w:t>
      </w:r>
    </w:p>
    <w:p w14:paraId="5687FEDD" w14:textId="77777777" w:rsidR="0070374F" w:rsidRPr="009E0E62" w:rsidRDefault="0070374F" w:rsidP="0070374F">
      <w:pPr>
        <w:pStyle w:val="NormalWeb"/>
        <w:widowControl w:val="0"/>
        <w:shd w:val="clear" w:color="auto" w:fill="FFFFFF"/>
        <w:spacing w:before="0" w:beforeAutospacing="0" w:after="0" w:afterAutospacing="0" w:line="276" w:lineRule="auto"/>
        <w:ind w:right="48"/>
        <w:jc w:val="both"/>
        <w:rPr>
          <w:lang w:val="da-DK"/>
        </w:rPr>
      </w:pPr>
      <w:r w:rsidRPr="009E0E62">
        <w:rPr>
          <w:lang w:val="da-DK"/>
        </w:rPr>
        <w:t>C. trực tiếp tranh cử.     </w:t>
      </w:r>
      <w:r w:rsidRPr="009E0E62">
        <w:rPr>
          <w:lang w:val="da-DK"/>
        </w:rPr>
        <w:tab/>
      </w:r>
      <w:r w:rsidRPr="009E0E62">
        <w:rPr>
          <w:lang w:val="da-DK"/>
        </w:rPr>
        <w:tab/>
        <w:t>D. ủy quyền ứng cử.</w:t>
      </w:r>
    </w:p>
    <w:p w14:paraId="3A4947CA" w14:textId="77777777" w:rsidR="0070374F" w:rsidRPr="009E0E62" w:rsidRDefault="0070374F" w:rsidP="0070374F">
      <w:pPr>
        <w:widowControl w:val="0"/>
        <w:rPr>
          <w:lang w:val="da-DK"/>
        </w:rPr>
      </w:pPr>
      <w:r w:rsidRPr="009E0E62">
        <w:rPr>
          <w:rFonts w:eastAsia="Arial"/>
          <w:b/>
          <w:lang w:val="da-DK"/>
        </w:rPr>
        <w:t>Câu 6:</w:t>
      </w:r>
      <w:r w:rsidRPr="009E0E62">
        <w:rPr>
          <w:rFonts w:eastAsia="Arial"/>
          <w:lang w:val="da-DK"/>
        </w:rPr>
        <w:t xml:space="preserve"> </w:t>
      </w:r>
      <w:r w:rsidRPr="009E0E62">
        <w:rPr>
          <w:lang w:val="da-DK"/>
        </w:rPr>
        <w:t>Công dân khi có căn cứ cho rằng việc xử lí của cơ quan nhà nước có thẩm quyền xâm phạm đến quyền và lợi ích hợp pháp của mình thì có quyền</w:t>
      </w:r>
    </w:p>
    <w:p w14:paraId="2853F29E" w14:textId="77777777" w:rsidR="0070374F" w:rsidRPr="009E0E62" w:rsidRDefault="0070374F" w:rsidP="0070374F">
      <w:pPr>
        <w:widowControl w:val="0"/>
        <w:rPr>
          <w:lang w:val="da-DK"/>
        </w:rPr>
      </w:pPr>
      <w:r w:rsidRPr="009E0E62">
        <w:rPr>
          <w:b/>
          <w:u w:val="single"/>
          <w:lang w:val="da-DK"/>
        </w:rPr>
        <w:t>A.</w:t>
      </w:r>
      <w:r w:rsidRPr="009E0E62">
        <w:rPr>
          <w:lang w:val="da-DK"/>
        </w:rPr>
        <w:t xml:space="preserve"> khiếu nại.</w:t>
      </w:r>
      <w:r w:rsidRPr="009E0E62">
        <w:rPr>
          <w:lang w:val="da-DK"/>
        </w:rPr>
        <w:tab/>
      </w:r>
      <w:r w:rsidRPr="009E0E62">
        <w:rPr>
          <w:lang w:val="da-DK"/>
        </w:rPr>
        <w:tab/>
        <w:t>B. tố cáo.</w:t>
      </w:r>
      <w:r w:rsidRPr="009E0E62">
        <w:rPr>
          <w:lang w:val="da-DK"/>
        </w:rPr>
        <w:tab/>
        <w:t>C. kiến nghị.</w:t>
      </w:r>
      <w:r w:rsidRPr="009E0E62">
        <w:rPr>
          <w:lang w:val="da-DK"/>
        </w:rPr>
        <w:tab/>
      </w:r>
      <w:r w:rsidRPr="009E0E62">
        <w:rPr>
          <w:lang w:val="da-DK"/>
        </w:rPr>
        <w:tab/>
        <w:t>D.đăng lên mạng xã hội.</w:t>
      </w:r>
    </w:p>
    <w:p w14:paraId="378F4FE5" w14:textId="77777777" w:rsidR="0070374F" w:rsidRPr="00071F36" w:rsidRDefault="0070374F" w:rsidP="0070374F">
      <w:pPr>
        <w:pStyle w:val="NoSpacing"/>
        <w:widowControl w:val="0"/>
        <w:spacing w:line="276" w:lineRule="auto"/>
        <w:rPr>
          <w:rFonts w:cs="Times New Roman"/>
          <w:sz w:val="24"/>
          <w:szCs w:val="24"/>
        </w:rPr>
      </w:pPr>
      <w:r w:rsidRPr="00071F36">
        <w:rPr>
          <w:rFonts w:cs="Times New Roman"/>
          <w:b/>
          <w:bCs/>
          <w:sz w:val="24"/>
          <w:szCs w:val="24"/>
        </w:rPr>
        <w:t xml:space="preserve">Câu 7: </w:t>
      </w:r>
      <w:r w:rsidRPr="00071F36">
        <w:rPr>
          <w:rFonts w:cs="Times New Roman"/>
          <w:sz w:val="24"/>
          <w:szCs w:val="24"/>
        </w:rPr>
        <w:t>Đăng kí nghĩa vụ quân sự khi đến tuổi là thực hiện trách nhiệm</w:t>
      </w:r>
    </w:p>
    <w:p w14:paraId="0FF8DC63" w14:textId="77777777" w:rsidR="0070374F" w:rsidRPr="00071F36" w:rsidRDefault="0070374F" w:rsidP="0070374F">
      <w:pPr>
        <w:pStyle w:val="NoSpacing"/>
        <w:widowControl w:val="0"/>
        <w:spacing w:line="276" w:lineRule="auto"/>
        <w:rPr>
          <w:rFonts w:cs="Times New Roman"/>
          <w:sz w:val="24"/>
          <w:szCs w:val="24"/>
        </w:rPr>
      </w:pPr>
      <w:r w:rsidRPr="00071F36">
        <w:rPr>
          <w:rFonts w:cs="Times New Roman"/>
          <w:sz w:val="24"/>
          <w:szCs w:val="24"/>
        </w:rPr>
        <w:t xml:space="preserve">A. Làm tốt nghĩa vụ quân sự.    </w:t>
      </w:r>
      <w:r w:rsidRPr="00071F36">
        <w:rPr>
          <w:rFonts w:cs="Times New Roman"/>
          <w:sz w:val="24"/>
          <w:szCs w:val="24"/>
        </w:rPr>
        <w:tab/>
      </w:r>
      <w:r w:rsidRPr="00071F36">
        <w:rPr>
          <w:rFonts w:cs="Times New Roman"/>
          <w:sz w:val="24"/>
          <w:szCs w:val="24"/>
        </w:rPr>
        <w:tab/>
      </w:r>
      <w:r w:rsidRPr="00F30A10">
        <w:rPr>
          <w:rFonts w:cs="Times New Roman"/>
          <w:b/>
          <w:sz w:val="24"/>
          <w:szCs w:val="24"/>
          <w:u w:val="single"/>
        </w:rPr>
        <w:t>B.</w:t>
      </w:r>
      <w:r w:rsidRPr="00071F36">
        <w:rPr>
          <w:rFonts w:cs="Times New Roman"/>
          <w:sz w:val="24"/>
          <w:szCs w:val="24"/>
        </w:rPr>
        <w:t xml:space="preserve">  Bảo vệ Tổ quốc.</w:t>
      </w:r>
    </w:p>
    <w:p w14:paraId="592B6D6C" w14:textId="77777777" w:rsidR="0070374F" w:rsidRPr="00071F36" w:rsidRDefault="0070374F" w:rsidP="0070374F">
      <w:pPr>
        <w:pStyle w:val="NoSpacing"/>
        <w:widowControl w:val="0"/>
        <w:spacing w:line="276" w:lineRule="auto"/>
        <w:rPr>
          <w:rFonts w:cs="Times New Roman"/>
          <w:sz w:val="24"/>
          <w:szCs w:val="24"/>
        </w:rPr>
      </w:pPr>
      <w:r w:rsidRPr="00071F36">
        <w:rPr>
          <w:rFonts w:cs="Times New Roman"/>
          <w:sz w:val="24"/>
          <w:szCs w:val="24"/>
        </w:rPr>
        <w:t xml:space="preserve">C. Giữ gìn quê hương.               </w:t>
      </w:r>
      <w:r w:rsidRPr="00071F36">
        <w:rPr>
          <w:rFonts w:cs="Times New Roman"/>
          <w:sz w:val="24"/>
          <w:szCs w:val="24"/>
        </w:rPr>
        <w:tab/>
      </w:r>
      <w:r w:rsidRPr="00071F36">
        <w:rPr>
          <w:rFonts w:cs="Times New Roman"/>
          <w:sz w:val="24"/>
          <w:szCs w:val="24"/>
        </w:rPr>
        <w:tab/>
      </w:r>
      <w:r w:rsidRPr="00F30A10">
        <w:rPr>
          <w:rFonts w:cs="Times New Roman"/>
          <w:sz w:val="24"/>
          <w:szCs w:val="24"/>
        </w:rPr>
        <w:t>D.</w:t>
      </w:r>
      <w:r w:rsidRPr="00071F36">
        <w:rPr>
          <w:rFonts w:cs="Times New Roman"/>
          <w:sz w:val="24"/>
          <w:szCs w:val="24"/>
        </w:rPr>
        <w:t xml:space="preserve"> Công dân với Tổ quốc.</w:t>
      </w:r>
    </w:p>
    <w:p w14:paraId="7211AF8F" w14:textId="77777777" w:rsidR="0070374F" w:rsidRPr="009E0E62" w:rsidRDefault="0070374F" w:rsidP="0070374F">
      <w:pPr>
        <w:widowControl w:val="0"/>
        <w:rPr>
          <w:lang w:val="vi-VN"/>
        </w:rPr>
      </w:pPr>
      <w:r w:rsidRPr="009E0E62">
        <w:rPr>
          <w:b/>
          <w:lang w:val="vi-VN"/>
        </w:rPr>
        <w:t>Câu 8:</w:t>
      </w:r>
      <w:r w:rsidRPr="009E0E62">
        <w:rPr>
          <w:lang w:val="vi-VN"/>
        </w:rPr>
        <w:t xml:space="preserve"> Theo quy định của pháp luật, cơ quan nhà nước có thẩm quyền vi phạm quyền bất khả xâm phạm về thân thể khi bắt giữ người đang</w:t>
      </w:r>
    </w:p>
    <w:p w14:paraId="2B88ED4C" w14:textId="77777777" w:rsidR="0070374F" w:rsidRPr="009E0E62" w:rsidRDefault="0070374F" w:rsidP="0070374F">
      <w:pPr>
        <w:widowControl w:val="0"/>
        <w:tabs>
          <w:tab w:val="left" w:pos="5136"/>
        </w:tabs>
        <w:rPr>
          <w:lang w:val="vi-VN"/>
        </w:rPr>
      </w:pPr>
      <w:r w:rsidRPr="00F30A10">
        <w:rPr>
          <w:b/>
          <w:u w:val="single"/>
          <w:lang w:val="vi-VN"/>
        </w:rPr>
        <w:t>A.</w:t>
      </w:r>
      <w:r w:rsidRPr="009E0E62">
        <w:rPr>
          <w:lang w:val="vi-VN"/>
        </w:rPr>
        <w:t xml:space="preserve"> ra sức cấp cứu nạn nhân.                 B. thực hiện tội phạm rất nghiêm trọng.</w:t>
      </w:r>
    </w:p>
    <w:p w14:paraId="3F044943" w14:textId="77777777" w:rsidR="0070374F" w:rsidRPr="009E0E62" w:rsidRDefault="0070374F" w:rsidP="0070374F">
      <w:pPr>
        <w:widowControl w:val="0"/>
        <w:tabs>
          <w:tab w:val="left" w:pos="5136"/>
        </w:tabs>
        <w:rPr>
          <w:lang w:val="vi-VN"/>
        </w:rPr>
      </w:pPr>
      <w:r w:rsidRPr="009E0E62">
        <w:rPr>
          <w:lang w:val="vi-VN"/>
        </w:rPr>
        <w:t>C. khống chế và bắt giữ con tin.          D. thực hiện hành vi giết người.</w:t>
      </w:r>
    </w:p>
    <w:p w14:paraId="227B6236" w14:textId="77777777" w:rsidR="0070374F" w:rsidRPr="009E0E62" w:rsidRDefault="0070374F" w:rsidP="0070374F">
      <w:pPr>
        <w:tabs>
          <w:tab w:val="left" w:pos="7170"/>
        </w:tabs>
        <w:rPr>
          <w:lang w:val="vi-VN"/>
        </w:rPr>
      </w:pPr>
      <w:r w:rsidRPr="009E0E62">
        <w:rPr>
          <w:b/>
          <w:lang w:val="vi-VN"/>
        </w:rPr>
        <w:t>Câu 9:</w:t>
      </w:r>
      <w:r w:rsidRPr="009E0E62">
        <w:rPr>
          <w:lang w:val="vi-VN"/>
        </w:rPr>
        <w:t xml:space="preserve"> Theo quy định của pháp luật, cơ quan nhà nước có thẩm quyền được khám xét chỗ ở của công dân khi có căn cứ khẳng định chỗ ở của người đó có</w:t>
      </w:r>
    </w:p>
    <w:p w14:paraId="72738768" w14:textId="77777777" w:rsidR="0070374F" w:rsidRPr="009E0E62" w:rsidRDefault="0070374F" w:rsidP="0070374F">
      <w:pPr>
        <w:tabs>
          <w:tab w:val="left" w:pos="7170"/>
        </w:tabs>
        <w:rPr>
          <w:lang w:val="vi-VN"/>
        </w:rPr>
      </w:pPr>
      <w:r w:rsidRPr="009E0E62">
        <w:rPr>
          <w:b/>
          <w:lang w:val="vi-VN"/>
        </w:rPr>
        <w:t xml:space="preserve">A. </w:t>
      </w:r>
      <w:r w:rsidRPr="009E0E62">
        <w:rPr>
          <w:lang w:val="vi-VN"/>
        </w:rPr>
        <w:t xml:space="preserve">hồ sơ đề nghị vay vốn ưu đãi.                                  </w:t>
      </w:r>
      <w:r w:rsidRPr="00F30A10">
        <w:rPr>
          <w:b/>
          <w:u w:val="single"/>
          <w:lang w:val="vi-VN"/>
        </w:rPr>
        <w:t>B.</w:t>
      </w:r>
      <w:r w:rsidRPr="00F30A10">
        <w:rPr>
          <w:lang w:val="vi-VN"/>
        </w:rPr>
        <w:t xml:space="preserve"> </w:t>
      </w:r>
      <w:r w:rsidRPr="009E0E62">
        <w:rPr>
          <w:lang w:val="vi-VN"/>
        </w:rPr>
        <w:t>công cụ để thực hiện tội phạm.</w:t>
      </w:r>
    </w:p>
    <w:p w14:paraId="551EA029" w14:textId="77777777" w:rsidR="0070374F" w:rsidRPr="009E0E62" w:rsidRDefault="0070374F" w:rsidP="0070374F">
      <w:pPr>
        <w:tabs>
          <w:tab w:val="left" w:pos="7170"/>
        </w:tabs>
        <w:rPr>
          <w:lang w:val="vi-VN"/>
        </w:rPr>
      </w:pPr>
      <w:r w:rsidRPr="009E0E62">
        <w:rPr>
          <w:b/>
          <w:lang w:val="vi-VN"/>
        </w:rPr>
        <w:t xml:space="preserve">C. </w:t>
      </w:r>
      <w:r w:rsidRPr="009E0E62">
        <w:rPr>
          <w:lang w:val="vi-VN"/>
        </w:rPr>
        <w:t xml:space="preserve">quyết định điều động nhân sự.                                  </w:t>
      </w:r>
      <w:r w:rsidRPr="009E0E62">
        <w:rPr>
          <w:b/>
          <w:lang w:val="vi-VN"/>
        </w:rPr>
        <w:t xml:space="preserve">D. </w:t>
      </w:r>
      <w:r w:rsidRPr="009E0E62">
        <w:rPr>
          <w:lang w:val="vi-VN"/>
        </w:rPr>
        <w:t>đối tượng tố cáo nặc danh.</w:t>
      </w:r>
    </w:p>
    <w:p w14:paraId="12F316A5" w14:textId="77777777" w:rsidR="0070374F" w:rsidRPr="009E0E62" w:rsidRDefault="0070374F" w:rsidP="0070374F">
      <w:pPr>
        <w:tabs>
          <w:tab w:val="left" w:pos="7170"/>
        </w:tabs>
        <w:rPr>
          <w:lang w:val="vi-VN"/>
        </w:rPr>
      </w:pPr>
      <w:r w:rsidRPr="009E0E62">
        <w:rPr>
          <w:b/>
          <w:lang w:val="vi-VN"/>
        </w:rPr>
        <w:t>Câu 10:</w:t>
      </w:r>
      <w:r w:rsidRPr="009E0E62">
        <w:rPr>
          <w:lang w:val="vi-VN"/>
        </w:rPr>
        <w:t xml:space="preserve"> Việc nhân viên bưu điện làm thất lạc thư của công dân là vi phạm quyền được bảo đảm an toàn và</w:t>
      </w:r>
    </w:p>
    <w:p w14:paraId="12B871F0" w14:textId="77777777" w:rsidR="0070374F" w:rsidRPr="00071F36" w:rsidRDefault="0070374F" w:rsidP="0070374F">
      <w:pPr>
        <w:tabs>
          <w:tab w:val="left" w:pos="7170"/>
        </w:tabs>
      </w:pPr>
      <w:r w:rsidRPr="00F30A10">
        <w:rPr>
          <w:b/>
          <w:u w:val="single"/>
          <w:lang w:val="vi-VN"/>
        </w:rPr>
        <w:t>A</w:t>
      </w:r>
      <w:r w:rsidRPr="009E0E62">
        <w:rPr>
          <w:b/>
          <w:lang w:val="vi-VN"/>
        </w:rPr>
        <w:t xml:space="preserve">. </w:t>
      </w:r>
      <w:r w:rsidRPr="009E0E62">
        <w:rPr>
          <w:lang w:val="vi-VN"/>
        </w:rPr>
        <w:t xml:space="preserve">bí mật thư tín, điện tín.                                </w:t>
      </w:r>
      <w:r w:rsidRPr="00071F36">
        <w:rPr>
          <w:b/>
        </w:rPr>
        <w:t xml:space="preserve">B. </w:t>
      </w:r>
      <w:r w:rsidRPr="00071F36">
        <w:t>bảo mật thông tin quốc gia.</w:t>
      </w:r>
    </w:p>
    <w:p w14:paraId="48F7CE4B" w14:textId="77777777" w:rsidR="0070374F" w:rsidRPr="00071F36" w:rsidRDefault="0070374F" w:rsidP="0070374F">
      <w:pPr>
        <w:tabs>
          <w:tab w:val="left" w:pos="7170"/>
        </w:tabs>
      </w:pPr>
      <w:r w:rsidRPr="00071F36">
        <w:rPr>
          <w:b/>
        </w:rPr>
        <w:t xml:space="preserve">C. </w:t>
      </w:r>
      <w:r w:rsidRPr="00071F36">
        <w:t xml:space="preserve">quản lí hoạt động truyền thông.                   </w:t>
      </w:r>
      <w:r w:rsidRPr="00071F36">
        <w:rPr>
          <w:b/>
        </w:rPr>
        <w:t xml:space="preserve">D. </w:t>
      </w:r>
      <w:r w:rsidRPr="00071F36">
        <w:t>chủ động đối thoại trực tuyến.</w:t>
      </w:r>
    </w:p>
    <w:p w14:paraId="65B1DF5F" w14:textId="77777777" w:rsidR="0070374F" w:rsidRPr="00071F36" w:rsidRDefault="0070374F" w:rsidP="0070374F">
      <w:pPr>
        <w:tabs>
          <w:tab w:val="left" w:pos="7170"/>
        </w:tabs>
      </w:pPr>
      <w:r w:rsidRPr="00071F36">
        <w:rPr>
          <w:b/>
        </w:rPr>
        <w:t>Câu 11:</w:t>
      </w:r>
      <w:r w:rsidRPr="00071F36">
        <w:t xml:space="preserve"> Nội dung nào dưới đây </w:t>
      </w:r>
      <w:r w:rsidRPr="00071F36">
        <w:rPr>
          <w:b/>
          <w:bCs/>
        </w:rPr>
        <w:t xml:space="preserve">không </w:t>
      </w:r>
      <w:r w:rsidRPr="00071F36">
        <w:t>phản ánh nghĩa vụ của công dân khi thực hiện quyền tự do ngôn luận?</w:t>
      </w:r>
    </w:p>
    <w:p w14:paraId="73D32E54" w14:textId="77777777" w:rsidR="0070374F" w:rsidRPr="00071F36" w:rsidRDefault="0070374F" w:rsidP="0070374F">
      <w:pPr>
        <w:tabs>
          <w:tab w:val="left" w:pos="7170"/>
        </w:tabs>
      </w:pPr>
      <w:r w:rsidRPr="00071F36">
        <w:rPr>
          <w:b/>
        </w:rPr>
        <w:t xml:space="preserve">A. </w:t>
      </w:r>
      <w:r w:rsidRPr="00071F36">
        <w:t xml:space="preserve">Tuân thủ quy định của pháp luật.                   </w:t>
      </w:r>
      <w:r w:rsidRPr="00071F36">
        <w:rPr>
          <w:b/>
        </w:rPr>
        <w:t xml:space="preserve">B. </w:t>
      </w:r>
      <w:r w:rsidRPr="00071F36">
        <w:t>Bảo vệ lợi ích hợp pháp của công dân.</w:t>
      </w:r>
    </w:p>
    <w:p w14:paraId="07A53F29" w14:textId="77777777" w:rsidR="0070374F" w:rsidRPr="00071F36" w:rsidRDefault="0070374F" w:rsidP="0070374F">
      <w:pPr>
        <w:tabs>
          <w:tab w:val="left" w:pos="7170"/>
        </w:tabs>
      </w:pPr>
      <w:r w:rsidRPr="00071F36">
        <w:rPr>
          <w:b/>
        </w:rPr>
        <w:t xml:space="preserve">C. </w:t>
      </w:r>
      <w:r w:rsidRPr="00071F36">
        <w:t xml:space="preserve">Bảo vệ lợi ích hợp pháp của tổ chức.              </w:t>
      </w:r>
      <w:r w:rsidRPr="00F30A10">
        <w:rPr>
          <w:b/>
          <w:u w:val="single"/>
        </w:rPr>
        <w:t>D</w:t>
      </w:r>
      <w:r w:rsidRPr="00071F36">
        <w:rPr>
          <w:b/>
        </w:rPr>
        <w:t xml:space="preserve">. </w:t>
      </w:r>
      <w:r w:rsidRPr="00071F36">
        <w:t>Chủ động bày tỏ quan điểm cá nhân.</w:t>
      </w:r>
    </w:p>
    <w:p w14:paraId="521A1864" w14:textId="53F6DF74" w:rsidR="00F06292" w:rsidRPr="00071F36" w:rsidRDefault="00F06292" w:rsidP="0070374F">
      <w:pPr>
        <w:pStyle w:val="NormalWeb"/>
        <w:spacing w:before="0" w:beforeAutospacing="0" w:after="0" w:afterAutospacing="0"/>
        <w:ind w:left="48" w:right="48"/>
        <w:jc w:val="both"/>
      </w:pPr>
      <w:r w:rsidRPr="00071F36">
        <w:rPr>
          <w:b/>
          <w:bCs/>
        </w:rPr>
        <w:t>Câu 12</w:t>
      </w:r>
      <w:r w:rsidR="00B12D52" w:rsidRPr="00071F36">
        <w:rPr>
          <w:b/>
          <w:bCs/>
        </w:rPr>
        <w:t>:</w:t>
      </w:r>
      <w:r w:rsidRPr="00071F36">
        <w:rPr>
          <w:b/>
        </w:rPr>
        <w:t> </w:t>
      </w:r>
      <w:r w:rsidRPr="00071F36">
        <w:t>Quyền ứng cử của công dân được thực hiện bằng những cách nào dưới đây?</w:t>
      </w:r>
    </w:p>
    <w:p w14:paraId="156B6042" w14:textId="7CBE8199" w:rsidR="00F06292" w:rsidRPr="00071F36" w:rsidRDefault="00F06292" w:rsidP="0070374F">
      <w:pPr>
        <w:tabs>
          <w:tab w:val="left" w:pos="5136"/>
        </w:tabs>
        <w:ind w:firstLine="283"/>
      </w:pPr>
      <w:r w:rsidRPr="00F30A10">
        <w:rPr>
          <w:b/>
          <w:u w:val="single"/>
        </w:rPr>
        <w:t>A.</w:t>
      </w:r>
      <w:r w:rsidRPr="00071F36">
        <w:rPr>
          <w:b/>
        </w:rPr>
        <w:t xml:space="preserve"> </w:t>
      </w:r>
      <w:r w:rsidRPr="00071F36">
        <w:t>Tự ứng cử và được giới thiệu ứng cử.</w:t>
      </w:r>
      <w:r w:rsidRPr="00071F36">
        <w:tab/>
      </w:r>
      <w:r w:rsidRPr="00071F36">
        <w:rPr>
          <w:b/>
        </w:rPr>
        <w:t xml:space="preserve">B. </w:t>
      </w:r>
      <w:r w:rsidRPr="00071F36">
        <w:t>Vận động người khác giới thiệu mình</w:t>
      </w:r>
    </w:p>
    <w:p w14:paraId="0393A47E" w14:textId="6FC8F31A" w:rsidR="00F06292" w:rsidRPr="00071F36" w:rsidRDefault="00F06292" w:rsidP="0070374F">
      <w:pPr>
        <w:tabs>
          <w:tab w:val="left" w:pos="5136"/>
        </w:tabs>
        <w:ind w:firstLine="283"/>
      </w:pPr>
      <w:r w:rsidRPr="00071F36">
        <w:rPr>
          <w:b/>
        </w:rPr>
        <w:t xml:space="preserve">C. </w:t>
      </w:r>
      <w:r w:rsidRPr="00071F36">
        <w:t>Giới thiệu về mình với tổ bầu cử.</w:t>
      </w:r>
      <w:r w:rsidRPr="00071F36">
        <w:tab/>
      </w:r>
      <w:r w:rsidRPr="00071F36">
        <w:rPr>
          <w:b/>
        </w:rPr>
        <w:t xml:space="preserve">D. </w:t>
      </w:r>
      <w:r w:rsidRPr="00071F36">
        <w:t>Tự tuyên truyền về mình.</w:t>
      </w:r>
    </w:p>
    <w:p w14:paraId="1C162234" w14:textId="7919F81D" w:rsidR="00E057F3" w:rsidRPr="00071F36" w:rsidRDefault="00E057F3" w:rsidP="0070374F">
      <w:pPr>
        <w:jc w:val="both"/>
      </w:pPr>
      <w:r w:rsidRPr="00071F36">
        <w:rPr>
          <w:b/>
        </w:rPr>
        <w:t xml:space="preserve">Câu </w:t>
      </w:r>
      <w:r w:rsidR="00F06292" w:rsidRPr="00071F36">
        <w:rPr>
          <w:b/>
        </w:rPr>
        <w:t>13</w:t>
      </w:r>
      <w:r w:rsidRPr="00071F36">
        <w:rPr>
          <w:b/>
        </w:rPr>
        <w:t>:</w:t>
      </w:r>
      <w:r w:rsidRPr="00071F36">
        <w:t xml:space="preserve"> Theo quy định của pháp luật, trong quá trình thực hiện quyền khiếu nại, nếu có đầy đủ năng lực trách nhiệm pháp lý công dân có thể</w:t>
      </w:r>
    </w:p>
    <w:p w14:paraId="182AD359" w14:textId="77777777" w:rsidR="00E057F3" w:rsidRPr="00071F36" w:rsidRDefault="00E057F3" w:rsidP="0070374F">
      <w:pPr>
        <w:tabs>
          <w:tab w:val="left" w:pos="5136"/>
        </w:tabs>
        <w:ind w:firstLine="283"/>
      </w:pPr>
      <w:r w:rsidRPr="00F30A10">
        <w:rPr>
          <w:b/>
          <w:u w:val="single"/>
        </w:rPr>
        <w:t>A</w:t>
      </w:r>
      <w:r w:rsidRPr="00071F36">
        <w:rPr>
          <w:b/>
        </w:rPr>
        <w:t xml:space="preserve">. </w:t>
      </w:r>
      <w:r w:rsidRPr="00071F36">
        <w:t>tự mình thực hiện khiếu nại.</w:t>
      </w:r>
      <w:r w:rsidRPr="00071F36">
        <w:tab/>
      </w:r>
      <w:r w:rsidRPr="00071F36">
        <w:rPr>
          <w:b/>
        </w:rPr>
        <w:t xml:space="preserve">B. </w:t>
      </w:r>
      <w:r w:rsidRPr="00071F36">
        <w:t>tự mình giải quyết khiếu nại.</w:t>
      </w:r>
    </w:p>
    <w:p w14:paraId="3DFAC87C" w14:textId="77777777" w:rsidR="00E057F3" w:rsidRPr="00071F36" w:rsidRDefault="00E057F3" w:rsidP="0070374F">
      <w:pPr>
        <w:tabs>
          <w:tab w:val="left" w:pos="5136"/>
        </w:tabs>
        <w:ind w:firstLine="283"/>
      </w:pPr>
      <w:r w:rsidRPr="00071F36">
        <w:rPr>
          <w:b/>
        </w:rPr>
        <w:t xml:space="preserve">C. </w:t>
      </w:r>
      <w:r w:rsidRPr="00071F36">
        <w:t>tự mình giải quyết tố cáo.</w:t>
      </w:r>
      <w:r w:rsidRPr="00071F36">
        <w:tab/>
      </w:r>
      <w:r w:rsidRPr="00071F36">
        <w:rPr>
          <w:b/>
        </w:rPr>
        <w:t xml:space="preserve">D. </w:t>
      </w:r>
      <w:r w:rsidRPr="00071F36">
        <w:t>làm sai lệch nội dung khiếu nại.</w:t>
      </w:r>
    </w:p>
    <w:p w14:paraId="2EBE1EAA" w14:textId="02F7AD5E" w:rsidR="00F06292" w:rsidRPr="00071F36" w:rsidRDefault="00F06292" w:rsidP="0070374F">
      <w:pPr>
        <w:shd w:val="clear" w:color="auto" w:fill="FFFFFF"/>
        <w:jc w:val="both"/>
        <w:rPr>
          <w:bCs/>
        </w:rPr>
      </w:pPr>
      <w:r w:rsidRPr="00071F36">
        <w:rPr>
          <w:b/>
          <w:bCs/>
        </w:rPr>
        <w:t xml:space="preserve">Câu 14: </w:t>
      </w:r>
      <w:r w:rsidRPr="00071F36">
        <w:rPr>
          <w:bCs/>
        </w:rPr>
        <w:t xml:space="preserve">Nội dung nào dưới đây </w:t>
      </w:r>
      <w:r w:rsidRPr="00071F36">
        <w:rPr>
          <w:b/>
          <w:bCs/>
        </w:rPr>
        <w:t>không phải</w:t>
      </w:r>
      <w:r w:rsidRPr="00071F36">
        <w:rPr>
          <w:bCs/>
        </w:rPr>
        <w:t xml:space="preserve"> là quyền của người tố cáo?</w:t>
      </w:r>
    </w:p>
    <w:p w14:paraId="0A91D4EC" w14:textId="3356BE28" w:rsidR="00F06292" w:rsidRPr="00071F36" w:rsidRDefault="00F06292" w:rsidP="0070374F">
      <w:pPr>
        <w:tabs>
          <w:tab w:val="left" w:pos="5136"/>
        </w:tabs>
        <w:ind w:firstLine="283"/>
      </w:pPr>
      <w:r w:rsidRPr="00F30A10">
        <w:rPr>
          <w:b/>
          <w:u w:val="single"/>
        </w:rPr>
        <w:t>A.</w:t>
      </w:r>
      <w:r w:rsidRPr="00071F36">
        <w:rPr>
          <w:b/>
        </w:rPr>
        <w:t xml:space="preserve"> </w:t>
      </w:r>
      <w:r w:rsidRPr="00071F36">
        <w:rPr>
          <w:iCs/>
        </w:rPr>
        <w:t xml:space="preserve">Được xin lỗi, cải chính công </w:t>
      </w:r>
      <w:proofErr w:type="gramStart"/>
      <w:r w:rsidRPr="00071F36">
        <w:rPr>
          <w:iCs/>
        </w:rPr>
        <w:t>khai.</w:t>
      </w:r>
      <w:r w:rsidRPr="00071F36">
        <w:t>.</w:t>
      </w:r>
      <w:proofErr w:type="gramEnd"/>
      <w:r w:rsidRPr="00071F36">
        <w:tab/>
      </w:r>
      <w:r w:rsidRPr="00071F36">
        <w:rPr>
          <w:b/>
        </w:rPr>
        <w:t xml:space="preserve">B. </w:t>
      </w:r>
      <w:r w:rsidRPr="00071F36">
        <w:t>Được khen thưởng theo quy định.</w:t>
      </w:r>
    </w:p>
    <w:p w14:paraId="17A21391" w14:textId="66B410CE" w:rsidR="00F06292" w:rsidRPr="00071F36" w:rsidRDefault="00F06292" w:rsidP="0070374F">
      <w:pPr>
        <w:tabs>
          <w:tab w:val="left" w:pos="5136"/>
        </w:tabs>
        <w:ind w:firstLine="283"/>
      </w:pPr>
      <w:r w:rsidRPr="00071F36">
        <w:rPr>
          <w:b/>
        </w:rPr>
        <w:t xml:space="preserve">C. </w:t>
      </w:r>
      <w:r w:rsidRPr="00071F36">
        <w:t>Được rút đơn tố cáo.</w:t>
      </w:r>
      <w:r w:rsidRPr="00071F36">
        <w:tab/>
      </w:r>
      <w:r w:rsidRPr="00071F36">
        <w:rPr>
          <w:b/>
        </w:rPr>
        <w:t xml:space="preserve">D. </w:t>
      </w:r>
      <w:r w:rsidRPr="00071F36">
        <w:t>Được bảo mật thông tin cá nhân.</w:t>
      </w:r>
    </w:p>
    <w:p w14:paraId="58EA1E01" w14:textId="19B7549E" w:rsidR="00E057F3" w:rsidRPr="00071F36" w:rsidRDefault="00E057F3" w:rsidP="0070374F">
      <w:pPr>
        <w:jc w:val="both"/>
        <w:rPr>
          <w:rStyle w:val="Strong"/>
          <w:rFonts w:eastAsiaTheme="majorEastAsia"/>
        </w:rPr>
      </w:pPr>
      <w:r w:rsidRPr="00071F36">
        <w:rPr>
          <w:rStyle w:val="Strong"/>
          <w:rFonts w:eastAsiaTheme="majorEastAsia"/>
          <w:bCs w:val="0"/>
        </w:rPr>
        <w:lastRenderedPageBreak/>
        <w:t xml:space="preserve">Câu </w:t>
      </w:r>
      <w:r w:rsidR="00F06292" w:rsidRPr="00071F36">
        <w:rPr>
          <w:rStyle w:val="Strong"/>
          <w:rFonts w:eastAsiaTheme="majorEastAsia"/>
          <w:bCs w:val="0"/>
        </w:rPr>
        <w:t>15</w:t>
      </w:r>
      <w:r w:rsidRPr="00071F36">
        <w:rPr>
          <w:rStyle w:val="Strong"/>
          <w:rFonts w:eastAsiaTheme="majorEastAsia"/>
          <w:bCs w:val="0"/>
        </w:rPr>
        <w:t>:</w:t>
      </w:r>
      <w:r w:rsidRPr="00071F36">
        <w:rPr>
          <w:rStyle w:val="Strong"/>
          <w:rFonts w:eastAsiaTheme="majorEastAsia"/>
          <w:b w:val="0"/>
          <w:bCs w:val="0"/>
        </w:rPr>
        <w:t xml:space="preserve"> Theo quy định của pháp luật, để bảo vệ vững chắc Tổ quốc Việt Nam xã hội chủ nghĩa, mọi công dân có nghĩa vụ</w:t>
      </w:r>
    </w:p>
    <w:p w14:paraId="288DE7DA" w14:textId="77777777" w:rsidR="00E057F3" w:rsidRPr="00071F36" w:rsidRDefault="00E057F3" w:rsidP="0070374F">
      <w:pPr>
        <w:tabs>
          <w:tab w:val="left" w:pos="5136"/>
        </w:tabs>
        <w:ind w:firstLine="283"/>
      </w:pPr>
      <w:r w:rsidRPr="00071F36">
        <w:rPr>
          <w:rStyle w:val="Strong"/>
          <w:rFonts w:eastAsiaTheme="majorEastAsia"/>
          <w:bCs w:val="0"/>
        </w:rPr>
        <w:t xml:space="preserve">A. </w:t>
      </w:r>
      <w:r w:rsidRPr="00071F36">
        <w:rPr>
          <w:rStyle w:val="Strong"/>
          <w:rFonts w:eastAsiaTheme="majorEastAsia"/>
          <w:b w:val="0"/>
          <w:bCs w:val="0"/>
        </w:rPr>
        <w:t>bảo vệ lợi ích cá nhân mình.</w:t>
      </w:r>
      <w:r w:rsidRPr="00071F36">
        <w:tab/>
      </w:r>
      <w:r w:rsidRPr="00071F36">
        <w:rPr>
          <w:rStyle w:val="Strong"/>
          <w:rFonts w:eastAsiaTheme="majorEastAsia"/>
          <w:bCs w:val="0"/>
        </w:rPr>
        <w:t xml:space="preserve">B. </w:t>
      </w:r>
      <w:r w:rsidRPr="00071F36">
        <w:rPr>
          <w:rStyle w:val="Strong"/>
          <w:rFonts w:eastAsiaTheme="majorEastAsia"/>
          <w:b w:val="0"/>
          <w:bCs w:val="0"/>
        </w:rPr>
        <w:t>bảo vệ tư tưởng cực đoan.</w:t>
      </w:r>
    </w:p>
    <w:p w14:paraId="670467B7" w14:textId="77777777" w:rsidR="00E057F3" w:rsidRPr="00071F36" w:rsidRDefault="00E057F3" w:rsidP="0070374F">
      <w:pPr>
        <w:tabs>
          <w:tab w:val="left" w:pos="5136"/>
        </w:tabs>
        <w:ind w:firstLine="283"/>
        <w:rPr>
          <w:rStyle w:val="Strong"/>
          <w:rFonts w:eastAsiaTheme="majorEastAsia"/>
          <w:b w:val="0"/>
          <w:bCs w:val="0"/>
        </w:rPr>
      </w:pPr>
      <w:r w:rsidRPr="00071F36">
        <w:rPr>
          <w:rStyle w:val="Strong"/>
          <w:rFonts w:eastAsiaTheme="majorEastAsia"/>
          <w:bCs w:val="0"/>
        </w:rPr>
        <w:t xml:space="preserve">C. </w:t>
      </w:r>
      <w:r w:rsidRPr="00071F36">
        <w:rPr>
          <w:rStyle w:val="Strong"/>
          <w:rFonts w:eastAsiaTheme="majorEastAsia"/>
          <w:b w:val="0"/>
          <w:bCs w:val="0"/>
        </w:rPr>
        <w:t>bảo vệ mọi quan điểm trái chiều.</w:t>
      </w:r>
      <w:r w:rsidRPr="00071F36">
        <w:tab/>
      </w:r>
      <w:r w:rsidRPr="00F30A10">
        <w:rPr>
          <w:rStyle w:val="Strong"/>
          <w:rFonts w:eastAsiaTheme="majorEastAsia"/>
          <w:bCs w:val="0"/>
          <w:u w:val="single"/>
        </w:rPr>
        <w:t>D.</w:t>
      </w:r>
      <w:r w:rsidRPr="00071F36">
        <w:rPr>
          <w:rStyle w:val="Strong"/>
          <w:rFonts w:eastAsiaTheme="majorEastAsia"/>
          <w:bCs w:val="0"/>
        </w:rPr>
        <w:t xml:space="preserve"> </w:t>
      </w:r>
      <w:r w:rsidRPr="00071F36">
        <w:rPr>
          <w:rStyle w:val="Strong"/>
          <w:rFonts w:eastAsiaTheme="majorEastAsia"/>
          <w:b w:val="0"/>
          <w:bCs w:val="0"/>
        </w:rPr>
        <w:t>bảo vệ an ninh quốc gia.</w:t>
      </w:r>
    </w:p>
    <w:p w14:paraId="06F13546" w14:textId="7E9A3A7C" w:rsidR="00F06292" w:rsidRPr="00071F36" w:rsidRDefault="00F06292" w:rsidP="0070374F">
      <w:pPr>
        <w:jc w:val="both"/>
        <w:rPr>
          <w:rStyle w:val="Strong"/>
          <w:rFonts w:eastAsiaTheme="majorEastAsia"/>
          <w:lang w:val="pt-BR"/>
        </w:rPr>
      </w:pPr>
      <w:r w:rsidRPr="00071F36">
        <w:rPr>
          <w:rStyle w:val="Strong"/>
          <w:rFonts w:eastAsiaTheme="majorEastAsia"/>
          <w:bCs w:val="0"/>
          <w:lang w:val="pt-BR"/>
        </w:rPr>
        <w:t>Câu 16:</w:t>
      </w:r>
      <w:r w:rsidRPr="00071F36">
        <w:rPr>
          <w:rStyle w:val="Strong"/>
          <w:rFonts w:eastAsiaTheme="majorEastAsia"/>
          <w:b w:val="0"/>
          <w:bCs w:val="0"/>
          <w:lang w:val="pt-BR"/>
        </w:rPr>
        <w:t xml:space="preserve"> Theo quy định của pháp luật, để góp phần bảo vệ Tổ quốc, mọi công dân đều được</w:t>
      </w:r>
    </w:p>
    <w:p w14:paraId="6E956E02" w14:textId="77777777" w:rsidR="00F06292" w:rsidRPr="00071F36" w:rsidRDefault="00F06292" w:rsidP="0070374F">
      <w:pPr>
        <w:tabs>
          <w:tab w:val="left" w:pos="5136"/>
        </w:tabs>
        <w:ind w:firstLine="283"/>
        <w:rPr>
          <w:lang w:val="pt-BR"/>
        </w:rPr>
      </w:pPr>
      <w:r w:rsidRPr="00071F36">
        <w:rPr>
          <w:rStyle w:val="Strong"/>
          <w:rFonts w:eastAsiaTheme="majorEastAsia"/>
          <w:bCs w:val="0"/>
          <w:lang w:val="pt-BR"/>
        </w:rPr>
        <w:t xml:space="preserve">A. </w:t>
      </w:r>
      <w:r w:rsidRPr="00071F36">
        <w:rPr>
          <w:rStyle w:val="Strong"/>
          <w:rFonts w:eastAsiaTheme="majorEastAsia"/>
          <w:b w:val="0"/>
          <w:bCs w:val="0"/>
          <w:lang w:val="pt-BR"/>
        </w:rPr>
        <w:t>huy động vào quân đội.</w:t>
      </w:r>
      <w:r w:rsidRPr="00071F36">
        <w:rPr>
          <w:lang w:val="pt-BR"/>
        </w:rPr>
        <w:tab/>
      </w:r>
      <w:r w:rsidRPr="00071F36">
        <w:rPr>
          <w:rStyle w:val="Strong"/>
          <w:rFonts w:eastAsiaTheme="majorEastAsia"/>
          <w:bCs w:val="0"/>
          <w:lang w:val="pt-BR"/>
        </w:rPr>
        <w:t xml:space="preserve">B. </w:t>
      </w:r>
      <w:r w:rsidRPr="00071F36">
        <w:rPr>
          <w:rStyle w:val="Strong"/>
          <w:rFonts w:eastAsiaTheme="majorEastAsia"/>
          <w:b w:val="0"/>
          <w:bCs w:val="0"/>
          <w:lang w:val="pt-BR"/>
        </w:rPr>
        <w:t>tàng trữ vũ khí quân sự.</w:t>
      </w:r>
    </w:p>
    <w:p w14:paraId="782A399D" w14:textId="7E0E9991" w:rsidR="00F06292" w:rsidRPr="00071F36" w:rsidRDefault="00F06292" w:rsidP="0070374F">
      <w:pPr>
        <w:tabs>
          <w:tab w:val="left" w:pos="5136"/>
        </w:tabs>
        <w:ind w:firstLine="283"/>
        <w:rPr>
          <w:lang w:val="pt-BR"/>
        </w:rPr>
      </w:pPr>
      <w:r w:rsidRPr="00071F36">
        <w:rPr>
          <w:rStyle w:val="Strong"/>
          <w:rFonts w:eastAsiaTheme="majorEastAsia"/>
          <w:bCs w:val="0"/>
          <w:lang w:val="pt-BR"/>
        </w:rPr>
        <w:t xml:space="preserve">C. </w:t>
      </w:r>
      <w:r w:rsidRPr="00071F36">
        <w:rPr>
          <w:rStyle w:val="Strong"/>
          <w:rFonts w:eastAsiaTheme="majorEastAsia"/>
          <w:b w:val="0"/>
          <w:bCs w:val="0"/>
          <w:lang w:val="pt-BR"/>
        </w:rPr>
        <w:t>biên chế vào lực lượng an ninh.</w:t>
      </w:r>
      <w:r w:rsidRPr="00071F36">
        <w:rPr>
          <w:lang w:val="pt-BR"/>
        </w:rPr>
        <w:tab/>
      </w:r>
      <w:r w:rsidRPr="00F30A10">
        <w:rPr>
          <w:rStyle w:val="Strong"/>
          <w:rFonts w:eastAsiaTheme="majorEastAsia"/>
          <w:bCs w:val="0"/>
          <w:u w:val="single"/>
          <w:lang w:val="pt-BR"/>
        </w:rPr>
        <w:t>D</w:t>
      </w:r>
      <w:r w:rsidRPr="00071F36">
        <w:rPr>
          <w:rStyle w:val="Strong"/>
          <w:rFonts w:eastAsiaTheme="majorEastAsia"/>
          <w:bCs w:val="0"/>
          <w:lang w:val="pt-BR"/>
        </w:rPr>
        <w:t xml:space="preserve">. </w:t>
      </w:r>
      <w:r w:rsidRPr="00071F36">
        <w:rPr>
          <w:rStyle w:val="Strong"/>
          <w:rFonts w:eastAsiaTheme="majorEastAsia"/>
          <w:b w:val="0"/>
          <w:bCs w:val="0"/>
          <w:lang w:val="pt-BR"/>
        </w:rPr>
        <w:t>giáo dục kiến thức quốc phòng.</w:t>
      </w:r>
    </w:p>
    <w:p w14:paraId="2F0BC94C" w14:textId="5294641B" w:rsidR="00E057F3" w:rsidRPr="009E0E62" w:rsidRDefault="00E057F3" w:rsidP="0070374F">
      <w:pPr>
        <w:jc w:val="both"/>
        <w:rPr>
          <w:lang w:val="pt-BR"/>
        </w:rPr>
      </w:pPr>
      <w:r w:rsidRPr="00071F36">
        <w:rPr>
          <w:b/>
          <w:lang w:val="it-IT"/>
        </w:rPr>
        <w:t xml:space="preserve">Câu </w:t>
      </w:r>
      <w:r w:rsidR="00A66DCF" w:rsidRPr="00071F36">
        <w:rPr>
          <w:b/>
          <w:lang w:val="it-IT"/>
        </w:rPr>
        <w:t>17</w:t>
      </w:r>
      <w:r w:rsidRPr="00071F36">
        <w:rPr>
          <w:b/>
          <w:lang w:val="it-IT"/>
        </w:rPr>
        <w:t>:</w:t>
      </w:r>
      <w:r w:rsidRPr="00071F36">
        <w:rPr>
          <w:lang w:val="it-IT"/>
        </w:rPr>
        <w:t xml:space="preserve"> Giam giữ người quá thời hạn qui định là vi phạm quyền nào dưới đây của công dân ?</w:t>
      </w:r>
    </w:p>
    <w:p w14:paraId="72363F13" w14:textId="77777777" w:rsidR="00E057F3" w:rsidRPr="009E0E62" w:rsidRDefault="00E057F3" w:rsidP="0070374F">
      <w:pPr>
        <w:tabs>
          <w:tab w:val="left" w:pos="5136"/>
        </w:tabs>
        <w:ind w:firstLine="283"/>
        <w:rPr>
          <w:lang w:val="pt-BR"/>
        </w:rPr>
      </w:pPr>
      <w:r w:rsidRPr="00F30A10">
        <w:rPr>
          <w:b/>
          <w:u w:val="single"/>
          <w:lang w:val="it-IT"/>
        </w:rPr>
        <w:t>A.</w:t>
      </w:r>
      <w:r w:rsidRPr="00071F36">
        <w:rPr>
          <w:b/>
          <w:lang w:val="it-IT"/>
        </w:rPr>
        <w:t xml:space="preserve"> </w:t>
      </w:r>
      <w:r w:rsidRPr="00071F36">
        <w:rPr>
          <w:lang w:val="it-IT"/>
        </w:rPr>
        <w:t>Bất khả xâm phạm về thân thể.</w:t>
      </w:r>
      <w:r w:rsidRPr="009E0E62">
        <w:rPr>
          <w:lang w:val="pt-BR"/>
        </w:rPr>
        <w:tab/>
      </w:r>
      <w:r w:rsidRPr="00071F36">
        <w:rPr>
          <w:b/>
          <w:lang w:val="it-IT"/>
        </w:rPr>
        <w:t xml:space="preserve">B. </w:t>
      </w:r>
      <w:r w:rsidRPr="00071F36">
        <w:rPr>
          <w:lang w:val="it-IT"/>
        </w:rPr>
        <w:t>Bảo hộ về danh dự, nhân phẩm.</w:t>
      </w:r>
    </w:p>
    <w:p w14:paraId="261EAD45" w14:textId="77777777" w:rsidR="00E057F3" w:rsidRPr="009E0E62" w:rsidRDefault="00E057F3" w:rsidP="0070374F">
      <w:pPr>
        <w:tabs>
          <w:tab w:val="left" w:pos="5136"/>
        </w:tabs>
        <w:ind w:firstLine="283"/>
        <w:rPr>
          <w:lang w:val="pt-BR"/>
        </w:rPr>
      </w:pPr>
      <w:r w:rsidRPr="00071F36">
        <w:rPr>
          <w:b/>
          <w:lang w:val="it-IT"/>
        </w:rPr>
        <w:t xml:space="preserve">C. </w:t>
      </w:r>
      <w:r w:rsidRPr="00071F36">
        <w:rPr>
          <w:lang w:val="it-IT"/>
        </w:rPr>
        <w:t>Bất khả xâm phạm về chỗ ở.</w:t>
      </w:r>
      <w:r w:rsidRPr="009E0E62">
        <w:rPr>
          <w:lang w:val="pt-BR"/>
        </w:rPr>
        <w:tab/>
      </w:r>
      <w:r w:rsidRPr="00071F36">
        <w:rPr>
          <w:b/>
          <w:lang w:val="it-IT"/>
        </w:rPr>
        <w:t xml:space="preserve">D. </w:t>
      </w:r>
      <w:r w:rsidRPr="00071F36">
        <w:rPr>
          <w:lang w:val="it-IT"/>
        </w:rPr>
        <w:t>Bảo hộ về tính mạng, sức khoẻ.</w:t>
      </w:r>
    </w:p>
    <w:p w14:paraId="01EA032A" w14:textId="7121F80B" w:rsidR="00E057F3" w:rsidRPr="00071F36" w:rsidRDefault="00E057F3" w:rsidP="0070374F">
      <w:pPr>
        <w:jc w:val="both"/>
        <w:rPr>
          <w:lang w:val="it-IT"/>
        </w:rPr>
      </w:pPr>
      <w:r w:rsidRPr="00071F36">
        <w:rPr>
          <w:b/>
          <w:lang w:val="it-IT"/>
        </w:rPr>
        <w:t>Câu 1</w:t>
      </w:r>
      <w:r w:rsidR="00A66DCF" w:rsidRPr="00071F36">
        <w:rPr>
          <w:b/>
          <w:lang w:val="it-IT"/>
        </w:rPr>
        <w:t>8</w:t>
      </w:r>
      <w:r w:rsidRPr="00071F36">
        <w:rPr>
          <w:b/>
          <w:lang w:val="it-IT"/>
        </w:rPr>
        <w:t>:</w:t>
      </w:r>
      <w:r w:rsidRPr="00071F36">
        <w:rPr>
          <w:lang w:val="it-IT"/>
        </w:rPr>
        <w:t xml:space="preserve"> Phát biểu nào sau đây là sai về quyền bất khả xâm phạm về thân thể của công dân?</w:t>
      </w:r>
    </w:p>
    <w:p w14:paraId="09882699" w14:textId="77777777" w:rsidR="00E057F3" w:rsidRPr="00071F36" w:rsidRDefault="00E057F3" w:rsidP="0070374F">
      <w:pPr>
        <w:ind w:firstLine="283"/>
        <w:rPr>
          <w:lang w:val="it-IT"/>
        </w:rPr>
      </w:pPr>
      <w:r w:rsidRPr="00071F36">
        <w:rPr>
          <w:b/>
          <w:lang w:val="it-IT"/>
        </w:rPr>
        <w:t xml:space="preserve">A. </w:t>
      </w:r>
      <w:r w:rsidRPr="00071F36">
        <w:rPr>
          <w:lang w:val="it-IT"/>
        </w:rPr>
        <w:t>Mọi công dân có quyền bất khả xâm phạm về thân thể.</w:t>
      </w:r>
    </w:p>
    <w:p w14:paraId="473D61DF" w14:textId="77777777" w:rsidR="00E057F3" w:rsidRPr="00071F36" w:rsidRDefault="00E057F3" w:rsidP="0070374F">
      <w:pPr>
        <w:ind w:firstLine="283"/>
        <w:rPr>
          <w:lang w:val="it-IT"/>
        </w:rPr>
      </w:pPr>
      <w:r w:rsidRPr="00071F36">
        <w:rPr>
          <w:b/>
          <w:lang w:val="it-IT"/>
        </w:rPr>
        <w:t xml:space="preserve">B. </w:t>
      </w:r>
      <w:r w:rsidRPr="00071F36">
        <w:rPr>
          <w:lang w:val="it-IT"/>
        </w:rPr>
        <w:t>Không ai bị bắt nếu không có quyết định của Tòa án.</w:t>
      </w:r>
    </w:p>
    <w:p w14:paraId="18E091E1" w14:textId="77777777" w:rsidR="00E057F3" w:rsidRPr="00071F36" w:rsidRDefault="00E057F3" w:rsidP="0070374F">
      <w:pPr>
        <w:ind w:firstLine="283"/>
        <w:rPr>
          <w:lang w:val="it-IT"/>
        </w:rPr>
      </w:pPr>
      <w:r w:rsidRPr="00071F36">
        <w:rPr>
          <w:b/>
          <w:lang w:val="it-IT"/>
        </w:rPr>
        <w:t xml:space="preserve">C. </w:t>
      </w:r>
      <w:r w:rsidRPr="00071F36">
        <w:rPr>
          <w:lang w:val="it-IT"/>
        </w:rPr>
        <w:t>Không ai bị bắt nếu không có phê chuẩn của Viện kiểm sát.</w:t>
      </w:r>
    </w:p>
    <w:p w14:paraId="7A49222D" w14:textId="77777777" w:rsidR="00E057F3" w:rsidRPr="00071F36" w:rsidRDefault="00E057F3" w:rsidP="0070374F">
      <w:pPr>
        <w:ind w:firstLine="283"/>
        <w:rPr>
          <w:lang w:val="it-IT"/>
        </w:rPr>
      </w:pPr>
      <w:r w:rsidRPr="00F30A10">
        <w:rPr>
          <w:b/>
          <w:u w:val="single"/>
          <w:lang w:val="it-IT"/>
        </w:rPr>
        <w:t>D.</w:t>
      </w:r>
      <w:r w:rsidRPr="00071F36">
        <w:rPr>
          <w:b/>
          <w:lang w:val="it-IT"/>
        </w:rPr>
        <w:t xml:space="preserve"> </w:t>
      </w:r>
      <w:r w:rsidRPr="00071F36">
        <w:rPr>
          <w:lang w:val="it-IT"/>
        </w:rPr>
        <w:t>Công dân phạm tội quả tang thì không có quyền được bắt.</w:t>
      </w:r>
    </w:p>
    <w:p w14:paraId="6C6FCF8A" w14:textId="1F209AD5" w:rsidR="00A66DCF" w:rsidRPr="009E0E62" w:rsidRDefault="00A66DCF" w:rsidP="0070374F">
      <w:pPr>
        <w:jc w:val="both"/>
        <w:rPr>
          <w:lang w:val="it-IT"/>
        </w:rPr>
      </w:pPr>
      <w:r w:rsidRPr="00071F36">
        <w:rPr>
          <w:b/>
          <w:lang w:val="vi-VN"/>
        </w:rPr>
        <w:t xml:space="preserve">Câu </w:t>
      </w:r>
      <w:r w:rsidRPr="009E0E62">
        <w:rPr>
          <w:b/>
          <w:lang w:val="it-IT"/>
        </w:rPr>
        <w:t>19:</w:t>
      </w:r>
      <w:r w:rsidRPr="00071F36">
        <w:rPr>
          <w:lang w:val="vi-VN"/>
        </w:rPr>
        <w:t xml:space="preserve"> Công dân vi phạm quyền được pháp luật bảo hộ về tính mạng, sức khỏe của người khác khi thực hiện hành vi nào dưới đây?</w:t>
      </w:r>
    </w:p>
    <w:p w14:paraId="4A5DB8FE" w14:textId="2FEE3643" w:rsidR="00A66DCF" w:rsidRPr="009E0E62" w:rsidRDefault="00A66DCF" w:rsidP="0070374F">
      <w:pPr>
        <w:tabs>
          <w:tab w:val="left" w:pos="5136"/>
        </w:tabs>
        <w:ind w:firstLine="283"/>
        <w:rPr>
          <w:lang w:val="it-IT"/>
        </w:rPr>
      </w:pPr>
      <w:r w:rsidRPr="00F30A10">
        <w:rPr>
          <w:b/>
          <w:u w:val="single"/>
          <w:lang w:val="it-IT"/>
        </w:rPr>
        <w:t>A.</w:t>
      </w:r>
      <w:r w:rsidRPr="00071F36">
        <w:rPr>
          <w:b/>
          <w:lang w:val="it-IT"/>
        </w:rPr>
        <w:t xml:space="preserve"> </w:t>
      </w:r>
      <w:r w:rsidRPr="00071F36">
        <w:rPr>
          <w:lang w:val="it-IT"/>
        </w:rPr>
        <w:t>Đe dọa giết người.</w:t>
      </w:r>
      <w:r w:rsidRPr="009E0E62">
        <w:rPr>
          <w:lang w:val="it-IT"/>
        </w:rPr>
        <w:tab/>
      </w:r>
      <w:r w:rsidRPr="00071F36">
        <w:rPr>
          <w:b/>
          <w:lang w:val="it-IT"/>
        </w:rPr>
        <w:t xml:space="preserve">B. </w:t>
      </w:r>
      <w:r w:rsidRPr="00071F36">
        <w:rPr>
          <w:lang w:val="it-IT"/>
        </w:rPr>
        <w:t>Hạ nhục người khác.</w:t>
      </w:r>
    </w:p>
    <w:p w14:paraId="3FEFC545" w14:textId="271B9C9D" w:rsidR="00A66DCF" w:rsidRPr="00071F36" w:rsidRDefault="00A66DCF" w:rsidP="0070374F">
      <w:pPr>
        <w:tabs>
          <w:tab w:val="left" w:pos="5136"/>
        </w:tabs>
        <w:ind w:firstLine="283"/>
        <w:rPr>
          <w:lang w:val="it-IT"/>
        </w:rPr>
      </w:pPr>
      <w:r w:rsidRPr="00071F36">
        <w:rPr>
          <w:b/>
          <w:lang w:val="it-IT"/>
        </w:rPr>
        <w:t xml:space="preserve">C. </w:t>
      </w:r>
      <w:r w:rsidRPr="00071F36">
        <w:rPr>
          <w:lang w:val="it-IT"/>
        </w:rPr>
        <w:t>Bắt người trái phép.</w:t>
      </w:r>
      <w:r w:rsidRPr="009E0E62">
        <w:rPr>
          <w:lang w:val="it-IT"/>
        </w:rPr>
        <w:tab/>
      </w:r>
      <w:r w:rsidRPr="00071F36">
        <w:rPr>
          <w:b/>
          <w:lang w:val="it-IT"/>
        </w:rPr>
        <w:t xml:space="preserve">D. </w:t>
      </w:r>
      <w:r w:rsidRPr="00071F36">
        <w:rPr>
          <w:lang w:val="it-IT"/>
        </w:rPr>
        <w:t>Tố giác tội phạm.</w:t>
      </w:r>
    </w:p>
    <w:p w14:paraId="4C0C26DA" w14:textId="05B12A3D" w:rsidR="00A66DCF" w:rsidRPr="009E0E62" w:rsidRDefault="00A66DCF" w:rsidP="0070374F">
      <w:pPr>
        <w:pStyle w:val="NormalWeb"/>
        <w:shd w:val="clear" w:color="auto" w:fill="FFFFFF"/>
        <w:spacing w:before="0" w:beforeAutospacing="0" w:after="0" w:afterAutospacing="0"/>
        <w:ind w:left="42" w:right="42"/>
        <w:jc w:val="both"/>
        <w:rPr>
          <w:rFonts w:eastAsia="sans-serif"/>
          <w:shd w:val="clear" w:color="auto" w:fill="FFFFFF"/>
          <w:lang w:val="it-IT"/>
        </w:rPr>
      </w:pPr>
      <w:r w:rsidRPr="009E0E62">
        <w:rPr>
          <w:rStyle w:val="Strong"/>
          <w:rFonts w:eastAsia="sans-serif"/>
          <w:shd w:val="clear" w:color="auto" w:fill="FFFFFF"/>
          <w:lang w:val="it-IT"/>
        </w:rPr>
        <w:t>Câu 20: </w:t>
      </w:r>
      <w:r w:rsidRPr="009E0E62">
        <w:rPr>
          <w:rFonts w:eastAsia="sans-serif"/>
          <w:shd w:val="clear" w:color="auto" w:fill="FFFFFF"/>
          <w:lang w:val="it-IT"/>
        </w:rPr>
        <w:t>Công dân có hành vi bịa đặt để hạ uy tín của người khác là xâm phạm quyền được pháp luật bảo hộ về</w:t>
      </w:r>
    </w:p>
    <w:p w14:paraId="1432787D" w14:textId="4D55A775" w:rsidR="00A66DCF" w:rsidRPr="009E0E62" w:rsidRDefault="00A66DCF" w:rsidP="0070374F">
      <w:pPr>
        <w:tabs>
          <w:tab w:val="left" w:pos="5136"/>
        </w:tabs>
        <w:ind w:firstLine="283"/>
        <w:rPr>
          <w:lang w:val="it-IT"/>
        </w:rPr>
      </w:pPr>
      <w:r w:rsidRPr="00F30A10">
        <w:rPr>
          <w:b/>
          <w:u w:val="single"/>
          <w:lang w:val="it-IT"/>
        </w:rPr>
        <w:t>A.</w:t>
      </w:r>
      <w:r w:rsidRPr="00071F36">
        <w:rPr>
          <w:b/>
          <w:lang w:val="it-IT"/>
        </w:rPr>
        <w:t xml:space="preserve"> </w:t>
      </w:r>
      <w:r w:rsidRPr="00071F36">
        <w:rPr>
          <w:lang w:val="it-IT"/>
        </w:rPr>
        <w:t>Danh dự, nhân phẩm.</w:t>
      </w:r>
      <w:r w:rsidRPr="009E0E62">
        <w:rPr>
          <w:lang w:val="it-IT"/>
        </w:rPr>
        <w:tab/>
      </w:r>
      <w:r w:rsidRPr="00071F36">
        <w:rPr>
          <w:b/>
          <w:lang w:val="it-IT"/>
        </w:rPr>
        <w:t xml:space="preserve">B. </w:t>
      </w:r>
      <w:r w:rsidRPr="00071F36">
        <w:rPr>
          <w:lang w:val="it-IT"/>
        </w:rPr>
        <w:t>Tố giác tội phạm.</w:t>
      </w:r>
    </w:p>
    <w:p w14:paraId="57C8C3CB" w14:textId="79FA0EF6" w:rsidR="00A66DCF" w:rsidRPr="00071F36" w:rsidRDefault="00A66DCF" w:rsidP="0070374F">
      <w:pPr>
        <w:tabs>
          <w:tab w:val="left" w:pos="5136"/>
        </w:tabs>
        <w:ind w:firstLine="283"/>
        <w:rPr>
          <w:lang w:val="it-IT"/>
        </w:rPr>
      </w:pPr>
      <w:r w:rsidRPr="00071F36">
        <w:rPr>
          <w:b/>
          <w:lang w:val="it-IT"/>
        </w:rPr>
        <w:t xml:space="preserve">C. </w:t>
      </w:r>
      <w:r w:rsidRPr="00071F36">
        <w:rPr>
          <w:lang w:val="it-IT"/>
        </w:rPr>
        <w:t>năng lực thể chất.</w:t>
      </w:r>
      <w:r w:rsidRPr="009E0E62">
        <w:rPr>
          <w:lang w:val="it-IT"/>
        </w:rPr>
        <w:tab/>
      </w:r>
      <w:r w:rsidRPr="00071F36">
        <w:rPr>
          <w:b/>
          <w:lang w:val="it-IT"/>
        </w:rPr>
        <w:t xml:space="preserve">D. </w:t>
      </w:r>
      <w:r w:rsidRPr="00071F36">
        <w:rPr>
          <w:lang w:val="it-IT"/>
        </w:rPr>
        <w:t>Tự do thân thể.</w:t>
      </w:r>
    </w:p>
    <w:p w14:paraId="62B11673" w14:textId="038D27AB" w:rsidR="00E057F3" w:rsidRPr="00071F36" w:rsidRDefault="00E057F3" w:rsidP="0070374F">
      <w:pPr>
        <w:jc w:val="both"/>
        <w:rPr>
          <w:lang w:val="it-IT"/>
        </w:rPr>
      </w:pPr>
      <w:r w:rsidRPr="00071F36">
        <w:rPr>
          <w:b/>
          <w:lang w:val="it-IT"/>
        </w:rPr>
        <w:t xml:space="preserve">Câu </w:t>
      </w:r>
      <w:r w:rsidR="00B12D52" w:rsidRPr="00071F36">
        <w:rPr>
          <w:b/>
          <w:lang w:val="it-IT"/>
        </w:rPr>
        <w:t>2</w:t>
      </w:r>
      <w:r w:rsidRPr="00071F36">
        <w:rPr>
          <w:b/>
          <w:lang w:val="it-IT"/>
        </w:rPr>
        <w:t>1:</w:t>
      </w:r>
      <w:r w:rsidRPr="00071F36">
        <w:rPr>
          <w:lang w:val="it-IT"/>
        </w:rPr>
        <w:t xml:space="preserve"> Theo quy định của pháp luật, cơ quan nhà nước có thẩm quyền được khám xét chỗ ở của công dân khi có căn cứ khẳng định chỗ ở của người đó có</w:t>
      </w:r>
    </w:p>
    <w:p w14:paraId="3EB72E97" w14:textId="77777777" w:rsidR="00E057F3" w:rsidRPr="00071F36" w:rsidRDefault="00E057F3" w:rsidP="0070374F">
      <w:pPr>
        <w:tabs>
          <w:tab w:val="left" w:pos="5136"/>
        </w:tabs>
        <w:ind w:firstLine="283"/>
        <w:rPr>
          <w:lang w:val="it-IT"/>
        </w:rPr>
      </w:pPr>
      <w:r w:rsidRPr="00071F36">
        <w:rPr>
          <w:b/>
          <w:lang w:val="it-IT"/>
        </w:rPr>
        <w:t xml:space="preserve">A. </w:t>
      </w:r>
      <w:r w:rsidRPr="00071F36">
        <w:rPr>
          <w:lang w:val="it-IT"/>
        </w:rPr>
        <w:t>hồ sơ đề nghị vay vốn ưu đãi.</w:t>
      </w:r>
      <w:r w:rsidRPr="00071F36">
        <w:rPr>
          <w:lang w:val="it-IT"/>
        </w:rPr>
        <w:tab/>
      </w:r>
      <w:r w:rsidRPr="00F30A10">
        <w:rPr>
          <w:b/>
          <w:u w:val="single"/>
          <w:lang w:val="it-IT"/>
        </w:rPr>
        <w:t>B.</w:t>
      </w:r>
      <w:r w:rsidRPr="00071F36">
        <w:rPr>
          <w:b/>
          <w:lang w:val="it-IT"/>
        </w:rPr>
        <w:t xml:space="preserve"> </w:t>
      </w:r>
      <w:r w:rsidRPr="00071F36">
        <w:rPr>
          <w:lang w:val="it-IT"/>
        </w:rPr>
        <w:t>công cụ để thực hiện tội phạm.</w:t>
      </w:r>
    </w:p>
    <w:p w14:paraId="14833784" w14:textId="77777777" w:rsidR="00E057F3" w:rsidRPr="00071F36" w:rsidRDefault="00E057F3" w:rsidP="0070374F">
      <w:pPr>
        <w:tabs>
          <w:tab w:val="left" w:pos="5136"/>
        </w:tabs>
        <w:ind w:firstLine="283"/>
        <w:rPr>
          <w:lang w:val="it-IT"/>
        </w:rPr>
      </w:pPr>
      <w:r w:rsidRPr="00071F36">
        <w:rPr>
          <w:b/>
          <w:lang w:val="it-IT"/>
        </w:rPr>
        <w:t xml:space="preserve">C. </w:t>
      </w:r>
      <w:r w:rsidRPr="00071F36">
        <w:rPr>
          <w:lang w:val="it-IT"/>
        </w:rPr>
        <w:t>quyết định điều động nhân sự.</w:t>
      </w:r>
      <w:r w:rsidRPr="00071F36">
        <w:rPr>
          <w:lang w:val="it-IT"/>
        </w:rPr>
        <w:tab/>
      </w:r>
      <w:r w:rsidRPr="00071F36">
        <w:rPr>
          <w:b/>
          <w:lang w:val="it-IT"/>
        </w:rPr>
        <w:t xml:space="preserve">D. </w:t>
      </w:r>
      <w:r w:rsidRPr="00071F36">
        <w:rPr>
          <w:lang w:val="it-IT"/>
        </w:rPr>
        <w:t>đối tượng tố cáo nặc danh.</w:t>
      </w:r>
    </w:p>
    <w:p w14:paraId="08F58292" w14:textId="412E832F" w:rsidR="00E057F3" w:rsidRPr="00071F36" w:rsidRDefault="00E057F3" w:rsidP="0070374F">
      <w:pPr>
        <w:jc w:val="both"/>
        <w:rPr>
          <w:lang w:val="it-IT"/>
        </w:rPr>
      </w:pPr>
      <w:r w:rsidRPr="00071F36">
        <w:rPr>
          <w:b/>
          <w:lang w:val="it-IT"/>
        </w:rPr>
        <w:t xml:space="preserve">Câu </w:t>
      </w:r>
      <w:r w:rsidR="00B12D52" w:rsidRPr="00071F36">
        <w:rPr>
          <w:b/>
          <w:lang w:val="it-IT"/>
        </w:rPr>
        <w:t>2</w:t>
      </w:r>
      <w:r w:rsidRPr="00071F36">
        <w:rPr>
          <w:b/>
          <w:lang w:val="it-IT"/>
        </w:rPr>
        <w:t>2:</w:t>
      </w:r>
      <w:r w:rsidRPr="00071F36">
        <w:rPr>
          <w:lang w:val="it-IT"/>
        </w:rPr>
        <w:t xml:space="preserve"> Nội dung nào dưới đây </w:t>
      </w:r>
      <w:r w:rsidRPr="00071F36">
        <w:rPr>
          <w:b/>
          <w:bCs/>
          <w:lang w:val="it-IT"/>
        </w:rPr>
        <w:t>không</w:t>
      </w:r>
      <w:r w:rsidRPr="00071F36">
        <w:rPr>
          <w:lang w:val="it-IT"/>
        </w:rPr>
        <w:t xml:space="preserve"> thể hiện hậu quả của hành vi vi phạm quyền bất khả xâm phạm về chỗ ở của công dân?</w:t>
      </w:r>
    </w:p>
    <w:p w14:paraId="4D9ED6AE" w14:textId="77777777" w:rsidR="00E057F3" w:rsidRPr="00071F36" w:rsidRDefault="00E057F3" w:rsidP="0070374F">
      <w:pPr>
        <w:tabs>
          <w:tab w:val="left" w:pos="5136"/>
        </w:tabs>
        <w:ind w:firstLine="283"/>
        <w:rPr>
          <w:lang w:val="it-IT"/>
        </w:rPr>
      </w:pPr>
      <w:r w:rsidRPr="00071F36">
        <w:rPr>
          <w:b/>
          <w:lang w:val="it-IT"/>
        </w:rPr>
        <w:t xml:space="preserve">A. </w:t>
      </w:r>
      <w:r w:rsidRPr="00071F36">
        <w:rPr>
          <w:lang w:val="it-IT"/>
        </w:rPr>
        <w:t>Gây mất an ninh trật tự xã hội.</w:t>
      </w:r>
      <w:r w:rsidRPr="00071F36">
        <w:rPr>
          <w:lang w:val="it-IT"/>
        </w:rPr>
        <w:tab/>
      </w:r>
      <w:r w:rsidRPr="00071F36">
        <w:rPr>
          <w:b/>
          <w:lang w:val="it-IT"/>
        </w:rPr>
        <w:t xml:space="preserve">B. </w:t>
      </w:r>
      <w:r w:rsidRPr="00071F36">
        <w:rPr>
          <w:lang w:val="it-IT"/>
        </w:rPr>
        <w:t>Xâm phạm trật tự hành chính.</w:t>
      </w:r>
    </w:p>
    <w:p w14:paraId="619EC187" w14:textId="77777777" w:rsidR="00E057F3" w:rsidRPr="00071F36" w:rsidRDefault="00E057F3" w:rsidP="0070374F">
      <w:pPr>
        <w:tabs>
          <w:tab w:val="left" w:pos="5136"/>
        </w:tabs>
        <w:ind w:firstLine="283"/>
        <w:rPr>
          <w:lang w:val="it-IT"/>
        </w:rPr>
      </w:pPr>
      <w:r w:rsidRPr="008735E4">
        <w:rPr>
          <w:b/>
          <w:u w:val="single"/>
          <w:lang w:val="it-IT"/>
        </w:rPr>
        <w:t>C.</w:t>
      </w:r>
      <w:r w:rsidRPr="00071F36">
        <w:rPr>
          <w:b/>
          <w:lang w:val="it-IT"/>
        </w:rPr>
        <w:t xml:space="preserve"> </w:t>
      </w:r>
      <w:r w:rsidRPr="00071F36">
        <w:rPr>
          <w:lang w:val="it-IT"/>
        </w:rPr>
        <w:t>Xâm phạm bí mật đời tư.</w:t>
      </w:r>
      <w:r w:rsidRPr="00071F36">
        <w:rPr>
          <w:lang w:val="it-IT"/>
        </w:rPr>
        <w:tab/>
      </w:r>
      <w:r w:rsidRPr="008735E4">
        <w:rPr>
          <w:b/>
          <w:lang w:val="it-IT"/>
        </w:rPr>
        <w:t>D.</w:t>
      </w:r>
      <w:r w:rsidRPr="00071F36">
        <w:rPr>
          <w:b/>
          <w:lang w:val="it-IT"/>
        </w:rPr>
        <w:t xml:space="preserve"> </w:t>
      </w:r>
      <w:r w:rsidRPr="00071F36">
        <w:rPr>
          <w:lang w:val="it-IT"/>
        </w:rPr>
        <w:t>Xâm phạm tài sản công cộng.</w:t>
      </w:r>
    </w:p>
    <w:p w14:paraId="4A0995BA" w14:textId="316450DB" w:rsidR="00B12D52" w:rsidRPr="00071F36" w:rsidRDefault="00B12D52" w:rsidP="0070374F">
      <w:pPr>
        <w:jc w:val="both"/>
        <w:rPr>
          <w:noProof/>
          <w:lang w:val="it-IT"/>
        </w:rPr>
      </w:pPr>
      <w:r w:rsidRPr="00071F36">
        <w:rPr>
          <w:b/>
          <w:lang w:val="it-IT"/>
        </w:rPr>
        <w:t>Câu 23:</w:t>
      </w:r>
      <w:r w:rsidRPr="00071F36">
        <w:rPr>
          <w:lang w:val="it-IT"/>
        </w:rPr>
        <w:t xml:space="preserve"> Theo quy định của pháp luật, việc khám xét chỗ ở của người nào đó được tiến hành khi đủ căn cứ khẳng định ở đó có</w:t>
      </w:r>
    </w:p>
    <w:p w14:paraId="6CC1D769" w14:textId="77777777" w:rsidR="00B12D52" w:rsidRPr="00071F36" w:rsidRDefault="00B12D52" w:rsidP="0070374F">
      <w:pPr>
        <w:tabs>
          <w:tab w:val="left" w:pos="5136"/>
        </w:tabs>
        <w:ind w:firstLine="283"/>
        <w:rPr>
          <w:lang w:val="it-IT"/>
        </w:rPr>
      </w:pPr>
      <w:r w:rsidRPr="00071F36">
        <w:rPr>
          <w:b/>
          <w:lang w:val="it-IT"/>
        </w:rPr>
        <w:t xml:space="preserve">A. </w:t>
      </w:r>
      <w:r w:rsidRPr="00071F36">
        <w:rPr>
          <w:lang w:val="it-IT"/>
        </w:rPr>
        <w:t>hoạt động tôn giáo.</w:t>
      </w:r>
      <w:r w:rsidRPr="00071F36">
        <w:rPr>
          <w:lang w:val="it-IT"/>
        </w:rPr>
        <w:tab/>
      </w:r>
      <w:r w:rsidRPr="00071F36">
        <w:rPr>
          <w:b/>
          <w:lang w:val="it-IT"/>
        </w:rPr>
        <w:t xml:space="preserve">B. </w:t>
      </w:r>
      <w:r w:rsidRPr="00071F36">
        <w:rPr>
          <w:lang w:val="it-IT"/>
        </w:rPr>
        <w:t>tranh chấp tài sản.</w:t>
      </w:r>
    </w:p>
    <w:p w14:paraId="5BE3B7A8" w14:textId="16830A72" w:rsidR="00B12D52" w:rsidRPr="00071F36" w:rsidRDefault="00B12D52" w:rsidP="0070374F">
      <w:pPr>
        <w:tabs>
          <w:tab w:val="left" w:pos="5136"/>
        </w:tabs>
        <w:ind w:firstLine="283"/>
        <w:rPr>
          <w:lang w:val="it-IT"/>
        </w:rPr>
      </w:pPr>
      <w:r w:rsidRPr="00071F36">
        <w:rPr>
          <w:b/>
          <w:lang w:val="it-IT"/>
        </w:rPr>
        <w:t xml:space="preserve">C. </w:t>
      </w:r>
      <w:r w:rsidRPr="00071F36">
        <w:rPr>
          <w:lang w:val="it-IT"/>
        </w:rPr>
        <w:t>người lạ tạm trú.</w:t>
      </w:r>
      <w:r w:rsidRPr="00071F36">
        <w:rPr>
          <w:lang w:val="it-IT"/>
        </w:rPr>
        <w:tab/>
      </w:r>
      <w:r w:rsidRPr="008735E4">
        <w:rPr>
          <w:b/>
          <w:u w:val="single"/>
          <w:lang w:val="it-IT"/>
        </w:rPr>
        <w:t>D</w:t>
      </w:r>
      <w:r w:rsidRPr="00071F36">
        <w:rPr>
          <w:b/>
          <w:lang w:val="it-IT"/>
        </w:rPr>
        <w:t xml:space="preserve">. </w:t>
      </w:r>
      <w:r w:rsidRPr="00071F36">
        <w:rPr>
          <w:lang w:val="it-IT"/>
        </w:rPr>
        <w:t>tội phạm lẩn trốn.</w:t>
      </w:r>
    </w:p>
    <w:p w14:paraId="4394BC6D" w14:textId="22CAFB3F" w:rsidR="00B12D52" w:rsidRPr="00071F36" w:rsidRDefault="00B12D52" w:rsidP="0070374F">
      <w:pPr>
        <w:jc w:val="both"/>
        <w:rPr>
          <w:lang w:val="vi-VN"/>
        </w:rPr>
      </w:pPr>
      <w:r w:rsidRPr="00071F36">
        <w:rPr>
          <w:b/>
          <w:lang w:val="vi-VN"/>
        </w:rPr>
        <w:t xml:space="preserve">Câu </w:t>
      </w:r>
      <w:r w:rsidRPr="009E0E62">
        <w:rPr>
          <w:b/>
          <w:lang w:val="it-IT"/>
        </w:rPr>
        <w:t>24</w:t>
      </w:r>
      <w:r w:rsidRPr="00071F36">
        <w:rPr>
          <w:b/>
          <w:lang w:val="vi-VN"/>
        </w:rPr>
        <w:t>:</w:t>
      </w:r>
      <w:r w:rsidRPr="00071F36">
        <w:rPr>
          <w:lang w:val="vi-VN"/>
        </w:rPr>
        <w:t xml:space="preserve"> Việc khám nhà, khám người trừ những trường hợp khẩn cấp không được khám vào thời gian nào?</w:t>
      </w:r>
    </w:p>
    <w:p w14:paraId="57FDEDB2" w14:textId="6BB2AFF4" w:rsidR="00B12D52" w:rsidRPr="00071F36" w:rsidRDefault="00B12D52" w:rsidP="0070374F">
      <w:pPr>
        <w:tabs>
          <w:tab w:val="left" w:pos="2708"/>
          <w:tab w:val="left" w:pos="5136"/>
          <w:tab w:val="left" w:pos="7569"/>
        </w:tabs>
        <w:ind w:firstLine="283"/>
        <w:jc w:val="both"/>
      </w:pPr>
      <w:r w:rsidRPr="00071F36">
        <w:rPr>
          <w:b/>
        </w:rPr>
        <w:t xml:space="preserve">A. </w:t>
      </w:r>
      <w:r w:rsidRPr="00071F36">
        <w:t>Ban sáng.</w:t>
      </w:r>
      <w:r w:rsidRPr="00071F36">
        <w:tab/>
      </w:r>
      <w:r w:rsidRPr="00071F36">
        <w:rPr>
          <w:b/>
        </w:rPr>
        <w:t xml:space="preserve">B. </w:t>
      </w:r>
      <w:r w:rsidRPr="00071F36">
        <w:t>Ban trưa.</w:t>
      </w:r>
      <w:r w:rsidRPr="00071F36">
        <w:tab/>
      </w:r>
      <w:r w:rsidRPr="00071F36">
        <w:rPr>
          <w:b/>
          <w:shd w:val="clear" w:color="auto" w:fill="FFFFFF"/>
        </w:rPr>
        <w:t xml:space="preserve">C. </w:t>
      </w:r>
      <w:r w:rsidRPr="00071F36">
        <w:rPr>
          <w:shd w:val="clear" w:color="auto" w:fill="FFFFFF"/>
        </w:rPr>
        <w:t>Ban chiều.</w:t>
      </w:r>
      <w:r w:rsidRPr="00071F36">
        <w:tab/>
      </w:r>
      <w:r w:rsidRPr="008735E4">
        <w:rPr>
          <w:b/>
          <w:u w:val="single"/>
        </w:rPr>
        <w:t>D.</w:t>
      </w:r>
      <w:r w:rsidRPr="00071F36">
        <w:rPr>
          <w:b/>
        </w:rPr>
        <w:t xml:space="preserve"> </w:t>
      </w:r>
      <w:r w:rsidRPr="00071F36">
        <w:t>Ban đêm.</w:t>
      </w:r>
    </w:p>
    <w:p w14:paraId="22733C99" w14:textId="09A2DBDC" w:rsidR="00E057F3" w:rsidRPr="00071F36" w:rsidRDefault="00E057F3" w:rsidP="0070374F">
      <w:pPr>
        <w:jc w:val="both"/>
        <w:rPr>
          <w:lang w:val="it-IT"/>
        </w:rPr>
      </w:pPr>
      <w:r w:rsidRPr="00071F36">
        <w:rPr>
          <w:b/>
          <w:lang w:val="it-IT"/>
        </w:rPr>
        <w:t xml:space="preserve">Câu </w:t>
      </w:r>
      <w:r w:rsidR="002D6BBA" w:rsidRPr="00071F36">
        <w:rPr>
          <w:b/>
          <w:lang w:val="it-IT"/>
        </w:rPr>
        <w:t>25</w:t>
      </w:r>
      <w:r w:rsidRPr="00071F36">
        <w:rPr>
          <w:b/>
          <w:lang w:val="it-IT"/>
        </w:rPr>
        <w:t>:</w:t>
      </w:r>
      <w:r w:rsidRPr="00071F36">
        <w:rPr>
          <w:lang w:val="it-IT"/>
        </w:rPr>
        <w:t xml:space="preserve"> Theo quy định của pháp luật thư tín, điện thoại, điện tín của công dân được cơ quan chức năng</w:t>
      </w:r>
    </w:p>
    <w:p w14:paraId="39E88A48" w14:textId="77777777" w:rsidR="00E057F3" w:rsidRPr="00071F36" w:rsidRDefault="00E057F3" w:rsidP="0070374F">
      <w:pPr>
        <w:tabs>
          <w:tab w:val="left" w:pos="5136"/>
        </w:tabs>
        <w:ind w:firstLine="283"/>
        <w:rPr>
          <w:lang w:val="it-IT"/>
        </w:rPr>
      </w:pPr>
      <w:r w:rsidRPr="00071F36">
        <w:rPr>
          <w:b/>
          <w:lang w:val="it-IT"/>
        </w:rPr>
        <w:t xml:space="preserve">A. </w:t>
      </w:r>
      <w:r w:rsidRPr="00071F36">
        <w:rPr>
          <w:lang w:val="it-IT"/>
        </w:rPr>
        <w:t>kiểm soát nội dung.</w:t>
      </w:r>
      <w:r w:rsidRPr="00071F36">
        <w:rPr>
          <w:lang w:val="it-IT"/>
        </w:rPr>
        <w:tab/>
      </w:r>
      <w:r w:rsidRPr="00071F36">
        <w:rPr>
          <w:b/>
          <w:lang w:val="it-IT"/>
        </w:rPr>
        <w:t xml:space="preserve">B. </w:t>
      </w:r>
      <w:r w:rsidRPr="00071F36">
        <w:rPr>
          <w:lang w:val="it-IT"/>
        </w:rPr>
        <w:t>sao kê đồng loạt.</w:t>
      </w:r>
    </w:p>
    <w:p w14:paraId="290DB7B0" w14:textId="77777777" w:rsidR="00E057F3" w:rsidRPr="00071F36" w:rsidRDefault="00E057F3" w:rsidP="0070374F">
      <w:pPr>
        <w:tabs>
          <w:tab w:val="left" w:pos="5136"/>
        </w:tabs>
        <w:ind w:firstLine="283"/>
        <w:rPr>
          <w:lang w:val="it-IT"/>
        </w:rPr>
      </w:pPr>
      <w:r w:rsidRPr="008735E4">
        <w:rPr>
          <w:b/>
          <w:u w:val="single"/>
          <w:lang w:val="it-IT"/>
        </w:rPr>
        <w:t>C.</w:t>
      </w:r>
      <w:r w:rsidRPr="00071F36">
        <w:rPr>
          <w:b/>
          <w:lang w:val="it-IT"/>
        </w:rPr>
        <w:t xml:space="preserve"> </w:t>
      </w:r>
      <w:r w:rsidRPr="00071F36">
        <w:rPr>
          <w:lang w:val="it-IT"/>
        </w:rPr>
        <w:t>bảo đảm bí mật.</w:t>
      </w:r>
      <w:r w:rsidRPr="00071F36">
        <w:rPr>
          <w:lang w:val="it-IT"/>
        </w:rPr>
        <w:tab/>
      </w:r>
      <w:r w:rsidRPr="00071F36">
        <w:rPr>
          <w:b/>
          <w:lang w:val="it-IT"/>
        </w:rPr>
        <w:t xml:space="preserve">D. </w:t>
      </w:r>
      <w:r w:rsidRPr="00071F36">
        <w:rPr>
          <w:lang w:val="it-IT"/>
        </w:rPr>
        <w:t>niêm yết công khai.</w:t>
      </w:r>
    </w:p>
    <w:p w14:paraId="0E4C9203" w14:textId="0C022A2E" w:rsidR="00E057F3" w:rsidRPr="00071F36" w:rsidRDefault="00E057F3" w:rsidP="0070374F">
      <w:pPr>
        <w:jc w:val="both"/>
        <w:rPr>
          <w:lang w:val="it-IT"/>
        </w:rPr>
      </w:pPr>
      <w:r w:rsidRPr="00071F36">
        <w:rPr>
          <w:b/>
          <w:lang w:val="it-IT"/>
        </w:rPr>
        <w:t xml:space="preserve">Câu </w:t>
      </w:r>
      <w:r w:rsidR="002D6BBA" w:rsidRPr="00071F36">
        <w:rPr>
          <w:b/>
          <w:lang w:val="it-IT"/>
        </w:rPr>
        <w:t>26</w:t>
      </w:r>
      <w:r w:rsidRPr="00071F36">
        <w:rPr>
          <w:b/>
          <w:lang w:val="it-IT"/>
        </w:rPr>
        <w:t>:</w:t>
      </w:r>
      <w:r w:rsidRPr="00071F36">
        <w:rPr>
          <w:lang w:val="it-IT"/>
        </w:rPr>
        <w:t xml:space="preserve"> Theo quy định của pháp luật, công dân tự ý mở thư của người khác là vi phạm quyền được bảo đảm an toàn và bí mật</w:t>
      </w:r>
    </w:p>
    <w:p w14:paraId="2A8A43F9" w14:textId="77777777" w:rsidR="00E057F3" w:rsidRPr="00071F36" w:rsidRDefault="00E057F3" w:rsidP="0070374F">
      <w:pPr>
        <w:tabs>
          <w:tab w:val="left" w:pos="5136"/>
        </w:tabs>
        <w:ind w:firstLine="283"/>
        <w:rPr>
          <w:lang w:val="it-IT"/>
        </w:rPr>
      </w:pPr>
      <w:r w:rsidRPr="00071F36">
        <w:rPr>
          <w:b/>
          <w:lang w:val="de-DE"/>
        </w:rPr>
        <w:t xml:space="preserve">A. </w:t>
      </w:r>
      <w:r w:rsidRPr="00071F36">
        <w:rPr>
          <w:lang w:val="de-DE"/>
        </w:rPr>
        <w:t>an sinh xã hội.</w:t>
      </w:r>
      <w:r w:rsidRPr="00071F36">
        <w:rPr>
          <w:lang w:val="it-IT"/>
        </w:rPr>
        <w:tab/>
      </w:r>
      <w:r w:rsidRPr="00071F36">
        <w:rPr>
          <w:b/>
          <w:lang w:val="de-DE"/>
        </w:rPr>
        <w:t xml:space="preserve">B. </w:t>
      </w:r>
      <w:r w:rsidRPr="00071F36">
        <w:rPr>
          <w:lang w:val="de-DE"/>
        </w:rPr>
        <w:t>thông tư liên ngành.</w:t>
      </w:r>
    </w:p>
    <w:p w14:paraId="155E7ADB" w14:textId="77777777" w:rsidR="00E057F3" w:rsidRPr="00071F36" w:rsidRDefault="00E057F3" w:rsidP="0070374F">
      <w:pPr>
        <w:tabs>
          <w:tab w:val="left" w:pos="5136"/>
        </w:tabs>
        <w:ind w:firstLine="283"/>
        <w:rPr>
          <w:lang w:val="it-IT"/>
        </w:rPr>
      </w:pPr>
      <w:r w:rsidRPr="008735E4">
        <w:rPr>
          <w:b/>
          <w:u w:val="single"/>
          <w:lang w:val="de-DE"/>
        </w:rPr>
        <w:t>C.</w:t>
      </w:r>
      <w:r w:rsidRPr="00071F36">
        <w:rPr>
          <w:b/>
          <w:lang w:val="de-DE"/>
        </w:rPr>
        <w:t xml:space="preserve"> </w:t>
      </w:r>
      <w:r w:rsidRPr="00071F36">
        <w:rPr>
          <w:lang w:val="de-DE"/>
        </w:rPr>
        <w:t>thư tín, điện tín.</w:t>
      </w:r>
      <w:r w:rsidRPr="00071F36">
        <w:rPr>
          <w:lang w:val="it-IT"/>
        </w:rPr>
        <w:tab/>
      </w:r>
      <w:r w:rsidRPr="00071F36">
        <w:rPr>
          <w:b/>
          <w:lang w:val="it-IT"/>
        </w:rPr>
        <w:t xml:space="preserve">D. </w:t>
      </w:r>
      <w:r w:rsidRPr="00071F36">
        <w:rPr>
          <w:lang w:val="it-IT"/>
        </w:rPr>
        <w:t>di sản quốc gia.</w:t>
      </w:r>
    </w:p>
    <w:p w14:paraId="31DCD2A8" w14:textId="71C66DDA" w:rsidR="002D6BBA" w:rsidRPr="00071F36" w:rsidRDefault="002D6BBA" w:rsidP="0070374F">
      <w:pPr>
        <w:jc w:val="both"/>
        <w:rPr>
          <w:lang w:val="it-IT"/>
        </w:rPr>
      </w:pPr>
      <w:r w:rsidRPr="00071F36">
        <w:rPr>
          <w:b/>
          <w:lang w:val="it-IT"/>
        </w:rPr>
        <w:t>Câu 27:</w:t>
      </w:r>
      <w:r w:rsidRPr="00071F36">
        <w:rPr>
          <w:lang w:val="it-IT"/>
        </w:rPr>
        <w:t xml:space="preserve"> Đối với thư tín, điện thoại điện tín của công dân, pháp luật nghiêm cấm cá nhân hoặc tổ chức có hành vi nào dưới đây?</w:t>
      </w:r>
    </w:p>
    <w:p w14:paraId="7F8A44CE" w14:textId="77777777" w:rsidR="002D6BBA" w:rsidRPr="00071F36" w:rsidRDefault="002D6BBA" w:rsidP="0070374F">
      <w:pPr>
        <w:tabs>
          <w:tab w:val="left" w:pos="5136"/>
        </w:tabs>
        <w:ind w:firstLine="283"/>
        <w:rPr>
          <w:lang w:val="it-IT"/>
        </w:rPr>
      </w:pPr>
      <w:r w:rsidRPr="00071F36">
        <w:rPr>
          <w:b/>
          <w:lang w:val="it-IT"/>
        </w:rPr>
        <w:t xml:space="preserve">A. </w:t>
      </w:r>
      <w:r w:rsidRPr="00071F36">
        <w:rPr>
          <w:lang w:val="it-IT"/>
        </w:rPr>
        <w:t>Gửi thư đúng chủ nhân.</w:t>
      </w:r>
      <w:r w:rsidRPr="00071F36">
        <w:rPr>
          <w:lang w:val="it-IT"/>
        </w:rPr>
        <w:tab/>
      </w:r>
      <w:r w:rsidRPr="008735E4">
        <w:rPr>
          <w:b/>
          <w:u w:val="single"/>
          <w:lang w:val="it-IT"/>
        </w:rPr>
        <w:t>B.</w:t>
      </w:r>
      <w:r w:rsidRPr="00071F36">
        <w:rPr>
          <w:b/>
          <w:lang w:val="it-IT"/>
        </w:rPr>
        <w:t xml:space="preserve"> </w:t>
      </w:r>
      <w:r w:rsidRPr="00071F36">
        <w:rPr>
          <w:lang w:val="it-IT"/>
        </w:rPr>
        <w:t>Chiếm đoạt thư tín.</w:t>
      </w:r>
    </w:p>
    <w:p w14:paraId="2D019C7A" w14:textId="1D4BE530" w:rsidR="002D6BBA" w:rsidRPr="00071F36" w:rsidRDefault="002D6BBA" w:rsidP="0070374F">
      <w:pPr>
        <w:tabs>
          <w:tab w:val="left" w:pos="5136"/>
        </w:tabs>
        <w:ind w:firstLine="283"/>
      </w:pPr>
      <w:r w:rsidRPr="00071F36">
        <w:rPr>
          <w:b/>
        </w:rPr>
        <w:t xml:space="preserve">C. </w:t>
      </w:r>
      <w:r w:rsidRPr="00071F36">
        <w:t>Công khai thời gian phát.</w:t>
      </w:r>
      <w:r w:rsidRPr="00071F36">
        <w:tab/>
      </w:r>
      <w:r w:rsidRPr="00071F36">
        <w:rPr>
          <w:b/>
        </w:rPr>
        <w:t xml:space="preserve">D. </w:t>
      </w:r>
      <w:r w:rsidRPr="00071F36">
        <w:t>Thu phí vận chuyển.</w:t>
      </w:r>
    </w:p>
    <w:p w14:paraId="2D0247CC" w14:textId="34DBCF37" w:rsidR="002D6BBA" w:rsidRPr="00071F36" w:rsidRDefault="002D6BBA" w:rsidP="0070374F">
      <w:pPr>
        <w:jc w:val="both"/>
      </w:pPr>
      <w:r w:rsidRPr="00071F36">
        <w:rPr>
          <w:b/>
        </w:rPr>
        <w:t>Câu 28:</w:t>
      </w:r>
      <w:r w:rsidRPr="00071F36">
        <w:t xml:space="preserve"> Theo quy định của pháp luật, cơ quan có thẩm quyền được kiểm soát thư tín, điện thoại, điện tín khi cần</w:t>
      </w:r>
    </w:p>
    <w:p w14:paraId="4B891F58" w14:textId="77777777" w:rsidR="002D6BBA" w:rsidRPr="00071F36" w:rsidRDefault="002D6BBA" w:rsidP="0070374F">
      <w:pPr>
        <w:tabs>
          <w:tab w:val="left" w:pos="5136"/>
        </w:tabs>
        <w:ind w:firstLine="283"/>
        <w:jc w:val="both"/>
      </w:pPr>
      <w:r w:rsidRPr="008735E4">
        <w:rPr>
          <w:b/>
          <w:u w:val="single"/>
        </w:rPr>
        <w:t>A.</w:t>
      </w:r>
      <w:r w:rsidRPr="00071F36">
        <w:rPr>
          <w:b/>
        </w:rPr>
        <w:t xml:space="preserve"> </w:t>
      </w:r>
      <w:r w:rsidRPr="00071F36">
        <w:t>phục vụ công tác điều tra.</w:t>
      </w:r>
      <w:r w:rsidRPr="00071F36">
        <w:tab/>
      </w:r>
      <w:r w:rsidRPr="00071F36">
        <w:rPr>
          <w:b/>
        </w:rPr>
        <w:t xml:space="preserve">B. </w:t>
      </w:r>
      <w:r w:rsidRPr="00071F36">
        <w:t>xác minh địa chỉ giao hàng.</w:t>
      </w:r>
    </w:p>
    <w:p w14:paraId="5763DC2B" w14:textId="7FCACD1B" w:rsidR="002D6BBA" w:rsidRPr="00071F36" w:rsidRDefault="002D6BBA" w:rsidP="0070374F">
      <w:pPr>
        <w:tabs>
          <w:tab w:val="left" w:pos="5136"/>
        </w:tabs>
        <w:ind w:firstLine="283"/>
        <w:jc w:val="both"/>
      </w:pPr>
      <w:r w:rsidRPr="00071F36">
        <w:rPr>
          <w:b/>
        </w:rPr>
        <w:t xml:space="preserve">C. </w:t>
      </w:r>
      <w:r w:rsidRPr="00071F36">
        <w:t>sao lưu biên lai thu phí.</w:t>
      </w:r>
      <w:r w:rsidRPr="00071F36">
        <w:tab/>
      </w:r>
      <w:r w:rsidRPr="00071F36">
        <w:rPr>
          <w:b/>
        </w:rPr>
        <w:t xml:space="preserve">D. </w:t>
      </w:r>
      <w:r w:rsidRPr="00071F36">
        <w:t>thống kê bưu phẩm thất lạc.</w:t>
      </w:r>
    </w:p>
    <w:p w14:paraId="649BDD67" w14:textId="2B449899" w:rsidR="00E057F3" w:rsidRPr="00071F36" w:rsidRDefault="00E057F3" w:rsidP="0070374F">
      <w:pPr>
        <w:jc w:val="both"/>
      </w:pPr>
      <w:r w:rsidRPr="00071F36">
        <w:rPr>
          <w:b/>
        </w:rPr>
        <w:t xml:space="preserve">Câu </w:t>
      </w:r>
      <w:r w:rsidR="002D6BBA" w:rsidRPr="00071F36">
        <w:rPr>
          <w:b/>
        </w:rPr>
        <w:t>29</w:t>
      </w:r>
      <w:r w:rsidRPr="00071F36">
        <w:rPr>
          <w:b/>
        </w:rPr>
        <w:t>:</w:t>
      </w:r>
      <w:r w:rsidRPr="00071F36">
        <w:t xml:space="preserve"> Theo quy định của pháp luật, khi thực hiện quyền tự do ngôn luận công dân có nghĩa vụ</w:t>
      </w:r>
    </w:p>
    <w:p w14:paraId="4A899AF3" w14:textId="77777777" w:rsidR="00E057F3" w:rsidRPr="00071F36" w:rsidRDefault="00E057F3" w:rsidP="0070374F">
      <w:pPr>
        <w:tabs>
          <w:tab w:val="left" w:pos="5136"/>
        </w:tabs>
        <w:ind w:firstLine="283"/>
      </w:pPr>
      <w:r w:rsidRPr="00071F36">
        <w:rPr>
          <w:b/>
        </w:rPr>
        <w:lastRenderedPageBreak/>
        <w:t xml:space="preserve">A. </w:t>
      </w:r>
      <w:r w:rsidRPr="00071F36">
        <w:t>trình bày mọi quan điểm.</w:t>
      </w:r>
      <w:r w:rsidRPr="00071F36">
        <w:tab/>
      </w:r>
      <w:r w:rsidRPr="00071F36">
        <w:rPr>
          <w:b/>
        </w:rPr>
        <w:t xml:space="preserve">B. </w:t>
      </w:r>
      <w:r w:rsidRPr="00071F36">
        <w:t>xuyên tạc về mặt nội dung.</w:t>
      </w:r>
    </w:p>
    <w:p w14:paraId="1C0A30A6" w14:textId="77777777" w:rsidR="00E057F3" w:rsidRPr="00071F36" w:rsidRDefault="00E057F3" w:rsidP="0070374F">
      <w:pPr>
        <w:tabs>
          <w:tab w:val="left" w:pos="5136"/>
        </w:tabs>
        <w:ind w:firstLine="283"/>
      </w:pPr>
      <w:r w:rsidRPr="008735E4">
        <w:rPr>
          <w:b/>
          <w:u w:val="single"/>
        </w:rPr>
        <w:t>C.</w:t>
      </w:r>
      <w:r w:rsidRPr="00071F36">
        <w:rPr>
          <w:b/>
        </w:rPr>
        <w:t xml:space="preserve"> </w:t>
      </w:r>
      <w:r w:rsidRPr="00071F36">
        <w:t>tuân thủ quy định pháp luật.</w:t>
      </w:r>
      <w:r w:rsidRPr="00071F36">
        <w:tab/>
      </w:r>
      <w:r w:rsidRPr="00071F36">
        <w:rPr>
          <w:b/>
        </w:rPr>
        <w:t xml:space="preserve">D. </w:t>
      </w:r>
      <w:r w:rsidRPr="00071F36">
        <w:t>ủng hộ mọi quan điểm đưa ra.</w:t>
      </w:r>
    </w:p>
    <w:p w14:paraId="4DF91803" w14:textId="741523EA" w:rsidR="00E057F3" w:rsidRPr="00071F36" w:rsidRDefault="00E057F3" w:rsidP="0070374F">
      <w:pPr>
        <w:jc w:val="both"/>
      </w:pPr>
      <w:r w:rsidRPr="00071F36">
        <w:rPr>
          <w:b/>
        </w:rPr>
        <w:t xml:space="preserve">Câu </w:t>
      </w:r>
      <w:r w:rsidR="00ED47AC" w:rsidRPr="00071F36">
        <w:rPr>
          <w:b/>
        </w:rPr>
        <w:t>30</w:t>
      </w:r>
      <w:r w:rsidRPr="00071F36">
        <w:rPr>
          <w:b/>
        </w:rPr>
        <w:t>:</w:t>
      </w:r>
      <w:r w:rsidRPr="00071F36">
        <w:t xml:space="preserve"> Phát biểu nào dưới đây là sai về quyền của công dân về tiếp cận thông tin?</w:t>
      </w:r>
    </w:p>
    <w:p w14:paraId="681AFE68" w14:textId="77777777" w:rsidR="00E057F3" w:rsidRPr="00071F36" w:rsidRDefault="00E057F3" w:rsidP="0070374F">
      <w:pPr>
        <w:ind w:firstLine="283"/>
      </w:pPr>
      <w:r w:rsidRPr="00071F36">
        <w:rPr>
          <w:b/>
        </w:rPr>
        <w:t xml:space="preserve">A. </w:t>
      </w:r>
      <w:r w:rsidRPr="00071F36">
        <w:t>Công dân nếu đủ điều kiện được cung cấp đầy đủ thông tin cần thiết.</w:t>
      </w:r>
    </w:p>
    <w:p w14:paraId="6E9EDB62" w14:textId="77777777" w:rsidR="00E057F3" w:rsidRPr="00071F36" w:rsidRDefault="00E057F3" w:rsidP="0070374F">
      <w:pPr>
        <w:ind w:firstLine="283"/>
      </w:pPr>
      <w:r w:rsidRPr="008735E4">
        <w:rPr>
          <w:b/>
          <w:u w:val="single"/>
        </w:rPr>
        <w:t>B.</w:t>
      </w:r>
      <w:r w:rsidRPr="00071F36">
        <w:rPr>
          <w:b/>
        </w:rPr>
        <w:t xml:space="preserve"> </w:t>
      </w:r>
      <w:r w:rsidRPr="00071F36">
        <w:t>Công dân nếu đủ điều kiện được tiếp cận với các nguồn thông tin chính thống.</w:t>
      </w:r>
    </w:p>
    <w:p w14:paraId="5F532540" w14:textId="77777777" w:rsidR="00E057F3" w:rsidRPr="00071F36" w:rsidRDefault="00E057F3" w:rsidP="0070374F">
      <w:pPr>
        <w:ind w:firstLine="283"/>
      </w:pPr>
      <w:r w:rsidRPr="00071F36">
        <w:rPr>
          <w:b/>
        </w:rPr>
        <w:t xml:space="preserve">C. </w:t>
      </w:r>
      <w:r w:rsidRPr="00071F36">
        <w:t>Công dân được tiếp cận mọi nguồn thông tin phục vụ cuộc sống.</w:t>
      </w:r>
    </w:p>
    <w:p w14:paraId="13C902C3" w14:textId="77777777" w:rsidR="00E057F3" w:rsidRPr="00071F36" w:rsidRDefault="00E057F3" w:rsidP="0070374F">
      <w:pPr>
        <w:ind w:firstLine="283"/>
      </w:pPr>
      <w:r w:rsidRPr="00071F36">
        <w:rPr>
          <w:b/>
        </w:rPr>
        <w:t xml:space="preserve">D. </w:t>
      </w:r>
      <w:r w:rsidRPr="00071F36">
        <w:t>Công dân có quyền được đề nghị cơ quan chức năng cung cấp thông tin nếu đủ điều kiện.</w:t>
      </w:r>
    </w:p>
    <w:p w14:paraId="6DDF07DF" w14:textId="44D429CB" w:rsidR="00ED47AC" w:rsidRPr="00071F36" w:rsidRDefault="00ED47AC" w:rsidP="0070374F">
      <w:pPr>
        <w:jc w:val="both"/>
      </w:pPr>
      <w:r w:rsidRPr="00071F36">
        <w:rPr>
          <w:b/>
        </w:rPr>
        <w:t>Câu 31:</w:t>
      </w:r>
      <w:r w:rsidRPr="00071F36">
        <w:t xml:space="preserve"> Theo quy định của pháp luật, quyền tự do báo chí của công dân thể hiện ở việc, mọi công dân nếu có đủ năng lực đều có quyền được</w:t>
      </w:r>
    </w:p>
    <w:p w14:paraId="203DE6B5" w14:textId="77777777" w:rsidR="00ED47AC" w:rsidRPr="00071F36" w:rsidRDefault="00ED47AC" w:rsidP="0070374F">
      <w:pPr>
        <w:tabs>
          <w:tab w:val="left" w:pos="5136"/>
        </w:tabs>
        <w:ind w:firstLine="283"/>
      </w:pPr>
      <w:r w:rsidRPr="00071F36">
        <w:rPr>
          <w:b/>
        </w:rPr>
        <w:t xml:space="preserve">A. </w:t>
      </w:r>
      <w:r w:rsidRPr="00071F36">
        <w:t>xúc phạm danh dự người khác.</w:t>
      </w:r>
      <w:r w:rsidRPr="00071F36">
        <w:tab/>
      </w:r>
      <w:r w:rsidRPr="00071F36">
        <w:rPr>
          <w:b/>
        </w:rPr>
        <w:t xml:space="preserve">B. </w:t>
      </w:r>
      <w:r w:rsidRPr="00071F36">
        <w:t>miễn mọi loại phí dịch vụ.</w:t>
      </w:r>
    </w:p>
    <w:p w14:paraId="01C8686D" w14:textId="77777777" w:rsidR="00ED47AC" w:rsidRPr="00071F36" w:rsidRDefault="00ED47AC" w:rsidP="0070374F">
      <w:pPr>
        <w:tabs>
          <w:tab w:val="left" w:pos="5136"/>
        </w:tabs>
        <w:ind w:firstLine="283"/>
      </w:pPr>
      <w:r w:rsidRPr="008735E4">
        <w:rPr>
          <w:b/>
          <w:u w:val="single"/>
        </w:rPr>
        <w:t>C.</w:t>
      </w:r>
      <w:r w:rsidRPr="00071F36">
        <w:rPr>
          <w:b/>
        </w:rPr>
        <w:t xml:space="preserve"> </w:t>
      </w:r>
      <w:r w:rsidRPr="00071F36">
        <w:t>sáng tạo tác phẩm báo chí.</w:t>
      </w:r>
      <w:r w:rsidRPr="00071F36">
        <w:tab/>
      </w:r>
      <w:r w:rsidRPr="00071F36">
        <w:rPr>
          <w:b/>
        </w:rPr>
        <w:t xml:space="preserve">D. </w:t>
      </w:r>
      <w:r w:rsidRPr="00071F36">
        <w:t>mạo danh tác giả để xuất bản.</w:t>
      </w:r>
    </w:p>
    <w:p w14:paraId="64E195FB" w14:textId="7EDCF1C0" w:rsidR="00ED47AC" w:rsidRPr="00071F36" w:rsidRDefault="00ED47AC" w:rsidP="0070374F">
      <w:pPr>
        <w:jc w:val="both"/>
      </w:pPr>
      <w:r w:rsidRPr="00071F36">
        <w:rPr>
          <w:b/>
        </w:rPr>
        <w:t>Câu 32:</w:t>
      </w:r>
      <w:r w:rsidRPr="00071F36">
        <w:t xml:space="preserve"> Phát biểu nào dưới đây là sai về quyền của công dân về tự do báo chí?</w:t>
      </w:r>
    </w:p>
    <w:p w14:paraId="3D43AE6D" w14:textId="77777777" w:rsidR="00ED47AC" w:rsidRPr="00071F36" w:rsidRDefault="00ED47AC" w:rsidP="0070374F">
      <w:pPr>
        <w:ind w:firstLine="283"/>
      </w:pPr>
      <w:r w:rsidRPr="00071F36">
        <w:rPr>
          <w:b/>
        </w:rPr>
        <w:t xml:space="preserve">A. </w:t>
      </w:r>
      <w:r w:rsidRPr="00071F36">
        <w:t>Mọi công dân đều có quyền được tiếp cận tác phẩm báo chí.</w:t>
      </w:r>
    </w:p>
    <w:p w14:paraId="6887692E" w14:textId="77777777" w:rsidR="00ED47AC" w:rsidRPr="00071F36" w:rsidRDefault="00ED47AC" w:rsidP="0070374F">
      <w:pPr>
        <w:ind w:firstLine="283"/>
      </w:pPr>
      <w:r w:rsidRPr="00371ACF">
        <w:rPr>
          <w:b/>
          <w:u w:val="single"/>
        </w:rPr>
        <w:t>B.</w:t>
      </w:r>
      <w:r w:rsidRPr="00071F36">
        <w:rPr>
          <w:b/>
        </w:rPr>
        <w:t xml:space="preserve"> </w:t>
      </w:r>
      <w:r w:rsidRPr="00071F36">
        <w:t>Mọi công dân đều có quyền được đăng tải tác phẩm báo chí.</w:t>
      </w:r>
    </w:p>
    <w:p w14:paraId="2DDB04E5" w14:textId="77777777" w:rsidR="00ED47AC" w:rsidRPr="00071F36" w:rsidRDefault="00ED47AC" w:rsidP="0070374F">
      <w:pPr>
        <w:ind w:firstLine="283"/>
      </w:pPr>
      <w:r w:rsidRPr="00071F36">
        <w:rPr>
          <w:b/>
        </w:rPr>
        <w:t xml:space="preserve">C. </w:t>
      </w:r>
      <w:r w:rsidRPr="00071F36">
        <w:t>Mọi công dân đều được sáng tác các tác phẩm báo chí.</w:t>
      </w:r>
    </w:p>
    <w:p w14:paraId="46579058" w14:textId="77777777" w:rsidR="00ED47AC" w:rsidRPr="00071F36" w:rsidRDefault="00ED47AC" w:rsidP="0070374F">
      <w:pPr>
        <w:ind w:firstLine="283"/>
      </w:pPr>
      <w:r w:rsidRPr="00071F36">
        <w:rPr>
          <w:b/>
        </w:rPr>
        <w:t xml:space="preserve">D. </w:t>
      </w:r>
      <w:r w:rsidRPr="00071F36">
        <w:t>Mọi công dân đều được tiếp cận với các thông tin báo chí.</w:t>
      </w:r>
    </w:p>
    <w:p w14:paraId="0B8A34D4" w14:textId="397DAEF6" w:rsidR="009B44CD" w:rsidRPr="00071F36" w:rsidRDefault="009B44CD" w:rsidP="0070374F">
      <w:pPr>
        <w:pStyle w:val="NormalWeb"/>
        <w:shd w:val="clear" w:color="auto" w:fill="FFFFFF"/>
        <w:spacing w:before="0" w:beforeAutospacing="0" w:after="0" w:afterAutospacing="0"/>
        <w:ind w:left="90" w:hanging="180"/>
        <w:jc w:val="both"/>
        <w:rPr>
          <w:rStyle w:val="Strong"/>
          <w:rFonts w:eastAsiaTheme="majorEastAsia"/>
          <w:b w:val="0"/>
          <w:bCs w:val="0"/>
        </w:rPr>
      </w:pPr>
      <w:r w:rsidRPr="00071F36">
        <w:rPr>
          <w:rStyle w:val="Strong"/>
          <w:rFonts w:eastAsiaTheme="majorEastAsia"/>
        </w:rPr>
        <w:t xml:space="preserve">Câu 33: </w:t>
      </w:r>
      <w:r w:rsidRPr="00071F36">
        <w:rPr>
          <w:rStyle w:val="Strong"/>
          <w:rFonts w:eastAsiaTheme="majorEastAsia"/>
          <w:b w:val="0"/>
          <w:bCs w:val="0"/>
        </w:rPr>
        <w:t>Việc làm nào dưới đây là vi phạm pháp luật về quyền tự do tín ngưỡng, tôn giáo của công dân?</w:t>
      </w:r>
    </w:p>
    <w:p w14:paraId="786BA08A" w14:textId="77777777" w:rsidR="009B44CD" w:rsidRPr="00071F36" w:rsidRDefault="009B44CD" w:rsidP="0070374F">
      <w:pPr>
        <w:ind w:firstLine="283"/>
      </w:pPr>
      <w:r w:rsidRPr="00071F36">
        <w:rPr>
          <w:b/>
        </w:rPr>
        <w:t xml:space="preserve">A. </w:t>
      </w:r>
      <w:r w:rsidRPr="00071F36">
        <w:t>Vận động đồng bào có đạo tham gia giữ gìn an ninh trật tự.</w:t>
      </w:r>
    </w:p>
    <w:p w14:paraId="752C668D" w14:textId="77777777" w:rsidR="009B44CD" w:rsidRPr="00071F36" w:rsidRDefault="009B44CD" w:rsidP="0070374F">
      <w:pPr>
        <w:ind w:firstLine="283"/>
      </w:pPr>
      <w:r w:rsidRPr="00371ACF">
        <w:rPr>
          <w:b/>
          <w:u w:val="single"/>
        </w:rPr>
        <w:t>B.</w:t>
      </w:r>
      <w:r w:rsidRPr="00071F36">
        <w:rPr>
          <w:b/>
        </w:rPr>
        <w:t xml:space="preserve"> </w:t>
      </w:r>
      <w:r w:rsidRPr="00071F36">
        <w:t>Ép buộc người khác đi theo tôn giáo mà mình đang theo.</w:t>
      </w:r>
    </w:p>
    <w:p w14:paraId="74DF8536" w14:textId="77777777" w:rsidR="009B44CD" w:rsidRPr="00071F36" w:rsidRDefault="009B44CD" w:rsidP="0070374F">
      <w:pPr>
        <w:ind w:firstLine="283"/>
      </w:pPr>
      <w:r w:rsidRPr="00071F36">
        <w:rPr>
          <w:b/>
        </w:rPr>
        <w:t xml:space="preserve">C. </w:t>
      </w:r>
      <w:r w:rsidRPr="00071F36">
        <w:t>Tổ chức các lớp học giáo lí cho người theo đạo.</w:t>
      </w:r>
    </w:p>
    <w:p w14:paraId="67534940" w14:textId="3E06515E" w:rsidR="009B44CD" w:rsidRPr="00071F36" w:rsidRDefault="009B44CD" w:rsidP="0070374F">
      <w:pPr>
        <w:ind w:firstLine="283"/>
      </w:pPr>
      <w:r w:rsidRPr="00071F36">
        <w:rPr>
          <w:b/>
        </w:rPr>
        <w:t xml:space="preserve">D. </w:t>
      </w:r>
      <w:r w:rsidRPr="00071F36">
        <w:t>Hàng tháng đi lễ chùa đều đặn vào các ngày mùng một và rằm.</w:t>
      </w:r>
    </w:p>
    <w:p w14:paraId="5F082622" w14:textId="6826BF42" w:rsidR="009B44CD" w:rsidRPr="00071F36" w:rsidRDefault="009B44CD" w:rsidP="0070374F">
      <w:pPr>
        <w:jc w:val="both"/>
        <w:rPr>
          <w:b/>
        </w:rPr>
      </w:pPr>
      <w:r w:rsidRPr="00071F36">
        <w:fldChar w:fldCharType="begin"/>
      </w:r>
      <w:r w:rsidRPr="00071F36">
        <w:instrText xml:space="preserve"> HYPERLINK "https://vietjack.me/cau-hoi/viec-lam-nao-duoi-day-khong-dung-voi-trach-nhiem-cua-cong-dan-co-tin-nguong-21511.html" </w:instrText>
      </w:r>
      <w:r w:rsidRPr="00071F36">
        <w:fldChar w:fldCharType="separate"/>
      </w:r>
      <w:r w:rsidRPr="00071F36">
        <w:rPr>
          <w:rStyle w:val="Hyperlink"/>
          <w:rFonts w:eastAsiaTheme="majorEastAsia"/>
          <w:b/>
          <w:color w:val="auto"/>
          <w:u w:val="none"/>
        </w:rPr>
        <w:t xml:space="preserve"> </w:t>
      </w:r>
      <w:r w:rsidRPr="00071F36">
        <w:rPr>
          <w:b/>
        </w:rPr>
        <w:t xml:space="preserve">Câu 34: </w:t>
      </w:r>
      <w:r w:rsidRPr="00071F36">
        <w:t>Việc làm nào dưới đây </w:t>
      </w:r>
      <w:r w:rsidRPr="00071F36">
        <w:rPr>
          <w:rStyle w:val="Strong"/>
          <w:rFonts w:eastAsiaTheme="majorEastAsia"/>
        </w:rPr>
        <w:t>không</w:t>
      </w:r>
      <w:r w:rsidRPr="00071F36">
        <w:t> đúng với trách nhiệm của công dân có tín ngưỡng, tôn giáo?</w:t>
      </w:r>
    </w:p>
    <w:p w14:paraId="13480475" w14:textId="41A45CDD" w:rsidR="009B44CD" w:rsidRPr="00071F36" w:rsidRDefault="009B44CD" w:rsidP="0070374F">
      <w:r w:rsidRPr="00071F36">
        <w:fldChar w:fldCharType="end"/>
      </w:r>
      <w:r w:rsidR="0070374F" w:rsidRPr="00071F36">
        <w:t xml:space="preserve">     </w:t>
      </w:r>
      <w:r w:rsidRPr="00071F36">
        <w:rPr>
          <w:b/>
          <w:bCs/>
        </w:rPr>
        <w:t>A.</w:t>
      </w:r>
      <w:r w:rsidRPr="00071F36">
        <w:t xml:space="preserve"> Tổ chức các hoạt động từ thiện tại địa phương.</w:t>
      </w:r>
    </w:p>
    <w:p w14:paraId="6F3BE31C" w14:textId="77777777" w:rsidR="009B44CD" w:rsidRPr="00071F36" w:rsidRDefault="009B44CD" w:rsidP="0070374F">
      <w:pPr>
        <w:ind w:firstLine="283"/>
      </w:pPr>
      <w:r w:rsidRPr="00071F36">
        <w:rPr>
          <w:b/>
          <w:bCs/>
        </w:rPr>
        <w:t>B.</w:t>
      </w:r>
      <w:r w:rsidRPr="00071F36">
        <w:t xml:space="preserve"> Tham gia đầy đủ các hoạt động lễ hội của tôn giáo mình.</w:t>
      </w:r>
    </w:p>
    <w:p w14:paraId="1617F707" w14:textId="77777777" w:rsidR="009B44CD" w:rsidRPr="00071F36" w:rsidRDefault="009B44CD" w:rsidP="0070374F">
      <w:pPr>
        <w:ind w:firstLine="283"/>
      </w:pPr>
      <w:r w:rsidRPr="00071F36">
        <w:rPr>
          <w:b/>
          <w:bCs/>
        </w:rPr>
        <w:t>C.</w:t>
      </w:r>
      <w:r w:rsidRPr="00071F36">
        <w:t xml:space="preserve"> Vận động đồng bào có đạo tham gia giữ gìn an ninh trật tự.</w:t>
      </w:r>
    </w:p>
    <w:p w14:paraId="0BEEB0FA" w14:textId="186B8ED1" w:rsidR="009B44CD" w:rsidRPr="00071F36" w:rsidRDefault="009B44CD" w:rsidP="0070374F">
      <w:pPr>
        <w:ind w:firstLine="283"/>
      </w:pPr>
      <w:r w:rsidRPr="00371ACF">
        <w:rPr>
          <w:b/>
          <w:bCs/>
          <w:u w:val="single"/>
        </w:rPr>
        <w:t>D.</w:t>
      </w:r>
      <w:r w:rsidRPr="00071F36">
        <w:t xml:space="preserve"> Lợi dụng quyền tự do tín ngưỡng, tôn giáo để kích động chiến tranh.</w:t>
      </w:r>
    </w:p>
    <w:p w14:paraId="00CA9922" w14:textId="6175E7EC" w:rsidR="00235A68" w:rsidRPr="00071F36" w:rsidRDefault="00235A68" w:rsidP="0070374F">
      <w:pPr>
        <w:jc w:val="both"/>
        <w:rPr>
          <w:b/>
          <w:bCs/>
        </w:rPr>
      </w:pPr>
      <w:r w:rsidRPr="00071F36">
        <w:rPr>
          <w:b/>
          <w:bCs/>
        </w:rPr>
        <w:t>Đọc thông tin và trả lời các câu hỏi 35,36,37,38</w:t>
      </w:r>
    </w:p>
    <w:p w14:paraId="77614C25" w14:textId="77777777" w:rsidR="00235A68" w:rsidRPr="00071F36" w:rsidRDefault="00235A68" w:rsidP="0070374F">
      <w:pPr>
        <w:ind w:firstLine="283"/>
        <w:jc w:val="both"/>
      </w:pPr>
      <w:r w:rsidRPr="00071F36">
        <w:t>Trên địa bàn X có anh D và chị H cùng nộp hồ sơ và được cấp phép thành lập công ty tư nhân chuyên về kinh doanh thực phẩm. Trong một lần kiểm tra đột xuất, ông T cán bộ cơ quan chức năng phát hiện anh D sử dụng một số phẩm mầu ngoài danh mục cho phép để chế biến thức ăn nên đã ra quyết định xử phạt và yêu cầu khắc phục hậu quả. Cho rằng chị H là người đã cung cấp thông tin cho ông T, anh D đã thuê anh M một phóng viên tự do viết bài xuyên tạc chị H gian lận trong kê khai và nộp thuế, khiến uy tín của chị H bị suy giảm nghiêm trọng. Yêu cầu anh M đính chính bài viết không thành, chị H đã cùng chồng là anh K đón đường bắt cóc cháu P con gái anh M đưa về nhà giam giữ để gây sức ép buộc anh M gỡ bài, sau hai ngày giam giữ, thấy cháu P có biểu hiện hoảng loạn về tinh thần nên chị H đã đưa cháu vào viện cấp cứu đồng thời báo cho anh M biết.</w:t>
      </w:r>
    </w:p>
    <w:p w14:paraId="6AB31A61" w14:textId="12AB3C80" w:rsidR="00235A68" w:rsidRPr="00071F36" w:rsidRDefault="00235A68" w:rsidP="0070374F">
      <w:pPr>
        <w:jc w:val="both"/>
      </w:pPr>
      <w:r w:rsidRPr="00071F36">
        <w:rPr>
          <w:b/>
        </w:rPr>
        <w:t>Câu 15:</w:t>
      </w:r>
      <w:r w:rsidRPr="00071F36">
        <w:t xml:space="preserve"> Anh D và chị H cùng tiến hành hoạt động kinh doanh theo quy định của pháp luật là thể hiện công dân bình đẳng trước pháp luật về nội dung nào dưới đây?</w:t>
      </w:r>
    </w:p>
    <w:p w14:paraId="7407F90A" w14:textId="77777777" w:rsidR="00235A68" w:rsidRPr="00071F36" w:rsidRDefault="00235A68" w:rsidP="0070374F">
      <w:pPr>
        <w:tabs>
          <w:tab w:val="left" w:pos="5136"/>
        </w:tabs>
        <w:ind w:firstLine="283"/>
      </w:pPr>
      <w:r w:rsidRPr="00071F36">
        <w:rPr>
          <w:b/>
        </w:rPr>
        <w:t xml:space="preserve">A. </w:t>
      </w:r>
      <w:r w:rsidRPr="00071F36">
        <w:t>Bình đẳng về nghĩa vụ.</w:t>
      </w:r>
      <w:r w:rsidRPr="00071F36">
        <w:tab/>
      </w:r>
      <w:r w:rsidRPr="00371ACF">
        <w:rPr>
          <w:b/>
          <w:u w:val="single"/>
        </w:rPr>
        <w:t>B.</w:t>
      </w:r>
      <w:r w:rsidRPr="00071F36">
        <w:rPr>
          <w:b/>
        </w:rPr>
        <w:t xml:space="preserve"> </w:t>
      </w:r>
      <w:r w:rsidRPr="00071F36">
        <w:t>Bình đẳng về hưởng quyền.</w:t>
      </w:r>
    </w:p>
    <w:p w14:paraId="70E9F3DC" w14:textId="77777777" w:rsidR="00235A68" w:rsidRPr="00071F36" w:rsidRDefault="00235A68" w:rsidP="0070374F">
      <w:pPr>
        <w:tabs>
          <w:tab w:val="left" w:pos="5136"/>
        </w:tabs>
        <w:ind w:firstLine="283"/>
      </w:pPr>
      <w:r w:rsidRPr="00071F36">
        <w:rPr>
          <w:b/>
        </w:rPr>
        <w:t xml:space="preserve">C. </w:t>
      </w:r>
      <w:r w:rsidRPr="00071F36">
        <w:t>Bình đẳng về trách nhiệm pháp lý.</w:t>
      </w:r>
      <w:r w:rsidRPr="00071F36">
        <w:tab/>
      </w:r>
      <w:r w:rsidRPr="00071F36">
        <w:rPr>
          <w:b/>
        </w:rPr>
        <w:t xml:space="preserve">D. </w:t>
      </w:r>
      <w:r w:rsidRPr="00071F36">
        <w:t>Bình đẳng về quan hệ lao động.</w:t>
      </w:r>
    </w:p>
    <w:p w14:paraId="5A3D293E" w14:textId="74F0320B" w:rsidR="00235A68" w:rsidRPr="00071F36" w:rsidRDefault="00235A68" w:rsidP="0070374F">
      <w:pPr>
        <w:jc w:val="both"/>
      </w:pPr>
      <w:r w:rsidRPr="00071F36">
        <w:rPr>
          <w:b/>
        </w:rPr>
        <w:t>Câu 36:</w:t>
      </w:r>
      <w:r w:rsidRPr="00071F36">
        <w:t xml:space="preserve"> Anh D và chị H cùng được làm chủ công ty và tiến hành các hoạt động sản xuất kinh doanh theo quy định là thể hiện quyền bình đẳng giới trên lĩnh vực nào dưới đây?</w:t>
      </w:r>
    </w:p>
    <w:p w14:paraId="77642622" w14:textId="77777777" w:rsidR="00235A68" w:rsidRPr="00071F36" w:rsidRDefault="00235A68" w:rsidP="0070374F">
      <w:pPr>
        <w:tabs>
          <w:tab w:val="left" w:pos="2708"/>
          <w:tab w:val="left" w:pos="5138"/>
          <w:tab w:val="left" w:pos="7569"/>
        </w:tabs>
        <w:ind w:firstLine="283"/>
      </w:pPr>
      <w:r w:rsidRPr="00071F36">
        <w:rPr>
          <w:b/>
        </w:rPr>
        <w:t xml:space="preserve">A. </w:t>
      </w:r>
      <w:r w:rsidRPr="00071F36">
        <w:t>Gia đình.</w:t>
      </w:r>
      <w:r w:rsidRPr="00071F36">
        <w:tab/>
      </w:r>
      <w:r w:rsidRPr="00071F36">
        <w:rPr>
          <w:b/>
        </w:rPr>
        <w:t xml:space="preserve">B. </w:t>
      </w:r>
      <w:r w:rsidRPr="00071F36">
        <w:t>Lao động.</w:t>
      </w:r>
      <w:r w:rsidRPr="00071F36">
        <w:tab/>
      </w:r>
      <w:r w:rsidRPr="00371ACF">
        <w:rPr>
          <w:b/>
          <w:u w:val="single"/>
        </w:rPr>
        <w:t>C.</w:t>
      </w:r>
      <w:r w:rsidRPr="00071F36">
        <w:rPr>
          <w:b/>
        </w:rPr>
        <w:t xml:space="preserve"> </w:t>
      </w:r>
      <w:r w:rsidRPr="00071F36">
        <w:t>Kinh tế.</w:t>
      </w:r>
      <w:r w:rsidRPr="00071F36">
        <w:tab/>
      </w:r>
      <w:r w:rsidRPr="00071F36">
        <w:rPr>
          <w:b/>
        </w:rPr>
        <w:t xml:space="preserve">D. </w:t>
      </w:r>
      <w:r w:rsidRPr="00071F36">
        <w:t>Chính trị.</w:t>
      </w:r>
    </w:p>
    <w:p w14:paraId="5817D4CB" w14:textId="15A2B897" w:rsidR="00235A68" w:rsidRPr="00071F36" w:rsidRDefault="00235A68" w:rsidP="0070374F">
      <w:pPr>
        <w:jc w:val="both"/>
      </w:pPr>
      <w:r w:rsidRPr="00071F36">
        <w:rPr>
          <w:b/>
        </w:rPr>
        <w:t>Câu 37:</w:t>
      </w:r>
      <w:r w:rsidRPr="00071F36">
        <w:t xml:space="preserve"> Cho rằng chị H là người đã cung cấp thông tin cho ông T, anh D đã thuê anh M một phóng viên tự do viết bài xuyên tạc chị H gian lận trong kê khai và nộp thuế, khiến uy tín của chị H bị suy giảm nghiêm trọng, trong trường hợp này chị H có thể sử dụng quyền nào dưới đây để phù hợp với quy định của pháp luật?</w:t>
      </w:r>
    </w:p>
    <w:p w14:paraId="254B660F" w14:textId="77777777" w:rsidR="00235A68" w:rsidRPr="00071F36" w:rsidRDefault="00235A68" w:rsidP="0070374F">
      <w:pPr>
        <w:tabs>
          <w:tab w:val="left" w:pos="5136"/>
        </w:tabs>
        <w:ind w:firstLine="283"/>
      </w:pPr>
      <w:r w:rsidRPr="00071F36">
        <w:rPr>
          <w:b/>
        </w:rPr>
        <w:t xml:space="preserve">A. </w:t>
      </w:r>
      <w:r w:rsidRPr="00071F36">
        <w:t>Quyền khiếu nại.</w:t>
      </w:r>
      <w:r w:rsidRPr="00071F36">
        <w:tab/>
      </w:r>
      <w:r w:rsidRPr="00371ACF">
        <w:rPr>
          <w:b/>
          <w:u w:val="single"/>
        </w:rPr>
        <w:t>B</w:t>
      </w:r>
      <w:r w:rsidRPr="00071F36">
        <w:rPr>
          <w:b/>
        </w:rPr>
        <w:t xml:space="preserve">. </w:t>
      </w:r>
      <w:r w:rsidRPr="00071F36">
        <w:t>Quyền tố cáo.</w:t>
      </w:r>
    </w:p>
    <w:p w14:paraId="58972005" w14:textId="77777777" w:rsidR="00235A68" w:rsidRPr="00071F36" w:rsidRDefault="00235A68" w:rsidP="0070374F">
      <w:pPr>
        <w:tabs>
          <w:tab w:val="left" w:pos="5136"/>
        </w:tabs>
        <w:ind w:firstLine="283"/>
        <w:rPr>
          <w:lang w:val="pt-BR"/>
        </w:rPr>
      </w:pPr>
      <w:r w:rsidRPr="00071F36">
        <w:rPr>
          <w:b/>
        </w:rPr>
        <w:t xml:space="preserve">C. </w:t>
      </w:r>
      <w:r w:rsidRPr="00071F36">
        <w:t>Quyền tự do ngôn luận.</w:t>
      </w:r>
      <w:r w:rsidRPr="00071F36">
        <w:tab/>
      </w:r>
      <w:r w:rsidRPr="00071F36">
        <w:rPr>
          <w:b/>
          <w:lang w:val="pt-BR"/>
        </w:rPr>
        <w:t xml:space="preserve">D. </w:t>
      </w:r>
      <w:r w:rsidRPr="00071F36">
        <w:rPr>
          <w:lang w:val="pt-BR"/>
        </w:rPr>
        <w:t>Quyền tự do báo chí.</w:t>
      </w:r>
    </w:p>
    <w:p w14:paraId="38B4401A" w14:textId="43A4CB0C" w:rsidR="00235A68" w:rsidRPr="00071F36" w:rsidRDefault="00235A68" w:rsidP="0070374F">
      <w:pPr>
        <w:jc w:val="both"/>
        <w:rPr>
          <w:lang w:val="pt-BR"/>
        </w:rPr>
      </w:pPr>
      <w:r w:rsidRPr="00071F36">
        <w:rPr>
          <w:b/>
          <w:lang w:val="pt-BR"/>
        </w:rPr>
        <w:t>Câu 38:</w:t>
      </w:r>
      <w:r w:rsidRPr="00071F36">
        <w:rPr>
          <w:lang w:val="pt-BR"/>
        </w:rPr>
        <w:t xml:space="preserve"> Yêu cầu anh M đính chính bài viết không thành, chị H đã cùng chồng là anh K đón đường bắt cóc cháu P con gái anh M đưa về nhà giam giữ để gây sức ép buộc anh M gỡ bài, trong trường hợp này chị H và anh K cùng vi phạm quyền nào dưới đây của công dân?</w:t>
      </w:r>
    </w:p>
    <w:p w14:paraId="760BE894" w14:textId="77777777" w:rsidR="00235A68" w:rsidRPr="00071F36" w:rsidRDefault="00235A68" w:rsidP="0070374F">
      <w:pPr>
        <w:ind w:firstLine="283"/>
        <w:rPr>
          <w:lang w:val="pt-BR"/>
        </w:rPr>
      </w:pPr>
      <w:r w:rsidRPr="00071F36">
        <w:rPr>
          <w:b/>
          <w:lang w:val="pt-BR"/>
        </w:rPr>
        <w:t xml:space="preserve">A. </w:t>
      </w:r>
      <w:r w:rsidRPr="00071F36">
        <w:rPr>
          <w:lang w:val="pt-BR"/>
        </w:rPr>
        <w:t>Quyền bất khả xâm phạm về chỗ ở.</w:t>
      </w:r>
    </w:p>
    <w:p w14:paraId="41E66C61" w14:textId="77777777" w:rsidR="00235A68" w:rsidRPr="00071F36" w:rsidRDefault="00235A68" w:rsidP="0070374F">
      <w:pPr>
        <w:ind w:firstLine="283"/>
        <w:rPr>
          <w:lang w:val="pt-BR"/>
        </w:rPr>
      </w:pPr>
      <w:r w:rsidRPr="00371ACF">
        <w:rPr>
          <w:b/>
          <w:u w:val="single"/>
          <w:lang w:val="pt-BR"/>
        </w:rPr>
        <w:t>B.</w:t>
      </w:r>
      <w:r w:rsidRPr="00071F36">
        <w:rPr>
          <w:b/>
          <w:lang w:val="pt-BR"/>
        </w:rPr>
        <w:t xml:space="preserve"> </w:t>
      </w:r>
      <w:r w:rsidRPr="00071F36">
        <w:rPr>
          <w:lang w:val="pt-BR"/>
        </w:rPr>
        <w:t>Quyền được bất khả xâm phạm về thân thể.</w:t>
      </w:r>
    </w:p>
    <w:p w14:paraId="3FD88D65" w14:textId="77777777" w:rsidR="00235A68" w:rsidRPr="00071F36" w:rsidRDefault="00235A68" w:rsidP="0070374F">
      <w:pPr>
        <w:ind w:firstLine="283"/>
        <w:rPr>
          <w:lang w:val="pt-BR"/>
        </w:rPr>
      </w:pPr>
      <w:r w:rsidRPr="00071F36">
        <w:rPr>
          <w:b/>
          <w:lang w:val="pt-BR"/>
        </w:rPr>
        <w:lastRenderedPageBreak/>
        <w:t xml:space="preserve">C. </w:t>
      </w:r>
      <w:r w:rsidRPr="00071F36">
        <w:rPr>
          <w:lang w:val="pt-BR"/>
        </w:rPr>
        <w:t>Quyền được bảo hộ về danh dự và nhân phẩm.</w:t>
      </w:r>
    </w:p>
    <w:p w14:paraId="71B53275" w14:textId="77777777" w:rsidR="00235A68" w:rsidRPr="00071F36" w:rsidRDefault="00235A68" w:rsidP="0070374F">
      <w:pPr>
        <w:ind w:firstLine="283"/>
        <w:rPr>
          <w:lang w:val="pt-BR"/>
        </w:rPr>
      </w:pPr>
      <w:r w:rsidRPr="00071F36">
        <w:rPr>
          <w:b/>
          <w:lang w:val="pt-BR"/>
        </w:rPr>
        <w:t xml:space="preserve">D. </w:t>
      </w:r>
      <w:r w:rsidRPr="00071F36">
        <w:rPr>
          <w:lang w:val="pt-BR"/>
        </w:rPr>
        <w:t>Quyền được bảo hộ về tính mạng và sức khỏe.</w:t>
      </w:r>
    </w:p>
    <w:p w14:paraId="13C1ECDD" w14:textId="75946DA0" w:rsidR="007F0017" w:rsidRPr="00071F36" w:rsidRDefault="007F0017" w:rsidP="0070374F">
      <w:pPr>
        <w:jc w:val="both"/>
        <w:rPr>
          <w:b/>
          <w:bCs/>
          <w:lang w:val="pt-BR"/>
        </w:rPr>
      </w:pPr>
      <w:r w:rsidRPr="00071F36">
        <w:rPr>
          <w:b/>
          <w:bCs/>
          <w:lang w:val="pt-BR"/>
        </w:rPr>
        <w:t>Đọc thông tin và trả lời các câu hỏi 39,40</w:t>
      </w:r>
    </w:p>
    <w:p w14:paraId="11A8860C" w14:textId="77777777" w:rsidR="007F0017" w:rsidRPr="00071F36" w:rsidRDefault="007F0017" w:rsidP="0070374F">
      <w:pPr>
        <w:ind w:firstLine="283"/>
        <w:jc w:val="both"/>
        <w:rPr>
          <w:lang w:val="pt-BR"/>
        </w:rPr>
      </w:pPr>
      <w:r w:rsidRPr="00071F36">
        <w:rPr>
          <w:lang w:val="pt-BR"/>
        </w:rPr>
        <w:t>Ở một khu vực bỏ phiếu bầu cử đại biểu Hội đồng nhân dân các cấp của huyện X có ông D là Tổ trưởng tổ bầu cử; anh M là thành viên tổ bầu cử; anh C, anh T, anh V là cử tri. Trước ngày bầu cử, phát hiện anh T là người bị kết án cải tạo không giam giữ, ông D đến gặp và thu hồi thẻ cử tri của anh T. Tại thời điểm bỏ phiếu, trong lúc đang tiết lộ nội dung phiếu bầu mình đã viết với những người xung quanh, anh V phát hiện anh C là người vừa nhận quyết định khởi tố bị can đang chuẩn bị nhận phiếu bầu, anh V lập tức báo cho anh M. Vì vậy, anh M không phát phiếu bầu cho anh C đồng thời có lời lẽ xúc phạm anh C khiến anh C bức xúc bỏ ra về. Khi đi qua nhà anh M thấy cửa không khóa, trong nhà chỉ có cháu L con gái anh M chơi một mình, anh C đã uy hiếp, khống chế cháu M rồi lấy đi một số tài sản có giá trị sau đó trốn đi khỏi nơi cư trú khiến cơ quan chức năng phải ra lệnh truy nã.</w:t>
      </w:r>
    </w:p>
    <w:p w14:paraId="092B3E7E" w14:textId="590AB7E6" w:rsidR="007F0017" w:rsidRPr="00071F36" w:rsidRDefault="007F0017" w:rsidP="0070374F">
      <w:pPr>
        <w:jc w:val="both"/>
        <w:rPr>
          <w:lang w:val="pt-BR"/>
        </w:rPr>
      </w:pPr>
      <w:r w:rsidRPr="00071F36">
        <w:rPr>
          <w:b/>
          <w:lang w:val="pt-BR"/>
        </w:rPr>
        <w:t>Câu 39:</w:t>
      </w:r>
      <w:r w:rsidRPr="00071F36">
        <w:rPr>
          <w:lang w:val="pt-BR"/>
        </w:rPr>
        <w:t xml:space="preserve"> Theo quy định của pháp luật, chủ thể nào dưới đây vừa vi phạm quyền bất khả xâm phạm về thân thể vừa vi phạm quyền bất khả xâm phạm về chỗ ở của công dân?</w:t>
      </w:r>
    </w:p>
    <w:p w14:paraId="5B0917AC" w14:textId="576E623A" w:rsidR="007F0017" w:rsidRPr="00071F36" w:rsidRDefault="007F0017" w:rsidP="0070374F">
      <w:pPr>
        <w:tabs>
          <w:tab w:val="left" w:pos="2708"/>
          <w:tab w:val="left" w:pos="5138"/>
          <w:tab w:val="left" w:pos="7569"/>
        </w:tabs>
        <w:ind w:firstLine="283"/>
        <w:rPr>
          <w:lang w:val="da-DK"/>
        </w:rPr>
      </w:pPr>
      <w:r w:rsidRPr="00071F36">
        <w:rPr>
          <w:b/>
          <w:lang w:val="da-DK"/>
        </w:rPr>
        <w:t xml:space="preserve">A. </w:t>
      </w:r>
      <w:r w:rsidRPr="00071F36">
        <w:rPr>
          <w:lang w:val="da-DK"/>
        </w:rPr>
        <w:t>Anh M.</w:t>
      </w:r>
      <w:r w:rsidRPr="00071F36">
        <w:rPr>
          <w:lang w:val="da-DK"/>
        </w:rPr>
        <w:tab/>
      </w:r>
      <w:r w:rsidRPr="00F76FD2">
        <w:rPr>
          <w:b/>
          <w:u w:val="single"/>
          <w:lang w:val="da-DK"/>
        </w:rPr>
        <w:t>B</w:t>
      </w:r>
      <w:r w:rsidRPr="00071F36">
        <w:rPr>
          <w:b/>
          <w:lang w:val="da-DK"/>
        </w:rPr>
        <w:t xml:space="preserve">. </w:t>
      </w:r>
      <w:r w:rsidRPr="00071F36">
        <w:rPr>
          <w:lang w:val="da-DK"/>
        </w:rPr>
        <w:t>Anh C</w:t>
      </w:r>
      <w:r w:rsidRPr="00071F36">
        <w:rPr>
          <w:lang w:val="da-DK"/>
        </w:rPr>
        <w:tab/>
      </w:r>
      <w:r w:rsidRPr="00071F36">
        <w:rPr>
          <w:b/>
          <w:lang w:val="da-DK"/>
        </w:rPr>
        <w:t xml:space="preserve">C. </w:t>
      </w:r>
      <w:r w:rsidRPr="00071F36">
        <w:rPr>
          <w:lang w:val="da-DK"/>
        </w:rPr>
        <w:t>Anh T.</w:t>
      </w:r>
      <w:r w:rsidRPr="00071F36">
        <w:rPr>
          <w:lang w:val="da-DK"/>
        </w:rPr>
        <w:tab/>
      </w:r>
      <w:r w:rsidRPr="00071F36">
        <w:rPr>
          <w:b/>
          <w:lang w:val="da-DK"/>
        </w:rPr>
        <w:t xml:space="preserve">D. </w:t>
      </w:r>
      <w:r w:rsidRPr="00071F36">
        <w:rPr>
          <w:lang w:val="da-DK"/>
        </w:rPr>
        <w:t>Ông D.</w:t>
      </w:r>
    </w:p>
    <w:p w14:paraId="06DDF61A" w14:textId="4FA7ECFC" w:rsidR="007F0017" w:rsidRPr="00071F36" w:rsidRDefault="007F0017" w:rsidP="0070374F">
      <w:pPr>
        <w:jc w:val="both"/>
        <w:rPr>
          <w:lang w:val="da-DK"/>
        </w:rPr>
      </w:pPr>
      <w:r w:rsidRPr="00071F36">
        <w:rPr>
          <w:b/>
          <w:lang w:val="da-DK"/>
        </w:rPr>
        <w:t>Câu 40:</w:t>
      </w:r>
      <w:r w:rsidRPr="00071F36">
        <w:rPr>
          <w:lang w:val="da-DK"/>
        </w:rPr>
        <w:t xml:space="preserve"> Theo quy định của pháp luật, trong trường hợp trên những ai đã vi phạm quyền và nghĩa vụ của công dân về bầu cử</w:t>
      </w:r>
    </w:p>
    <w:p w14:paraId="0C36F1D4" w14:textId="77777777" w:rsidR="007F0017" w:rsidRPr="00071F36" w:rsidRDefault="007F0017" w:rsidP="0070374F">
      <w:pPr>
        <w:tabs>
          <w:tab w:val="left" w:pos="5136"/>
        </w:tabs>
        <w:ind w:firstLine="283"/>
        <w:rPr>
          <w:lang w:val="da-DK"/>
        </w:rPr>
      </w:pPr>
      <w:r w:rsidRPr="00F76FD2">
        <w:rPr>
          <w:b/>
          <w:u w:val="single"/>
          <w:lang w:val="da-DK"/>
        </w:rPr>
        <w:t>A</w:t>
      </w:r>
      <w:r w:rsidRPr="00071F36">
        <w:rPr>
          <w:b/>
          <w:lang w:val="da-DK"/>
        </w:rPr>
        <w:t xml:space="preserve">. </w:t>
      </w:r>
      <w:r w:rsidRPr="00071F36">
        <w:rPr>
          <w:lang w:val="da-DK"/>
        </w:rPr>
        <w:t>Anh V, anh M và ông D.</w:t>
      </w:r>
      <w:r w:rsidRPr="00071F36">
        <w:rPr>
          <w:lang w:val="da-DK"/>
        </w:rPr>
        <w:tab/>
      </w:r>
      <w:r w:rsidRPr="00071F36">
        <w:rPr>
          <w:b/>
          <w:lang w:val="da-DK"/>
        </w:rPr>
        <w:t xml:space="preserve">B. </w:t>
      </w:r>
      <w:r w:rsidRPr="00071F36">
        <w:rPr>
          <w:lang w:val="da-DK"/>
        </w:rPr>
        <w:t>Ông D, anh T và anh M.</w:t>
      </w:r>
    </w:p>
    <w:p w14:paraId="32E81634" w14:textId="77777777" w:rsidR="007F0017" w:rsidRPr="00071F36" w:rsidRDefault="007F0017" w:rsidP="0070374F">
      <w:pPr>
        <w:tabs>
          <w:tab w:val="left" w:pos="5136"/>
        </w:tabs>
        <w:ind w:firstLine="283"/>
        <w:rPr>
          <w:lang w:val="da-DK"/>
        </w:rPr>
      </w:pPr>
      <w:r w:rsidRPr="00071F36">
        <w:rPr>
          <w:b/>
          <w:lang w:val="da-DK"/>
        </w:rPr>
        <w:t xml:space="preserve">C. </w:t>
      </w:r>
      <w:r w:rsidRPr="00071F36">
        <w:rPr>
          <w:lang w:val="da-DK"/>
        </w:rPr>
        <w:t>Anh M và anh C.</w:t>
      </w:r>
      <w:r w:rsidRPr="00071F36">
        <w:rPr>
          <w:lang w:val="da-DK"/>
        </w:rPr>
        <w:tab/>
      </w:r>
      <w:r w:rsidRPr="00071F36">
        <w:rPr>
          <w:b/>
          <w:lang w:val="da-DK"/>
        </w:rPr>
        <w:t xml:space="preserve">D. </w:t>
      </w:r>
      <w:r w:rsidRPr="00071F36">
        <w:rPr>
          <w:lang w:val="da-DK"/>
        </w:rPr>
        <w:t>Anh C và anh T.</w:t>
      </w:r>
    </w:p>
    <w:p w14:paraId="354507EF" w14:textId="6D770795" w:rsidR="00F74AE0" w:rsidRPr="00071F36" w:rsidRDefault="00F74AE0" w:rsidP="0070374F">
      <w:pPr>
        <w:jc w:val="both"/>
        <w:rPr>
          <w:b/>
          <w:bCs/>
          <w:lang w:val="da-DK"/>
        </w:rPr>
      </w:pPr>
      <w:r w:rsidRPr="00071F36">
        <w:rPr>
          <w:b/>
          <w:bCs/>
          <w:lang w:val="da-DK"/>
        </w:rPr>
        <w:t>Đọc thông tin và trả lời các câu hỏi 41,42</w:t>
      </w:r>
    </w:p>
    <w:p w14:paraId="344E2315" w14:textId="77777777" w:rsidR="00F74AE0" w:rsidRPr="00071F36" w:rsidRDefault="00F74AE0" w:rsidP="0070374F">
      <w:pPr>
        <w:ind w:firstLine="283"/>
        <w:jc w:val="both"/>
        <w:rPr>
          <w:lang w:val="da-DK"/>
        </w:rPr>
      </w:pPr>
      <w:r w:rsidRPr="00071F36">
        <w:rPr>
          <w:lang w:val="da-DK"/>
        </w:rPr>
        <w:t>Ông B là chủ tịch, bà P phó chủ tịch, anh G, anh H và chị C là nhân viên, anh K là bảo vệ cùng làm việc tại phường X. Trong một cuộc họp, ông B ngắt lời không cho anh H phát biểu khi anh lên tiếng phê bình chị C. Do anh H phản đối việc bị ngắt lời nên bà P đã yêu cầu anh H rời khỏi cuộc họp. Búc xúc, anh H  đã có những lời lẽ xúc phạm nên bà P đã yêu cầu anh K bắt giam anh H vào nhà kho của phường. Vốn có mâu thuẫn từ trước với ông B, anh G đã viết bài xuyên tạc việc ông B với bà P có quan hệ tình cảm, rồi chia sẻ lên mạng xã hội làm cho uy tín của ông B bị ảnh hưởng, vì vậy ông B đã tạo hiện trường giả việc anh G vi phạm rồi dựa vào lý do đó ký quyết định buộc thôi việc đối với anh G.</w:t>
      </w:r>
    </w:p>
    <w:p w14:paraId="34A4AC81" w14:textId="6FC8A94D" w:rsidR="00F74AE0" w:rsidRPr="00071F36" w:rsidRDefault="00F74AE0" w:rsidP="0070374F">
      <w:pPr>
        <w:jc w:val="both"/>
        <w:rPr>
          <w:lang w:val="da-DK"/>
        </w:rPr>
      </w:pPr>
      <w:r w:rsidRPr="00071F36">
        <w:rPr>
          <w:b/>
          <w:lang w:val="da-DK"/>
        </w:rPr>
        <w:t>Câu 41:</w:t>
      </w:r>
      <w:r w:rsidRPr="00071F36">
        <w:rPr>
          <w:lang w:val="da-DK"/>
        </w:rPr>
        <w:t xml:space="preserve"> Theo quy định của pháp luật, những ai dưới đây đã vi phạm quyền tự do ngôn luận của công dân?</w:t>
      </w:r>
    </w:p>
    <w:p w14:paraId="2C7A9C78" w14:textId="77777777" w:rsidR="00F74AE0" w:rsidRPr="00071F36" w:rsidRDefault="00F74AE0" w:rsidP="0070374F">
      <w:pPr>
        <w:tabs>
          <w:tab w:val="left" w:pos="5136"/>
        </w:tabs>
        <w:ind w:firstLine="283"/>
        <w:rPr>
          <w:lang w:val="da-DK"/>
        </w:rPr>
      </w:pPr>
      <w:r w:rsidRPr="007C4093">
        <w:rPr>
          <w:b/>
          <w:u w:val="single"/>
          <w:lang w:val="da-DK"/>
        </w:rPr>
        <w:t>A.</w:t>
      </w:r>
      <w:r w:rsidRPr="00071F36">
        <w:rPr>
          <w:b/>
          <w:lang w:val="da-DK"/>
        </w:rPr>
        <w:t xml:space="preserve"> </w:t>
      </w:r>
      <w:r w:rsidRPr="00071F36">
        <w:rPr>
          <w:lang w:val="da-DK"/>
        </w:rPr>
        <w:t>Ông B, bà P và anh G.</w:t>
      </w:r>
      <w:r w:rsidRPr="00071F36">
        <w:rPr>
          <w:lang w:val="da-DK"/>
        </w:rPr>
        <w:tab/>
      </w:r>
      <w:r w:rsidRPr="00071F36">
        <w:rPr>
          <w:b/>
          <w:lang w:val="da-DK"/>
        </w:rPr>
        <w:t xml:space="preserve">B. </w:t>
      </w:r>
      <w:r w:rsidRPr="00071F36">
        <w:rPr>
          <w:lang w:val="da-DK"/>
        </w:rPr>
        <w:t>Ông B, anh H và anh G.</w:t>
      </w:r>
    </w:p>
    <w:p w14:paraId="76D165A2" w14:textId="77777777" w:rsidR="00F74AE0" w:rsidRPr="00071F36" w:rsidRDefault="00F74AE0" w:rsidP="0070374F">
      <w:pPr>
        <w:tabs>
          <w:tab w:val="left" w:pos="5136"/>
        </w:tabs>
        <w:ind w:firstLine="283"/>
        <w:rPr>
          <w:lang w:val="da-DK"/>
        </w:rPr>
      </w:pPr>
      <w:r w:rsidRPr="00071F36">
        <w:rPr>
          <w:b/>
          <w:lang w:val="da-DK"/>
        </w:rPr>
        <w:t xml:space="preserve">C. </w:t>
      </w:r>
      <w:r w:rsidRPr="00071F36">
        <w:rPr>
          <w:lang w:val="da-DK"/>
        </w:rPr>
        <w:t>Anh H, chị C và anh G.</w:t>
      </w:r>
      <w:r w:rsidRPr="00071F36">
        <w:rPr>
          <w:lang w:val="da-DK"/>
        </w:rPr>
        <w:tab/>
      </w:r>
      <w:r w:rsidRPr="00071F36">
        <w:rPr>
          <w:b/>
          <w:lang w:val="da-DK"/>
        </w:rPr>
        <w:t xml:space="preserve">D. </w:t>
      </w:r>
      <w:r w:rsidRPr="00071F36">
        <w:rPr>
          <w:lang w:val="da-DK"/>
        </w:rPr>
        <w:t>Ông B, bà P và anh K.</w:t>
      </w:r>
    </w:p>
    <w:p w14:paraId="5A34E0FA" w14:textId="63DBD4BD" w:rsidR="00F74AE0" w:rsidRPr="00071F36" w:rsidRDefault="00F74AE0" w:rsidP="0070374F">
      <w:pPr>
        <w:jc w:val="both"/>
        <w:rPr>
          <w:lang w:val="da-DK"/>
        </w:rPr>
      </w:pPr>
      <w:r w:rsidRPr="00071F36">
        <w:rPr>
          <w:b/>
          <w:lang w:val="da-DK"/>
        </w:rPr>
        <w:t>Câu 42:</w:t>
      </w:r>
      <w:r w:rsidRPr="00071F36">
        <w:rPr>
          <w:lang w:val="da-DK"/>
        </w:rPr>
        <w:t xml:space="preserve"> Theo quy định của pháp luật, những ai dưới đây vi phạm quyền được pháp luật bảo hộ về danh dự và nhân phẩm của công dân?</w:t>
      </w:r>
    </w:p>
    <w:p w14:paraId="39A7AAAA" w14:textId="77777777" w:rsidR="00F74AE0" w:rsidRPr="00071F36" w:rsidRDefault="00F74AE0" w:rsidP="0070374F">
      <w:pPr>
        <w:tabs>
          <w:tab w:val="left" w:pos="2708"/>
          <w:tab w:val="left" w:pos="5138"/>
          <w:tab w:val="left" w:pos="7569"/>
        </w:tabs>
        <w:ind w:firstLine="283"/>
        <w:rPr>
          <w:lang w:val="da-DK"/>
        </w:rPr>
      </w:pPr>
      <w:r w:rsidRPr="00071F36">
        <w:rPr>
          <w:b/>
          <w:lang w:val="da-DK"/>
        </w:rPr>
        <w:t xml:space="preserve">A. </w:t>
      </w:r>
      <w:r w:rsidRPr="00071F36">
        <w:rPr>
          <w:lang w:val="da-DK"/>
        </w:rPr>
        <w:t>Ông B và bà P.</w:t>
      </w:r>
      <w:r w:rsidRPr="00071F36">
        <w:rPr>
          <w:lang w:val="da-DK"/>
        </w:rPr>
        <w:tab/>
      </w:r>
      <w:r w:rsidRPr="00071F36">
        <w:rPr>
          <w:b/>
          <w:lang w:val="da-DK"/>
        </w:rPr>
        <w:t xml:space="preserve">B. </w:t>
      </w:r>
      <w:r w:rsidRPr="00071F36">
        <w:rPr>
          <w:lang w:val="da-DK"/>
        </w:rPr>
        <w:t>Anh H và anh G.</w:t>
      </w:r>
      <w:r w:rsidRPr="00071F36">
        <w:rPr>
          <w:lang w:val="da-DK"/>
        </w:rPr>
        <w:tab/>
      </w:r>
      <w:r w:rsidRPr="00071F36">
        <w:rPr>
          <w:b/>
          <w:lang w:val="da-DK"/>
        </w:rPr>
        <w:t xml:space="preserve">C. </w:t>
      </w:r>
      <w:r w:rsidRPr="00071F36">
        <w:rPr>
          <w:lang w:val="da-DK"/>
        </w:rPr>
        <w:t>Anh H và bà P.</w:t>
      </w:r>
      <w:r w:rsidRPr="00071F36">
        <w:rPr>
          <w:lang w:val="da-DK"/>
        </w:rPr>
        <w:tab/>
      </w:r>
      <w:r w:rsidRPr="007C4093">
        <w:rPr>
          <w:b/>
          <w:u w:val="single"/>
          <w:lang w:val="da-DK"/>
        </w:rPr>
        <w:t xml:space="preserve">D. </w:t>
      </w:r>
      <w:r w:rsidRPr="00071F36">
        <w:rPr>
          <w:lang w:val="da-DK"/>
        </w:rPr>
        <w:t>Anh G và ông B.</w:t>
      </w:r>
    </w:p>
    <w:p w14:paraId="211ECB12" w14:textId="290D567C" w:rsidR="00386CAB" w:rsidRPr="00071F36" w:rsidRDefault="00386CAB" w:rsidP="0070374F">
      <w:pPr>
        <w:jc w:val="both"/>
        <w:rPr>
          <w:b/>
          <w:bCs/>
          <w:lang w:val="da-DK"/>
        </w:rPr>
      </w:pPr>
      <w:r w:rsidRPr="00071F36">
        <w:rPr>
          <w:b/>
          <w:bCs/>
          <w:lang w:val="da-DK"/>
        </w:rPr>
        <w:t>Đọc thông tin và trả lời các câu hỏi 43,44,45,46</w:t>
      </w:r>
    </w:p>
    <w:p w14:paraId="3623063D" w14:textId="321C1CCC" w:rsidR="00386CAB" w:rsidRPr="009E0E62" w:rsidRDefault="00386CAB" w:rsidP="0070374F">
      <w:pPr>
        <w:tabs>
          <w:tab w:val="left" w:pos="5138"/>
        </w:tabs>
        <w:ind w:firstLine="283"/>
        <w:rPr>
          <w:color w:val="000000"/>
          <w:lang w:val="da-DK"/>
        </w:rPr>
      </w:pPr>
      <w:r w:rsidRPr="009E0E62">
        <w:rPr>
          <w:color w:val="000000"/>
          <w:lang w:val="da-DK"/>
        </w:rPr>
        <w:t>Lên mạng xã hội đăng tin, bài, hình ảnh xúc phạm danh dự, nhân phẩm người khác, một người đàn ông ở tỉnh D đã bị xử phạt 7 triệu đồng. Phòng An ninh mạng và phòng chống tội phạm sử dụng công nghệ cao Công an tỉnh D cho biết, đã ra quyết định xử phạt</w:t>
      </w:r>
      <w:r w:rsidR="003576C8" w:rsidRPr="009E0E62">
        <w:rPr>
          <w:color w:val="000000"/>
          <w:lang w:val="da-DK"/>
        </w:rPr>
        <w:t xml:space="preserve"> </w:t>
      </w:r>
      <w:r w:rsidRPr="009E0E62">
        <w:rPr>
          <w:color w:val="000000"/>
          <w:lang w:val="da-DK"/>
        </w:rPr>
        <w:t>7 triệu đồng đối với ông K (40 tuổi ở huyện M, tỉnh D) vì đăng tin bài, hình ảnh xúc phạm danh dự, nhân phẩm người khác.</w:t>
      </w:r>
    </w:p>
    <w:p w14:paraId="31D2F980" w14:textId="641E90B1" w:rsidR="00386CAB" w:rsidRPr="009E0E62" w:rsidRDefault="00386CAB" w:rsidP="0070374F">
      <w:pPr>
        <w:tabs>
          <w:tab w:val="left" w:pos="5138"/>
        </w:tabs>
        <w:ind w:firstLine="283"/>
        <w:rPr>
          <w:color w:val="000000"/>
          <w:lang w:val="da-DK"/>
        </w:rPr>
      </w:pPr>
      <w:r w:rsidRPr="009E0E62">
        <w:rPr>
          <w:color w:val="000000"/>
          <w:lang w:val="da-DK"/>
        </w:rPr>
        <w:t xml:space="preserve">Theo cơ quan công an, trước đó ông K đã sử dụng tài khoản mạng xã hội cá nhân đăng tải nhiều bài viết, hình ảnh liên quan đến ông H (38 tuổi, ở huyện M, tỉnh D) với nội dung xúc phạm danh dự, nhân phẩm nhằm buộc ông </w:t>
      </w:r>
      <w:r w:rsidR="00A5139C" w:rsidRPr="009E0E62">
        <w:rPr>
          <w:color w:val="000000"/>
          <w:lang w:val="da-DK"/>
        </w:rPr>
        <w:t>H</w:t>
      </w:r>
      <w:r w:rsidRPr="009E0E62">
        <w:rPr>
          <w:color w:val="000000"/>
          <w:lang w:val="da-DK"/>
        </w:rPr>
        <w:t xml:space="preserve"> phải trả số tiền 120 triệu đồng. Liên đến quan vụ việc này, ông H cho biết mình không vay mượn tiền của ông K. Số tiền đó là do mẹ ông H vay mẹ vợ ông K nhưng chưa trả. Làm việc với cơ quan chức năng, ông K thừa nhận việc đã sử dụng mạng xã hội để đăng tin, bài, hình ảnh xúc phạm danh dự, nhân phẩm ông H, mục đích là để ép ông H phải trả nợ tiền thay cho mẹ. Hiện ông K đã nhận thức được hành vi sai trái và đã gỡ bỏ những bài viết có nội dung, hình ảnh xúc phạm ông K và cam kết không tái phạm.</w:t>
      </w:r>
    </w:p>
    <w:p w14:paraId="1DC6673E" w14:textId="6864A49B" w:rsidR="00386CAB" w:rsidRPr="00071F36" w:rsidRDefault="00386CAB" w:rsidP="0070374F">
      <w:pPr>
        <w:jc w:val="both"/>
        <w:rPr>
          <w:lang w:val="da-DK"/>
        </w:rPr>
      </w:pPr>
      <w:r w:rsidRPr="00071F36">
        <w:rPr>
          <w:b/>
          <w:lang w:val="da-DK"/>
        </w:rPr>
        <w:t>Câu 43:</w:t>
      </w:r>
      <w:r w:rsidRPr="00071F36">
        <w:rPr>
          <w:lang w:val="da-DK"/>
        </w:rPr>
        <w:t xml:space="preserve"> Trong thông tin trên, ông K đã vi phạm quyền tự do cơ bản nào của công dân?</w:t>
      </w:r>
    </w:p>
    <w:p w14:paraId="1FA0C240" w14:textId="77777777" w:rsidR="00386CAB" w:rsidRPr="00071F36" w:rsidRDefault="00386CAB" w:rsidP="0070374F">
      <w:pPr>
        <w:tabs>
          <w:tab w:val="left" w:pos="5136"/>
        </w:tabs>
        <w:ind w:firstLine="283"/>
        <w:rPr>
          <w:lang w:val="da-DK"/>
        </w:rPr>
      </w:pPr>
      <w:r w:rsidRPr="007C4093">
        <w:rPr>
          <w:b/>
          <w:u w:val="single"/>
          <w:lang w:val="da-DK"/>
        </w:rPr>
        <w:t>A.</w:t>
      </w:r>
      <w:r w:rsidRPr="00071F36">
        <w:rPr>
          <w:b/>
          <w:lang w:val="da-DK"/>
        </w:rPr>
        <w:t xml:space="preserve"> </w:t>
      </w:r>
      <w:r w:rsidRPr="00071F36">
        <w:rPr>
          <w:lang w:val="da-DK"/>
        </w:rPr>
        <w:t>Quyền được pháp luật bảo hộ về danh dự, nhân phẩm.</w:t>
      </w:r>
      <w:r w:rsidRPr="00071F36">
        <w:rPr>
          <w:lang w:val="da-DK"/>
        </w:rPr>
        <w:tab/>
      </w:r>
    </w:p>
    <w:p w14:paraId="5F73701E" w14:textId="466CE111" w:rsidR="00386CAB" w:rsidRPr="00071F36" w:rsidRDefault="00386CAB" w:rsidP="0070374F">
      <w:pPr>
        <w:tabs>
          <w:tab w:val="left" w:pos="5136"/>
        </w:tabs>
        <w:ind w:firstLine="283"/>
        <w:rPr>
          <w:lang w:val="da-DK"/>
        </w:rPr>
      </w:pPr>
      <w:r w:rsidRPr="00071F36">
        <w:rPr>
          <w:b/>
          <w:lang w:val="da-DK"/>
        </w:rPr>
        <w:t xml:space="preserve">B. </w:t>
      </w:r>
      <w:r w:rsidRPr="00071F36">
        <w:rPr>
          <w:lang w:val="da-DK"/>
        </w:rPr>
        <w:t>Quyền bí mật đời tư.</w:t>
      </w:r>
    </w:p>
    <w:p w14:paraId="7BCD0B1A" w14:textId="77777777" w:rsidR="00386CAB" w:rsidRPr="00071F36" w:rsidRDefault="00386CAB" w:rsidP="0070374F">
      <w:pPr>
        <w:tabs>
          <w:tab w:val="left" w:pos="5136"/>
        </w:tabs>
        <w:ind w:firstLine="283"/>
        <w:rPr>
          <w:lang w:val="da-DK"/>
        </w:rPr>
      </w:pPr>
      <w:r w:rsidRPr="00071F36">
        <w:rPr>
          <w:b/>
          <w:lang w:val="da-DK"/>
        </w:rPr>
        <w:t xml:space="preserve">C. </w:t>
      </w:r>
      <w:r w:rsidRPr="00071F36">
        <w:rPr>
          <w:lang w:val="da-DK"/>
        </w:rPr>
        <w:t>Quyền bất khả xâm phạm về thân thể.</w:t>
      </w:r>
      <w:r w:rsidRPr="00071F36">
        <w:rPr>
          <w:lang w:val="da-DK"/>
        </w:rPr>
        <w:tab/>
      </w:r>
    </w:p>
    <w:p w14:paraId="27158DDA" w14:textId="77777777" w:rsidR="00A5139C" w:rsidRPr="00071F36" w:rsidRDefault="00386CAB" w:rsidP="0070374F">
      <w:pPr>
        <w:tabs>
          <w:tab w:val="left" w:pos="5136"/>
        </w:tabs>
        <w:ind w:firstLine="283"/>
        <w:rPr>
          <w:lang w:val="da-DK"/>
        </w:rPr>
      </w:pPr>
      <w:r w:rsidRPr="00071F36">
        <w:rPr>
          <w:b/>
          <w:lang w:val="da-DK"/>
        </w:rPr>
        <w:t xml:space="preserve">D. </w:t>
      </w:r>
      <w:r w:rsidRPr="00071F36">
        <w:rPr>
          <w:lang w:val="da-DK"/>
        </w:rPr>
        <w:t>Quyền được pháp luật bảo hộ về tính mạng, sức khỏe.</w:t>
      </w:r>
    </w:p>
    <w:p w14:paraId="00EF98B9" w14:textId="4BAD0EB4" w:rsidR="00A5139C" w:rsidRPr="00071F36" w:rsidRDefault="00A5139C" w:rsidP="0070374F">
      <w:pPr>
        <w:jc w:val="both"/>
        <w:rPr>
          <w:lang w:val="da-DK"/>
        </w:rPr>
      </w:pPr>
      <w:r w:rsidRPr="00071F36">
        <w:rPr>
          <w:b/>
          <w:lang w:val="da-DK"/>
        </w:rPr>
        <w:t>Câu 44:</w:t>
      </w:r>
      <w:r w:rsidRPr="00071F36">
        <w:rPr>
          <w:lang w:val="da-DK"/>
        </w:rPr>
        <w:t xml:space="preserve"> Ông H có thể thực hiện quyền nào dưới đây để ngăn chặn hành vi sai trái của ông K?</w:t>
      </w:r>
    </w:p>
    <w:p w14:paraId="02C2B15A" w14:textId="52806BC6" w:rsidR="00A5139C" w:rsidRPr="00071F36" w:rsidRDefault="00A5139C" w:rsidP="0070374F">
      <w:pPr>
        <w:tabs>
          <w:tab w:val="left" w:pos="5136"/>
        </w:tabs>
        <w:ind w:firstLine="283"/>
        <w:rPr>
          <w:lang w:val="da-DK"/>
        </w:rPr>
      </w:pPr>
      <w:r w:rsidRPr="007C4093">
        <w:rPr>
          <w:b/>
          <w:u w:val="single"/>
          <w:lang w:val="da-DK"/>
        </w:rPr>
        <w:t>A.</w:t>
      </w:r>
      <w:r w:rsidRPr="00071F36">
        <w:rPr>
          <w:b/>
          <w:lang w:val="da-DK"/>
        </w:rPr>
        <w:t xml:space="preserve"> </w:t>
      </w:r>
      <w:r w:rsidRPr="00071F36">
        <w:rPr>
          <w:lang w:val="da-DK"/>
        </w:rPr>
        <w:t>Quyền tố cáo</w:t>
      </w:r>
    </w:p>
    <w:p w14:paraId="021A6965" w14:textId="4875BC15" w:rsidR="00A5139C" w:rsidRPr="00071F36" w:rsidRDefault="00A5139C" w:rsidP="0070374F">
      <w:pPr>
        <w:tabs>
          <w:tab w:val="left" w:pos="5136"/>
        </w:tabs>
        <w:ind w:firstLine="283"/>
        <w:rPr>
          <w:lang w:val="da-DK"/>
        </w:rPr>
      </w:pPr>
      <w:r w:rsidRPr="00071F36">
        <w:rPr>
          <w:b/>
          <w:lang w:val="da-DK"/>
        </w:rPr>
        <w:t xml:space="preserve">B. </w:t>
      </w:r>
      <w:r w:rsidRPr="00071F36">
        <w:rPr>
          <w:lang w:val="da-DK"/>
        </w:rPr>
        <w:t>Quyền khiếu nại.</w:t>
      </w:r>
    </w:p>
    <w:p w14:paraId="4A4A004C" w14:textId="412F6865" w:rsidR="00A5139C" w:rsidRPr="00071F36" w:rsidRDefault="00A5139C" w:rsidP="0070374F">
      <w:pPr>
        <w:tabs>
          <w:tab w:val="left" w:pos="5136"/>
        </w:tabs>
        <w:ind w:firstLine="283"/>
        <w:rPr>
          <w:lang w:val="da-DK"/>
        </w:rPr>
      </w:pPr>
      <w:r w:rsidRPr="00071F36">
        <w:rPr>
          <w:b/>
          <w:lang w:val="da-DK"/>
        </w:rPr>
        <w:lastRenderedPageBreak/>
        <w:t xml:space="preserve">C. </w:t>
      </w:r>
      <w:r w:rsidRPr="00071F36">
        <w:rPr>
          <w:lang w:val="da-DK"/>
        </w:rPr>
        <w:t xml:space="preserve">Quyền </w:t>
      </w:r>
      <w:r w:rsidR="00D725A3" w:rsidRPr="00071F36">
        <w:rPr>
          <w:lang w:val="da-DK"/>
        </w:rPr>
        <w:t>bãi nại.</w:t>
      </w:r>
    </w:p>
    <w:p w14:paraId="6691AE3A" w14:textId="77777777" w:rsidR="003576C8" w:rsidRPr="00071F36" w:rsidRDefault="00A5139C" w:rsidP="0070374F">
      <w:pPr>
        <w:tabs>
          <w:tab w:val="left" w:pos="5136"/>
        </w:tabs>
        <w:ind w:firstLine="283"/>
        <w:rPr>
          <w:lang w:val="da-DK"/>
        </w:rPr>
      </w:pPr>
      <w:r w:rsidRPr="00071F36">
        <w:rPr>
          <w:b/>
          <w:lang w:val="da-DK"/>
        </w:rPr>
        <w:t xml:space="preserve">D. </w:t>
      </w:r>
      <w:r w:rsidRPr="00071F36">
        <w:rPr>
          <w:lang w:val="da-DK"/>
        </w:rPr>
        <w:t>Quyền tự do báo chí.</w:t>
      </w:r>
    </w:p>
    <w:p w14:paraId="7DD5CD7E" w14:textId="07746623" w:rsidR="003576C8" w:rsidRPr="00071F36" w:rsidRDefault="003576C8" w:rsidP="0070374F">
      <w:pPr>
        <w:jc w:val="both"/>
        <w:rPr>
          <w:lang w:val="da-DK"/>
        </w:rPr>
      </w:pPr>
      <w:r w:rsidRPr="00071F36">
        <w:rPr>
          <w:b/>
          <w:lang w:val="da-DK"/>
        </w:rPr>
        <w:t>Câu 45:</w:t>
      </w:r>
      <w:r w:rsidRPr="00071F36">
        <w:rPr>
          <w:lang w:val="da-DK"/>
        </w:rPr>
        <w:t xml:space="preserve"> Trách nhiệm pháp lí ông K phải chịu cho hành vi vi phạm do mình gây ra là</w:t>
      </w:r>
    </w:p>
    <w:p w14:paraId="0E396698" w14:textId="4C45A9BA" w:rsidR="003576C8" w:rsidRPr="00071F36" w:rsidRDefault="003576C8" w:rsidP="0070374F">
      <w:pPr>
        <w:tabs>
          <w:tab w:val="left" w:pos="5136"/>
        </w:tabs>
        <w:ind w:firstLine="283"/>
        <w:rPr>
          <w:lang w:val="da-DK"/>
        </w:rPr>
      </w:pPr>
      <w:r w:rsidRPr="00071F36">
        <w:rPr>
          <w:b/>
          <w:lang w:val="da-DK"/>
        </w:rPr>
        <w:t xml:space="preserve">A. </w:t>
      </w:r>
      <w:r w:rsidRPr="00071F36">
        <w:rPr>
          <w:lang w:val="da-DK"/>
        </w:rPr>
        <w:t>trách nhiệm kỉ luật</w:t>
      </w:r>
    </w:p>
    <w:p w14:paraId="4B218699" w14:textId="278D2C1F" w:rsidR="003576C8" w:rsidRPr="00071F36" w:rsidRDefault="003576C8" w:rsidP="0070374F">
      <w:pPr>
        <w:tabs>
          <w:tab w:val="left" w:pos="5136"/>
        </w:tabs>
        <w:ind w:firstLine="283"/>
        <w:rPr>
          <w:lang w:val="da-DK"/>
        </w:rPr>
      </w:pPr>
      <w:r w:rsidRPr="00071F36">
        <w:rPr>
          <w:b/>
          <w:lang w:val="da-DK"/>
        </w:rPr>
        <w:t xml:space="preserve">B. </w:t>
      </w:r>
      <w:r w:rsidRPr="00071F36">
        <w:rPr>
          <w:lang w:val="da-DK"/>
        </w:rPr>
        <w:t>trách nhiệm dân sự.</w:t>
      </w:r>
    </w:p>
    <w:p w14:paraId="603569F5" w14:textId="0D1DA939" w:rsidR="003576C8" w:rsidRPr="00071F36" w:rsidRDefault="003576C8" w:rsidP="0070374F">
      <w:pPr>
        <w:tabs>
          <w:tab w:val="left" w:pos="5136"/>
        </w:tabs>
        <w:ind w:firstLine="283"/>
        <w:rPr>
          <w:lang w:val="da-DK"/>
        </w:rPr>
      </w:pPr>
      <w:r w:rsidRPr="007C4093">
        <w:rPr>
          <w:b/>
          <w:u w:val="single"/>
          <w:lang w:val="da-DK"/>
        </w:rPr>
        <w:t>C.</w:t>
      </w:r>
      <w:r w:rsidRPr="00071F36">
        <w:rPr>
          <w:b/>
          <w:lang w:val="da-DK"/>
        </w:rPr>
        <w:t xml:space="preserve"> </w:t>
      </w:r>
      <w:r w:rsidRPr="00071F36">
        <w:rPr>
          <w:lang w:val="da-DK"/>
        </w:rPr>
        <w:t>trách nhiệm hành chính.</w:t>
      </w:r>
    </w:p>
    <w:p w14:paraId="396CA832" w14:textId="781307C3" w:rsidR="00386CAB" w:rsidRPr="00071F36" w:rsidRDefault="003576C8" w:rsidP="0070374F">
      <w:pPr>
        <w:tabs>
          <w:tab w:val="left" w:pos="5136"/>
        </w:tabs>
        <w:ind w:firstLine="283"/>
        <w:rPr>
          <w:lang w:val="da-DK"/>
        </w:rPr>
      </w:pPr>
      <w:r w:rsidRPr="00071F36">
        <w:rPr>
          <w:b/>
          <w:lang w:val="da-DK"/>
        </w:rPr>
        <w:t xml:space="preserve">D. </w:t>
      </w:r>
      <w:r w:rsidRPr="00071F36">
        <w:rPr>
          <w:lang w:val="da-DK"/>
        </w:rPr>
        <w:t>trách nhiệm hình sự.</w:t>
      </w:r>
    </w:p>
    <w:p w14:paraId="688994FD" w14:textId="3D4B2C5A" w:rsidR="003576C8" w:rsidRPr="00071F36" w:rsidRDefault="003576C8" w:rsidP="0070374F">
      <w:pPr>
        <w:jc w:val="both"/>
        <w:rPr>
          <w:lang w:val="da-DK"/>
        </w:rPr>
      </w:pPr>
      <w:r w:rsidRPr="00071F36">
        <w:rPr>
          <w:b/>
          <w:lang w:val="da-DK"/>
        </w:rPr>
        <w:t>Câu 46:</w:t>
      </w:r>
      <w:r w:rsidRPr="00071F36">
        <w:rPr>
          <w:lang w:val="da-DK"/>
        </w:rPr>
        <w:t xml:space="preserve"> </w:t>
      </w:r>
      <w:r w:rsidR="00D725A3" w:rsidRPr="00071F36">
        <w:rPr>
          <w:lang w:val="da-DK"/>
        </w:rPr>
        <w:t xml:space="preserve">Việc </w:t>
      </w:r>
      <w:r w:rsidR="00D725A3" w:rsidRPr="009E0E62">
        <w:rPr>
          <w:color w:val="000000"/>
          <w:lang w:val="da-DK"/>
        </w:rPr>
        <w:t>ông K đã sử dụng tài khoản mạng xã hội cá nhân đăng tải nhiều bài viết liên quan đến ông H với nội dung xúc phạm danh dự, nhân phẩm, trong trường hợp này ông K còn vi phạm</w:t>
      </w:r>
    </w:p>
    <w:p w14:paraId="0125A8A6" w14:textId="72486242" w:rsidR="003576C8" w:rsidRPr="00071F36" w:rsidRDefault="003576C8" w:rsidP="0070374F">
      <w:pPr>
        <w:tabs>
          <w:tab w:val="left" w:pos="5136"/>
        </w:tabs>
        <w:ind w:firstLine="283"/>
        <w:rPr>
          <w:lang w:val="da-DK"/>
        </w:rPr>
      </w:pPr>
      <w:r w:rsidRPr="00071F36">
        <w:rPr>
          <w:b/>
          <w:lang w:val="da-DK"/>
        </w:rPr>
        <w:t xml:space="preserve">A. </w:t>
      </w:r>
      <w:r w:rsidR="00D725A3" w:rsidRPr="00071F36">
        <w:rPr>
          <w:lang w:val="da-DK"/>
        </w:rPr>
        <w:t>Quyền tự do thông tin.</w:t>
      </w:r>
      <w:r w:rsidRPr="00071F36">
        <w:rPr>
          <w:lang w:val="da-DK"/>
        </w:rPr>
        <w:t xml:space="preserve"> </w:t>
      </w:r>
    </w:p>
    <w:p w14:paraId="1CC389A6" w14:textId="52105B44" w:rsidR="003576C8" w:rsidRPr="00071F36" w:rsidRDefault="003576C8" w:rsidP="0070374F">
      <w:pPr>
        <w:tabs>
          <w:tab w:val="left" w:pos="5136"/>
        </w:tabs>
        <w:ind w:firstLine="283"/>
        <w:rPr>
          <w:lang w:val="da-DK"/>
        </w:rPr>
      </w:pPr>
      <w:r w:rsidRPr="007C4093">
        <w:rPr>
          <w:b/>
          <w:u w:val="single"/>
          <w:lang w:val="da-DK"/>
        </w:rPr>
        <w:t>B.</w:t>
      </w:r>
      <w:r w:rsidRPr="00071F36">
        <w:rPr>
          <w:b/>
          <w:lang w:val="da-DK"/>
        </w:rPr>
        <w:t xml:space="preserve"> </w:t>
      </w:r>
      <w:r w:rsidR="00D725A3" w:rsidRPr="00071F36">
        <w:rPr>
          <w:lang w:val="da-DK"/>
        </w:rPr>
        <w:t>Quyền tự do báo chí.</w:t>
      </w:r>
    </w:p>
    <w:p w14:paraId="148478A1" w14:textId="7DFBCF4B" w:rsidR="003576C8" w:rsidRPr="00071F36" w:rsidRDefault="003576C8" w:rsidP="0070374F">
      <w:pPr>
        <w:tabs>
          <w:tab w:val="left" w:pos="5136"/>
        </w:tabs>
        <w:ind w:firstLine="283"/>
        <w:rPr>
          <w:lang w:val="da-DK"/>
        </w:rPr>
      </w:pPr>
      <w:r w:rsidRPr="00071F36">
        <w:rPr>
          <w:b/>
          <w:lang w:val="da-DK"/>
        </w:rPr>
        <w:t xml:space="preserve">C. </w:t>
      </w:r>
      <w:r w:rsidR="00D725A3" w:rsidRPr="00071F36">
        <w:rPr>
          <w:lang w:val="da-DK"/>
        </w:rPr>
        <w:t>Quyền tự do ngôn luận.</w:t>
      </w:r>
    </w:p>
    <w:p w14:paraId="391476DE" w14:textId="7C1CD2BA" w:rsidR="003576C8" w:rsidRPr="00071F36" w:rsidRDefault="003576C8" w:rsidP="0070374F">
      <w:pPr>
        <w:tabs>
          <w:tab w:val="left" w:pos="5136"/>
        </w:tabs>
        <w:ind w:firstLine="283"/>
        <w:rPr>
          <w:lang w:val="da-DK"/>
        </w:rPr>
      </w:pPr>
      <w:r w:rsidRPr="00071F36">
        <w:rPr>
          <w:b/>
          <w:lang w:val="da-DK"/>
        </w:rPr>
        <w:t xml:space="preserve">D. </w:t>
      </w:r>
      <w:r w:rsidR="00D725A3" w:rsidRPr="00071F36">
        <w:rPr>
          <w:lang w:val="da-DK"/>
        </w:rPr>
        <w:t>Quyền tự do hội họp.</w:t>
      </w:r>
    </w:p>
    <w:p w14:paraId="37C06EC0" w14:textId="73593015" w:rsidR="00275F4E" w:rsidRPr="00071F36" w:rsidRDefault="00275F4E" w:rsidP="0070374F">
      <w:pPr>
        <w:jc w:val="both"/>
        <w:rPr>
          <w:b/>
          <w:bCs/>
          <w:lang w:val="da-DK"/>
        </w:rPr>
      </w:pPr>
      <w:r w:rsidRPr="00071F36">
        <w:rPr>
          <w:b/>
          <w:bCs/>
          <w:lang w:val="da-DK"/>
        </w:rPr>
        <w:t>Đọc trường hợp và trả lời các câu hỏi 47,48</w:t>
      </w:r>
    </w:p>
    <w:p w14:paraId="39EF0DEA" w14:textId="37B9CB00" w:rsidR="00275F4E" w:rsidRPr="009E0E62" w:rsidRDefault="00275F4E" w:rsidP="0070374F">
      <w:pPr>
        <w:tabs>
          <w:tab w:val="left" w:pos="5136"/>
        </w:tabs>
        <w:ind w:firstLine="283"/>
        <w:rPr>
          <w:color w:val="000000"/>
          <w:shd w:val="clear" w:color="auto" w:fill="FFFFFF"/>
          <w:lang w:val="da-DK"/>
        </w:rPr>
      </w:pPr>
      <w:r w:rsidRPr="009E0E62">
        <w:rPr>
          <w:color w:val="000000"/>
          <w:shd w:val="clear" w:color="auto" w:fill="FFFFFF"/>
          <w:lang w:val="da-DK"/>
        </w:rPr>
        <w:t>Hai anh Minh và Vũ thuê phòng ở của ông N. Theo hợp đồng, hằng tháng Minh và Vũ phải trả tiền thuê phòng vào ngày đầu tháng. Tháng này, ông N đòi tăng tiền thuê nhà, nhưng anh Minh và anh Vũ không đồng ý nên không trả thêm tiền cho ông N. Ông N đuổi hai anh Minh và Vũ ra khỏi phòng nhưng không được. Ngày hôm sau, trong khi hai anh đi làm thì ông N mở cửa phòng, quăng hết tư trang của hai anh Minh và Vũ ra khỏi phòng. Sau đó, ông N thay khoá mới của phòng làm cho hai anh Minh và Vũ không vào được nhà.</w:t>
      </w:r>
    </w:p>
    <w:p w14:paraId="618D225C" w14:textId="19C04DEB" w:rsidR="00275F4E" w:rsidRPr="00071F36" w:rsidRDefault="00275F4E" w:rsidP="0070374F">
      <w:pPr>
        <w:tabs>
          <w:tab w:val="left" w:pos="5136"/>
        </w:tabs>
        <w:rPr>
          <w:lang w:val="da-DK"/>
        </w:rPr>
      </w:pPr>
      <w:r w:rsidRPr="00071F36">
        <w:rPr>
          <w:b/>
          <w:lang w:val="da-DK"/>
        </w:rPr>
        <w:t>Câu 47:</w:t>
      </w:r>
      <w:r w:rsidRPr="00071F36">
        <w:rPr>
          <w:lang w:val="da-DK"/>
        </w:rPr>
        <w:t xml:space="preserve"> </w:t>
      </w:r>
      <w:r w:rsidRPr="009E0E62">
        <w:rPr>
          <w:color w:val="000000"/>
          <w:shd w:val="clear" w:color="auto" w:fill="FFFFFF"/>
          <w:lang w:val="da-DK"/>
        </w:rPr>
        <w:t>Ông N đã mở cửa phòng, quăng hết tư trang của hai anh Minh và Vũ ra khỏi phòng. Sau đó, thay khoá mới của phòng làm cho hai anh Minh và Vũ không vào được nhà. Hành vi này của ông N đã xâm phạm đến quyền nào của công dân?</w:t>
      </w:r>
    </w:p>
    <w:p w14:paraId="7E6C068C" w14:textId="52988EBD" w:rsidR="00275F4E" w:rsidRPr="00071F36" w:rsidRDefault="00275F4E" w:rsidP="0070374F">
      <w:pPr>
        <w:tabs>
          <w:tab w:val="left" w:pos="5136"/>
        </w:tabs>
        <w:ind w:firstLine="283"/>
        <w:rPr>
          <w:lang w:val="da-DK"/>
        </w:rPr>
      </w:pPr>
      <w:r w:rsidRPr="00071F36">
        <w:rPr>
          <w:b/>
          <w:lang w:val="da-DK"/>
        </w:rPr>
        <w:t xml:space="preserve">A. </w:t>
      </w:r>
      <w:r w:rsidRPr="00071F36">
        <w:rPr>
          <w:lang w:val="da-DK"/>
        </w:rPr>
        <w:t xml:space="preserve">Quyền bí mật đời tư. </w:t>
      </w:r>
    </w:p>
    <w:p w14:paraId="114434FA" w14:textId="3F497435" w:rsidR="00275F4E" w:rsidRPr="00071F36" w:rsidRDefault="00275F4E" w:rsidP="0070374F">
      <w:pPr>
        <w:tabs>
          <w:tab w:val="left" w:pos="5136"/>
        </w:tabs>
        <w:ind w:firstLine="283"/>
        <w:rPr>
          <w:lang w:val="da-DK"/>
        </w:rPr>
      </w:pPr>
      <w:r w:rsidRPr="00071F36">
        <w:rPr>
          <w:b/>
          <w:lang w:val="da-DK"/>
        </w:rPr>
        <w:t xml:space="preserve">B. </w:t>
      </w:r>
      <w:r w:rsidRPr="00071F36">
        <w:rPr>
          <w:lang w:val="da-DK"/>
        </w:rPr>
        <w:t>Quyền tự do cá nhân.</w:t>
      </w:r>
    </w:p>
    <w:p w14:paraId="00B12813" w14:textId="0E10AB43" w:rsidR="00275F4E" w:rsidRPr="00071F36" w:rsidRDefault="00275F4E" w:rsidP="0070374F">
      <w:pPr>
        <w:tabs>
          <w:tab w:val="left" w:pos="5136"/>
        </w:tabs>
        <w:ind w:firstLine="283"/>
        <w:rPr>
          <w:lang w:val="da-DK"/>
        </w:rPr>
      </w:pPr>
      <w:r w:rsidRPr="007C4093">
        <w:rPr>
          <w:b/>
          <w:u w:val="single"/>
          <w:lang w:val="da-DK"/>
        </w:rPr>
        <w:t>C.</w:t>
      </w:r>
      <w:r w:rsidRPr="00071F36">
        <w:rPr>
          <w:b/>
          <w:lang w:val="da-DK"/>
        </w:rPr>
        <w:t xml:space="preserve"> </w:t>
      </w:r>
      <w:r w:rsidRPr="00071F36">
        <w:rPr>
          <w:lang w:val="da-DK"/>
        </w:rPr>
        <w:t>Quyền bất khả xâm phạm về chỗ ở.</w:t>
      </w:r>
    </w:p>
    <w:p w14:paraId="275B1ECC" w14:textId="008F21CF" w:rsidR="00275F4E" w:rsidRPr="00071F36" w:rsidRDefault="00275F4E" w:rsidP="0070374F">
      <w:pPr>
        <w:tabs>
          <w:tab w:val="left" w:pos="5136"/>
        </w:tabs>
        <w:ind w:firstLine="283"/>
        <w:rPr>
          <w:lang w:val="da-DK"/>
        </w:rPr>
      </w:pPr>
      <w:r w:rsidRPr="00071F36">
        <w:rPr>
          <w:b/>
          <w:lang w:val="da-DK"/>
        </w:rPr>
        <w:t xml:space="preserve">D. </w:t>
      </w:r>
      <w:r w:rsidRPr="00071F36">
        <w:rPr>
          <w:lang w:val="da-DK"/>
        </w:rPr>
        <w:t>Quyền bất khả xâm phạm về thân thể.</w:t>
      </w:r>
    </w:p>
    <w:p w14:paraId="7C31CC4B" w14:textId="6B5070FA" w:rsidR="00275F4E" w:rsidRPr="00071F36" w:rsidRDefault="00275F4E" w:rsidP="0070374F">
      <w:pPr>
        <w:tabs>
          <w:tab w:val="left" w:pos="5136"/>
        </w:tabs>
        <w:rPr>
          <w:lang w:val="da-DK"/>
        </w:rPr>
      </w:pPr>
      <w:r w:rsidRPr="00071F36">
        <w:rPr>
          <w:b/>
          <w:lang w:val="da-DK"/>
        </w:rPr>
        <w:t>Câu 48:</w:t>
      </w:r>
      <w:r w:rsidR="00E86C55" w:rsidRPr="00071F36">
        <w:rPr>
          <w:lang w:val="da-DK"/>
        </w:rPr>
        <w:t xml:space="preserve"> </w:t>
      </w:r>
      <w:r w:rsidR="00E86C55" w:rsidRPr="009E0E62">
        <w:rPr>
          <w:color w:val="000000"/>
          <w:shd w:val="clear" w:color="auto" w:fill="FFFFFF"/>
          <w:lang w:val="da-DK"/>
        </w:rPr>
        <w:t xml:space="preserve">Ý </w:t>
      </w:r>
      <w:r w:rsidRPr="009E0E62">
        <w:rPr>
          <w:color w:val="000000"/>
          <w:shd w:val="clear" w:color="auto" w:fill="FFFFFF"/>
          <w:lang w:val="da-DK"/>
        </w:rPr>
        <w:t>nào dưới đây là sai khi nói về hành vi vi phạm của ông N?</w:t>
      </w:r>
    </w:p>
    <w:p w14:paraId="1D7757BA" w14:textId="39272FA6" w:rsidR="00275F4E" w:rsidRPr="00071F36" w:rsidRDefault="00275F4E" w:rsidP="0070374F">
      <w:pPr>
        <w:tabs>
          <w:tab w:val="left" w:pos="5136"/>
        </w:tabs>
        <w:ind w:firstLine="283"/>
        <w:rPr>
          <w:lang w:val="da-DK"/>
        </w:rPr>
      </w:pPr>
      <w:r w:rsidRPr="00071F36">
        <w:rPr>
          <w:b/>
          <w:lang w:val="da-DK"/>
        </w:rPr>
        <w:t xml:space="preserve">A. </w:t>
      </w:r>
      <w:r w:rsidRPr="00071F36">
        <w:rPr>
          <w:lang w:val="da-DK"/>
        </w:rPr>
        <w:t>Ông N đã tự ý xâm nhập đến chỗ ở của người khác.</w:t>
      </w:r>
    </w:p>
    <w:p w14:paraId="066D456D" w14:textId="0F31D698" w:rsidR="00275F4E" w:rsidRPr="00071F36" w:rsidRDefault="00275F4E" w:rsidP="0070374F">
      <w:pPr>
        <w:tabs>
          <w:tab w:val="left" w:pos="5136"/>
        </w:tabs>
        <w:ind w:firstLine="283"/>
        <w:rPr>
          <w:lang w:val="da-DK"/>
        </w:rPr>
      </w:pPr>
      <w:r w:rsidRPr="00071F36">
        <w:rPr>
          <w:b/>
          <w:lang w:val="da-DK"/>
        </w:rPr>
        <w:t xml:space="preserve">B. </w:t>
      </w:r>
      <w:r w:rsidRPr="00071F36">
        <w:rPr>
          <w:lang w:val="da-DK"/>
        </w:rPr>
        <w:t>Ông N đã tự ý chiếm giữ chỗ ở của người khác.</w:t>
      </w:r>
    </w:p>
    <w:p w14:paraId="290D2BAF" w14:textId="32B68321" w:rsidR="00275F4E" w:rsidRPr="00071F36" w:rsidRDefault="00275F4E" w:rsidP="0070374F">
      <w:pPr>
        <w:tabs>
          <w:tab w:val="left" w:pos="5136"/>
        </w:tabs>
        <w:ind w:firstLine="283"/>
        <w:rPr>
          <w:lang w:val="da-DK"/>
        </w:rPr>
      </w:pPr>
      <w:r w:rsidRPr="007C4093">
        <w:rPr>
          <w:b/>
          <w:u w:val="single"/>
          <w:lang w:val="da-DK"/>
        </w:rPr>
        <w:t>C.</w:t>
      </w:r>
      <w:r w:rsidRPr="00071F36">
        <w:rPr>
          <w:b/>
          <w:lang w:val="da-DK"/>
        </w:rPr>
        <w:t xml:space="preserve"> </w:t>
      </w:r>
      <w:r w:rsidRPr="00071F36">
        <w:rPr>
          <w:lang w:val="da-DK"/>
        </w:rPr>
        <w:t>Ông N đã tự ý xâm phạm đến danh dự, nhân phẩm của người khác.</w:t>
      </w:r>
    </w:p>
    <w:p w14:paraId="79519E2E" w14:textId="01048CE0" w:rsidR="00275F4E" w:rsidRPr="00071F36" w:rsidRDefault="00275F4E" w:rsidP="0070374F">
      <w:pPr>
        <w:tabs>
          <w:tab w:val="left" w:pos="5136"/>
        </w:tabs>
        <w:ind w:firstLine="283"/>
        <w:rPr>
          <w:lang w:val="da-DK"/>
        </w:rPr>
      </w:pPr>
      <w:r w:rsidRPr="00071F36">
        <w:rPr>
          <w:b/>
          <w:lang w:val="da-DK"/>
        </w:rPr>
        <w:t xml:space="preserve">D. </w:t>
      </w:r>
      <w:r w:rsidRPr="00071F36">
        <w:rPr>
          <w:lang w:val="da-DK"/>
        </w:rPr>
        <w:t>Ông N đã đuổi trái pháp luật người khác ra chỗ ở của họ.</w:t>
      </w:r>
    </w:p>
    <w:p w14:paraId="7A47AAD1" w14:textId="138AE9EF" w:rsidR="00E86C55" w:rsidRPr="00071F36" w:rsidRDefault="00E86C55" w:rsidP="0070374F">
      <w:pPr>
        <w:jc w:val="both"/>
        <w:rPr>
          <w:b/>
          <w:bCs/>
          <w:lang w:val="da-DK"/>
        </w:rPr>
      </w:pPr>
      <w:r w:rsidRPr="00071F36">
        <w:rPr>
          <w:b/>
          <w:bCs/>
          <w:lang w:val="da-DK"/>
        </w:rPr>
        <w:t>Đọc trường hợp và trả lời các câu hỏi 49,50</w:t>
      </w:r>
    </w:p>
    <w:p w14:paraId="187C3843" w14:textId="77777777" w:rsidR="00E86C55" w:rsidRPr="009E0E62" w:rsidRDefault="00E86C55" w:rsidP="0070374F">
      <w:pPr>
        <w:tabs>
          <w:tab w:val="left" w:pos="5136"/>
        </w:tabs>
        <w:ind w:firstLine="283"/>
        <w:rPr>
          <w:lang w:val="da-DK"/>
        </w:rPr>
      </w:pPr>
      <w:r w:rsidRPr="009E0E62">
        <w:rPr>
          <w:lang w:val="da-DK"/>
        </w:rPr>
        <w:t xml:space="preserve">Trong buổi sinh hoạt lớp, giáo viên chủ nhiệm lấy ý kiến của học sinh về việc thi đua khen thưởng. Học sinh A không đồng ý với quy định đó nên đã nhờ tổ trưởng của tổ mình lấy danh nghĩa cá nhân để nêu lên quan điểm cho mình. Học sinh C, D không đồng ý với ý kiến của tổ trưởng nên đã nói lên quan điểm của mình. Tập hợp ý kiến của học sinh, giáo viên chủ nhiệm đã xây dựng kế hoạch thi đua khen thưởng cho lớp. </w:t>
      </w:r>
    </w:p>
    <w:p w14:paraId="20010FE0" w14:textId="14D6F24D" w:rsidR="00E86C55" w:rsidRPr="00071F36" w:rsidRDefault="00E86C55" w:rsidP="0070374F">
      <w:pPr>
        <w:tabs>
          <w:tab w:val="left" w:pos="567"/>
          <w:tab w:val="left" w:pos="5136"/>
        </w:tabs>
        <w:rPr>
          <w:lang w:val="da-DK"/>
        </w:rPr>
      </w:pPr>
      <w:r w:rsidRPr="00071F36">
        <w:rPr>
          <w:b/>
          <w:lang w:val="da-DK"/>
        </w:rPr>
        <w:t>Câu 49:</w:t>
      </w:r>
      <w:r w:rsidRPr="00071F36">
        <w:rPr>
          <w:lang w:val="da-DK"/>
        </w:rPr>
        <w:t xml:space="preserve"> </w:t>
      </w:r>
      <w:r w:rsidRPr="009E0E62">
        <w:rPr>
          <w:lang w:val="da-DK"/>
        </w:rPr>
        <w:t>Học sinh A không đồng ý với quy định đó nên đã nhờ tổ trưởng của tổ mình lấy danh nghĩa cá nhân để nêu lên quan điểm cho mình. Ý kiến nào dưới đây là đúng khi nói về hành vi của học sinh A và tổ trưởng?</w:t>
      </w:r>
    </w:p>
    <w:p w14:paraId="63CACE41" w14:textId="561D1346" w:rsidR="00E86C55" w:rsidRPr="00071F36" w:rsidRDefault="00E86C55" w:rsidP="0070374F">
      <w:pPr>
        <w:tabs>
          <w:tab w:val="left" w:pos="5136"/>
        </w:tabs>
        <w:ind w:firstLine="283"/>
        <w:rPr>
          <w:lang w:val="da-DK"/>
        </w:rPr>
      </w:pPr>
      <w:r w:rsidRPr="00071F36">
        <w:rPr>
          <w:b/>
          <w:lang w:val="da-DK"/>
        </w:rPr>
        <w:t xml:space="preserve">A. </w:t>
      </w:r>
      <w:r w:rsidRPr="00071F36">
        <w:rPr>
          <w:lang w:val="da-DK"/>
        </w:rPr>
        <w:t>Học sinh A thực hiện đúng quyền tự do ngôn luận, tổ trưởng vi phạm quyền tự do ngôn luận.</w:t>
      </w:r>
    </w:p>
    <w:p w14:paraId="76577132" w14:textId="13FCFFAD" w:rsidR="00E86C55" w:rsidRPr="00071F36" w:rsidRDefault="00E86C55" w:rsidP="0070374F">
      <w:pPr>
        <w:tabs>
          <w:tab w:val="left" w:pos="5136"/>
        </w:tabs>
        <w:ind w:firstLine="283"/>
        <w:rPr>
          <w:lang w:val="da-DK"/>
        </w:rPr>
      </w:pPr>
      <w:r w:rsidRPr="00071F36">
        <w:rPr>
          <w:b/>
          <w:lang w:val="da-DK"/>
        </w:rPr>
        <w:t xml:space="preserve">B. </w:t>
      </w:r>
      <w:r w:rsidR="007F6D29" w:rsidRPr="00071F36">
        <w:rPr>
          <w:lang w:val="da-DK"/>
        </w:rPr>
        <w:t>Học sinh A vi phạm quyền tự do ngôn luận, tổ trưởng thực hiện đúng quyền tự do ngôn luận.</w:t>
      </w:r>
    </w:p>
    <w:p w14:paraId="139E8659" w14:textId="097CE419" w:rsidR="00E86C55" w:rsidRPr="00071F36" w:rsidRDefault="00E86C55" w:rsidP="0070374F">
      <w:pPr>
        <w:tabs>
          <w:tab w:val="left" w:pos="5136"/>
        </w:tabs>
        <w:ind w:firstLine="283"/>
        <w:rPr>
          <w:lang w:val="da-DK"/>
        </w:rPr>
      </w:pPr>
      <w:r w:rsidRPr="007C4093">
        <w:rPr>
          <w:b/>
          <w:u w:val="single"/>
          <w:lang w:val="da-DK"/>
        </w:rPr>
        <w:t>C.</w:t>
      </w:r>
      <w:r w:rsidRPr="00071F36">
        <w:rPr>
          <w:b/>
          <w:lang w:val="da-DK"/>
        </w:rPr>
        <w:t xml:space="preserve"> </w:t>
      </w:r>
      <w:r w:rsidR="007F6D29" w:rsidRPr="00071F36">
        <w:rPr>
          <w:lang w:val="da-DK"/>
        </w:rPr>
        <w:t>Học sinh A và tổ trưởng đều vi phạm quyền tự do ngôn luận.</w:t>
      </w:r>
    </w:p>
    <w:p w14:paraId="4394CF7C" w14:textId="3A3BD509" w:rsidR="00E86C55" w:rsidRPr="00071F36" w:rsidRDefault="00E86C55" w:rsidP="0070374F">
      <w:pPr>
        <w:tabs>
          <w:tab w:val="left" w:pos="5136"/>
        </w:tabs>
        <w:ind w:firstLine="283"/>
        <w:rPr>
          <w:lang w:val="da-DK"/>
        </w:rPr>
      </w:pPr>
      <w:r w:rsidRPr="00071F36">
        <w:rPr>
          <w:b/>
          <w:lang w:val="da-DK"/>
        </w:rPr>
        <w:t xml:space="preserve">D. </w:t>
      </w:r>
      <w:r w:rsidR="007F6D29" w:rsidRPr="00071F36">
        <w:rPr>
          <w:lang w:val="da-DK"/>
        </w:rPr>
        <w:t>Học sinh A và tổ trưởng đều thực hiện đúng quyền tự do ngôn luận</w:t>
      </w:r>
      <w:r w:rsidR="00CA4B55" w:rsidRPr="00071F36">
        <w:rPr>
          <w:lang w:val="da-DK"/>
        </w:rPr>
        <w:t>.</w:t>
      </w:r>
    </w:p>
    <w:p w14:paraId="21FFA3AF" w14:textId="27233F2D" w:rsidR="00CA4B55" w:rsidRPr="00071F36" w:rsidRDefault="00CA4B55" w:rsidP="0070374F">
      <w:pPr>
        <w:tabs>
          <w:tab w:val="left" w:pos="567"/>
          <w:tab w:val="left" w:pos="5136"/>
        </w:tabs>
        <w:rPr>
          <w:lang w:val="da-DK"/>
        </w:rPr>
      </w:pPr>
      <w:r w:rsidRPr="00071F36">
        <w:rPr>
          <w:b/>
          <w:lang w:val="da-DK"/>
        </w:rPr>
        <w:t>Câu 50:</w:t>
      </w:r>
      <w:r w:rsidRPr="00071F36">
        <w:rPr>
          <w:lang w:val="da-DK"/>
        </w:rPr>
        <w:t xml:space="preserve"> </w:t>
      </w:r>
      <w:r w:rsidRPr="009E0E62">
        <w:rPr>
          <w:lang w:val="da-DK"/>
        </w:rPr>
        <w:t>Hành vi của ai là thực hiện đúng quyền tự do ngôn luận?</w:t>
      </w:r>
    </w:p>
    <w:p w14:paraId="04F2D511" w14:textId="4981A4CD" w:rsidR="00CA4B55" w:rsidRPr="00071F36" w:rsidRDefault="00CA4B55" w:rsidP="0070374F">
      <w:pPr>
        <w:tabs>
          <w:tab w:val="left" w:pos="5136"/>
        </w:tabs>
        <w:ind w:firstLine="283"/>
        <w:rPr>
          <w:lang w:val="da-DK"/>
        </w:rPr>
      </w:pPr>
      <w:r w:rsidRPr="007C4093">
        <w:rPr>
          <w:b/>
          <w:u w:val="single"/>
          <w:lang w:val="da-DK"/>
        </w:rPr>
        <w:t>A.</w:t>
      </w:r>
      <w:r w:rsidRPr="00071F36">
        <w:rPr>
          <w:b/>
          <w:lang w:val="da-DK"/>
        </w:rPr>
        <w:t xml:space="preserve"> </w:t>
      </w:r>
      <w:r w:rsidRPr="00071F36">
        <w:rPr>
          <w:lang w:val="da-DK"/>
        </w:rPr>
        <w:t>Học sinh C, D.</w:t>
      </w:r>
      <w:r w:rsidRPr="00071F36">
        <w:rPr>
          <w:lang w:val="da-DK"/>
        </w:rPr>
        <w:tab/>
      </w:r>
      <w:r w:rsidRPr="00071F36">
        <w:rPr>
          <w:b/>
          <w:lang w:val="da-DK"/>
        </w:rPr>
        <w:t xml:space="preserve">B. </w:t>
      </w:r>
      <w:r w:rsidRPr="00071F36">
        <w:rPr>
          <w:lang w:val="da-DK"/>
        </w:rPr>
        <w:t>Học sinh A, C.</w:t>
      </w:r>
    </w:p>
    <w:p w14:paraId="72E4ADFC" w14:textId="7B565342" w:rsidR="00CA4B55" w:rsidRPr="00071F36" w:rsidRDefault="00CA4B55" w:rsidP="0070374F">
      <w:pPr>
        <w:tabs>
          <w:tab w:val="left" w:pos="5136"/>
        </w:tabs>
        <w:ind w:firstLine="283"/>
        <w:rPr>
          <w:lang w:val="da-DK"/>
        </w:rPr>
      </w:pPr>
      <w:r w:rsidRPr="00071F36">
        <w:rPr>
          <w:b/>
          <w:lang w:val="da-DK"/>
        </w:rPr>
        <w:t xml:space="preserve">C. </w:t>
      </w:r>
      <w:r w:rsidRPr="00071F36">
        <w:rPr>
          <w:lang w:val="da-DK"/>
        </w:rPr>
        <w:t>Học sinh A, D.</w:t>
      </w:r>
      <w:r w:rsidRPr="00071F36">
        <w:rPr>
          <w:lang w:val="da-DK"/>
        </w:rPr>
        <w:tab/>
      </w:r>
      <w:r w:rsidRPr="00071F36">
        <w:rPr>
          <w:b/>
          <w:lang w:val="da-DK"/>
        </w:rPr>
        <w:t xml:space="preserve">D. </w:t>
      </w:r>
      <w:r w:rsidRPr="00071F36">
        <w:rPr>
          <w:lang w:val="da-DK"/>
        </w:rPr>
        <w:t>Học sinh C, D và tổ trưởng.</w:t>
      </w:r>
    </w:p>
    <w:p w14:paraId="27EF4A3C" w14:textId="77777777" w:rsidR="00CA4B55" w:rsidRPr="00071F36" w:rsidRDefault="00CA4B55" w:rsidP="0070374F">
      <w:pPr>
        <w:tabs>
          <w:tab w:val="left" w:pos="5136"/>
        </w:tabs>
        <w:ind w:firstLine="283"/>
        <w:rPr>
          <w:lang w:val="da-DK"/>
        </w:rPr>
      </w:pPr>
    </w:p>
    <w:p w14:paraId="49C3D5BC" w14:textId="77777777" w:rsidR="006532A5" w:rsidRPr="00071F36" w:rsidRDefault="006532A5" w:rsidP="0070374F">
      <w:pPr>
        <w:jc w:val="both"/>
        <w:rPr>
          <w:lang w:val="da-DK"/>
        </w:rPr>
      </w:pPr>
      <w:r w:rsidRPr="00071F36">
        <w:rPr>
          <w:b/>
          <w:bCs/>
          <w:lang w:val="da-DK"/>
        </w:rPr>
        <w:t>PHẦN II. Câu trắc nghiệm đúng sai.</w:t>
      </w:r>
      <w:r w:rsidRPr="00071F36">
        <w:rPr>
          <w:lang w:val="da-DK"/>
        </w:rPr>
        <w:t xml:space="preserve"> Thí sinh trả lời từ câu 1 đến câu 4. Trong mỗi ý </w:t>
      </w:r>
      <w:r w:rsidRPr="00071F36">
        <w:rPr>
          <w:b/>
          <w:bCs/>
          <w:lang w:val="da-DK"/>
        </w:rPr>
        <w:t>a), b), c), d)</w:t>
      </w:r>
      <w:r w:rsidRPr="00071F36">
        <w:rPr>
          <w:lang w:val="da-DK"/>
        </w:rPr>
        <w:t xml:space="preserve"> ở mỗi câu, thí sinh chọn đúng hoặc sai.</w:t>
      </w:r>
    </w:p>
    <w:p w14:paraId="78EB6B07" w14:textId="77777777" w:rsidR="006532A5" w:rsidRPr="00071F36" w:rsidRDefault="006532A5" w:rsidP="0070374F">
      <w:pPr>
        <w:ind w:firstLine="283"/>
        <w:jc w:val="both"/>
        <w:rPr>
          <w:lang w:val="da-DK"/>
        </w:rPr>
      </w:pPr>
      <w:r w:rsidRPr="00071F36">
        <w:rPr>
          <w:b/>
          <w:bCs/>
          <w:lang w:val="da-DK"/>
        </w:rPr>
        <w:t>Câu 1:</w:t>
      </w:r>
      <w:r w:rsidRPr="00071F36">
        <w:rPr>
          <w:lang w:val="da-DK"/>
        </w:rPr>
        <w:t xml:space="preserve"> Đọc đoạn thông tin sau: </w:t>
      </w:r>
    </w:p>
    <w:p w14:paraId="7A75F4A9" w14:textId="77777777" w:rsidR="006532A5" w:rsidRPr="00071F36" w:rsidRDefault="006532A5" w:rsidP="0070374F">
      <w:pPr>
        <w:ind w:firstLine="283"/>
        <w:jc w:val="both"/>
        <w:rPr>
          <w:lang w:val="da-DK"/>
        </w:rPr>
      </w:pPr>
      <w:r w:rsidRPr="00071F36">
        <w:rPr>
          <w:lang w:val="da-DK"/>
        </w:rPr>
        <w:t xml:space="preserve">Sau khi tốt nghiệp đại học theo chế độ cử tuyển, anh H được chính quyền xã hỗ trợ kĩ thuật phát triển mô hình nuôi dúi thương phẩm. Trong khi đó, chị D người dân tộc thiểu số cùng xã được ngân hàng chính sách cho vay vốn với lãi suất ưu đãi để mở rộng mô hình trồng cây ca cao xen lẫn điều cao sản. Sau 5 năm, mô hình của anh H ngày càng được nhân rộng, đã giúp nhiều hộ trong thôn vươn lên thoát nghèo. Chị D kinh doanh ổn </w:t>
      </w:r>
      <w:r w:rsidRPr="00071F36">
        <w:rPr>
          <w:lang w:val="da-DK"/>
        </w:rPr>
        <w:lastRenderedPageBreak/>
        <w:t>định và đã có những đơn hàng xuất khẩu đầu tiên. Trong hội nghị lấy ý kiến về Luật đất đai sửa đổi năm 2023, anh H và chị D đã có nhiều ý kiến đóng góp với mong muốn Nhà nước sẽ có những quy định hợp lý để sử dụng có hiệu quả nguồn đất nông nghiệp hiện tại của quốc gia.</w:t>
      </w:r>
    </w:p>
    <w:p w14:paraId="1A37E0D2" w14:textId="52224957" w:rsidR="006532A5" w:rsidRPr="007C4093" w:rsidRDefault="006532A5" w:rsidP="0070374F">
      <w:pPr>
        <w:ind w:firstLine="283"/>
        <w:rPr>
          <w:lang w:val="vi-VN"/>
        </w:rPr>
      </w:pPr>
      <w:r w:rsidRPr="00071F36">
        <w:rPr>
          <w:b/>
          <w:lang w:val="da-DK"/>
        </w:rPr>
        <w:t xml:space="preserve">a. </w:t>
      </w:r>
      <w:r w:rsidRPr="00071F36">
        <w:rPr>
          <w:lang w:val="da-DK"/>
        </w:rPr>
        <w:t>Anh H và chị D tham gia đóng góp ý kiến vào Luật đất dai sửa đổi năm 2023 là đã thực hiện quyền của công dân trong việc tham gia quản lý nhà nước và xã hội.</w:t>
      </w:r>
      <w:r w:rsidR="007C4093">
        <w:rPr>
          <w:lang w:val="vi-VN"/>
        </w:rPr>
        <w:t xml:space="preserve"> Đ</w:t>
      </w:r>
    </w:p>
    <w:p w14:paraId="6CB8A1A4" w14:textId="760C5847" w:rsidR="006532A5" w:rsidRPr="007C4093" w:rsidRDefault="006532A5" w:rsidP="0070374F">
      <w:pPr>
        <w:ind w:firstLine="283"/>
        <w:rPr>
          <w:lang w:val="vi-VN"/>
        </w:rPr>
      </w:pPr>
      <w:r w:rsidRPr="00071F36">
        <w:rPr>
          <w:b/>
          <w:lang w:val="da-DK"/>
        </w:rPr>
        <w:t xml:space="preserve">b. </w:t>
      </w:r>
      <w:r w:rsidRPr="00071F36">
        <w:rPr>
          <w:lang w:val="da-DK"/>
        </w:rPr>
        <w:t>Anh H và chị D đều được tham gia phát triển kinh tế để làm giàu chính đáng là thể hiện quyền bình đẳng giữa các dân tộc trên lĩnh vực kinh tế.</w:t>
      </w:r>
      <w:r w:rsidR="007C4093">
        <w:rPr>
          <w:lang w:val="vi-VN"/>
        </w:rPr>
        <w:t xml:space="preserve"> Đ</w:t>
      </w:r>
      <w:bookmarkStart w:id="0" w:name="_GoBack"/>
      <w:bookmarkEnd w:id="0"/>
    </w:p>
    <w:p w14:paraId="021E0A1E" w14:textId="495CC818" w:rsidR="006532A5" w:rsidRPr="00071F36" w:rsidRDefault="006532A5" w:rsidP="0070374F">
      <w:pPr>
        <w:ind w:firstLine="283"/>
        <w:rPr>
          <w:iCs/>
          <w:lang w:val="da-DK"/>
        </w:rPr>
      </w:pPr>
      <w:r w:rsidRPr="00071F36">
        <w:rPr>
          <w:b/>
          <w:iCs/>
          <w:lang w:val="da-DK"/>
        </w:rPr>
        <w:t xml:space="preserve">c. </w:t>
      </w:r>
      <w:r w:rsidRPr="00071F36">
        <w:rPr>
          <w:iCs/>
          <w:lang w:val="da-DK"/>
        </w:rPr>
        <w:t>Chỉ có các dân tộc thiểu số mới được nhà nước quan tâm hỗ trợ vay vốn để phát triển kinh tế. S</w:t>
      </w:r>
    </w:p>
    <w:p w14:paraId="5576C5FD" w14:textId="08190F29" w:rsidR="006532A5" w:rsidRPr="007C4093" w:rsidRDefault="006532A5" w:rsidP="0070374F">
      <w:pPr>
        <w:ind w:firstLine="283"/>
        <w:rPr>
          <w:lang w:val="vi-VN"/>
        </w:rPr>
      </w:pPr>
      <w:r w:rsidRPr="00071F36">
        <w:rPr>
          <w:b/>
          <w:lang w:val="da-DK"/>
        </w:rPr>
        <w:t xml:space="preserve">d. </w:t>
      </w:r>
      <w:r w:rsidRPr="00071F36">
        <w:rPr>
          <w:lang w:val="da-DK"/>
        </w:rPr>
        <w:t>Anh H và chị D đều được tham gia phát triển kinh tế là biểu hiện của bình đẳng giới trong lĩnh vực lao động.</w:t>
      </w:r>
      <w:r w:rsidR="007C4093">
        <w:rPr>
          <w:lang w:val="vi-VN"/>
        </w:rPr>
        <w:t xml:space="preserve"> </w:t>
      </w:r>
    </w:p>
    <w:p w14:paraId="48965161" w14:textId="77777777" w:rsidR="006532A5" w:rsidRPr="00071F36" w:rsidRDefault="006532A5" w:rsidP="0070374F">
      <w:pPr>
        <w:ind w:firstLine="283"/>
        <w:jc w:val="both"/>
        <w:rPr>
          <w:lang w:val="da-DK"/>
        </w:rPr>
      </w:pPr>
      <w:r w:rsidRPr="00071F36">
        <w:rPr>
          <w:b/>
          <w:lang w:val="da-DK"/>
        </w:rPr>
        <w:t>Câu 2:</w:t>
      </w:r>
      <w:r w:rsidRPr="00071F36">
        <w:rPr>
          <w:lang w:val="da-DK"/>
        </w:rPr>
        <w:t xml:space="preserve"> Đọc đoạn thông tin sau: </w:t>
      </w:r>
    </w:p>
    <w:p w14:paraId="49BCD83F" w14:textId="77777777" w:rsidR="006532A5" w:rsidRPr="00071F36" w:rsidRDefault="006532A5" w:rsidP="0070374F">
      <w:pPr>
        <w:ind w:firstLine="283"/>
        <w:jc w:val="both"/>
        <w:rPr>
          <w:lang w:val="da-DK"/>
        </w:rPr>
      </w:pPr>
      <w:r w:rsidRPr="00071F36">
        <w:rPr>
          <w:lang w:val="da-DK"/>
        </w:rPr>
        <w:t>Tại cuộc họp bàn về việc xây dựng đường liên thôn của xã, chị M không tán thành ý kiến của chị K đề cử chị S làm tổ trưởng tổ giám sát. Tuy nhiên, chị S vẫn được bầu làm tổ trưởng và sau đó giới thiệu người thân của mình vào tổ này nên bị bà Q quyết liệt phản đối. Khi đó, anh N chủ tịch xã đồng thời là người chủ tọa cuộc họp yêu cầu bà Q dừng phát biểu khiến bà bực tức rủ chị M bỏ họp ra về và không ký vào biên bản. Sau đó, khi phê duyệt danh sách nhân sự bầu trưởng thôn nơi bà Q sinh sống, thấy trong danh sách ứng cử có bà Q, anh N đã loại bà Q ra khỏi danh sách ứng cử với lý do bà là người theo đạo khiến bà Q vô cùng bức xúc.</w:t>
      </w:r>
    </w:p>
    <w:p w14:paraId="6CC0B2D7" w14:textId="358DEED5" w:rsidR="006532A5" w:rsidRPr="00071F36" w:rsidRDefault="006532A5" w:rsidP="0070374F">
      <w:pPr>
        <w:ind w:firstLine="283"/>
        <w:rPr>
          <w:iCs/>
          <w:lang w:val="da-DK"/>
        </w:rPr>
      </w:pPr>
      <w:r w:rsidRPr="00071F36">
        <w:rPr>
          <w:b/>
          <w:iCs/>
          <w:lang w:val="da-DK"/>
        </w:rPr>
        <w:t xml:space="preserve">a. </w:t>
      </w:r>
      <w:r w:rsidRPr="00071F36">
        <w:rPr>
          <w:iCs/>
          <w:lang w:val="da-DK"/>
        </w:rPr>
        <w:t>Chị S giới thiệu người thân của mình tham gia vào tổ giám sát do chị làm tổ trưởng là vi phạm quyền và nghĩa vụ của công dân tham gia quản lý nhà nước và xã hội. S</w:t>
      </w:r>
    </w:p>
    <w:p w14:paraId="3799C6A9" w14:textId="21103EBE" w:rsidR="006532A5" w:rsidRPr="00071F36" w:rsidRDefault="006532A5" w:rsidP="0070374F">
      <w:pPr>
        <w:ind w:firstLine="283"/>
        <w:rPr>
          <w:iCs/>
          <w:lang w:val="da-DK"/>
        </w:rPr>
      </w:pPr>
      <w:r w:rsidRPr="00071F36">
        <w:rPr>
          <w:b/>
          <w:iCs/>
          <w:lang w:val="da-DK"/>
        </w:rPr>
        <w:t xml:space="preserve">b. </w:t>
      </w:r>
      <w:r w:rsidRPr="00071F36">
        <w:rPr>
          <w:iCs/>
          <w:lang w:val="da-DK"/>
        </w:rPr>
        <w:t>Ông N đã loại bà Q ra khỏi danh sách ứng vì bà Q là người theo đạo là phù hợp với các quy định của Luật tín ngưỡng tôn giáo.S</w:t>
      </w:r>
    </w:p>
    <w:p w14:paraId="2167123F" w14:textId="77777777" w:rsidR="006532A5" w:rsidRPr="00071F36" w:rsidRDefault="006532A5" w:rsidP="0070374F">
      <w:pPr>
        <w:ind w:firstLine="283"/>
        <w:rPr>
          <w:lang w:val="da-DK"/>
        </w:rPr>
      </w:pPr>
      <w:r w:rsidRPr="00071F36">
        <w:rPr>
          <w:b/>
          <w:lang w:val="da-DK"/>
        </w:rPr>
        <w:t xml:space="preserve">c. </w:t>
      </w:r>
      <w:r w:rsidRPr="00071F36">
        <w:rPr>
          <w:lang w:val="da-DK"/>
        </w:rPr>
        <w:t>Bà Q bị vi phạm quyền và nghĩa vụ công dân về bầu cử và ứng cử.</w:t>
      </w:r>
    </w:p>
    <w:p w14:paraId="0A33ADFE" w14:textId="0743BEF1" w:rsidR="006532A5" w:rsidRPr="00071F36" w:rsidRDefault="006532A5" w:rsidP="0070374F">
      <w:pPr>
        <w:ind w:firstLine="283"/>
        <w:rPr>
          <w:iCs/>
          <w:lang w:val="da-DK"/>
        </w:rPr>
      </w:pPr>
      <w:r w:rsidRPr="00071F36">
        <w:rPr>
          <w:b/>
          <w:iCs/>
          <w:lang w:val="da-DK"/>
        </w:rPr>
        <w:t xml:space="preserve">d. </w:t>
      </w:r>
      <w:r w:rsidRPr="00071F36">
        <w:rPr>
          <w:iCs/>
          <w:lang w:val="da-DK"/>
        </w:rPr>
        <w:t>Bà Q có thể sử dụng quyền tố cáo để yêu cầu anh N khôi phục lại quyền và lợi ích hợp pháp của mình trong việc tham gia ứng cử trưởng thôn.S</w:t>
      </w:r>
    </w:p>
    <w:p w14:paraId="7BA6981A" w14:textId="77777777" w:rsidR="006532A5" w:rsidRPr="00071F36" w:rsidRDefault="006532A5" w:rsidP="0070374F">
      <w:pPr>
        <w:ind w:firstLine="283"/>
        <w:jc w:val="both"/>
        <w:rPr>
          <w:lang w:val="da-DK"/>
        </w:rPr>
      </w:pPr>
      <w:r w:rsidRPr="00071F36">
        <w:rPr>
          <w:b/>
          <w:lang w:val="da-DK"/>
        </w:rPr>
        <w:t>Câu 3:</w:t>
      </w:r>
      <w:r w:rsidRPr="00071F36">
        <w:rPr>
          <w:lang w:val="da-DK"/>
        </w:rPr>
        <w:t xml:space="preserve"> Đọc đoạn thông tin sau: </w:t>
      </w:r>
    </w:p>
    <w:p w14:paraId="41260B71" w14:textId="77777777" w:rsidR="006532A5" w:rsidRPr="00071F36" w:rsidRDefault="006532A5" w:rsidP="0070374F">
      <w:pPr>
        <w:ind w:firstLine="283"/>
        <w:jc w:val="both"/>
        <w:rPr>
          <w:lang w:val="da-DK"/>
        </w:rPr>
      </w:pPr>
      <w:r w:rsidRPr="00071F36">
        <w:rPr>
          <w:lang w:val="da-DK"/>
        </w:rPr>
        <w:t>Địa bàn xã X có ông H là chủ tịch, anh Q là trưởng ban chỉ huy quân sự, anh T là công an viên, gia đình ông V, bà K cùng con trai là anh M. Sau nhiều lần gửi lệnh triệu tập anh M đi khám tuyển nghĩa vụ quân sự nhưng đều nhận được lý do là anh M đi vắng khỏi địa phương. Qua công tác nắm tình hình và được biết anh M đang ở nhà cùng vợ chồng ông V, ông H đã yêu cầu anh Q và anh T đến nhà ông V tìm hiểu. Do gia đình ông V đi vắng, cửa lại không khóa, anh Q đã cùng anh T mở cửa vào nhà. Đúng lúc đó ông V và bà K đi làm về, thấy anh Q và anh T ở trong nhà mình, yêu cầu hai anh xin lỗi không thành, ông V đã có những lời lẽ xúc phạm vu khống cán bộ có hành vi trộm cướp tài sản, nên bị anh Q và anh T đã khống chế bắt giam ông V đưa về trụ sở ủy ban. Chứng kiến cảnh chồng bị bắt, bà K đã dùng điện thoại quay lại vi deo và công khai lên mạng xã hội vu khống cán bộ đánh dân khiến uy tín của xã X bị suy giảm nghiêm trọng.</w:t>
      </w:r>
    </w:p>
    <w:p w14:paraId="6B91BA66" w14:textId="1C7A6AEE" w:rsidR="006532A5" w:rsidRPr="00071F36" w:rsidRDefault="006532A5" w:rsidP="0070374F">
      <w:pPr>
        <w:ind w:firstLine="283"/>
        <w:rPr>
          <w:iCs/>
          <w:lang w:val="da-DK"/>
        </w:rPr>
      </w:pPr>
      <w:r w:rsidRPr="00071F36">
        <w:rPr>
          <w:b/>
          <w:iCs/>
          <w:lang w:val="da-DK"/>
        </w:rPr>
        <w:t xml:space="preserve">a. </w:t>
      </w:r>
      <w:r w:rsidRPr="00071F36">
        <w:rPr>
          <w:iCs/>
          <w:lang w:val="da-DK"/>
        </w:rPr>
        <w:t xml:space="preserve">Ông V, </w:t>
      </w:r>
      <w:r w:rsidR="00B5136D" w:rsidRPr="00071F36">
        <w:rPr>
          <w:iCs/>
          <w:lang w:val="da-DK"/>
        </w:rPr>
        <w:t>bà</w:t>
      </w:r>
      <w:r w:rsidRPr="00071F36">
        <w:rPr>
          <w:iCs/>
          <w:lang w:val="da-DK"/>
        </w:rPr>
        <w:t xml:space="preserve"> K cùng con trai là anh M đã vi phạm quy định của pháp luật về nghĩa vụ của công dân tham gia bảo vệ Tổ quốc.</w:t>
      </w:r>
      <w:r w:rsidR="00B5136D" w:rsidRPr="00071F36">
        <w:rPr>
          <w:iCs/>
          <w:lang w:val="da-DK"/>
        </w:rPr>
        <w:t xml:space="preserve"> S</w:t>
      </w:r>
    </w:p>
    <w:p w14:paraId="50A8DEC7" w14:textId="1F64FB5D" w:rsidR="006532A5" w:rsidRPr="00071F36" w:rsidRDefault="006532A5" w:rsidP="0070374F">
      <w:pPr>
        <w:ind w:firstLine="283"/>
        <w:rPr>
          <w:iCs/>
          <w:lang w:val="da-DK"/>
        </w:rPr>
      </w:pPr>
      <w:r w:rsidRPr="00071F36">
        <w:rPr>
          <w:b/>
          <w:iCs/>
          <w:lang w:val="da-DK"/>
        </w:rPr>
        <w:t xml:space="preserve">b. </w:t>
      </w:r>
      <w:r w:rsidRPr="00071F36">
        <w:rPr>
          <w:iCs/>
          <w:lang w:val="da-DK"/>
        </w:rPr>
        <w:t xml:space="preserve">Ông V, </w:t>
      </w:r>
      <w:r w:rsidR="00B5136D" w:rsidRPr="00071F36">
        <w:rPr>
          <w:iCs/>
          <w:lang w:val="da-DK"/>
        </w:rPr>
        <w:t>bà</w:t>
      </w:r>
      <w:r w:rsidRPr="00071F36">
        <w:rPr>
          <w:iCs/>
          <w:lang w:val="da-DK"/>
        </w:rPr>
        <w:t xml:space="preserve"> K cùng con trai là anh M có thể bị xử phạt vi phạm hành chính về hành vi trốn tránh nghĩa vụ quân sự theo quy định của pháp luật.</w:t>
      </w:r>
      <w:r w:rsidR="00B5136D" w:rsidRPr="00071F36">
        <w:rPr>
          <w:iCs/>
          <w:lang w:val="da-DK"/>
        </w:rPr>
        <w:t>S</w:t>
      </w:r>
    </w:p>
    <w:p w14:paraId="79775EB7" w14:textId="77777777" w:rsidR="006532A5" w:rsidRPr="00071F36" w:rsidRDefault="006532A5" w:rsidP="0070374F">
      <w:pPr>
        <w:ind w:firstLine="283"/>
        <w:rPr>
          <w:lang w:val="da-DK"/>
        </w:rPr>
      </w:pPr>
      <w:r w:rsidRPr="00071F36">
        <w:rPr>
          <w:b/>
          <w:lang w:val="da-DK"/>
        </w:rPr>
        <w:t xml:space="preserve">c. </w:t>
      </w:r>
      <w:r w:rsidRPr="00071F36">
        <w:rPr>
          <w:lang w:val="da-DK"/>
        </w:rPr>
        <w:t>Anh T và anh Q cùng vi phạm quyền bất khả xâm phạm về chỗ ở của công dân.</w:t>
      </w:r>
    </w:p>
    <w:p w14:paraId="73799E4B" w14:textId="77777777" w:rsidR="006532A5" w:rsidRPr="00071F36" w:rsidRDefault="006532A5" w:rsidP="0070374F">
      <w:pPr>
        <w:ind w:firstLine="283"/>
        <w:rPr>
          <w:lang w:val="da-DK"/>
        </w:rPr>
      </w:pPr>
      <w:r w:rsidRPr="00071F36">
        <w:rPr>
          <w:b/>
          <w:lang w:val="da-DK"/>
        </w:rPr>
        <w:t xml:space="preserve">d. </w:t>
      </w:r>
      <w:r w:rsidRPr="00071F36">
        <w:rPr>
          <w:lang w:val="da-DK"/>
        </w:rPr>
        <w:t>Ông V và bà K đã xâm phạm đến quyền được pháp luật bảo hộ về danh dự và nhân phẩm của công dân.</w:t>
      </w:r>
    </w:p>
    <w:p w14:paraId="1BBAA15A" w14:textId="77777777" w:rsidR="006532A5" w:rsidRPr="00071F36" w:rsidRDefault="006532A5" w:rsidP="0070374F">
      <w:pPr>
        <w:ind w:firstLine="283"/>
        <w:jc w:val="both"/>
        <w:rPr>
          <w:lang w:val="da-DK"/>
        </w:rPr>
      </w:pPr>
      <w:r w:rsidRPr="00071F36">
        <w:rPr>
          <w:b/>
          <w:lang w:val="da-DK"/>
        </w:rPr>
        <w:t>Câu 4:</w:t>
      </w:r>
      <w:r w:rsidRPr="00071F36">
        <w:rPr>
          <w:lang w:val="da-DK"/>
        </w:rPr>
        <w:t xml:space="preserve"> Đọc đoạn thông tin sau: </w:t>
      </w:r>
    </w:p>
    <w:p w14:paraId="61CCC825" w14:textId="77777777" w:rsidR="006532A5" w:rsidRPr="00071F36" w:rsidRDefault="006532A5" w:rsidP="0070374F">
      <w:pPr>
        <w:ind w:firstLine="283"/>
        <w:jc w:val="both"/>
        <w:rPr>
          <w:lang w:val="da-DK"/>
        </w:rPr>
      </w:pPr>
      <w:r w:rsidRPr="00071F36">
        <w:rPr>
          <w:lang w:val="da-DK"/>
        </w:rPr>
        <w:t>Cơ quan X có ông G là giám đốc, bà P là phó giám đốc, chị N là trưởng phòng tổ chức cán bộ, ông K là chủ tịch công đoàn, anh H là nhân viên. Trong cuộc họp tổng kết cuối năm, vì bị chị N lên tiếng phản đối quan điểm của mình về việc điều chuyển nhân sự nên ông G đã ngăn cản không cho chị phát biểu đồng thời xúc phạm và buộc chị N phải rời khỏi cuộc họp. Ngồi bên cạnh, thấy anh H bí mật dùng điện thoại quay lại sự việc và phát lên mạng xã hội, lại có mâu thuẫn từ trước với anh H, nhân cơ hội này, ông K đã loại anh H ra khỏi danh sách khen thưởng cuối năm. Biết chuyện, chị V vợ anh H đã viết bài xuyên tạc chủ trương quy hoạch cán bộ nguồn của cơ quan X đồng thời bịa đặt về đời tư của ông K rồi đăng công khai trên mạng xã hội khiến uy tín của ông K bị ảnh hưởng. Yêu cầu chị V đính chính bài viết và công khai xin lỗi không được, ông K đã thuê anh L một lao động tự do đón đường uy hiếp chị phải đưa điện thoại để ông K trực tiếp gỡ bài viết mà chị V đã đăng trước đó.</w:t>
      </w:r>
    </w:p>
    <w:p w14:paraId="0827141A" w14:textId="77777777" w:rsidR="006532A5" w:rsidRPr="00071F36" w:rsidRDefault="006532A5" w:rsidP="0070374F">
      <w:pPr>
        <w:ind w:firstLine="283"/>
        <w:rPr>
          <w:lang w:val="da-DK"/>
        </w:rPr>
      </w:pPr>
      <w:r w:rsidRPr="00071F36">
        <w:rPr>
          <w:b/>
          <w:lang w:val="da-DK"/>
        </w:rPr>
        <w:t xml:space="preserve">a. </w:t>
      </w:r>
      <w:r w:rsidRPr="00071F36">
        <w:rPr>
          <w:lang w:val="da-DK"/>
        </w:rPr>
        <w:t>Ông G và chị V đều vi phạm quyền và nghĩa vụ công dân khi thực hiện quyền tự do ngôn luận.</w:t>
      </w:r>
    </w:p>
    <w:p w14:paraId="5E3AE90F" w14:textId="6217F44B" w:rsidR="006532A5" w:rsidRPr="00071F36" w:rsidRDefault="006532A5" w:rsidP="0070374F">
      <w:pPr>
        <w:ind w:firstLine="283"/>
        <w:rPr>
          <w:iCs/>
          <w:lang w:val="da-DK"/>
        </w:rPr>
      </w:pPr>
      <w:r w:rsidRPr="00071F36">
        <w:rPr>
          <w:b/>
          <w:iCs/>
          <w:lang w:val="da-DK"/>
        </w:rPr>
        <w:lastRenderedPageBreak/>
        <w:t xml:space="preserve">b. </w:t>
      </w:r>
      <w:r w:rsidRPr="00071F36">
        <w:rPr>
          <w:iCs/>
          <w:lang w:val="da-DK"/>
        </w:rPr>
        <w:t>Hành động ghi lại nội dung cuộc họp và phát lên mạng xã hội của anh H là đã thực hiện đúng quyền tự do thông tin của công dân.</w:t>
      </w:r>
      <w:r w:rsidR="00B5136D" w:rsidRPr="00071F36">
        <w:rPr>
          <w:iCs/>
          <w:lang w:val="da-DK"/>
        </w:rPr>
        <w:t xml:space="preserve"> S</w:t>
      </w:r>
    </w:p>
    <w:p w14:paraId="150BC675" w14:textId="4C03C580" w:rsidR="006532A5" w:rsidRPr="00071F36" w:rsidRDefault="006532A5" w:rsidP="0070374F">
      <w:pPr>
        <w:ind w:firstLine="283"/>
        <w:rPr>
          <w:iCs/>
          <w:lang w:val="da-DK"/>
        </w:rPr>
      </w:pPr>
      <w:r w:rsidRPr="00071F36">
        <w:rPr>
          <w:b/>
          <w:iCs/>
          <w:lang w:val="da-DK"/>
        </w:rPr>
        <w:t xml:space="preserve">c. </w:t>
      </w:r>
      <w:r w:rsidRPr="00071F36">
        <w:rPr>
          <w:iCs/>
          <w:lang w:val="da-DK"/>
        </w:rPr>
        <w:t>Anh H và chị V đều bị vi phạm quyền được bảo đảm an toàn và bí mật thư tín, điện thoại, điện tín.</w:t>
      </w:r>
      <w:r w:rsidR="00B5136D" w:rsidRPr="00071F36">
        <w:rPr>
          <w:iCs/>
          <w:lang w:val="da-DK"/>
        </w:rPr>
        <w:t>S</w:t>
      </w:r>
    </w:p>
    <w:p w14:paraId="7FC94074" w14:textId="77777777" w:rsidR="006532A5" w:rsidRPr="00071F36" w:rsidRDefault="006532A5" w:rsidP="0070374F">
      <w:pPr>
        <w:ind w:firstLine="283"/>
        <w:rPr>
          <w:lang w:val="da-DK"/>
        </w:rPr>
      </w:pPr>
      <w:r w:rsidRPr="00071F36">
        <w:rPr>
          <w:b/>
          <w:lang w:val="da-DK"/>
        </w:rPr>
        <w:t xml:space="preserve">d. </w:t>
      </w:r>
      <w:r w:rsidRPr="00071F36">
        <w:rPr>
          <w:lang w:val="da-DK"/>
        </w:rPr>
        <w:t>Ông K và anh L đã vi phạm quyền được bảo đảm an toàn và bí mật thư tín, điện thoại, điện tín của công dân.</w:t>
      </w:r>
    </w:p>
    <w:p w14:paraId="7208D1A4" w14:textId="77777777" w:rsidR="006D1508" w:rsidRPr="00071F36" w:rsidRDefault="00B508C2" w:rsidP="0070374F">
      <w:pPr>
        <w:ind w:firstLine="283"/>
        <w:jc w:val="both"/>
        <w:rPr>
          <w:lang w:val="da-DK"/>
        </w:rPr>
      </w:pPr>
      <w:r w:rsidRPr="00071F36">
        <w:rPr>
          <w:b/>
          <w:lang w:val="da-DK"/>
        </w:rPr>
        <w:t>Câu 5:</w:t>
      </w:r>
      <w:r w:rsidRPr="00071F36">
        <w:rPr>
          <w:lang w:val="da-DK"/>
        </w:rPr>
        <w:t xml:space="preserve"> Đọc đoạn thông tin sau: </w:t>
      </w:r>
    </w:p>
    <w:p w14:paraId="57AF7EB7" w14:textId="04C584AA" w:rsidR="006D1508" w:rsidRPr="00071F36" w:rsidRDefault="006D1508" w:rsidP="0070374F">
      <w:pPr>
        <w:ind w:firstLine="283"/>
        <w:jc w:val="both"/>
        <w:rPr>
          <w:lang w:val="da-DK"/>
        </w:rPr>
      </w:pPr>
      <w:r w:rsidRPr="00071F36">
        <w:rPr>
          <w:lang w:val="vi-VN"/>
        </w:rPr>
        <w:t xml:space="preserve">Nhận được tin báo anh C tàng trữ trái phép chất ma túy tại nhà riêng, anh M là trưởng công an xã cùng anh P công an viên, bí mật vào nhà anh C lục soát. Vì bị anh C quyết liệt ngăn cản, nên hai bên xảy ra xô sát, do thiếu kiềm chế, anh M và anh P đã đánh anh C bị thương. Chứng kiến sự việc, chị T vợ anh C đã dùng điện thoại quay và phát trực tiếp lên mạng với lời lẽ tố cáo cán bộ đánh người dân. Yêu cầu chị T gỡ bỏ những hình ảnh đó không được, anh M đã khống chế đưa chị T về giam tại nhà tạm giam của đơn vị. Nhiều lần yêu cầu anh M thả vợ mình không được, phát hiện cháu B con gái anh M thường xuyên đi học qua nhà, anh C đã ép cháu M đi theo mình sau đó nhốt cháu trong một ngồi nhà hoang ngoài cánh đồng nhằm gây sức ép yêu cầu anh M thả vợ mình. Do hoảng sợ và bị bỏ đói nhiều giờ, cháu B bị ngất xỉu sau đó được một người dân đi làm đồng phát hiện và đưa vào viện cấp cứu. </w:t>
      </w:r>
    </w:p>
    <w:p w14:paraId="32C053AD" w14:textId="41D7B2D3" w:rsidR="006D1508" w:rsidRPr="00071F36" w:rsidRDefault="006D1508" w:rsidP="0070374F">
      <w:pPr>
        <w:ind w:firstLine="283"/>
        <w:rPr>
          <w:lang w:val="da-DK"/>
        </w:rPr>
      </w:pPr>
      <w:r w:rsidRPr="00071F36">
        <w:rPr>
          <w:b/>
          <w:lang w:val="da-DK"/>
        </w:rPr>
        <w:t xml:space="preserve">a. </w:t>
      </w:r>
      <w:r w:rsidRPr="00071F36">
        <w:rPr>
          <w:lang w:val="da-DK"/>
        </w:rPr>
        <w:t>Anh</w:t>
      </w:r>
      <w:r w:rsidRPr="00071F36">
        <w:rPr>
          <w:b/>
          <w:bCs/>
          <w:lang w:val="da-DK"/>
        </w:rPr>
        <w:t xml:space="preserve"> </w:t>
      </w:r>
      <w:r w:rsidRPr="00071F36">
        <w:rPr>
          <w:lang w:val="da-DK"/>
        </w:rPr>
        <w:t xml:space="preserve">P vi phạm quyền bất khả xâm phạm về chỗ ở </w:t>
      </w:r>
      <w:r w:rsidR="00A047F7" w:rsidRPr="00071F36">
        <w:rPr>
          <w:lang w:val="da-DK"/>
        </w:rPr>
        <w:t>của công dân.</w:t>
      </w:r>
    </w:p>
    <w:p w14:paraId="1756EC1E" w14:textId="7060C4EC" w:rsidR="006D1508" w:rsidRPr="00071F36" w:rsidRDefault="006D1508" w:rsidP="0070374F">
      <w:pPr>
        <w:ind w:firstLine="283"/>
        <w:rPr>
          <w:lang w:val="da-DK"/>
        </w:rPr>
      </w:pPr>
      <w:r w:rsidRPr="00071F36">
        <w:rPr>
          <w:b/>
          <w:lang w:val="da-DK"/>
        </w:rPr>
        <w:t>b.</w:t>
      </w:r>
      <w:r w:rsidRPr="00071F36">
        <w:rPr>
          <w:b/>
          <w:iCs/>
          <w:lang w:val="da-DK"/>
        </w:rPr>
        <w:t xml:space="preserve"> </w:t>
      </w:r>
      <w:r w:rsidRPr="00071F36">
        <w:rPr>
          <w:lang w:val="da-DK"/>
        </w:rPr>
        <w:t>Anh M vi phạm quyền được pháp luật bảo hộ về tính mạng, sức khỏe.</w:t>
      </w:r>
    </w:p>
    <w:p w14:paraId="7CACED52" w14:textId="1AF689A3" w:rsidR="006D1508" w:rsidRPr="00071F36" w:rsidRDefault="006D1508" w:rsidP="0070374F">
      <w:pPr>
        <w:ind w:firstLine="283"/>
        <w:rPr>
          <w:iCs/>
          <w:lang w:val="da-DK"/>
        </w:rPr>
      </w:pPr>
      <w:r w:rsidRPr="00071F36">
        <w:rPr>
          <w:b/>
          <w:iCs/>
          <w:lang w:val="da-DK"/>
        </w:rPr>
        <w:t xml:space="preserve">c. </w:t>
      </w:r>
      <w:r w:rsidR="00A047F7" w:rsidRPr="00071F36">
        <w:rPr>
          <w:iCs/>
          <w:lang w:val="da-DK"/>
        </w:rPr>
        <w:t>Anh C bị vi phạm quyền bất khả xâm phạm về thân thể. S</w:t>
      </w:r>
    </w:p>
    <w:p w14:paraId="11196C5C" w14:textId="4861AD63" w:rsidR="006D1508" w:rsidRPr="00071F36" w:rsidRDefault="006D1508" w:rsidP="0070374F">
      <w:pPr>
        <w:ind w:firstLine="283"/>
        <w:rPr>
          <w:iCs/>
          <w:lang w:val="da-DK"/>
        </w:rPr>
      </w:pPr>
      <w:r w:rsidRPr="00071F36">
        <w:rPr>
          <w:b/>
          <w:iCs/>
          <w:lang w:val="da-DK"/>
        </w:rPr>
        <w:t xml:space="preserve">d. </w:t>
      </w:r>
      <w:r w:rsidR="00A047F7" w:rsidRPr="00071F36">
        <w:rPr>
          <w:iCs/>
          <w:lang w:val="da-DK"/>
        </w:rPr>
        <w:t>Chị T bị vi phạm quyền được pháp luật bảo hộ về tính mạng, sức khỏe.S</w:t>
      </w:r>
    </w:p>
    <w:p w14:paraId="7B75A614" w14:textId="0BE2777C" w:rsidR="004A49A0" w:rsidRPr="00071F36" w:rsidRDefault="004A49A0" w:rsidP="0070374F">
      <w:pPr>
        <w:ind w:firstLine="283"/>
        <w:jc w:val="both"/>
        <w:rPr>
          <w:lang w:val="da-DK"/>
        </w:rPr>
      </w:pPr>
      <w:r w:rsidRPr="00071F36">
        <w:rPr>
          <w:b/>
          <w:lang w:val="da-DK"/>
        </w:rPr>
        <w:t>Câu 6:</w:t>
      </w:r>
      <w:r w:rsidRPr="00071F36">
        <w:rPr>
          <w:lang w:val="da-DK"/>
        </w:rPr>
        <w:t xml:space="preserve"> Đọc đoạn thông tin sau: </w:t>
      </w:r>
    </w:p>
    <w:p w14:paraId="2C7229F5" w14:textId="4DFF6C66" w:rsidR="006D1508" w:rsidRPr="009E0E62" w:rsidRDefault="004A49A0" w:rsidP="0070374F">
      <w:pPr>
        <w:ind w:firstLine="283"/>
        <w:jc w:val="both"/>
        <w:rPr>
          <w:lang w:val="vi-VN"/>
        </w:rPr>
      </w:pPr>
      <w:r w:rsidRPr="00071F36">
        <w:rPr>
          <w:lang w:val="vi-VN"/>
        </w:rPr>
        <w:t>Chi cục kiểm lâm X có ông B là chi cục trưởng, anh A chi cục phó, anh M là nhân viên. Mặc dù đã cung cấp đầy đủ bằng chứng ngoại phạm nhưng anh Q vẫn bị ông B và anh A bắt giam vì nghi ngờ anh tham gia đường dây vận chuyển trái phép gỗ quý. Trong thời gian bị tạm giam, vô tình biết được ông B chỉ đạo anh A làm giả hồ sơ để hợp lý hóa nguồn gỗ lậu thu được nhằm thu lợi trái phép. Nên anh Q đã gây sức ép yêu cầu anh M thả mình nếu không sẽ tố cáo, nhưng không được anh M chấp nhận. Khi đang trông giữ anh Q, anh M nhận được tin con nhập viện cấp cứu nên đã khóa trái cửa phòng giam anh Q sau đó vào viện. Ngày hôm sau, khi chị H một người dân vào rừng hái lá thuốc, sau khi trao đổi và được anh Q đã cung cấp bằng chứng việc anh M phạm tội cũng như đề nghị chị H giải thoát cho mình nên được chị H đồng ý. Phát hiện anh Q bỏ trốn là do chị H giúp đỡ, anh M đã báo cáo sự việc với ông B, cho rằng anh M cố ý cấu kết với anh Q, ông B đã ra quyết định kỷ luật bằng hình thức hạ bậc lượng đối với anh M, còn anh A lập biên bản và ký quyết định xử phạt chị H về hành vi phá hoại rừng.</w:t>
      </w:r>
    </w:p>
    <w:p w14:paraId="24B0E6DD" w14:textId="2CA00640" w:rsidR="004A49A0" w:rsidRPr="00071F36" w:rsidRDefault="004A49A0" w:rsidP="0070374F">
      <w:pPr>
        <w:ind w:firstLine="283"/>
        <w:rPr>
          <w:iCs/>
          <w:lang w:val="da-DK"/>
        </w:rPr>
      </w:pPr>
      <w:r w:rsidRPr="00071F36">
        <w:rPr>
          <w:b/>
          <w:lang w:val="da-DK"/>
        </w:rPr>
        <w:t xml:space="preserve">a. </w:t>
      </w:r>
      <w:r w:rsidRPr="00071F36">
        <w:rPr>
          <w:iCs/>
          <w:lang w:val="da-DK"/>
        </w:rPr>
        <w:t>Anh M có thể thực hiện quyền khiếu nại đối với anh Q.S</w:t>
      </w:r>
    </w:p>
    <w:p w14:paraId="31957FAE" w14:textId="38B4574F" w:rsidR="004A49A0" w:rsidRPr="00071F36" w:rsidRDefault="004A49A0" w:rsidP="0070374F">
      <w:pPr>
        <w:ind w:firstLine="283"/>
        <w:rPr>
          <w:lang w:val="da-DK"/>
        </w:rPr>
      </w:pPr>
      <w:r w:rsidRPr="00071F36">
        <w:rPr>
          <w:b/>
          <w:lang w:val="da-DK"/>
        </w:rPr>
        <w:t>b.</w:t>
      </w:r>
      <w:r w:rsidRPr="00071F36">
        <w:rPr>
          <w:b/>
          <w:iCs/>
          <w:lang w:val="da-DK"/>
        </w:rPr>
        <w:t xml:space="preserve"> </w:t>
      </w:r>
      <w:r w:rsidRPr="00071F36">
        <w:rPr>
          <w:lang w:val="da-DK"/>
        </w:rPr>
        <w:t>Anh M có thể thực hiện quyền khiếu nại đối với ông B.</w:t>
      </w:r>
    </w:p>
    <w:p w14:paraId="3221BA70" w14:textId="5B59BF02" w:rsidR="004A49A0" w:rsidRPr="00071F36" w:rsidRDefault="004A49A0" w:rsidP="0070374F">
      <w:pPr>
        <w:ind w:firstLine="283"/>
        <w:rPr>
          <w:lang w:val="da-DK"/>
        </w:rPr>
      </w:pPr>
      <w:r w:rsidRPr="00071F36">
        <w:rPr>
          <w:b/>
          <w:lang w:val="da-DK"/>
        </w:rPr>
        <w:t xml:space="preserve">c. </w:t>
      </w:r>
      <w:r w:rsidRPr="00071F36">
        <w:rPr>
          <w:lang w:val="da-DK"/>
        </w:rPr>
        <w:t xml:space="preserve">Ông B và anh A có thể </w:t>
      </w:r>
      <w:r w:rsidR="001B796C" w:rsidRPr="00071F36">
        <w:rPr>
          <w:lang w:val="da-DK"/>
        </w:rPr>
        <w:t xml:space="preserve">vừa </w:t>
      </w:r>
      <w:r w:rsidRPr="00071F36">
        <w:rPr>
          <w:lang w:val="da-DK"/>
        </w:rPr>
        <w:t>bị tố cáo</w:t>
      </w:r>
      <w:r w:rsidR="001B796C" w:rsidRPr="00071F36">
        <w:rPr>
          <w:lang w:val="da-DK"/>
        </w:rPr>
        <w:t xml:space="preserve"> vừa bị khiếu nại.</w:t>
      </w:r>
    </w:p>
    <w:p w14:paraId="657B4C29" w14:textId="534605AD" w:rsidR="00386CAB" w:rsidRPr="00071F36" w:rsidRDefault="004A49A0" w:rsidP="0070374F">
      <w:pPr>
        <w:ind w:firstLine="283"/>
        <w:rPr>
          <w:lang w:val="da-DK"/>
        </w:rPr>
      </w:pPr>
      <w:r w:rsidRPr="00071F36">
        <w:rPr>
          <w:b/>
          <w:lang w:val="da-DK"/>
        </w:rPr>
        <w:t xml:space="preserve">d. </w:t>
      </w:r>
      <w:r w:rsidRPr="00071F36">
        <w:rPr>
          <w:iCs/>
          <w:lang w:val="da-DK"/>
        </w:rPr>
        <w:t xml:space="preserve">Ông B và anh A </w:t>
      </w:r>
      <w:r w:rsidR="001B796C" w:rsidRPr="00071F36">
        <w:rPr>
          <w:iCs/>
          <w:lang w:val="da-DK"/>
        </w:rPr>
        <w:t>chỉ bị tố cáo, không bị khiếu nại.s</w:t>
      </w:r>
    </w:p>
    <w:p w14:paraId="56767FC3" w14:textId="6A670CB7" w:rsidR="0070374F" w:rsidRPr="00071F36" w:rsidRDefault="0070374F" w:rsidP="0070374F">
      <w:pPr>
        <w:tabs>
          <w:tab w:val="left" w:pos="7170"/>
        </w:tabs>
        <w:rPr>
          <w:lang w:val="de-DE"/>
        </w:rPr>
      </w:pPr>
      <w:r w:rsidRPr="00071F36">
        <w:rPr>
          <w:b/>
          <w:bCs/>
          <w:lang w:val="de-DE"/>
        </w:rPr>
        <w:t xml:space="preserve">Câu 7: </w:t>
      </w:r>
      <w:r w:rsidRPr="009E0E62">
        <w:rPr>
          <w:rFonts w:eastAsia="Arial"/>
          <w:lang w:val="da-DK"/>
        </w:rPr>
        <w:t>Mẹ chị N được cấp giấy chứng nhận quyền sử dụng đất đối với thừa đất có diện tích 100m², nhưng diện tích đất thực tế không đúng 100m² như giấy chứng nhận. Mẹ chị N muốn khiếu nại đến cơ quan có thẩm quyền để giải quyết, nhưng do mẹ chị hiện nay đã già yếu (75 tuổi) và hay ốm đau, chị N được mẹ uỷ quyền cho chị đến cơ quan nhà nước có thẩm quyền để khiếu nại.</w:t>
      </w:r>
    </w:p>
    <w:p w14:paraId="1B10414A" w14:textId="77777777" w:rsidR="0070374F" w:rsidRPr="009E0E62" w:rsidRDefault="0070374F" w:rsidP="0070374F">
      <w:pPr>
        <w:tabs>
          <w:tab w:val="left" w:pos="7170"/>
        </w:tabs>
        <w:rPr>
          <w:rFonts w:eastAsia="Arial"/>
          <w:b/>
          <w:lang w:val="de-DE"/>
        </w:rPr>
      </w:pPr>
      <w:r w:rsidRPr="009E0E62">
        <w:rPr>
          <w:rFonts w:eastAsia="Arial"/>
          <w:b/>
          <w:lang w:val="de-DE"/>
        </w:rPr>
        <w:t xml:space="preserve">a. </w:t>
      </w:r>
      <w:r w:rsidRPr="009E0E62">
        <w:rPr>
          <w:rFonts w:eastAsia="Arial"/>
          <w:lang w:val="de-DE"/>
        </w:rPr>
        <w:t>Công dân thực hiện quyền khiếu nại theo quy định của pháp luật là thể hiện công dân bình đẳng về thực hiện nghĩa vụ.</w:t>
      </w:r>
      <w:r w:rsidRPr="009E0E62">
        <w:rPr>
          <w:rFonts w:eastAsia="Arial"/>
          <w:b/>
          <w:lang w:val="de-DE"/>
        </w:rPr>
        <w:t xml:space="preserve"> </w:t>
      </w:r>
    </w:p>
    <w:p w14:paraId="59A5785E" w14:textId="77777777" w:rsidR="0070374F" w:rsidRPr="009E0E62" w:rsidRDefault="0070374F" w:rsidP="0070374F">
      <w:pPr>
        <w:tabs>
          <w:tab w:val="left" w:pos="7170"/>
        </w:tabs>
        <w:rPr>
          <w:rFonts w:eastAsia="Arial"/>
          <w:lang w:val="de-DE"/>
        </w:rPr>
      </w:pPr>
      <w:r w:rsidRPr="009E0E62">
        <w:rPr>
          <w:rFonts w:eastAsia="Arial"/>
          <w:b/>
          <w:lang w:val="de-DE"/>
        </w:rPr>
        <w:t xml:space="preserve">b. </w:t>
      </w:r>
      <w:r w:rsidRPr="009E0E62">
        <w:rPr>
          <w:rFonts w:eastAsia="Arial"/>
          <w:lang w:val="de-DE"/>
        </w:rPr>
        <w:t>Quyền và lợi ích hợp pháp của mẹ chị N đã bị xâm phạm nên chị N cần tư vấn để mẹ chị làm đơn khiếu nại tới cơ quan chức năng giải quyết.</w:t>
      </w:r>
    </w:p>
    <w:p w14:paraId="3C0788BD" w14:textId="77777777" w:rsidR="0070374F" w:rsidRPr="009E0E62" w:rsidRDefault="0070374F" w:rsidP="0070374F">
      <w:pPr>
        <w:tabs>
          <w:tab w:val="left" w:pos="7170"/>
        </w:tabs>
        <w:rPr>
          <w:rFonts w:eastAsia="Arial"/>
          <w:lang w:val="de-DE"/>
        </w:rPr>
      </w:pPr>
      <w:r w:rsidRPr="009E0E62">
        <w:rPr>
          <w:rFonts w:eastAsia="Arial"/>
          <w:b/>
          <w:lang w:val="de-DE"/>
        </w:rPr>
        <w:t xml:space="preserve">c. </w:t>
      </w:r>
      <w:r w:rsidRPr="009E0E62">
        <w:rPr>
          <w:rFonts w:eastAsia="Arial"/>
          <w:lang w:val="de-DE"/>
        </w:rPr>
        <w:t>Mẹ chị N đã già yếu nên có thể ủy quyền cho chị N hoặc luật sư để thực hiện việc khiếu nại theo quy định của pháp luật.</w:t>
      </w:r>
    </w:p>
    <w:p w14:paraId="0815854B" w14:textId="77777777" w:rsidR="0070374F" w:rsidRPr="009E0E62" w:rsidRDefault="0070374F" w:rsidP="0070374F">
      <w:pPr>
        <w:tabs>
          <w:tab w:val="left" w:pos="7170"/>
        </w:tabs>
        <w:rPr>
          <w:rFonts w:eastAsia="Arial"/>
          <w:lang w:val="de-DE"/>
        </w:rPr>
      </w:pPr>
      <w:r w:rsidRPr="009E0E62">
        <w:rPr>
          <w:rFonts w:eastAsia="Arial"/>
          <w:b/>
          <w:lang w:val="de-DE"/>
        </w:rPr>
        <w:t xml:space="preserve">d. </w:t>
      </w:r>
      <w:r w:rsidRPr="009E0E62">
        <w:rPr>
          <w:rFonts w:eastAsia="Arial"/>
          <w:lang w:val="de-DE"/>
        </w:rPr>
        <w:t>Mẹ chị N có quyền làm đơn tố cáo tới cơ quan chức năng về hành vi cấp đất sai quy định của người có thẩm quyền.</w:t>
      </w:r>
    </w:p>
    <w:p w14:paraId="3CA73E6D" w14:textId="0B74B552" w:rsidR="0070374F" w:rsidRPr="009E0E62" w:rsidRDefault="0070374F" w:rsidP="0070374F">
      <w:pPr>
        <w:rPr>
          <w:lang w:val="de-DE"/>
        </w:rPr>
      </w:pPr>
      <w:r w:rsidRPr="009E0E62">
        <w:rPr>
          <w:b/>
          <w:bCs/>
          <w:lang w:val="de-DE"/>
        </w:rPr>
        <w:t xml:space="preserve">Câu 8: </w:t>
      </w:r>
      <w:r w:rsidRPr="009E0E62">
        <w:rPr>
          <w:lang w:val="de-DE"/>
        </w:rPr>
        <w:t>Nhận được tin báo nghi chị K đang dụ dỗ để bắt cóc cháu M, ông Q Chủ tịch phường vội đi công tác nên đã giao anh T nhân viên dưới quyền tìm hiểu thông tin này. Anh T tiếp cận chị K khai thác thông tin, bị chị K chống đối, anh T đã bắt và nhốt chị tại Ủy ban nhân dân phường hai ngày. Để ép anh T thả vợ mình, anh H là chồng chị K đón đường khống chế, đưa cụ A mẹ anh T về nhà mình giam giữ. Ba ngày sau, do cụ A có dấu hiệu bị khủng hoảng tinh thần, anh H phải đưa cụ vào viện cấp cứu và báo cho anh T.</w:t>
      </w:r>
    </w:p>
    <w:p w14:paraId="7712AD91" w14:textId="77777777" w:rsidR="0070374F" w:rsidRPr="009E0E62" w:rsidRDefault="0070374F" w:rsidP="0070374F">
      <w:pPr>
        <w:tabs>
          <w:tab w:val="left" w:pos="7170"/>
        </w:tabs>
        <w:rPr>
          <w:lang w:val="de-DE"/>
        </w:rPr>
      </w:pPr>
      <w:r w:rsidRPr="009E0E62">
        <w:rPr>
          <w:b/>
          <w:lang w:val="de-DE"/>
        </w:rPr>
        <w:t xml:space="preserve">a. </w:t>
      </w:r>
      <w:r w:rsidRPr="009E0E62">
        <w:rPr>
          <w:lang w:val="de-DE"/>
        </w:rPr>
        <w:t>Hành vi bắt người trái pháp luật là vi phạm quyền bất khả xâm phạm về thân thể của công dân.</w:t>
      </w:r>
    </w:p>
    <w:p w14:paraId="229988F1" w14:textId="77777777" w:rsidR="0070374F" w:rsidRPr="009E0E62" w:rsidRDefault="0070374F" w:rsidP="0070374F">
      <w:pPr>
        <w:tabs>
          <w:tab w:val="left" w:pos="7170"/>
        </w:tabs>
        <w:rPr>
          <w:lang w:val="de-DE"/>
        </w:rPr>
      </w:pPr>
      <w:r w:rsidRPr="009E0E62">
        <w:rPr>
          <w:b/>
          <w:lang w:val="de-DE"/>
        </w:rPr>
        <w:lastRenderedPageBreak/>
        <w:t xml:space="preserve">b. </w:t>
      </w:r>
      <w:r w:rsidRPr="009E0E62">
        <w:rPr>
          <w:lang w:val="de-DE"/>
        </w:rPr>
        <w:t>Anh H vừa vi phạm quyền bất khả xâm phạm về thân thể vừa vi phạm quyền được pháp luật bảo hộ về tính mạng sức khỏe.</w:t>
      </w:r>
    </w:p>
    <w:p w14:paraId="7727435D" w14:textId="77777777" w:rsidR="0070374F" w:rsidRPr="009E0E62" w:rsidRDefault="0070374F" w:rsidP="0070374F">
      <w:pPr>
        <w:tabs>
          <w:tab w:val="left" w:pos="7170"/>
        </w:tabs>
        <w:rPr>
          <w:lang w:val="de-DE"/>
        </w:rPr>
      </w:pPr>
      <w:r w:rsidRPr="009E0E62">
        <w:rPr>
          <w:b/>
          <w:lang w:val="de-DE"/>
        </w:rPr>
        <w:t xml:space="preserve">c. </w:t>
      </w:r>
      <w:r w:rsidRPr="009E0E62">
        <w:rPr>
          <w:lang w:val="de-DE"/>
        </w:rPr>
        <w:t>Chị K có quyền làm đơn tố cáo về hành vi giam giữ người trái pháp luật của anh T.</w:t>
      </w:r>
    </w:p>
    <w:p w14:paraId="3850415E" w14:textId="77777777" w:rsidR="0070374F" w:rsidRPr="009E0E62" w:rsidRDefault="0070374F" w:rsidP="0070374F">
      <w:pPr>
        <w:tabs>
          <w:tab w:val="left" w:pos="7170"/>
        </w:tabs>
        <w:rPr>
          <w:lang w:val="de-DE"/>
        </w:rPr>
      </w:pPr>
      <w:r w:rsidRPr="009E0E62">
        <w:rPr>
          <w:b/>
          <w:lang w:val="de-DE"/>
        </w:rPr>
        <w:t xml:space="preserve">d. </w:t>
      </w:r>
      <w:r w:rsidRPr="009E0E62">
        <w:rPr>
          <w:lang w:val="de-DE"/>
        </w:rPr>
        <w:t>Anh H phải chịu trách nhiệm pháp lý về hành vi vi phạm pháp luật do mình gây ra.</w:t>
      </w:r>
    </w:p>
    <w:p w14:paraId="443ED5FE" w14:textId="5DDB4359" w:rsidR="0070374F" w:rsidRPr="009E0E62" w:rsidRDefault="0070374F" w:rsidP="0070374F">
      <w:pPr>
        <w:rPr>
          <w:bCs/>
          <w:lang w:val="de-DE"/>
        </w:rPr>
      </w:pPr>
      <w:r w:rsidRPr="009E0E62">
        <w:rPr>
          <w:b/>
          <w:lang w:val="de-DE"/>
        </w:rPr>
        <w:t xml:space="preserve">Câu 9. </w:t>
      </w:r>
      <w:r w:rsidRPr="009E0E62">
        <w:rPr>
          <w:bCs/>
          <w:lang w:val="de-DE"/>
        </w:rPr>
        <w:t>An và Bình là hai người bạn thân chơi với nhau từ nhỏ. Lên cấp 3, tuy hai bạn học ở hai trường khác nhau nhưng vẫn luôn thân thiết. Hai bạn thường xuyên nhắn tin trò chuyện, viết thư chia sẻ những niềm vui của lứa tuổi học trò. Trong một lần Bình đến nhà An chơi và rủ An đi mua sách, An vì rất thích nên đã vội đi cùng Bình và để quên điện thoại trong phòng riêng. Mẹ An đã nhìn thấy và đã đọc tin nhắn, những bức thư mà An và Bình đã gửi cho nhau. Mẹ An đã nói với An: “ Mẹ có quyền kiểm soát điện thoại của con, đọc tin nhắn của con, vì mẹ rất quan tâm và yêu thương con”.</w:t>
      </w:r>
    </w:p>
    <w:p w14:paraId="39A445B8" w14:textId="77777777" w:rsidR="0070374F" w:rsidRPr="009E0E62" w:rsidRDefault="0070374F" w:rsidP="0070374F">
      <w:pPr>
        <w:rPr>
          <w:lang w:val="de-DE"/>
        </w:rPr>
      </w:pPr>
      <w:r w:rsidRPr="009E0E62">
        <w:rPr>
          <w:b/>
          <w:lang w:val="de-DE"/>
        </w:rPr>
        <w:t xml:space="preserve">a. </w:t>
      </w:r>
      <w:r w:rsidRPr="009E0E62">
        <w:rPr>
          <w:lang w:val="de-DE"/>
        </w:rPr>
        <w:t>Thư tín, điện thoại, điện tín của công dân được mọi người tôn trọng, được pháp luật bảo vệ.</w:t>
      </w:r>
    </w:p>
    <w:p w14:paraId="6E137284" w14:textId="77777777" w:rsidR="0070374F" w:rsidRPr="009E0E62" w:rsidRDefault="0070374F" w:rsidP="0070374F">
      <w:pPr>
        <w:rPr>
          <w:b/>
          <w:lang w:val="de-DE"/>
        </w:rPr>
      </w:pPr>
      <w:r w:rsidRPr="009E0E62">
        <w:rPr>
          <w:b/>
          <w:bCs/>
          <w:lang w:val="de-DE"/>
        </w:rPr>
        <w:t>b.</w:t>
      </w:r>
      <w:r w:rsidRPr="009E0E62">
        <w:rPr>
          <w:lang w:val="de-DE"/>
        </w:rPr>
        <w:t xml:space="preserve"> </w:t>
      </w:r>
      <w:r w:rsidRPr="009E0E62">
        <w:rPr>
          <w:bCs/>
          <w:lang w:val="de-DE"/>
        </w:rPr>
        <w:t>Đọc tin nhắn</w:t>
      </w:r>
      <w:r w:rsidRPr="009E0E62">
        <w:rPr>
          <w:lang w:val="de-DE"/>
        </w:rPr>
        <w:t xml:space="preserve"> của người khác khi chưa có sự đồng ý là xâm phạm đời sống riêng tư của người khác.</w:t>
      </w:r>
    </w:p>
    <w:p w14:paraId="7B1D2783" w14:textId="77777777" w:rsidR="0070374F" w:rsidRPr="009E0E62" w:rsidRDefault="0070374F" w:rsidP="0070374F">
      <w:pPr>
        <w:rPr>
          <w:lang w:val="de-DE"/>
        </w:rPr>
      </w:pPr>
      <w:r w:rsidRPr="009E0E62">
        <w:rPr>
          <w:b/>
          <w:bCs/>
          <w:lang w:val="de-DE"/>
        </w:rPr>
        <w:t xml:space="preserve">c. </w:t>
      </w:r>
      <w:r w:rsidRPr="009E0E62">
        <w:rPr>
          <w:lang w:val="de-DE"/>
        </w:rPr>
        <w:t xml:space="preserve">Mẹ bạn An có quyền kiểm soát thư, đọc tin nhắn ở điện thoại của bạn An. </w:t>
      </w:r>
    </w:p>
    <w:p w14:paraId="2881CCA5" w14:textId="77777777" w:rsidR="0070374F" w:rsidRPr="009E0E62" w:rsidRDefault="0070374F" w:rsidP="0070374F">
      <w:pPr>
        <w:rPr>
          <w:lang w:val="de-DE"/>
        </w:rPr>
      </w:pPr>
      <w:r w:rsidRPr="009E0E62">
        <w:rPr>
          <w:b/>
          <w:bCs/>
          <w:lang w:val="de-DE"/>
        </w:rPr>
        <w:t xml:space="preserve">d. </w:t>
      </w:r>
      <w:r w:rsidRPr="009E0E62">
        <w:rPr>
          <w:lang w:val="de-DE"/>
        </w:rPr>
        <w:t xml:space="preserve">Đọc tin nhắn ở điện thoại của con mà không phải đọc tin nhắn điện thoại của người khác thì không vi phạm quyền được bảo đảm an toàn và bí mật thư tín, điện thoại, điện tín của công dân. </w:t>
      </w:r>
    </w:p>
    <w:p w14:paraId="70E190C4" w14:textId="77777777" w:rsidR="00EF0301" w:rsidRPr="009E0E62" w:rsidRDefault="00EF0301" w:rsidP="0070374F">
      <w:pPr>
        <w:rPr>
          <w:lang w:val="de-DE"/>
        </w:rPr>
      </w:pPr>
    </w:p>
    <w:sectPr w:rsidR="00EF0301" w:rsidRPr="009E0E62" w:rsidSect="0070374F">
      <w:pgSz w:w="12240" w:h="15840"/>
      <w:pgMar w:top="567" w:right="851"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panose1 w:val="00000000000000000000"/>
    <w:charset w:val="00"/>
    <w:family w:val="roman"/>
    <w:notTrueType/>
    <w:pitch w:val="default"/>
  </w:font>
  <w:font w:name="Times New Roman">
    <w:panose1 w:val="02020603050405020304"/>
    <w:charset w:val="A3"/>
    <w:family w:val="roman"/>
    <w:pitch w:val="variable"/>
    <w:sig w:usb0="E0002EFF" w:usb1="C000785B" w:usb2="00000009" w:usb3="00000000" w:csb0="000001FF" w:csb1="00000000"/>
  </w:font>
  <w:font w:name="Aptos Display">
    <w:altName w:val="Arial"/>
    <w:panose1 w:val="00000000000000000000"/>
    <w:charset w:val="00"/>
    <w:family w:val="roman"/>
    <w:notTrueType/>
    <w:pitch w:val="default"/>
  </w:font>
  <w:font w:name="Verdana">
    <w:panose1 w:val="020B0604030504040204"/>
    <w:charset w:val="A3"/>
    <w:family w:val="swiss"/>
    <w:pitch w:val="variable"/>
    <w:sig w:usb0="A00006FF" w:usb1="4000205B" w:usb2="00000010" w:usb3="00000000" w:csb0="0000019F" w:csb1="00000000"/>
  </w:font>
  <w:font w:name="Arial">
    <w:panose1 w:val="020B0604020202020204"/>
    <w:charset w:val="A3"/>
    <w:family w:val="swiss"/>
    <w:pitch w:val="variable"/>
    <w:sig w:usb0="E0002EFF" w:usb1="C000785B" w:usb2="00000009" w:usb3="00000000" w:csb0="000001FF" w:csb1="00000000"/>
  </w:font>
  <w:font w:name="sans-serif">
    <w:altName w:val="Segoe Print"/>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F3"/>
    <w:rsid w:val="00071F36"/>
    <w:rsid w:val="0011172B"/>
    <w:rsid w:val="001B796C"/>
    <w:rsid w:val="00235A68"/>
    <w:rsid w:val="00275F4E"/>
    <w:rsid w:val="002D6BBA"/>
    <w:rsid w:val="003576C8"/>
    <w:rsid w:val="00371ACF"/>
    <w:rsid w:val="00372ABB"/>
    <w:rsid w:val="00386CAB"/>
    <w:rsid w:val="004A49A0"/>
    <w:rsid w:val="00554F6E"/>
    <w:rsid w:val="006532A5"/>
    <w:rsid w:val="006D1508"/>
    <w:rsid w:val="0070374F"/>
    <w:rsid w:val="007A7C17"/>
    <w:rsid w:val="007C4093"/>
    <w:rsid w:val="007F0017"/>
    <w:rsid w:val="007F6D29"/>
    <w:rsid w:val="008735E4"/>
    <w:rsid w:val="009B44CD"/>
    <w:rsid w:val="009E0E62"/>
    <w:rsid w:val="00A01D3A"/>
    <w:rsid w:val="00A047F7"/>
    <w:rsid w:val="00A5139C"/>
    <w:rsid w:val="00A66DCF"/>
    <w:rsid w:val="00B12D52"/>
    <w:rsid w:val="00B508C2"/>
    <w:rsid w:val="00B5136D"/>
    <w:rsid w:val="00B76982"/>
    <w:rsid w:val="00BF4005"/>
    <w:rsid w:val="00CA4B55"/>
    <w:rsid w:val="00D0708C"/>
    <w:rsid w:val="00D725A3"/>
    <w:rsid w:val="00E057F3"/>
    <w:rsid w:val="00E86C55"/>
    <w:rsid w:val="00ED47AC"/>
    <w:rsid w:val="00EF0301"/>
    <w:rsid w:val="00F06292"/>
    <w:rsid w:val="00F30A10"/>
    <w:rsid w:val="00F4203F"/>
    <w:rsid w:val="00F74AE0"/>
    <w:rsid w:val="00F7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6D6D"/>
  <w15:docId w15:val="{8BDCF740-F5E7-4D75-8E1C-6AB64265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7F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E057F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057F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057F3"/>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057F3"/>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E057F3"/>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E057F3"/>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E057F3"/>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E057F3"/>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E057F3"/>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7F3"/>
    <w:rPr>
      <w:rFonts w:eastAsiaTheme="majorEastAsia" w:cstheme="majorBidi"/>
      <w:color w:val="272727" w:themeColor="text1" w:themeTint="D8"/>
    </w:rPr>
  </w:style>
  <w:style w:type="paragraph" w:styleId="Title">
    <w:name w:val="Title"/>
    <w:basedOn w:val="Normal"/>
    <w:next w:val="Normal"/>
    <w:link w:val="TitleChar"/>
    <w:uiPriority w:val="10"/>
    <w:qFormat/>
    <w:rsid w:val="00E057F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05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7F3"/>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05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7F3"/>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E057F3"/>
    <w:rPr>
      <w:i/>
      <w:iCs/>
      <w:color w:val="404040" w:themeColor="text1" w:themeTint="BF"/>
    </w:rPr>
  </w:style>
  <w:style w:type="paragraph" w:styleId="ListParagraph">
    <w:name w:val="List Paragraph"/>
    <w:basedOn w:val="Normal"/>
    <w:uiPriority w:val="34"/>
    <w:qFormat/>
    <w:rsid w:val="00E057F3"/>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E057F3"/>
    <w:rPr>
      <w:i/>
      <w:iCs/>
      <w:color w:val="0F4761" w:themeColor="accent1" w:themeShade="BF"/>
    </w:rPr>
  </w:style>
  <w:style w:type="paragraph" w:styleId="IntenseQuote">
    <w:name w:val="Intense Quote"/>
    <w:basedOn w:val="Normal"/>
    <w:next w:val="Normal"/>
    <w:link w:val="IntenseQuoteChar"/>
    <w:uiPriority w:val="30"/>
    <w:qFormat/>
    <w:rsid w:val="00E057F3"/>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E057F3"/>
    <w:rPr>
      <w:i/>
      <w:iCs/>
      <w:color w:val="0F4761" w:themeColor="accent1" w:themeShade="BF"/>
    </w:rPr>
  </w:style>
  <w:style w:type="character" w:styleId="IntenseReference">
    <w:name w:val="Intense Reference"/>
    <w:basedOn w:val="DefaultParagraphFont"/>
    <w:uiPriority w:val="32"/>
    <w:qFormat/>
    <w:rsid w:val="00E057F3"/>
    <w:rPr>
      <w:b/>
      <w:bCs/>
      <w:smallCaps/>
      <w:color w:val="0F4761" w:themeColor="accent1" w:themeShade="BF"/>
      <w:spacing w:val="5"/>
    </w:rPr>
  </w:style>
  <w:style w:type="paragraph" w:customStyle="1" w:styleId="Char">
    <w:name w:val="Char"/>
    <w:basedOn w:val="Normal"/>
    <w:rsid w:val="00E057F3"/>
    <w:pPr>
      <w:spacing w:after="160" w:line="240" w:lineRule="exact"/>
    </w:pPr>
    <w:rPr>
      <w:rFonts w:ascii="Verdana" w:hAnsi="Verdana" w:cs="Verdana"/>
      <w:sz w:val="20"/>
      <w:szCs w:val="20"/>
      <w:lang w:eastAsia="ko-KR"/>
    </w:rPr>
  </w:style>
  <w:style w:type="character" w:styleId="Strong">
    <w:name w:val="Strong"/>
    <w:basedOn w:val="DefaultParagraphFont"/>
    <w:uiPriority w:val="22"/>
    <w:qFormat/>
    <w:rsid w:val="00E057F3"/>
    <w:rPr>
      <w:rFonts w:ascii="Times New Roman" w:hAnsi="Times New Roman" w:cs="Times New Roman"/>
      <w:b/>
      <w:bCs/>
    </w:rPr>
  </w:style>
  <w:style w:type="paragraph" w:styleId="NormalWeb">
    <w:name w:val="Normal (Web)"/>
    <w:basedOn w:val="Normal"/>
    <w:link w:val="NormalWebChar"/>
    <w:unhideWhenUsed/>
    <w:qFormat/>
    <w:rsid w:val="00F06292"/>
    <w:pPr>
      <w:spacing w:before="100" w:beforeAutospacing="1" w:after="100" w:afterAutospacing="1"/>
    </w:pPr>
  </w:style>
  <w:style w:type="character" w:styleId="Hyperlink">
    <w:name w:val="Hyperlink"/>
    <w:basedOn w:val="DefaultParagraphFont"/>
    <w:uiPriority w:val="99"/>
    <w:unhideWhenUsed/>
    <w:qFormat/>
    <w:rsid w:val="009B44CD"/>
    <w:rPr>
      <w:color w:val="0000FF"/>
      <w:u w:val="single"/>
    </w:rPr>
  </w:style>
  <w:style w:type="character" w:styleId="FollowedHyperlink">
    <w:name w:val="FollowedHyperlink"/>
    <w:basedOn w:val="DefaultParagraphFont"/>
    <w:uiPriority w:val="99"/>
    <w:semiHidden/>
    <w:unhideWhenUsed/>
    <w:rsid w:val="009B44CD"/>
    <w:rPr>
      <w:color w:val="96607D" w:themeColor="followedHyperlink"/>
      <w:u w:val="single"/>
    </w:rPr>
  </w:style>
  <w:style w:type="paragraph" w:styleId="NoSpacing">
    <w:name w:val="No Spacing"/>
    <w:uiPriority w:val="1"/>
    <w:qFormat/>
    <w:rsid w:val="0070374F"/>
    <w:pPr>
      <w:spacing w:after="0" w:line="240" w:lineRule="auto"/>
    </w:pPr>
    <w:rPr>
      <w:rFonts w:ascii="Times New Roman" w:hAnsi="Times New Roman"/>
      <w:kern w:val="0"/>
      <w:sz w:val="28"/>
      <w:lang w:val="vi-VN"/>
      <w14:ligatures w14:val="none"/>
    </w:rPr>
  </w:style>
  <w:style w:type="character" w:customStyle="1" w:styleId="NormalWebChar">
    <w:name w:val="Normal (Web) Char"/>
    <w:link w:val="NormalWeb"/>
    <w:rsid w:val="0070374F"/>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45082">
      <w:bodyDiv w:val="1"/>
      <w:marLeft w:val="0"/>
      <w:marRight w:val="0"/>
      <w:marTop w:val="0"/>
      <w:marBottom w:val="0"/>
      <w:divBdr>
        <w:top w:val="none" w:sz="0" w:space="0" w:color="auto"/>
        <w:left w:val="none" w:sz="0" w:space="0" w:color="auto"/>
        <w:bottom w:val="none" w:sz="0" w:space="0" w:color="auto"/>
        <w:right w:val="none" w:sz="0" w:space="0" w:color="auto"/>
      </w:divBdr>
    </w:div>
    <w:div w:id="750661093">
      <w:bodyDiv w:val="1"/>
      <w:marLeft w:val="0"/>
      <w:marRight w:val="0"/>
      <w:marTop w:val="0"/>
      <w:marBottom w:val="0"/>
      <w:divBdr>
        <w:top w:val="none" w:sz="0" w:space="0" w:color="auto"/>
        <w:left w:val="none" w:sz="0" w:space="0" w:color="auto"/>
        <w:bottom w:val="none" w:sz="0" w:space="0" w:color="auto"/>
        <w:right w:val="none" w:sz="0" w:space="0" w:color="auto"/>
      </w:divBdr>
    </w:div>
    <w:div w:id="1345476115">
      <w:bodyDiv w:val="1"/>
      <w:marLeft w:val="0"/>
      <w:marRight w:val="0"/>
      <w:marTop w:val="0"/>
      <w:marBottom w:val="0"/>
      <w:divBdr>
        <w:top w:val="none" w:sz="0" w:space="0" w:color="auto"/>
        <w:left w:val="none" w:sz="0" w:space="0" w:color="auto"/>
        <w:bottom w:val="none" w:sz="0" w:space="0" w:color="auto"/>
        <w:right w:val="none" w:sz="0" w:space="0" w:color="auto"/>
      </w:divBdr>
    </w:div>
    <w:div w:id="1567764531">
      <w:bodyDiv w:val="1"/>
      <w:marLeft w:val="0"/>
      <w:marRight w:val="0"/>
      <w:marTop w:val="0"/>
      <w:marBottom w:val="0"/>
      <w:divBdr>
        <w:top w:val="none" w:sz="0" w:space="0" w:color="auto"/>
        <w:left w:val="none" w:sz="0" w:space="0" w:color="auto"/>
        <w:bottom w:val="none" w:sz="0" w:space="0" w:color="auto"/>
        <w:right w:val="none" w:sz="0" w:space="0" w:color="auto"/>
      </w:divBdr>
    </w:div>
    <w:div w:id="209886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4250</Words>
  <Characters>24229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giaile1995@gmail.com</dc:creator>
  <cp:lastModifiedBy>miikp@outlook.com.vn</cp:lastModifiedBy>
  <cp:revision>2</cp:revision>
  <dcterms:created xsi:type="dcterms:W3CDTF">2025-04-09T15:02:00Z</dcterms:created>
  <dcterms:modified xsi:type="dcterms:W3CDTF">2025-04-09T15:02:00Z</dcterms:modified>
</cp:coreProperties>
</file>