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4C9F0" w14:textId="45375E73" w:rsidR="00CD71E6" w:rsidRDefault="00844A0E"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r w:rsidRPr="00FF593E">
        <w:rPr>
          <w:rFonts w:ascii="Sans Serif Collection" w:hAnsi="Sans Serif Collection" w:cs="Sans Serif Collection"/>
          <w:noProof/>
          <w:color w:val="21C7FB"/>
          <w:sz w:val="96"/>
          <w:szCs w:val="96"/>
          <w:lang w:val="en-US"/>
        </w:rPr>
        <w:drawing>
          <wp:anchor distT="0" distB="0" distL="114300" distR="114300" simplePos="0" relativeHeight="251659264" behindDoc="0" locked="0" layoutInCell="1" allowOverlap="1" wp14:anchorId="782F28CE" wp14:editId="06344615">
            <wp:simplePos x="0" y="0"/>
            <wp:positionH relativeFrom="margin">
              <wp:align>center</wp:align>
            </wp:positionH>
            <wp:positionV relativeFrom="paragraph">
              <wp:posOffset>0</wp:posOffset>
            </wp:positionV>
            <wp:extent cx="4867275" cy="2314575"/>
            <wp:effectExtent l="0" t="0" r="0" b="0"/>
            <wp:wrapTopAndBottom/>
            <wp:docPr id="525426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26258" name="Picture 525426258"/>
                    <pic:cNvPicPr/>
                  </pic:nvPicPr>
                  <pic:blipFill>
                    <a:blip r:embed="rId6">
                      <a:extLst>
                        <a:ext uri="{28A0092B-C50C-407E-A947-70E740481C1C}">
                          <a14:useLocalDpi xmlns:a14="http://schemas.microsoft.com/office/drawing/2010/main" val="0"/>
                        </a:ext>
                      </a:extLst>
                    </a:blip>
                    <a:stretch>
                      <a:fillRect/>
                    </a:stretch>
                  </pic:blipFill>
                  <pic:spPr>
                    <a:xfrm>
                      <a:off x="0" y="0"/>
                      <a:ext cx="4867275" cy="2314575"/>
                    </a:xfrm>
                    <a:prstGeom prst="rect">
                      <a:avLst/>
                    </a:prstGeom>
                  </pic:spPr>
                </pic:pic>
              </a:graphicData>
            </a:graphic>
          </wp:anchor>
        </w:drawing>
      </w:r>
      <w:r w:rsidRPr="00FF593E">
        <w:rPr>
          <w:rFonts w:ascii="Sans Serif Collection" w:hAnsi="Sans Serif Collection" w:cs="Sans Serif Collection"/>
          <w:color w:val="21C7FB"/>
          <w:sz w:val="96"/>
          <w:szCs w:val="96"/>
          <w:lang w:val="en-US"/>
          <w14:textOutline w14:w="9525" w14:cap="rnd" w14:cmpd="sng" w14:algn="ctr">
            <w14:solidFill>
              <w14:schemeClr w14:val="bg2">
                <w14:lumMod w14:val="50000"/>
              </w14:schemeClr>
            </w14:solidFill>
            <w14:prstDash w14:val="solid"/>
            <w14:bevel/>
          </w14:textOutline>
        </w:rPr>
        <w:t>Project Documentation</w:t>
      </w:r>
    </w:p>
    <w:p w14:paraId="1964F456" w14:textId="77777777" w:rsidR="00513D43" w:rsidRDefault="00513D43"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p>
    <w:p w14:paraId="48BCE15D" w14:textId="77777777" w:rsidR="00513D43" w:rsidRDefault="00513D43"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p>
    <w:sdt>
      <w:sdtPr>
        <w:rPr>
          <w:rFonts w:asciiTheme="minorHAnsi" w:eastAsiaTheme="minorHAnsi" w:hAnsiTheme="minorHAnsi" w:cstheme="minorBidi"/>
          <w:color w:val="auto"/>
          <w:kern w:val="2"/>
          <w:sz w:val="22"/>
          <w:szCs w:val="22"/>
          <w:lang w:val="en-GB" w:eastAsia="en-US"/>
          <w14:ligatures w14:val="standardContextual"/>
        </w:rPr>
        <w:id w:val="163285449"/>
        <w:docPartObj>
          <w:docPartGallery w:val="Table of Contents"/>
          <w:docPartUnique/>
        </w:docPartObj>
      </w:sdtPr>
      <w:sdtEndPr>
        <w:rPr>
          <w:b/>
          <w:bCs/>
        </w:rPr>
      </w:sdtEndPr>
      <w:sdtContent>
        <w:p w14:paraId="1979BB58" w14:textId="4DDE7C28" w:rsidR="00FB4587" w:rsidRDefault="00FB4587" w:rsidP="005A46F1">
          <w:pPr>
            <w:pStyle w:val="TOCHeading"/>
            <w:spacing w:line="360" w:lineRule="auto"/>
          </w:pPr>
          <w:r>
            <w:rPr>
              <w:lang w:val="en-GB"/>
            </w:rPr>
            <w:t>Contents</w:t>
          </w:r>
        </w:p>
        <w:p w14:paraId="7E5E8550" w14:textId="35753A07" w:rsidR="00FB4587" w:rsidRDefault="00FB4587" w:rsidP="005A46F1">
          <w:pPr>
            <w:pStyle w:val="TOC1"/>
            <w:tabs>
              <w:tab w:val="right" w:leader="dot" w:pos="9062"/>
            </w:tabs>
            <w:spacing w:line="360" w:lineRule="auto"/>
            <w:rPr>
              <w:rFonts w:eastAsiaTheme="minorEastAsia"/>
              <w:noProof/>
              <w:lang w:eastAsia="bg-BG"/>
            </w:rPr>
          </w:pPr>
          <w:r>
            <w:fldChar w:fldCharType="begin"/>
          </w:r>
          <w:r>
            <w:instrText xml:space="preserve"> TOC \o "1-3" \h \z \u </w:instrText>
          </w:r>
          <w:r>
            <w:fldChar w:fldCharType="separate"/>
          </w:r>
          <w:hyperlink w:anchor="_Toc169453259" w:history="1">
            <w:r w:rsidRPr="008C69E8">
              <w:rPr>
                <w:rStyle w:val="Hyperlink"/>
                <w:noProof/>
                <w:lang w:val="en-US"/>
              </w:rPr>
              <w:t>1.Our Team</w:t>
            </w:r>
            <w:r>
              <w:rPr>
                <w:noProof/>
                <w:webHidden/>
              </w:rPr>
              <w:tab/>
            </w:r>
            <w:r>
              <w:rPr>
                <w:noProof/>
                <w:webHidden/>
              </w:rPr>
              <w:fldChar w:fldCharType="begin"/>
            </w:r>
            <w:r>
              <w:rPr>
                <w:noProof/>
                <w:webHidden/>
              </w:rPr>
              <w:instrText xml:space="preserve"> PAGEREF _Toc169453259 \h </w:instrText>
            </w:r>
            <w:r>
              <w:rPr>
                <w:noProof/>
                <w:webHidden/>
              </w:rPr>
            </w:r>
            <w:r>
              <w:rPr>
                <w:noProof/>
                <w:webHidden/>
              </w:rPr>
              <w:fldChar w:fldCharType="separate"/>
            </w:r>
            <w:r>
              <w:rPr>
                <w:noProof/>
                <w:webHidden/>
              </w:rPr>
              <w:t>2</w:t>
            </w:r>
            <w:r>
              <w:rPr>
                <w:noProof/>
                <w:webHidden/>
              </w:rPr>
              <w:fldChar w:fldCharType="end"/>
            </w:r>
          </w:hyperlink>
        </w:p>
        <w:p w14:paraId="0B2D5097" w14:textId="16B80B58" w:rsidR="00FB4587" w:rsidRDefault="00000000" w:rsidP="005A46F1">
          <w:pPr>
            <w:pStyle w:val="TOC1"/>
            <w:tabs>
              <w:tab w:val="right" w:leader="dot" w:pos="9062"/>
            </w:tabs>
            <w:spacing w:line="360" w:lineRule="auto"/>
            <w:rPr>
              <w:rFonts w:eastAsiaTheme="minorEastAsia"/>
              <w:noProof/>
              <w:lang w:eastAsia="bg-BG"/>
            </w:rPr>
          </w:pPr>
          <w:hyperlink w:anchor="_Toc169453260" w:history="1">
            <w:r w:rsidR="00FB4587" w:rsidRPr="008C69E8">
              <w:rPr>
                <w:rStyle w:val="Hyperlink"/>
                <w:noProof/>
                <w:lang w:val="en-US"/>
              </w:rPr>
              <w:t>2. Resume</w:t>
            </w:r>
            <w:r w:rsidR="00FB4587">
              <w:rPr>
                <w:noProof/>
                <w:webHidden/>
              </w:rPr>
              <w:tab/>
            </w:r>
            <w:r w:rsidR="00FB4587">
              <w:rPr>
                <w:noProof/>
                <w:webHidden/>
              </w:rPr>
              <w:fldChar w:fldCharType="begin"/>
            </w:r>
            <w:r w:rsidR="00FB4587">
              <w:rPr>
                <w:noProof/>
                <w:webHidden/>
              </w:rPr>
              <w:instrText xml:space="preserve"> PAGEREF _Toc169453260 \h </w:instrText>
            </w:r>
            <w:r w:rsidR="00FB4587">
              <w:rPr>
                <w:noProof/>
                <w:webHidden/>
              </w:rPr>
            </w:r>
            <w:r w:rsidR="00FB4587">
              <w:rPr>
                <w:noProof/>
                <w:webHidden/>
              </w:rPr>
              <w:fldChar w:fldCharType="separate"/>
            </w:r>
            <w:r w:rsidR="00FB4587">
              <w:rPr>
                <w:noProof/>
                <w:webHidden/>
              </w:rPr>
              <w:t>2</w:t>
            </w:r>
            <w:r w:rsidR="00FB4587">
              <w:rPr>
                <w:noProof/>
                <w:webHidden/>
              </w:rPr>
              <w:fldChar w:fldCharType="end"/>
            </w:r>
          </w:hyperlink>
        </w:p>
        <w:p w14:paraId="64797484" w14:textId="6AC30A71" w:rsidR="00FB4587" w:rsidRDefault="00000000" w:rsidP="005A46F1">
          <w:pPr>
            <w:pStyle w:val="TOC2"/>
            <w:tabs>
              <w:tab w:val="right" w:leader="dot" w:pos="9062"/>
            </w:tabs>
            <w:spacing w:line="360" w:lineRule="auto"/>
            <w:rPr>
              <w:noProof/>
            </w:rPr>
          </w:pPr>
          <w:hyperlink w:anchor="_Toc169453261" w:history="1">
            <w:r w:rsidR="00FB4587" w:rsidRPr="008C69E8">
              <w:rPr>
                <w:rStyle w:val="Hyperlink"/>
                <w:noProof/>
                <w:lang w:val="en-US"/>
              </w:rPr>
              <w:t>Goal:</w:t>
            </w:r>
            <w:r w:rsidR="00FB4587">
              <w:rPr>
                <w:noProof/>
                <w:webHidden/>
              </w:rPr>
              <w:tab/>
            </w:r>
            <w:r w:rsidR="00FB4587">
              <w:rPr>
                <w:noProof/>
                <w:webHidden/>
              </w:rPr>
              <w:fldChar w:fldCharType="begin"/>
            </w:r>
            <w:r w:rsidR="00FB4587">
              <w:rPr>
                <w:noProof/>
                <w:webHidden/>
              </w:rPr>
              <w:instrText xml:space="preserve"> PAGEREF _Toc169453261 \h </w:instrText>
            </w:r>
            <w:r w:rsidR="00FB4587">
              <w:rPr>
                <w:noProof/>
                <w:webHidden/>
              </w:rPr>
            </w:r>
            <w:r w:rsidR="00FB4587">
              <w:rPr>
                <w:noProof/>
                <w:webHidden/>
              </w:rPr>
              <w:fldChar w:fldCharType="separate"/>
            </w:r>
            <w:r w:rsidR="00FB4587">
              <w:rPr>
                <w:noProof/>
                <w:webHidden/>
              </w:rPr>
              <w:t>2</w:t>
            </w:r>
            <w:r w:rsidR="00FB4587">
              <w:rPr>
                <w:noProof/>
                <w:webHidden/>
              </w:rPr>
              <w:fldChar w:fldCharType="end"/>
            </w:r>
          </w:hyperlink>
        </w:p>
        <w:p w14:paraId="2277C69E" w14:textId="1B5D0115" w:rsidR="00FB4587" w:rsidRDefault="00000000" w:rsidP="005A46F1">
          <w:pPr>
            <w:pStyle w:val="TOC2"/>
            <w:tabs>
              <w:tab w:val="right" w:leader="dot" w:pos="9062"/>
            </w:tabs>
            <w:spacing w:line="360" w:lineRule="auto"/>
            <w:rPr>
              <w:noProof/>
            </w:rPr>
          </w:pPr>
          <w:hyperlink w:anchor="_Toc169453262" w:history="1">
            <w:r w:rsidR="00FB4587" w:rsidRPr="008C69E8">
              <w:rPr>
                <w:rStyle w:val="Hyperlink"/>
                <w:rFonts w:ascii="Tahoma" w:hAnsi="Tahoma" w:cs="Tahoma"/>
                <w:noProof/>
                <w:bdr w:val="none" w:sz="0" w:space="0" w:color="auto" w:frame="1"/>
                <w:lang w:val="en-US"/>
              </w:rPr>
              <w:t>Stages of Realization:</w:t>
            </w:r>
            <w:r w:rsidR="00FB4587">
              <w:rPr>
                <w:noProof/>
                <w:webHidden/>
              </w:rPr>
              <w:tab/>
            </w:r>
            <w:r w:rsidR="00FB4587">
              <w:rPr>
                <w:noProof/>
                <w:webHidden/>
              </w:rPr>
              <w:fldChar w:fldCharType="begin"/>
            </w:r>
            <w:r w:rsidR="00FB4587">
              <w:rPr>
                <w:noProof/>
                <w:webHidden/>
              </w:rPr>
              <w:instrText xml:space="preserve"> PAGEREF _Toc169453262 \h </w:instrText>
            </w:r>
            <w:r w:rsidR="00FB4587">
              <w:rPr>
                <w:noProof/>
                <w:webHidden/>
              </w:rPr>
            </w:r>
            <w:r w:rsidR="00FB4587">
              <w:rPr>
                <w:noProof/>
                <w:webHidden/>
              </w:rPr>
              <w:fldChar w:fldCharType="separate"/>
            </w:r>
            <w:r w:rsidR="00FB4587">
              <w:rPr>
                <w:noProof/>
                <w:webHidden/>
              </w:rPr>
              <w:t>3</w:t>
            </w:r>
            <w:r w:rsidR="00FB4587">
              <w:rPr>
                <w:noProof/>
                <w:webHidden/>
              </w:rPr>
              <w:fldChar w:fldCharType="end"/>
            </w:r>
          </w:hyperlink>
        </w:p>
        <w:p w14:paraId="680B6CFE" w14:textId="4F2DD9F7" w:rsidR="00FB4587" w:rsidRDefault="00000000" w:rsidP="005A46F1">
          <w:pPr>
            <w:pStyle w:val="TOC2"/>
            <w:tabs>
              <w:tab w:val="right" w:leader="dot" w:pos="9062"/>
            </w:tabs>
            <w:spacing w:line="360" w:lineRule="auto"/>
            <w:rPr>
              <w:noProof/>
            </w:rPr>
          </w:pPr>
          <w:hyperlink w:anchor="_Toc169453263" w:history="1">
            <w:r w:rsidR="00FB4587" w:rsidRPr="008C69E8">
              <w:rPr>
                <w:rStyle w:val="Hyperlink"/>
                <w:rFonts w:ascii="Tahoma" w:hAnsi="Tahoma" w:cs="Tahoma"/>
                <w:noProof/>
                <w:bdr w:val="none" w:sz="0" w:space="0" w:color="auto" w:frame="1"/>
                <w:lang w:val="en-US"/>
              </w:rPr>
              <w:t>Workflow:</w:t>
            </w:r>
            <w:r w:rsidR="00FB4587">
              <w:rPr>
                <w:noProof/>
                <w:webHidden/>
              </w:rPr>
              <w:tab/>
            </w:r>
            <w:r w:rsidR="00FB4587">
              <w:rPr>
                <w:noProof/>
                <w:webHidden/>
              </w:rPr>
              <w:fldChar w:fldCharType="begin"/>
            </w:r>
            <w:r w:rsidR="00FB4587">
              <w:rPr>
                <w:noProof/>
                <w:webHidden/>
              </w:rPr>
              <w:instrText xml:space="preserve"> PAGEREF _Toc169453263 \h </w:instrText>
            </w:r>
            <w:r w:rsidR="00FB4587">
              <w:rPr>
                <w:noProof/>
                <w:webHidden/>
              </w:rPr>
            </w:r>
            <w:r w:rsidR="00FB4587">
              <w:rPr>
                <w:noProof/>
                <w:webHidden/>
              </w:rPr>
              <w:fldChar w:fldCharType="separate"/>
            </w:r>
            <w:r w:rsidR="00FB4587">
              <w:rPr>
                <w:noProof/>
                <w:webHidden/>
              </w:rPr>
              <w:t>3</w:t>
            </w:r>
            <w:r w:rsidR="00FB4587">
              <w:rPr>
                <w:noProof/>
                <w:webHidden/>
              </w:rPr>
              <w:fldChar w:fldCharType="end"/>
            </w:r>
          </w:hyperlink>
        </w:p>
        <w:p w14:paraId="1961450F" w14:textId="1DADDCEC" w:rsidR="00FB4587" w:rsidRDefault="00000000" w:rsidP="005A46F1">
          <w:pPr>
            <w:pStyle w:val="TOC2"/>
            <w:tabs>
              <w:tab w:val="right" w:leader="dot" w:pos="9062"/>
            </w:tabs>
            <w:spacing w:line="360" w:lineRule="auto"/>
            <w:rPr>
              <w:noProof/>
            </w:rPr>
          </w:pPr>
          <w:hyperlink w:anchor="_Toc169453264" w:history="1">
            <w:r w:rsidR="00FB4587" w:rsidRPr="008C69E8">
              <w:rPr>
                <w:rStyle w:val="Hyperlink"/>
                <w:noProof/>
                <w:lang w:val="en-US"/>
              </w:rPr>
              <w:t>Used programs and languages:</w:t>
            </w:r>
            <w:r w:rsidR="00FB4587">
              <w:rPr>
                <w:noProof/>
                <w:webHidden/>
              </w:rPr>
              <w:tab/>
            </w:r>
            <w:r w:rsidR="00FB4587">
              <w:rPr>
                <w:noProof/>
                <w:webHidden/>
              </w:rPr>
              <w:fldChar w:fldCharType="begin"/>
            </w:r>
            <w:r w:rsidR="00FB4587">
              <w:rPr>
                <w:noProof/>
                <w:webHidden/>
              </w:rPr>
              <w:instrText xml:space="preserve"> PAGEREF _Toc169453264 \h </w:instrText>
            </w:r>
            <w:r w:rsidR="00FB4587">
              <w:rPr>
                <w:noProof/>
                <w:webHidden/>
              </w:rPr>
            </w:r>
            <w:r w:rsidR="00FB4587">
              <w:rPr>
                <w:noProof/>
                <w:webHidden/>
              </w:rPr>
              <w:fldChar w:fldCharType="separate"/>
            </w:r>
            <w:r w:rsidR="00FB4587">
              <w:rPr>
                <w:noProof/>
                <w:webHidden/>
              </w:rPr>
              <w:t>3</w:t>
            </w:r>
            <w:r w:rsidR="00FB4587">
              <w:rPr>
                <w:noProof/>
                <w:webHidden/>
              </w:rPr>
              <w:fldChar w:fldCharType="end"/>
            </w:r>
          </w:hyperlink>
        </w:p>
        <w:p w14:paraId="43A322CC" w14:textId="212BEC44" w:rsidR="00FB4587" w:rsidRDefault="00000000" w:rsidP="005A46F1">
          <w:pPr>
            <w:pStyle w:val="TOC1"/>
            <w:tabs>
              <w:tab w:val="right" w:leader="dot" w:pos="9062"/>
            </w:tabs>
            <w:spacing w:line="360" w:lineRule="auto"/>
            <w:rPr>
              <w:rFonts w:eastAsiaTheme="minorEastAsia"/>
              <w:noProof/>
              <w:lang w:eastAsia="bg-BG"/>
            </w:rPr>
          </w:pPr>
          <w:hyperlink w:anchor="_Toc169453265" w:history="1">
            <w:r w:rsidR="00FB4587" w:rsidRPr="008C69E8">
              <w:rPr>
                <w:rStyle w:val="Hyperlink"/>
                <w:noProof/>
                <w:lang w:val="en-US"/>
              </w:rPr>
              <w:t>3.Conclusion</w:t>
            </w:r>
            <w:r w:rsidR="00FB4587">
              <w:rPr>
                <w:noProof/>
                <w:webHidden/>
              </w:rPr>
              <w:tab/>
            </w:r>
            <w:r w:rsidR="00FB4587">
              <w:rPr>
                <w:noProof/>
                <w:webHidden/>
              </w:rPr>
              <w:fldChar w:fldCharType="begin"/>
            </w:r>
            <w:r w:rsidR="00FB4587">
              <w:rPr>
                <w:noProof/>
                <w:webHidden/>
              </w:rPr>
              <w:instrText xml:space="preserve"> PAGEREF _Toc169453265 \h </w:instrText>
            </w:r>
            <w:r w:rsidR="00FB4587">
              <w:rPr>
                <w:noProof/>
                <w:webHidden/>
              </w:rPr>
            </w:r>
            <w:r w:rsidR="00FB4587">
              <w:rPr>
                <w:noProof/>
                <w:webHidden/>
              </w:rPr>
              <w:fldChar w:fldCharType="separate"/>
            </w:r>
            <w:r w:rsidR="00FB4587">
              <w:rPr>
                <w:noProof/>
                <w:webHidden/>
              </w:rPr>
              <w:t>4</w:t>
            </w:r>
            <w:r w:rsidR="00FB4587">
              <w:rPr>
                <w:noProof/>
                <w:webHidden/>
              </w:rPr>
              <w:fldChar w:fldCharType="end"/>
            </w:r>
          </w:hyperlink>
        </w:p>
        <w:p w14:paraId="6E14D31E" w14:textId="647AB77C" w:rsidR="00FB4587" w:rsidRDefault="00FB4587" w:rsidP="005A46F1">
          <w:pPr>
            <w:spacing w:line="360" w:lineRule="auto"/>
          </w:pPr>
          <w:r>
            <w:rPr>
              <w:b/>
              <w:bCs/>
              <w:lang w:val="en-GB"/>
            </w:rPr>
            <w:lastRenderedPageBreak/>
            <w:fldChar w:fldCharType="end"/>
          </w:r>
        </w:p>
      </w:sdtContent>
    </w:sdt>
    <w:p w14:paraId="5A30E488" w14:textId="77777777" w:rsidR="00513D43" w:rsidRDefault="00513D43"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p>
    <w:p w14:paraId="6914DBE5" w14:textId="77777777" w:rsidR="00513D43" w:rsidRDefault="00513D43"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p>
    <w:p w14:paraId="491465E5" w14:textId="77777777" w:rsidR="00513D43" w:rsidRDefault="00513D43" w:rsidP="005A46F1">
      <w:pPr>
        <w:spacing w:before="240" w:after="0" w:line="360" w:lineRule="auto"/>
        <w:jc w:val="center"/>
        <w:rPr>
          <w:rFonts w:cs="Sans Serif Collection"/>
          <w:color w:val="21C7FB"/>
          <w:sz w:val="96"/>
          <w:szCs w:val="96"/>
          <w14:textOutline w14:w="9525" w14:cap="rnd" w14:cmpd="sng" w14:algn="ctr">
            <w14:solidFill>
              <w14:schemeClr w14:val="bg2">
                <w14:lumMod w14:val="50000"/>
              </w14:schemeClr>
            </w14:solidFill>
            <w14:prstDash w14:val="solid"/>
            <w14:bevel/>
          </w14:textOutline>
        </w:rPr>
      </w:pPr>
    </w:p>
    <w:p w14:paraId="46E787EA" w14:textId="0E0EBD40" w:rsidR="00513D43" w:rsidRDefault="00513D43" w:rsidP="005A46F1">
      <w:pPr>
        <w:spacing w:before="240" w:after="0" w:line="360" w:lineRule="auto"/>
        <w:jc w:val="center"/>
        <w:rPr>
          <w:rFonts w:cs="Sans Serif Collection"/>
          <w:color w:val="21C7FB"/>
          <w:sz w:val="36"/>
          <w:szCs w:val="36"/>
        </w:rPr>
      </w:pPr>
    </w:p>
    <w:p w14:paraId="3B9D3612" w14:textId="5319EEC5" w:rsidR="00513D43" w:rsidRPr="00FB4587" w:rsidRDefault="00513D43" w:rsidP="005A46F1">
      <w:pPr>
        <w:pStyle w:val="Heading1"/>
        <w:spacing w:line="360" w:lineRule="auto"/>
        <w:rPr>
          <w:color w:val="000000" w:themeColor="text1"/>
          <w:sz w:val="72"/>
          <w:szCs w:val="72"/>
          <w:lang w:val="en-US"/>
        </w:rPr>
      </w:pPr>
      <w:bookmarkStart w:id="0" w:name="_Toc169453259"/>
      <w:r w:rsidRPr="00FB4587">
        <w:rPr>
          <w:color w:val="000000" w:themeColor="text1"/>
          <w:sz w:val="72"/>
          <w:szCs w:val="72"/>
          <w:lang w:val="en-US"/>
        </w:rPr>
        <w:t>1.Our Team</w:t>
      </w:r>
      <w:bookmarkEnd w:id="0"/>
    </w:p>
    <w:p w14:paraId="7FAC44FE" w14:textId="77777777" w:rsidR="00513D43" w:rsidRDefault="00513D43" w:rsidP="005A46F1">
      <w:pPr>
        <w:pStyle w:val="ListParagraph"/>
        <w:spacing w:before="240" w:after="0" w:line="360" w:lineRule="auto"/>
        <w:rPr>
          <w:rFonts w:cs="Sans Serif Collection"/>
          <w:color w:val="000000" w:themeColor="text1"/>
          <w:sz w:val="24"/>
          <w:szCs w:val="24"/>
          <w:lang w:val="en-US"/>
        </w:rPr>
      </w:pPr>
    </w:p>
    <w:p w14:paraId="2B481E3F" w14:textId="1F44BA93" w:rsidR="00513D43" w:rsidRDefault="00513D43" w:rsidP="005A46F1">
      <w:pPr>
        <w:pStyle w:val="ListParagraph"/>
        <w:spacing w:before="240" w:after="0" w:line="360" w:lineRule="auto"/>
        <w:rPr>
          <w:rFonts w:cs="Sans Serif Collection"/>
          <w:color w:val="000000" w:themeColor="text1"/>
          <w:sz w:val="24"/>
          <w:szCs w:val="24"/>
          <w:lang w:val="en-US"/>
        </w:rPr>
      </w:pPr>
      <w:r>
        <w:rPr>
          <w:rFonts w:cs="Sans Serif Collection"/>
          <w:color w:val="000000" w:themeColor="text1"/>
          <w:sz w:val="24"/>
          <w:szCs w:val="24"/>
          <w:lang w:val="en-US"/>
        </w:rPr>
        <w:t>Todor Stamboliev – Scrum Trainer</w:t>
      </w:r>
    </w:p>
    <w:p w14:paraId="33CEEA70" w14:textId="6EC1BF8A" w:rsidR="00513D43" w:rsidRDefault="00000000" w:rsidP="005A46F1">
      <w:pPr>
        <w:pStyle w:val="ListParagraph"/>
        <w:spacing w:before="240" w:after="0" w:line="360" w:lineRule="auto"/>
        <w:rPr>
          <w:rFonts w:cs="Sans Serif Collection"/>
          <w:color w:val="000000" w:themeColor="text1"/>
          <w:sz w:val="24"/>
          <w:szCs w:val="24"/>
          <w:lang w:val="en-US"/>
        </w:rPr>
      </w:pPr>
      <w:hyperlink r:id="rId7" w:history="1">
        <w:r w:rsidR="00AD2524" w:rsidRPr="005C427E">
          <w:rPr>
            <w:rStyle w:val="Hyperlink"/>
            <w:rFonts w:cs="Sans Serif Collection"/>
            <w:sz w:val="24"/>
            <w:szCs w:val="24"/>
            <w:lang w:val="en-US"/>
          </w:rPr>
          <w:t>TPStamboliev23@codingburgas.bg</w:t>
        </w:r>
      </w:hyperlink>
    </w:p>
    <w:p w14:paraId="292E6821" w14:textId="77777777" w:rsidR="00AD2524" w:rsidRDefault="00AD2524" w:rsidP="005A46F1">
      <w:pPr>
        <w:pStyle w:val="ListParagraph"/>
        <w:spacing w:before="240" w:after="0" w:line="360" w:lineRule="auto"/>
        <w:rPr>
          <w:rFonts w:cs="Sans Serif Collection"/>
          <w:color w:val="000000" w:themeColor="text1"/>
          <w:sz w:val="24"/>
          <w:szCs w:val="24"/>
          <w:lang w:val="en-US"/>
        </w:rPr>
      </w:pPr>
    </w:p>
    <w:p w14:paraId="797C84FC" w14:textId="3C3DBB2F" w:rsidR="00AD2524" w:rsidRDefault="00AD2524" w:rsidP="005A46F1">
      <w:pPr>
        <w:pStyle w:val="ListParagraph"/>
        <w:spacing w:before="240" w:after="0" w:line="360" w:lineRule="auto"/>
        <w:rPr>
          <w:rFonts w:cs="Sans Serif Collection"/>
          <w:color w:val="000000" w:themeColor="text1"/>
          <w:sz w:val="24"/>
          <w:szCs w:val="24"/>
          <w:lang w:val="en-US"/>
        </w:rPr>
      </w:pPr>
      <w:r>
        <w:rPr>
          <w:rFonts w:cs="Sans Serif Collection"/>
          <w:color w:val="000000" w:themeColor="text1"/>
          <w:sz w:val="24"/>
          <w:szCs w:val="24"/>
          <w:lang w:val="en-US"/>
        </w:rPr>
        <w:t xml:space="preserve">Georgi </w:t>
      </w:r>
      <w:r w:rsidR="007A5ADA">
        <w:rPr>
          <w:rFonts w:cs="Sans Serif Collection"/>
          <w:color w:val="000000" w:themeColor="text1"/>
          <w:sz w:val="24"/>
          <w:szCs w:val="24"/>
          <w:lang w:val="en-US"/>
        </w:rPr>
        <w:t>Ya</w:t>
      </w:r>
      <w:r>
        <w:rPr>
          <w:rFonts w:cs="Sans Serif Collection"/>
          <w:color w:val="000000" w:themeColor="text1"/>
          <w:sz w:val="24"/>
          <w:szCs w:val="24"/>
          <w:lang w:val="en-US"/>
        </w:rPr>
        <w:t>nkov – Developer</w:t>
      </w:r>
    </w:p>
    <w:p w14:paraId="2A3F9F25" w14:textId="0CF327CF" w:rsidR="00AD2524" w:rsidRDefault="00000000" w:rsidP="005A46F1">
      <w:pPr>
        <w:pStyle w:val="ListParagraph"/>
        <w:spacing w:before="240" w:after="0" w:line="360" w:lineRule="auto"/>
        <w:rPr>
          <w:rFonts w:cs="Sans Serif Collection"/>
          <w:color w:val="000000" w:themeColor="text1"/>
          <w:sz w:val="24"/>
          <w:szCs w:val="24"/>
          <w:lang w:val="en-US"/>
        </w:rPr>
      </w:pPr>
      <w:hyperlink r:id="rId8" w:history="1">
        <w:r w:rsidR="007A5ADA" w:rsidRPr="005C427E">
          <w:rPr>
            <w:rStyle w:val="Hyperlink"/>
            <w:rFonts w:cs="Sans Serif Collection"/>
            <w:sz w:val="24"/>
            <w:szCs w:val="24"/>
            <w:lang w:val="en-US"/>
          </w:rPr>
          <w:t>GGY</w:t>
        </w:r>
        <w:r w:rsidR="007A5ADA" w:rsidRPr="005C427E">
          <w:rPr>
            <w:rStyle w:val="Hyperlink"/>
            <w:rFonts w:cs="Sans Serif Collection"/>
            <w:sz w:val="24"/>
            <w:szCs w:val="24"/>
          </w:rPr>
          <w:t>ankov23@codingburgas.bg</w:t>
        </w:r>
      </w:hyperlink>
    </w:p>
    <w:p w14:paraId="47D4602F" w14:textId="77777777" w:rsidR="007A5ADA" w:rsidRDefault="007A5ADA" w:rsidP="005A46F1">
      <w:pPr>
        <w:pStyle w:val="ListParagraph"/>
        <w:spacing w:before="240" w:after="0" w:line="360" w:lineRule="auto"/>
        <w:rPr>
          <w:rFonts w:cs="Sans Serif Collection"/>
          <w:color w:val="000000" w:themeColor="text1"/>
          <w:sz w:val="24"/>
          <w:szCs w:val="24"/>
          <w:lang w:val="en-US"/>
        </w:rPr>
      </w:pPr>
    </w:p>
    <w:p w14:paraId="40C501BC" w14:textId="38A20D03" w:rsidR="007A5ADA" w:rsidRDefault="007A5ADA" w:rsidP="005A46F1">
      <w:pPr>
        <w:pStyle w:val="ListParagraph"/>
        <w:spacing w:before="240" w:after="0" w:line="360" w:lineRule="auto"/>
        <w:rPr>
          <w:rFonts w:cs="Sans Serif Collection"/>
          <w:color w:val="000000" w:themeColor="text1"/>
          <w:sz w:val="24"/>
          <w:szCs w:val="24"/>
          <w:lang w:val="en-US"/>
        </w:rPr>
      </w:pPr>
      <w:r>
        <w:rPr>
          <w:rFonts w:cs="Sans Serif Collection"/>
          <w:color w:val="000000" w:themeColor="text1"/>
          <w:sz w:val="24"/>
          <w:szCs w:val="24"/>
          <w:lang w:val="en-US"/>
        </w:rPr>
        <w:t xml:space="preserve">Stoyan Tomov – Developer </w:t>
      </w:r>
    </w:p>
    <w:p w14:paraId="37757DE0" w14:textId="78718A9F" w:rsidR="007A5ADA" w:rsidRDefault="00000000" w:rsidP="005A46F1">
      <w:pPr>
        <w:pStyle w:val="ListParagraph"/>
        <w:spacing w:before="240" w:after="0" w:line="360" w:lineRule="auto"/>
        <w:rPr>
          <w:rFonts w:cs="Sans Serif Collection"/>
          <w:color w:val="000000" w:themeColor="text1"/>
          <w:sz w:val="24"/>
          <w:szCs w:val="24"/>
          <w:lang w:val="en-US"/>
        </w:rPr>
      </w:pPr>
      <w:hyperlink r:id="rId9" w:history="1">
        <w:r w:rsidR="007A5ADA" w:rsidRPr="005C427E">
          <w:rPr>
            <w:rStyle w:val="Hyperlink"/>
            <w:rFonts w:cs="Sans Serif Collection"/>
            <w:sz w:val="24"/>
            <w:szCs w:val="24"/>
            <w:lang w:val="en-US"/>
          </w:rPr>
          <w:t>SAT</w:t>
        </w:r>
        <w:r w:rsidR="007A5ADA" w:rsidRPr="005C427E">
          <w:rPr>
            <w:rStyle w:val="Hyperlink"/>
            <w:rFonts w:cs="Sans Serif Collection"/>
            <w:sz w:val="24"/>
            <w:szCs w:val="24"/>
          </w:rPr>
          <w:t>omov23@codingburgas.bg</w:t>
        </w:r>
      </w:hyperlink>
    </w:p>
    <w:p w14:paraId="570414D8" w14:textId="77777777" w:rsidR="007A5ADA" w:rsidRDefault="007A5ADA" w:rsidP="005A46F1">
      <w:pPr>
        <w:pStyle w:val="ListParagraph"/>
        <w:spacing w:before="240" w:after="0" w:line="360" w:lineRule="auto"/>
        <w:rPr>
          <w:rFonts w:cs="Sans Serif Collection"/>
          <w:color w:val="000000" w:themeColor="text1"/>
          <w:sz w:val="24"/>
          <w:szCs w:val="24"/>
          <w:lang w:val="en-US"/>
        </w:rPr>
      </w:pPr>
    </w:p>
    <w:p w14:paraId="476DF527" w14:textId="77544015" w:rsidR="007A5ADA" w:rsidRDefault="007A5ADA" w:rsidP="005A46F1">
      <w:pPr>
        <w:pStyle w:val="ListParagraph"/>
        <w:spacing w:before="240" w:after="0" w:line="360" w:lineRule="auto"/>
        <w:rPr>
          <w:rFonts w:cs="Sans Serif Collection"/>
          <w:color w:val="000000" w:themeColor="text1"/>
          <w:sz w:val="24"/>
          <w:szCs w:val="24"/>
          <w:lang w:val="en-US"/>
        </w:rPr>
      </w:pPr>
      <w:r>
        <w:rPr>
          <w:rFonts w:cs="Sans Serif Collection"/>
          <w:color w:val="000000" w:themeColor="text1"/>
          <w:sz w:val="24"/>
          <w:szCs w:val="24"/>
          <w:lang w:val="en-US"/>
        </w:rPr>
        <w:t>Stoyan Vasilev – Designer</w:t>
      </w:r>
    </w:p>
    <w:p w14:paraId="68F035D7" w14:textId="46D981CC" w:rsidR="007A5ADA" w:rsidRDefault="00000000" w:rsidP="005A46F1">
      <w:pPr>
        <w:pStyle w:val="ListParagraph"/>
        <w:spacing w:before="240" w:after="0" w:line="360" w:lineRule="auto"/>
        <w:rPr>
          <w:rFonts w:cs="Sans Serif Collection"/>
          <w:color w:val="000000" w:themeColor="text1"/>
          <w:sz w:val="24"/>
          <w:szCs w:val="24"/>
          <w:lang w:val="en-US"/>
        </w:rPr>
      </w:pPr>
      <w:hyperlink r:id="rId10" w:history="1">
        <w:r w:rsidR="007A5ADA" w:rsidRPr="005C427E">
          <w:rPr>
            <w:rStyle w:val="Hyperlink"/>
            <w:rFonts w:cs="Sans Serif Collection"/>
            <w:sz w:val="24"/>
            <w:szCs w:val="24"/>
            <w:lang w:val="en-US"/>
          </w:rPr>
          <w:t>SAVassilev23@codingburgas.bg</w:t>
        </w:r>
      </w:hyperlink>
    </w:p>
    <w:p w14:paraId="3825BF2C" w14:textId="77777777" w:rsidR="007A5ADA" w:rsidRDefault="007A5ADA" w:rsidP="005A46F1">
      <w:pPr>
        <w:pStyle w:val="ListParagraph"/>
        <w:spacing w:before="240" w:after="0" w:line="360" w:lineRule="auto"/>
        <w:rPr>
          <w:rFonts w:cs="Sans Serif Collection"/>
          <w:color w:val="000000" w:themeColor="text1"/>
          <w:sz w:val="24"/>
          <w:szCs w:val="24"/>
          <w:lang w:val="en-US"/>
        </w:rPr>
      </w:pPr>
    </w:p>
    <w:p w14:paraId="0CCCA174" w14:textId="77777777" w:rsidR="007A5ADA" w:rsidRDefault="007A5ADA" w:rsidP="005A46F1">
      <w:pPr>
        <w:pStyle w:val="ListParagraph"/>
        <w:spacing w:before="240" w:after="0" w:line="360" w:lineRule="auto"/>
        <w:rPr>
          <w:rFonts w:cs="Sans Serif Collection"/>
          <w:color w:val="000000" w:themeColor="text1"/>
          <w:sz w:val="24"/>
          <w:szCs w:val="24"/>
          <w:lang w:val="en-US"/>
        </w:rPr>
      </w:pPr>
    </w:p>
    <w:p w14:paraId="29309AA9" w14:textId="011AD73E" w:rsidR="007A5ADA" w:rsidRPr="00FB4587" w:rsidRDefault="007A5ADA" w:rsidP="005A46F1">
      <w:pPr>
        <w:pStyle w:val="Heading1"/>
        <w:spacing w:line="360" w:lineRule="auto"/>
        <w:rPr>
          <w:color w:val="000000" w:themeColor="text1"/>
          <w:sz w:val="72"/>
          <w:szCs w:val="72"/>
          <w:lang w:val="en-US"/>
        </w:rPr>
      </w:pPr>
      <w:bookmarkStart w:id="1" w:name="_Toc169453260"/>
      <w:r w:rsidRPr="00FB4587">
        <w:rPr>
          <w:color w:val="000000" w:themeColor="text1"/>
          <w:sz w:val="72"/>
          <w:szCs w:val="72"/>
          <w:lang w:val="en-US"/>
        </w:rPr>
        <w:t>2. Resume</w:t>
      </w:r>
      <w:bookmarkEnd w:id="1"/>
    </w:p>
    <w:p w14:paraId="5C24CF70" w14:textId="77777777" w:rsidR="007A5ADA" w:rsidRDefault="007A5ADA" w:rsidP="005A46F1">
      <w:pPr>
        <w:pStyle w:val="ListParagraph"/>
        <w:spacing w:before="240" w:after="0" w:line="360" w:lineRule="auto"/>
        <w:rPr>
          <w:rFonts w:cs="Sans Serif Collection"/>
          <w:color w:val="000000" w:themeColor="text1"/>
          <w:sz w:val="56"/>
          <w:szCs w:val="56"/>
          <w:lang w:val="en-US"/>
        </w:rPr>
      </w:pPr>
    </w:p>
    <w:p w14:paraId="5322FCC6" w14:textId="21CDE6AA" w:rsidR="007A5ADA" w:rsidRPr="00FB4587" w:rsidRDefault="007A5ADA" w:rsidP="005A46F1">
      <w:pPr>
        <w:pStyle w:val="Heading2"/>
        <w:spacing w:line="360" w:lineRule="auto"/>
        <w:rPr>
          <w:color w:val="000000" w:themeColor="text1"/>
          <w:sz w:val="52"/>
          <w:szCs w:val="52"/>
          <w:lang w:val="en-US"/>
        </w:rPr>
      </w:pPr>
      <w:bookmarkStart w:id="2" w:name="_Toc169453261"/>
      <w:r w:rsidRPr="00FB4587">
        <w:rPr>
          <w:color w:val="000000" w:themeColor="text1"/>
          <w:sz w:val="52"/>
          <w:szCs w:val="52"/>
          <w:lang w:val="en-US"/>
        </w:rPr>
        <w:t>Goal:</w:t>
      </w:r>
      <w:bookmarkEnd w:id="2"/>
    </w:p>
    <w:p w14:paraId="249894E9" w14:textId="77777777" w:rsidR="00310DBE" w:rsidRDefault="007A5ADA" w:rsidP="005A46F1">
      <w:pPr>
        <w:pStyle w:val="ListParagraph"/>
        <w:spacing w:before="240" w:after="0" w:line="360" w:lineRule="auto"/>
        <w:rPr>
          <w:rStyle w:val="normaltextrun"/>
          <w:rFonts w:ascii="Tahoma" w:hAnsi="Tahoma" w:cs="Tahoma"/>
          <w:shd w:val="clear" w:color="auto" w:fill="FFFFFF"/>
          <w:lang w:val="en-US"/>
        </w:rPr>
      </w:pPr>
      <w:r>
        <w:rPr>
          <w:rStyle w:val="normaltextrun"/>
          <w:rFonts w:ascii="Tahoma" w:hAnsi="Tahoma" w:cs="Tahoma"/>
          <w:shd w:val="clear" w:color="auto" w:fill="FFFFFF"/>
          <w:lang w:val="en-US"/>
        </w:rPr>
        <w:t>Our team decided to make an educational site about mathematics and programming.</w:t>
      </w:r>
      <w:r w:rsidR="00310DBE">
        <w:rPr>
          <w:rStyle w:val="normaltextrun"/>
          <w:rFonts w:ascii="Tahoma" w:hAnsi="Tahoma" w:cs="Tahoma"/>
          <w:shd w:val="clear" w:color="auto" w:fill="FFFFFF"/>
          <w:lang w:val="en-US"/>
        </w:rPr>
        <w:t xml:space="preserve"> </w:t>
      </w:r>
    </w:p>
    <w:p w14:paraId="4EA30A38" w14:textId="2D1BC4FF" w:rsidR="007A5ADA" w:rsidRDefault="00310DBE" w:rsidP="005A46F1">
      <w:pPr>
        <w:pStyle w:val="ListParagraph"/>
        <w:spacing w:before="240" w:after="0" w:line="360" w:lineRule="auto"/>
        <w:rPr>
          <w:rStyle w:val="eop"/>
          <w:rFonts w:ascii="Tahoma" w:hAnsi="Tahoma" w:cs="Tahoma"/>
          <w:shd w:val="clear" w:color="auto" w:fill="FFFFFF"/>
          <w:lang w:val="en-US"/>
        </w:rPr>
      </w:pPr>
      <w:r>
        <w:rPr>
          <w:rStyle w:val="normaltextrun"/>
          <w:rFonts w:ascii="Tahoma" w:hAnsi="Tahoma" w:cs="Tahoma"/>
          <w:shd w:val="clear" w:color="auto" w:fill="FFFFFF"/>
          <w:lang w:val="en-US"/>
        </w:rPr>
        <w:t>From this site people can learn these objects easy.</w:t>
      </w:r>
      <w:r w:rsidR="007A5ADA">
        <w:rPr>
          <w:rStyle w:val="normaltextrun"/>
          <w:rFonts w:ascii="Tahoma" w:hAnsi="Tahoma" w:cs="Tahoma"/>
          <w:shd w:val="clear" w:color="auto" w:fill="FFFFFF"/>
          <w:lang w:val="en-US"/>
        </w:rPr>
        <w:t xml:space="preserve"> For this project we decided to use HTML and CSS.</w:t>
      </w:r>
      <w:r w:rsidR="007A5ADA">
        <w:rPr>
          <w:rStyle w:val="eop"/>
          <w:rFonts w:ascii="Tahoma" w:hAnsi="Tahoma" w:cs="Tahoma"/>
          <w:shd w:val="clear" w:color="auto" w:fill="FFFFFF"/>
        </w:rPr>
        <w:t> </w:t>
      </w:r>
    </w:p>
    <w:p w14:paraId="369E38BA" w14:textId="77777777" w:rsidR="00310DBE" w:rsidRDefault="00310DBE" w:rsidP="005A46F1">
      <w:pPr>
        <w:pStyle w:val="ListParagraph"/>
        <w:spacing w:before="240" w:after="0" w:line="360" w:lineRule="auto"/>
        <w:rPr>
          <w:rStyle w:val="eop"/>
          <w:rFonts w:ascii="Tahoma" w:hAnsi="Tahoma" w:cs="Tahoma"/>
          <w:shd w:val="clear" w:color="auto" w:fill="FFFFFF"/>
          <w:lang w:val="en-US"/>
        </w:rPr>
      </w:pPr>
    </w:p>
    <w:p w14:paraId="7D62E126" w14:textId="2988179F" w:rsidR="00310DBE" w:rsidRPr="00FB4587" w:rsidRDefault="00310DBE" w:rsidP="005A46F1">
      <w:pPr>
        <w:pStyle w:val="Heading2"/>
        <w:spacing w:line="360" w:lineRule="auto"/>
        <w:rPr>
          <w:rStyle w:val="normaltextrun"/>
          <w:rFonts w:ascii="Tahoma" w:hAnsi="Tahoma" w:cs="Tahoma"/>
          <w:color w:val="000000"/>
          <w:sz w:val="44"/>
          <w:szCs w:val="44"/>
          <w:bdr w:val="none" w:sz="0" w:space="0" w:color="auto" w:frame="1"/>
          <w:lang w:val="en-US"/>
        </w:rPr>
      </w:pPr>
      <w:bookmarkStart w:id="3" w:name="_Toc169453262"/>
      <w:r w:rsidRPr="00FB4587">
        <w:rPr>
          <w:rStyle w:val="normaltextrun"/>
          <w:rFonts w:ascii="Tahoma" w:hAnsi="Tahoma" w:cs="Tahoma"/>
          <w:color w:val="000000"/>
          <w:sz w:val="44"/>
          <w:szCs w:val="44"/>
          <w:bdr w:val="none" w:sz="0" w:space="0" w:color="auto" w:frame="1"/>
          <w:lang w:val="en-US"/>
        </w:rPr>
        <w:t>Stages of Realization:</w:t>
      </w:r>
      <w:bookmarkEnd w:id="3"/>
    </w:p>
    <w:p w14:paraId="7B97AAB1" w14:textId="62EDE644" w:rsidR="00310DBE" w:rsidRDefault="00310DBE" w:rsidP="005A46F1">
      <w:pPr>
        <w:pStyle w:val="ListParagraph"/>
        <w:spacing w:before="240" w:after="0" w:line="360" w:lineRule="auto"/>
        <w:rPr>
          <w:rStyle w:val="normaltextrun"/>
          <w:rFonts w:ascii="Tahoma" w:hAnsi="Tahoma" w:cs="Tahoma"/>
          <w:color w:val="000000"/>
          <w:bdr w:val="none" w:sz="0" w:space="0" w:color="auto" w:frame="1"/>
          <w:lang w:val="en-US"/>
        </w:rPr>
      </w:pPr>
      <w:r>
        <w:rPr>
          <w:rStyle w:val="normaltextrun"/>
          <w:rFonts w:ascii="Tahoma" w:hAnsi="Tahoma" w:cs="Tahoma"/>
          <w:color w:val="000000"/>
          <w:shd w:val="clear" w:color="auto" w:fill="FFFFFF"/>
        </w:rPr>
        <w:t>At first</w:t>
      </w:r>
      <w:r>
        <w:rPr>
          <w:rStyle w:val="normaltextrun"/>
          <w:rFonts w:ascii="Tahoma" w:hAnsi="Tahoma" w:cs="Tahoma"/>
          <w:color w:val="000000"/>
          <w:shd w:val="clear" w:color="auto" w:fill="FFFFFF"/>
          <w:lang w:val="en-US"/>
        </w:rPr>
        <w:t>,</w:t>
      </w:r>
      <w:r>
        <w:rPr>
          <w:rStyle w:val="normaltextrun"/>
          <w:rFonts w:ascii="Tahoma" w:hAnsi="Tahoma" w:cs="Tahoma"/>
          <w:color w:val="000000"/>
          <w:shd w:val="clear" w:color="auto" w:fill="FFFFFF"/>
        </w:rPr>
        <w:t xml:space="preserve"> we had to distribute the roles and then we started brainstorming ideas</w:t>
      </w:r>
      <w:r>
        <w:rPr>
          <w:rStyle w:val="normaltextrun"/>
          <w:rFonts w:ascii="Tahoma" w:hAnsi="Tahoma" w:cs="Tahoma"/>
          <w:color w:val="000000"/>
          <w:shd w:val="clear" w:color="auto" w:fill="FFFFFF"/>
          <w:lang w:val="en-US"/>
        </w:rPr>
        <w:t xml:space="preserve">. </w:t>
      </w:r>
      <w:r>
        <w:rPr>
          <w:rStyle w:val="normaltextrun"/>
          <w:rFonts w:ascii="Tahoma" w:hAnsi="Tahoma" w:cs="Tahoma"/>
          <w:color w:val="000000"/>
          <w:bdr w:val="none" w:sz="0" w:space="0" w:color="auto" w:frame="1"/>
          <w:lang w:val="en-US"/>
        </w:rPr>
        <w:t>We decided to make an educational site about mathematics and programming using HTML and CSS. After that we started to work on our project.</w:t>
      </w:r>
    </w:p>
    <w:p w14:paraId="2E629206" w14:textId="77777777" w:rsidR="00310DBE" w:rsidRDefault="00310DBE" w:rsidP="005A46F1">
      <w:pPr>
        <w:pStyle w:val="ListParagraph"/>
        <w:spacing w:before="240" w:after="0" w:line="360" w:lineRule="auto"/>
        <w:rPr>
          <w:rStyle w:val="normaltextrun"/>
          <w:rFonts w:ascii="Tahoma" w:hAnsi="Tahoma" w:cs="Tahoma"/>
          <w:color w:val="000000"/>
          <w:bdr w:val="none" w:sz="0" w:space="0" w:color="auto" w:frame="1"/>
          <w:lang w:val="en-US"/>
        </w:rPr>
      </w:pPr>
    </w:p>
    <w:p w14:paraId="18DD71F0" w14:textId="5BA7A91A" w:rsidR="00310DBE" w:rsidRDefault="00310DBE" w:rsidP="005A46F1">
      <w:pPr>
        <w:pStyle w:val="Heading2"/>
        <w:spacing w:line="360" w:lineRule="auto"/>
        <w:rPr>
          <w:rStyle w:val="normaltextrun"/>
          <w:rFonts w:ascii="Tahoma" w:hAnsi="Tahoma" w:cs="Tahoma"/>
          <w:color w:val="000000"/>
          <w:sz w:val="40"/>
          <w:szCs w:val="40"/>
          <w:bdr w:val="none" w:sz="0" w:space="0" w:color="auto" w:frame="1"/>
          <w:lang w:val="en-US"/>
        </w:rPr>
      </w:pPr>
      <w:bookmarkStart w:id="4" w:name="_Toc169453263"/>
      <w:r w:rsidRPr="00310DBE">
        <w:rPr>
          <w:rStyle w:val="normaltextrun"/>
          <w:rFonts w:ascii="Tahoma" w:hAnsi="Tahoma" w:cs="Tahoma"/>
          <w:color w:val="000000"/>
          <w:sz w:val="40"/>
          <w:szCs w:val="40"/>
          <w:bdr w:val="none" w:sz="0" w:space="0" w:color="auto" w:frame="1"/>
          <w:lang w:val="en-US"/>
        </w:rPr>
        <w:t>Workflow</w:t>
      </w:r>
      <w:r>
        <w:rPr>
          <w:rStyle w:val="normaltextrun"/>
          <w:rFonts w:ascii="Tahoma" w:hAnsi="Tahoma" w:cs="Tahoma"/>
          <w:color w:val="000000"/>
          <w:sz w:val="40"/>
          <w:szCs w:val="40"/>
          <w:bdr w:val="none" w:sz="0" w:space="0" w:color="auto" w:frame="1"/>
          <w:lang w:val="en-US"/>
        </w:rPr>
        <w:t>:</w:t>
      </w:r>
      <w:bookmarkEnd w:id="4"/>
    </w:p>
    <w:p w14:paraId="41885AD9" w14:textId="09144AA8" w:rsidR="00310DBE" w:rsidRDefault="00310DBE" w:rsidP="005A46F1">
      <w:pPr>
        <w:pStyle w:val="ListParagraph"/>
        <w:spacing w:before="240" w:after="0" w:line="360" w:lineRule="auto"/>
        <w:rPr>
          <w:rStyle w:val="normaltextrun"/>
          <w:rFonts w:ascii="Tahoma" w:hAnsi="Tahoma" w:cs="Tahoma"/>
          <w:color w:val="000000"/>
          <w:sz w:val="24"/>
          <w:szCs w:val="24"/>
          <w:bdr w:val="none" w:sz="0" w:space="0" w:color="auto" w:frame="1"/>
          <w:lang w:val="en-US"/>
        </w:rPr>
      </w:pPr>
      <w:r>
        <w:rPr>
          <w:rStyle w:val="normaltextrun"/>
          <w:rFonts w:ascii="Tahoma" w:hAnsi="Tahoma" w:cs="Tahoma"/>
          <w:color w:val="000000"/>
          <w:sz w:val="24"/>
          <w:szCs w:val="24"/>
          <w:bdr w:val="none" w:sz="0" w:space="0" w:color="auto" w:frame="1"/>
          <w:lang w:val="en-US"/>
        </w:rPr>
        <w:t xml:space="preserve">We had to make a site. We decided to use some </w:t>
      </w:r>
      <w:r w:rsidRPr="00310DBE">
        <w:rPr>
          <w:rStyle w:val="normaltextrun"/>
          <w:rFonts w:ascii="Tahoma" w:hAnsi="Tahoma" w:cs="Tahoma"/>
          <w:color w:val="000000"/>
          <w:sz w:val="24"/>
          <w:szCs w:val="24"/>
          <w:bdr w:val="none" w:sz="0" w:space="0" w:color="auto" w:frame="1"/>
          <w:lang w:val="en-US"/>
        </w:rPr>
        <w:t>techniques</w:t>
      </w:r>
      <w:r>
        <w:rPr>
          <w:rStyle w:val="normaltextrun"/>
          <w:rFonts w:ascii="Tahoma" w:hAnsi="Tahoma" w:cs="Tahoma"/>
          <w:color w:val="000000"/>
          <w:sz w:val="24"/>
          <w:szCs w:val="24"/>
          <w:bdr w:val="none" w:sz="0" w:space="0" w:color="auto" w:frame="1"/>
          <w:lang w:val="en-US"/>
        </w:rPr>
        <w:t xml:space="preserve"> in HTML and CSS which we have never used. Because of that we had to learn them and see what they do. After we learnt everything we needed, we started to code a site: </w:t>
      </w:r>
      <w:r w:rsidRPr="00310DBE">
        <w:rPr>
          <w:rStyle w:val="normaltextrun"/>
          <w:rFonts w:ascii="Tahoma" w:hAnsi="Tahoma" w:cs="Tahoma"/>
          <w:color w:val="000000"/>
          <w:sz w:val="24"/>
          <w:szCs w:val="24"/>
          <w:bdr w:val="none" w:sz="0" w:space="0" w:color="auto" w:frame="1"/>
          <w:lang w:val="en-US"/>
        </w:rPr>
        <w:t>main page</w:t>
      </w:r>
      <w:r>
        <w:rPr>
          <w:rStyle w:val="normaltextrun"/>
          <w:rFonts w:ascii="Tahoma" w:hAnsi="Tahoma" w:cs="Tahoma"/>
          <w:color w:val="000000"/>
          <w:sz w:val="24"/>
          <w:szCs w:val="24"/>
          <w:bdr w:val="none" w:sz="0" w:space="0" w:color="auto" w:frame="1"/>
          <w:lang w:val="en-US"/>
        </w:rPr>
        <w:t xml:space="preserve">, </w:t>
      </w:r>
      <w:r w:rsidR="003955A9">
        <w:rPr>
          <w:rStyle w:val="normaltextrun"/>
          <w:rFonts w:ascii="Tahoma" w:hAnsi="Tahoma" w:cs="Tahoma"/>
          <w:color w:val="000000"/>
          <w:sz w:val="24"/>
          <w:szCs w:val="24"/>
          <w:bdr w:val="none" w:sz="0" w:space="0" w:color="auto" w:frame="1"/>
          <w:lang w:val="en-US"/>
        </w:rPr>
        <w:t xml:space="preserve">navbars and pages. We split to three teams: one person organizes the team, two people develop the site and one person makes the design for the site. Everything ran smoothly. </w:t>
      </w:r>
    </w:p>
    <w:p w14:paraId="6A1CF69A" w14:textId="77777777" w:rsidR="003955A9" w:rsidRDefault="003955A9" w:rsidP="005A46F1">
      <w:pPr>
        <w:pStyle w:val="ListParagraph"/>
        <w:spacing w:before="240" w:after="0" w:line="360" w:lineRule="auto"/>
        <w:rPr>
          <w:rStyle w:val="normaltextrun"/>
          <w:rFonts w:ascii="Tahoma" w:hAnsi="Tahoma" w:cs="Tahoma"/>
          <w:color w:val="000000"/>
          <w:sz w:val="24"/>
          <w:szCs w:val="24"/>
          <w:bdr w:val="none" w:sz="0" w:space="0" w:color="auto" w:frame="1"/>
          <w:lang w:val="en-US"/>
        </w:rPr>
      </w:pPr>
    </w:p>
    <w:p w14:paraId="24BF981B" w14:textId="77777777" w:rsidR="003955A9" w:rsidRDefault="003955A9" w:rsidP="005A46F1">
      <w:pPr>
        <w:pStyle w:val="ListParagraph"/>
        <w:spacing w:before="240" w:after="0" w:line="360" w:lineRule="auto"/>
        <w:rPr>
          <w:rStyle w:val="normaltextrun"/>
          <w:rFonts w:ascii="Tahoma" w:hAnsi="Tahoma" w:cs="Tahoma"/>
          <w:color w:val="000000"/>
          <w:sz w:val="40"/>
          <w:szCs w:val="40"/>
          <w:bdr w:val="none" w:sz="0" w:space="0" w:color="auto" w:frame="1"/>
          <w:lang w:val="en-US"/>
        </w:rPr>
      </w:pPr>
    </w:p>
    <w:p w14:paraId="27496DDA" w14:textId="77777777" w:rsidR="003955A9" w:rsidRDefault="003955A9" w:rsidP="005A46F1">
      <w:pPr>
        <w:pStyle w:val="ListParagraph"/>
        <w:spacing w:before="240" w:after="0" w:line="360" w:lineRule="auto"/>
        <w:rPr>
          <w:rStyle w:val="normaltextrun"/>
          <w:rFonts w:ascii="Tahoma" w:hAnsi="Tahoma" w:cs="Tahoma"/>
          <w:color w:val="000000"/>
          <w:sz w:val="40"/>
          <w:szCs w:val="40"/>
          <w:bdr w:val="none" w:sz="0" w:space="0" w:color="auto" w:frame="1"/>
          <w:lang w:val="en-US"/>
        </w:rPr>
      </w:pPr>
    </w:p>
    <w:p w14:paraId="1A8C9270" w14:textId="5C6254C3" w:rsidR="003955A9" w:rsidRPr="00FB4587" w:rsidRDefault="003955A9" w:rsidP="005A46F1">
      <w:pPr>
        <w:pStyle w:val="Heading2"/>
        <w:spacing w:line="360" w:lineRule="auto"/>
        <w:rPr>
          <w:color w:val="000000" w:themeColor="text1"/>
          <w:sz w:val="48"/>
          <w:szCs w:val="48"/>
          <w:lang w:val="en-US"/>
        </w:rPr>
      </w:pPr>
      <w:r w:rsidRPr="00FB4587">
        <w:rPr>
          <w:color w:val="000000" w:themeColor="text1"/>
          <w:sz w:val="48"/>
          <w:szCs w:val="48"/>
          <w:lang w:val="en-US"/>
        </w:rPr>
        <w:t xml:space="preserve"> </w:t>
      </w:r>
      <w:bookmarkStart w:id="5" w:name="_Toc169453264"/>
      <w:r w:rsidRPr="00FB4587">
        <w:rPr>
          <w:color w:val="000000" w:themeColor="text1"/>
          <w:sz w:val="48"/>
          <w:szCs w:val="48"/>
          <w:lang w:val="en-US"/>
        </w:rPr>
        <w:t>Used programs and languages:</w:t>
      </w:r>
      <w:bookmarkEnd w:id="5"/>
    </w:p>
    <w:p w14:paraId="6405001F" w14:textId="702834C8" w:rsidR="003955A9" w:rsidRDefault="003955A9" w:rsidP="005A46F1">
      <w:pPr>
        <w:spacing w:before="240" w:after="0" w:line="360" w:lineRule="auto"/>
        <w:rPr>
          <w:rFonts w:cs="Sans Serif Collection"/>
          <w:color w:val="000000" w:themeColor="text1"/>
          <w:sz w:val="32"/>
          <w:szCs w:val="32"/>
          <w:lang w:val="en-US"/>
        </w:rPr>
      </w:pPr>
      <w:r>
        <w:rPr>
          <w:rFonts w:cs="Sans Serif Collection"/>
          <w:color w:val="000000" w:themeColor="text1"/>
          <w:sz w:val="32"/>
          <w:szCs w:val="32"/>
          <w:lang w:val="en-US"/>
        </w:rPr>
        <w:t xml:space="preserve">HTML – </w:t>
      </w:r>
      <w:r w:rsidRPr="003955A9">
        <w:rPr>
          <w:rFonts w:cs="Sans Serif Collection"/>
          <w:color w:val="000000" w:themeColor="text1"/>
          <w:sz w:val="28"/>
          <w:szCs w:val="28"/>
          <w:lang w:val="en-US"/>
        </w:rPr>
        <w:t>We used it for developing the site.</w:t>
      </w:r>
    </w:p>
    <w:p w14:paraId="655ACC8F" w14:textId="1D6C5D7F" w:rsidR="003955A9" w:rsidRDefault="003955A9" w:rsidP="005A46F1">
      <w:pPr>
        <w:spacing w:before="240" w:after="0" w:line="360" w:lineRule="auto"/>
        <w:rPr>
          <w:rFonts w:cs="Sans Serif Collection"/>
          <w:color w:val="000000" w:themeColor="text1"/>
          <w:sz w:val="28"/>
          <w:szCs w:val="28"/>
          <w:lang w:val="en-US"/>
        </w:rPr>
      </w:pPr>
      <w:r w:rsidRPr="003955A9">
        <w:rPr>
          <w:rFonts w:cs="Sans Serif Collection"/>
          <w:color w:val="000000" w:themeColor="text1"/>
          <w:sz w:val="32"/>
          <w:szCs w:val="32"/>
          <w:lang w:val="en-US"/>
        </w:rPr>
        <w:t>CSS</w:t>
      </w:r>
      <w:r>
        <w:rPr>
          <w:rFonts w:cs="Sans Serif Collection"/>
          <w:color w:val="000000" w:themeColor="text1"/>
          <w:sz w:val="28"/>
          <w:szCs w:val="28"/>
          <w:lang w:val="en-US"/>
        </w:rPr>
        <w:t xml:space="preserve"> – We used it to make the design for the site.</w:t>
      </w:r>
    </w:p>
    <w:p w14:paraId="294AEB49" w14:textId="14D8882D" w:rsidR="003955A9" w:rsidRDefault="003955A9" w:rsidP="005A46F1">
      <w:pPr>
        <w:spacing w:before="240" w:after="0" w:line="360" w:lineRule="auto"/>
        <w:rPr>
          <w:rFonts w:cs="Sans Serif Collection"/>
          <w:color w:val="000000" w:themeColor="text1"/>
          <w:sz w:val="28"/>
          <w:szCs w:val="28"/>
          <w:lang w:val="en-US"/>
        </w:rPr>
      </w:pPr>
      <w:r w:rsidRPr="003955A9">
        <w:rPr>
          <w:rFonts w:cs="Sans Serif Collection"/>
          <w:color w:val="000000" w:themeColor="text1"/>
          <w:sz w:val="32"/>
          <w:szCs w:val="32"/>
          <w:lang w:val="en-US"/>
        </w:rPr>
        <w:t>Visual Studio Code</w:t>
      </w:r>
      <w:r>
        <w:rPr>
          <w:rFonts w:cs="Sans Serif Collection"/>
          <w:color w:val="000000" w:themeColor="text1"/>
          <w:sz w:val="28"/>
          <w:szCs w:val="28"/>
          <w:lang w:val="en-US"/>
        </w:rPr>
        <w:t xml:space="preserve"> – We used it for writing the code for our site.</w:t>
      </w:r>
    </w:p>
    <w:p w14:paraId="4773082A" w14:textId="7429A1FC" w:rsidR="003955A9" w:rsidRPr="00FA3411" w:rsidRDefault="00FA3411" w:rsidP="005A46F1">
      <w:pPr>
        <w:spacing w:before="240" w:after="0" w:line="360" w:lineRule="auto"/>
        <w:rPr>
          <w:rFonts w:ascii="Arial" w:hAnsi="Arial" w:cs="Arial"/>
          <w:color w:val="0D0D0D" w:themeColor="text1" w:themeTint="F2"/>
          <w:sz w:val="28"/>
          <w:szCs w:val="28"/>
          <w:lang w:val="en-US"/>
        </w:rPr>
      </w:pPr>
      <w:r>
        <w:rPr>
          <w:rFonts w:cs="Sans Serif Collection"/>
          <w:noProof/>
          <w:color w:val="000000" w:themeColor="text1"/>
          <w:sz w:val="28"/>
          <w:szCs w:val="28"/>
          <w:lang w:val="en-US"/>
        </w:rPr>
        <w:drawing>
          <wp:anchor distT="0" distB="0" distL="114300" distR="114300" simplePos="0" relativeHeight="251660288" behindDoc="0" locked="0" layoutInCell="1" allowOverlap="1" wp14:anchorId="5B5FE1B0" wp14:editId="703D42D6">
            <wp:simplePos x="0" y="0"/>
            <wp:positionH relativeFrom="margin">
              <wp:posOffset>-13970</wp:posOffset>
            </wp:positionH>
            <wp:positionV relativeFrom="paragraph">
              <wp:posOffset>833755</wp:posOffset>
            </wp:positionV>
            <wp:extent cx="5800725" cy="4772025"/>
            <wp:effectExtent l="38100" t="0" r="9525" b="0"/>
            <wp:wrapTopAndBottom/>
            <wp:docPr id="6936880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3955A9" w:rsidRPr="003955A9">
        <w:rPr>
          <w:rFonts w:cs="Sans Serif Collection"/>
          <w:color w:val="000000" w:themeColor="text1"/>
          <w:sz w:val="32"/>
          <w:szCs w:val="32"/>
          <w:lang w:val="en-US"/>
        </w:rPr>
        <w:t>GitHub</w:t>
      </w:r>
      <w:r w:rsidR="003955A9">
        <w:rPr>
          <w:rFonts w:cs="Sans Serif Collection"/>
          <w:color w:val="000000" w:themeColor="text1"/>
          <w:sz w:val="28"/>
          <w:szCs w:val="28"/>
          <w:lang w:val="en-US"/>
        </w:rPr>
        <w:t xml:space="preserve"> – We used it </w:t>
      </w:r>
      <w:r>
        <w:rPr>
          <w:rFonts w:cs="Sans Serif Collection"/>
          <w:color w:val="000000" w:themeColor="text1"/>
          <w:sz w:val="28"/>
          <w:szCs w:val="28"/>
          <w:lang w:val="en-US"/>
        </w:rPr>
        <w:t xml:space="preserve">for </w:t>
      </w:r>
      <w:r w:rsidRPr="00FA3411">
        <w:rPr>
          <w:rFonts w:ascii="Arial" w:hAnsi="Arial" w:cs="Arial"/>
          <w:color w:val="0D0D0D" w:themeColor="text1" w:themeTint="F2"/>
          <w:sz w:val="28"/>
          <w:szCs w:val="28"/>
        </w:rPr>
        <w:t>storing, tracking, and collaborating on software projects</w:t>
      </w:r>
    </w:p>
    <w:p w14:paraId="58861090" w14:textId="73559912" w:rsidR="00FA3411" w:rsidRPr="00D73A2F" w:rsidRDefault="00FA3411" w:rsidP="005A46F1">
      <w:pPr>
        <w:spacing w:before="240" w:after="0" w:line="360" w:lineRule="auto"/>
        <w:rPr>
          <w:rFonts w:ascii="Arial" w:hAnsi="Arial" w:cs="Arial"/>
          <w:color w:val="0D0D0D" w:themeColor="text1" w:themeTint="F2"/>
          <w:sz w:val="30"/>
          <w:szCs w:val="30"/>
        </w:rPr>
      </w:pPr>
    </w:p>
    <w:p w14:paraId="015C68EB" w14:textId="2EAF315C" w:rsidR="00FA3411" w:rsidRDefault="00FA3411" w:rsidP="005A46F1">
      <w:pPr>
        <w:spacing w:before="240" w:after="0" w:line="360" w:lineRule="auto"/>
        <w:rPr>
          <w:rFonts w:ascii="Arial" w:hAnsi="Arial" w:cs="Arial"/>
          <w:color w:val="0D0D0D" w:themeColor="text1" w:themeTint="F2"/>
          <w:sz w:val="30"/>
          <w:szCs w:val="30"/>
          <w:lang w:val="en-US"/>
        </w:rPr>
      </w:pPr>
    </w:p>
    <w:p w14:paraId="78AA3765" w14:textId="334C0F78" w:rsidR="00FA3411" w:rsidRDefault="00FB4587" w:rsidP="005A46F1">
      <w:pPr>
        <w:pStyle w:val="Heading1"/>
        <w:spacing w:line="360" w:lineRule="auto"/>
        <w:rPr>
          <w:color w:val="000000" w:themeColor="text1"/>
          <w:sz w:val="72"/>
          <w:szCs w:val="72"/>
        </w:rPr>
      </w:pPr>
      <w:bookmarkStart w:id="6" w:name="_Toc169453265"/>
      <w:r w:rsidRPr="00FB4587">
        <w:rPr>
          <w:color w:val="000000" w:themeColor="text1"/>
          <w:sz w:val="72"/>
          <w:szCs w:val="72"/>
          <w:lang w:val="en-US"/>
        </w:rPr>
        <w:t>3.Conclusion</w:t>
      </w:r>
      <w:bookmarkEnd w:id="6"/>
    </w:p>
    <w:p w14:paraId="4D357CF9" w14:textId="7611DCFB" w:rsidR="00D73A2F" w:rsidRPr="00D73A2F" w:rsidRDefault="00D73A2F" w:rsidP="005A46F1">
      <w:pPr>
        <w:spacing w:line="360" w:lineRule="auto"/>
        <w:rPr>
          <w:lang w:val="en-US"/>
        </w:rPr>
      </w:pPr>
      <w:r>
        <w:rPr>
          <w:rStyle w:val="normaltextrun"/>
          <w:rFonts w:ascii="Tahoma" w:hAnsi="Tahoma" w:cs="Tahoma"/>
          <w:color w:val="000000"/>
          <w:shd w:val="clear" w:color="auto" w:fill="FFFFFF"/>
          <w:lang w:val="en-US"/>
        </w:rPr>
        <w:t>In the end, after lots of late hours work, we finished the game. The work journey was enjoyable, but under pressure. We learned a lot about HTML</w:t>
      </w:r>
      <w:r w:rsidR="002B1F2E">
        <w:rPr>
          <w:rStyle w:val="normaltextrun"/>
          <w:rFonts w:ascii="Tahoma" w:hAnsi="Tahoma" w:cs="Tahoma"/>
          <w:color w:val="000000"/>
          <w:shd w:val="clear" w:color="auto" w:fill="FFFFFF"/>
          <w:lang w:val="en-US"/>
        </w:rPr>
        <w:t>,</w:t>
      </w:r>
      <w:r>
        <w:rPr>
          <w:rStyle w:val="normaltextrun"/>
          <w:rFonts w:ascii="Tahoma" w:hAnsi="Tahoma" w:cs="Tahoma"/>
          <w:color w:val="000000"/>
          <w:shd w:val="clear" w:color="auto" w:fill="FFFFFF"/>
          <w:lang w:val="en-US"/>
        </w:rPr>
        <w:t xml:space="preserve"> CSS</w:t>
      </w:r>
      <w:r w:rsidR="002B1F2E">
        <w:rPr>
          <w:rStyle w:val="normaltextrun"/>
          <w:rFonts w:ascii="Tahoma" w:hAnsi="Tahoma" w:cs="Tahoma"/>
          <w:color w:val="000000"/>
          <w:shd w:val="clear" w:color="auto" w:fill="FFFFFF"/>
          <w:lang w:val="en-US"/>
        </w:rPr>
        <w:t xml:space="preserve"> and teamwork.</w:t>
      </w:r>
      <w:r>
        <w:rPr>
          <w:rStyle w:val="normaltextrun"/>
          <w:rFonts w:ascii="Tahoma" w:hAnsi="Tahoma" w:cs="Tahoma"/>
          <w:color w:val="000000"/>
          <w:shd w:val="clear" w:color="auto" w:fill="FFFFFF"/>
          <w:lang w:val="en-US"/>
        </w:rPr>
        <w:t xml:space="preserve"> </w:t>
      </w:r>
    </w:p>
    <w:sectPr w:rsidR="00D73A2F" w:rsidRPr="00D73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6203D"/>
    <w:multiLevelType w:val="hybridMultilevel"/>
    <w:tmpl w:val="89DA11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21006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0E"/>
    <w:rsid w:val="000741D9"/>
    <w:rsid w:val="000C4DA2"/>
    <w:rsid w:val="002B1F2E"/>
    <w:rsid w:val="00310DBE"/>
    <w:rsid w:val="003955A9"/>
    <w:rsid w:val="004E10B7"/>
    <w:rsid w:val="00513D43"/>
    <w:rsid w:val="005554BE"/>
    <w:rsid w:val="005A46F1"/>
    <w:rsid w:val="007A5ADA"/>
    <w:rsid w:val="00844A0E"/>
    <w:rsid w:val="00A90EBF"/>
    <w:rsid w:val="00AD2524"/>
    <w:rsid w:val="00B07829"/>
    <w:rsid w:val="00CD71E6"/>
    <w:rsid w:val="00D73A2F"/>
    <w:rsid w:val="00FA3411"/>
    <w:rsid w:val="00FB431E"/>
    <w:rsid w:val="00FB4587"/>
    <w:rsid w:val="00FF593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4CA8"/>
  <w15:chartTrackingRefBased/>
  <w15:docId w15:val="{40AC0702-19A6-4673-BFEE-01A7ED16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43"/>
    <w:pPr>
      <w:ind w:left="720"/>
      <w:contextualSpacing/>
    </w:pPr>
  </w:style>
  <w:style w:type="character" w:styleId="Hyperlink">
    <w:name w:val="Hyperlink"/>
    <w:basedOn w:val="DefaultParagraphFont"/>
    <w:uiPriority w:val="99"/>
    <w:unhideWhenUsed/>
    <w:rsid w:val="00AD2524"/>
    <w:rPr>
      <w:color w:val="0563C1" w:themeColor="hyperlink"/>
      <w:u w:val="single"/>
    </w:rPr>
  </w:style>
  <w:style w:type="character" w:styleId="UnresolvedMention">
    <w:name w:val="Unresolved Mention"/>
    <w:basedOn w:val="DefaultParagraphFont"/>
    <w:uiPriority w:val="99"/>
    <w:semiHidden/>
    <w:unhideWhenUsed/>
    <w:rsid w:val="00AD2524"/>
    <w:rPr>
      <w:color w:val="605E5C"/>
      <w:shd w:val="clear" w:color="auto" w:fill="E1DFDD"/>
    </w:rPr>
  </w:style>
  <w:style w:type="character" w:customStyle="1" w:styleId="normaltextrun">
    <w:name w:val="normaltextrun"/>
    <w:basedOn w:val="DefaultParagraphFont"/>
    <w:rsid w:val="007A5ADA"/>
  </w:style>
  <w:style w:type="character" w:customStyle="1" w:styleId="eop">
    <w:name w:val="eop"/>
    <w:basedOn w:val="DefaultParagraphFont"/>
    <w:rsid w:val="007A5ADA"/>
  </w:style>
  <w:style w:type="character" w:customStyle="1" w:styleId="Heading1Char">
    <w:name w:val="Heading 1 Char"/>
    <w:basedOn w:val="DefaultParagraphFont"/>
    <w:link w:val="Heading1"/>
    <w:uiPriority w:val="9"/>
    <w:rsid w:val="00FB45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4587"/>
    <w:pPr>
      <w:outlineLvl w:val="9"/>
    </w:pPr>
    <w:rPr>
      <w:kern w:val="0"/>
      <w:lang w:eastAsia="bg-BG"/>
      <w14:ligatures w14:val="none"/>
    </w:rPr>
  </w:style>
  <w:style w:type="character" w:customStyle="1" w:styleId="Heading2Char">
    <w:name w:val="Heading 2 Char"/>
    <w:basedOn w:val="DefaultParagraphFont"/>
    <w:link w:val="Heading2"/>
    <w:uiPriority w:val="9"/>
    <w:rsid w:val="00FB458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4587"/>
    <w:pPr>
      <w:spacing w:after="100"/>
    </w:pPr>
  </w:style>
  <w:style w:type="paragraph" w:styleId="TOC2">
    <w:name w:val="toc 2"/>
    <w:basedOn w:val="Normal"/>
    <w:next w:val="Normal"/>
    <w:autoRedefine/>
    <w:uiPriority w:val="39"/>
    <w:unhideWhenUsed/>
    <w:rsid w:val="00FB45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GYankov23@codingburgas.bg"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mailto:TPStamboliev23@codingburgas.bg"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SAVassilev23@codingburgas.bg" TargetMode="External"/><Relationship Id="rId4" Type="http://schemas.openxmlformats.org/officeDocument/2006/relationships/settings" Target="settings.xml"/><Relationship Id="rId9" Type="http://schemas.openxmlformats.org/officeDocument/2006/relationships/hyperlink" Target="mailto:SATomov23@codingburgas.b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AE041-724D-40E4-BAB0-4D467E8AB8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bg-BG"/>
        </a:p>
      </dgm:t>
    </dgm:pt>
    <dgm:pt modelId="{F31184CD-1368-4F3E-9F89-26A601850D53}">
      <dgm:prSet phldrT="[Text]"/>
      <dgm:spPr/>
      <dgm:t>
        <a:bodyPr/>
        <a:lstStyle/>
        <a:p>
          <a:r>
            <a:rPr lang="en-US"/>
            <a:t>Main Page</a:t>
          </a:r>
          <a:endParaRPr lang="bg-BG"/>
        </a:p>
      </dgm:t>
    </dgm:pt>
    <dgm:pt modelId="{1BD76E47-BDD1-40E4-9112-1DF008297527}" type="parTrans" cxnId="{9115F1B4-14A4-45A3-9979-5587348E60CA}">
      <dgm:prSet/>
      <dgm:spPr/>
      <dgm:t>
        <a:bodyPr/>
        <a:lstStyle/>
        <a:p>
          <a:endParaRPr lang="bg-BG"/>
        </a:p>
      </dgm:t>
    </dgm:pt>
    <dgm:pt modelId="{675B90AC-C68B-4B8B-8E00-ADC9FA432937}" type="sibTrans" cxnId="{9115F1B4-14A4-45A3-9979-5587348E60CA}">
      <dgm:prSet/>
      <dgm:spPr/>
      <dgm:t>
        <a:bodyPr/>
        <a:lstStyle/>
        <a:p>
          <a:endParaRPr lang="bg-BG"/>
        </a:p>
      </dgm:t>
    </dgm:pt>
    <dgm:pt modelId="{4EB55735-EA0B-48BF-913D-0D94AD94F027}">
      <dgm:prSet phldrT="[Text]"/>
      <dgm:spPr/>
      <dgm:t>
        <a:bodyPr/>
        <a:lstStyle/>
        <a:p>
          <a:r>
            <a:rPr lang="en-US"/>
            <a:t>Mathematics</a:t>
          </a:r>
          <a:endParaRPr lang="bg-BG"/>
        </a:p>
      </dgm:t>
    </dgm:pt>
    <dgm:pt modelId="{8209C0D3-7409-40C5-98EF-88A4AC5CB3D5}" type="parTrans" cxnId="{33FDCC7D-266D-41DA-A877-B815C7555EE9}">
      <dgm:prSet/>
      <dgm:spPr/>
      <dgm:t>
        <a:bodyPr/>
        <a:lstStyle/>
        <a:p>
          <a:endParaRPr lang="bg-BG"/>
        </a:p>
      </dgm:t>
    </dgm:pt>
    <dgm:pt modelId="{D7CFDEDC-6254-47C0-914B-3828F5976641}" type="sibTrans" cxnId="{33FDCC7D-266D-41DA-A877-B815C7555EE9}">
      <dgm:prSet/>
      <dgm:spPr/>
      <dgm:t>
        <a:bodyPr/>
        <a:lstStyle/>
        <a:p>
          <a:endParaRPr lang="bg-BG"/>
        </a:p>
      </dgm:t>
    </dgm:pt>
    <dgm:pt modelId="{CC8266A5-0635-4630-9512-FC568FBD1249}">
      <dgm:prSet phldrT="[Text]"/>
      <dgm:spPr/>
      <dgm:t>
        <a:bodyPr/>
        <a:lstStyle/>
        <a:p>
          <a:r>
            <a:rPr lang="en-US"/>
            <a:t>Programing</a:t>
          </a:r>
          <a:endParaRPr lang="bg-BG"/>
        </a:p>
      </dgm:t>
    </dgm:pt>
    <dgm:pt modelId="{E8755FAC-EB5C-4EC8-8838-F29247FAABB5}" type="parTrans" cxnId="{BA2D751D-0767-40FD-9344-EE28E051A4F0}">
      <dgm:prSet/>
      <dgm:spPr/>
      <dgm:t>
        <a:bodyPr/>
        <a:lstStyle/>
        <a:p>
          <a:endParaRPr lang="bg-BG"/>
        </a:p>
      </dgm:t>
    </dgm:pt>
    <dgm:pt modelId="{8DCB65AD-DB90-48D6-AF48-80D86A71696E}" type="sibTrans" cxnId="{BA2D751D-0767-40FD-9344-EE28E051A4F0}">
      <dgm:prSet/>
      <dgm:spPr/>
      <dgm:t>
        <a:bodyPr/>
        <a:lstStyle/>
        <a:p>
          <a:endParaRPr lang="bg-BG"/>
        </a:p>
      </dgm:t>
    </dgm:pt>
    <dgm:pt modelId="{A468E417-2AB7-4D11-84B6-0EB01BD325C7}">
      <dgm:prSet/>
      <dgm:spPr/>
      <dgm:t>
        <a:bodyPr/>
        <a:lstStyle/>
        <a:p>
          <a:r>
            <a:rPr lang="en-US"/>
            <a:t>Feedback</a:t>
          </a:r>
          <a:endParaRPr lang="bg-BG"/>
        </a:p>
      </dgm:t>
    </dgm:pt>
    <dgm:pt modelId="{5A679B05-4344-415E-8DC7-20D5BEDD4CAF}" type="parTrans" cxnId="{FD6D2991-8B15-4AC5-92C0-AB3DFDE3B780}">
      <dgm:prSet/>
      <dgm:spPr/>
      <dgm:t>
        <a:bodyPr/>
        <a:lstStyle/>
        <a:p>
          <a:endParaRPr lang="bg-BG"/>
        </a:p>
      </dgm:t>
    </dgm:pt>
    <dgm:pt modelId="{CDF1B7C3-DCE7-4F53-8057-1F54A3601C63}" type="sibTrans" cxnId="{FD6D2991-8B15-4AC5-92C0-AB3DFDE3B780}">
      <dgm:prSet/>
      <dgm:spPr/>
      <dgm:t>
        <a:bodyPr/>
        <a:lstStyle/>
        <a:p>
          <a:endParaRPr lang="bg-BG"/>
        </a:p>
      </dgm:t>
    </dgm:pt>
    <dgm:pt modelId="{9BA186B6-9085-4B7D-9311-D27E590CDA68}">
      <dgm:prSet/>
      <dgm:spPr/>
      <dgm:t>
        <a:bodyPr/>
        <a:lstStyle/>
        <a:p>
          <a:r>
            <a:rPr lang="en-US"/>
            <a:t>Information</a:t>
          </a:r>
          <a:endParaRPr lang="bg-BG"/>
        </a:p>
      </dgm:t>
    </dgm:pt>
    <dgm:pt modelId="{DFCA0978-40E3-4618-9B62-13C90BD34A9E}" type="parTrans" cxnId="{70FAA3E4-9F38-4054-927E-7842B8355947}">
      <dgm:prSet/>
      <dgm:spPr/>
      <dgm:t>
        <a:bodyPr/>
        <a:lstStyle/>
        <a:p>
          <a:endParaRPr lang="bg-BG"/>
        </a:p>
      </dgm:t>
    </dgm:pt>
    <dgm:pt modelId="{2183631E-052A-4543-B9C8-EF051D3DBB2C}" type="sibTrans" cxnId="{70FAA3E4-9F38-4054-927E-7842B8355947}">
      <dgm:prSet/>
      <dgm:spPr/>
      <dgm:t>
        <a:bodyPr/>
        <a:lstStyle/>
        <a:p>
          <a:endParaRPr lang="bg-BG"/>
        </a:p>
      </dgm:t>
    </dgm:pt>
    <dgm:pt modelId="{75689059-DF0D-4D66-835F-0D7F0FC6FAD6}">
      <dgm:prSet/>
      <dgm:spPr/>
      <dgm:t>
        <a:bodyPr/>
        <a:lstStyle/>
        <a:p>
          <a:r>
            <a:rPr lang="en-US"/>
            <a:t>Test</a:t>
          </a:r>
          <a:endParaRPr lang="bg-BG"/>
        </a:p>
      </dgm:t>
    </dgm:pt>
    <dgm:pt modelId="{71F79E8B-B4E4-49E5-A19F-C060B2C5F22F}" type="parTrans" cxnId="{02495185-CA8B-4B32-992E-914720B24466}">
      <dgm:prSet/>
      <dgm:spPr/>
      <dgm:t>
        <a:bodyPr/>
        <a:lstStyle/>
        <a:p>
          <a:endParaRPr lang="bg-BG"/>
        </a:p>
      </dgm:t>
    </dgm:pt>
    <dgm:pt modelId="{18E84303-796A-4E3A-B197-0F12182F2034}" type="sibTrans" cxnId="{02495185-CA8B-4B32-992E-914720B24466}">
      <dgm:prSet/>
      <dgm:spPr/>
      <dgm:t>
        <a:bodyPr/>
        <a:lstStyle/>
        <a:p>
          <a:endParaRPr lang="bg-BG"/>
        </a:p>
      </dgm:t>
    </dgm:pt>
    <dgm:pt modelId="{66401A62-E893-41B2-9B72-9CAB1900C229}">
      <dgm:prSet/>
      <dgm:spPr/>
      <dgm:t>
        <a:bodyPr/>
        <a:lstStyle/>
        <a:p>
          <a:r>
            <a:rPr lang="en-US"/>
            <a:t>Information</a:t>
          </a:r>
          <a:endParaRPr lang="bg-BG"/>
        </a:p>
      </dgm:t>
    </dgm:pt>
    <dgm:pt modelId="{24C6B7B6-59D7-4C62-BB1B-72FE0F888DDF}" type="parTrans" cxnId="{C783F1BC-2953-452B-8F2D-537AE0566B90}">
      <dgm:prSet/>
      <dgm:spPr/>
      <dgm:t>
        <a:bodyPr/>
        <a:lstStyle/>
        <a:p>
          <a:endParaRPr lang="bg-BG"/>
        </a:p>
      </dgm:t>
    </dgm:pt>
    <dgm:pt modelId="{B1B9F97D-700F-4AE6-A904-E749338FFB54}" type="sibTrans" cxnId="{C783F1BC-2953-452B-8F2D-537AE0566B90}">
      <dgm:prSet/>
      <dgm:spPr/>
      <dgm:t>
        <a:bodyPr/>
        <a:lstStyle/>
        <a:p>
          <a:endParaRPr lang="bg-BG"/>
        </a:p>
      </dgm:t>
    </dgm:pt>
    <dgm:pt modelId="{2EFD69FE-7C92-4BDA-9ADD-AAE7D589F3A5}">
      <dgm:prSet/>
      <dgm:spPr/>
      <dgm:t>
        <a:bodyPr/>
        <a:lstStyle/>
        <a:p>
          <a:r>
            <a:rPr lang="en-US"/>
            <a:t>Test</a:t>
          </a:r>
          <a:endParaRPr lang="bg-BG"/>
        </a:p>
      </dgm:t>
    </dgm:pt>
    <dgm:pt modelId="{992E6ED9-C8D6-48BA-8048-310AA46387EA}" type="parTrans" cxnId="{5CB12B36-24A7-481A-9668-D417E619677C}">
      <dgm:prSet/>
      <dgm:spPr/>
      <dgm:t>
        <a:bodyPr/>
        <a:lstStyle/>
        <a:p>
          <a:endParaRPr lang="bg-BG"/>
        </a:p>
      </dgm:t>
    </dgm:pt>
    <dgm:pt modelId="{06808735-B9DE-4C1E-A7D3-FF1753311E7C}" type="sibTrans" cxnId="{5CB12B36-24A7-481A-9668-D417E619677C}">
      <dgm:prSet/>
      <dgm:spPr/>
      <dgm:t>
        <a:bodyPr/>
        <a:lstStyle/>
        <a:p>
          <a:endParaRPr lang="bg-BG"/>
        </a:p>
      </dgm:t>
    </dgm:pt>
    <dgm:pt modelId="{FF544552-951D-458B-A9A9-A6F5F60B2988}" type="pres">
      <dgm:prSet presAssocID="{6D4AE041-724D-40E4-BAB0-4D467E8AB814}" presName="hierChild1" presStyleCnt="0">
        <dgm:presLayoutVars>
          <dgm:orgChart val="1"/>
          <dgm:chPref val="1"/>
          <dgm:dir/>
          <dgm:animOne val="branch"/>
          <dgm:animLvl val="lvl"/>
          <dgm:resizeHandles/>
        </dgm:presLayoutVars>
      </dgm:prSet>
      <dgm:spPr/>
    </dgm:pt>
    <dgm:pt modelId="{2C0F619A-D83F-4C51-A886-D6819A8D4C8E}" type="pres">
      <dgm:prSet presAssocID="{F31184CD-1368-4F3E-9F89-26A601850D53}" presName="hierRoot1" presStyleCnt="0">
        <dgm:presLayoutVars>
          <dgm:hierBranch val="init"/>
        </dgm:presLayoutVars>
      </dgm:prSet>
      <dgm:spPr/>
    </dgm:pt>
    <dgm:pt modelId="{C5F8C681-CD9E-43E4-80D6-B4F3EF9B010F}" type="pres">
      <dgm:prSet presAssocID="{F31184CD-1368-4F3E-9F89-26A601850D53}" presName="rootComposite1" presStyleCnt="0"/>
      <dgm:spPr/>
    </dgm:pt>
    <dgm:pt modelId="{67867097-82CB-41EF-9FC4-A2DA0BE40FAA}" type="pres">
      <dgm:prSet presAssocID="{F31184CD-1368-4F3E-9F89-26A601850D53}" presName="rootText1" presStyleLbl="node0" presStyleIdx="0" presStyleCnt="1">
        <dgm:presLayoutVars>
          <dgm:chPref val="3"/>
        </dgm:presLayoutVars>
      </dgm:prSet>
      <dgm:spPr/>
    </dgm:pt>
    <dgm:pt modelId="{C008ACEB-C187-465A-B425-0203990C424C}" type="pres">
      <dgm:prSet presAssocID="{F31184CD-1368-4F3E-9F89-26A601850D53}" presName="rootConnector1" presStyleLbl="node1" presStyleIdx="0" presStyleCnt="0"/>
      <dgm:spPr/>
    </dgm:pt>
    <dgm:pt modelId="{F0BFC11A-58F7-46DD-9C09-D16A22C338FB}" type="pres">
      <dgm:prSet presAssocID="{F31184CD-1368-4F3E-9F89-26A601850D53}" presName="hierChild2" presStyleCnt="0"/>
      <dgm:spPr/>
    </dgm:pt>
    <dgm:pt modelId="{3B82DCF2-26BB-4BC5-93AA-03FDCBBBCC8B}" type="pres">
      <dgm:prSet presAssocID="{8209C0D3-7409-40C5-98EF-88A4AC5CB3D5}" presName="Name37" presStyleLbl="parChTrans1D2" presStyleIdx="0" presStyleCnt="3"/>
      <dgm:spPr/>
    </dgm:pt>
    <dgm:pt modelId="{838BAAD7-4CB8-493F-BED0-23462B7B34A1}" type="pres">
      <dgm:prSet presAssocID="{4EB55735-EA0B-48BF-913D-0D94AD94F027}" presName="hierRoot2" presStyleCnt="0">
        <dgm:presLayoutVars>
          <dgm:hierBranch val="init"/>
        </dgm:presLayoutVars>
      </dgm:prSet>
      <dgm:spPr/>
    </dgm:pt>
    <dgm:pt modelId="{124F4668-8A7A-4BFE-A676-8E0BD2FF72BC}" type="pres">
      <dgm:prSet presAssocID="{4EB55735-EA0B-48BF-913D-0D94AD94F027}" presName="rootComposite" presStyleCnt="0"/>
      <dgm:spPr/>
    </dgm:pt>
    <dgm:pt modelId="{70B6353D-A6AE-4A14-B0D9-5461E3E28C95}" type="pres">
      <dgm:prSet presAssocID="{4EB55735-EA0B-48BF-913D-0D94AD94F027}" presName="rootText" presStyleLbl="node2" presStyleIdx="0" presStyleCnt="3">
        <dgm:presLayoutVars>
          <dgm:chPref val="3"/>
        </dgm:presLayoutVars>
      </dgm:prSet>
      <dgm:spPr/>
    </dgm:pt>
    <dgm:pt modelId="{BB4E02D7-B680-4E81-8135-451665AABBDB}" type="pres">
      <dgm:prSet presAssocID="{4EB55735-EA0B-48BF-913D-0D94AD94F027}" presName="rootConnector" presStyleLbl="node2" presStyleIdx="0" presStyleCnt="3"/>
      <dgm:spPr/>
    </dgm:pt>
    <dgm:pt modelId="{47BC9876-0009-415D-AF4E-68B62AAA48C6}" type="pres">
      <dgm:prSet presAssocID="{4EB55735-EA0B-48BF-913D-0D94AD94F027}" presName="hierChild4" presStyleCnt="0"/>
      <dgm:spPr/>
    </dgm:pt>
    <dgm:pt modelId="{FD1339F7-38F0-4B1B-8855-5A4D3B81B16C}" type="pres">
      <dgm:prSet presAssocID="{DFCA0978-40E3-4618-9B62-13C90BD34A9E}" presName="Name37" presStyleLbl="parChTrans1D3" presStyleIdx="0" presStyleCnt="2"/>
      <dgm:spPr/>
    </dgm:pt>
    <dgm:pt modelId="{C6EA34F2-AD36-4F3D-BD8A-65C1A6838CAD}" type="pres">
      <dgm:prSet presAssocID="{9BA186B6-9085-4B7D-9311-D27E590CDA68}" presName="hierRoot2" presStyleCnt="0">
        <dgm:presLayoutVars>
          <dgm:hierBranch val="init"/>
        </dgm:presLayoutVars>
      </dgm:prSet>
      <dgm:spPr/>
    </dgm:pt>
    <dgm:pt modelId="{C80F972E-0DEE-42D9-A1F0-E47E2FD729A6}" type="pres">
      <dgm:prSet presAssocID="{9BA186B6-9085-4B7D-9311-D27E590CDA68}" presName="rootComposite" presStyleCnt="0"/>
      <dgm:spPr/>
    </dgm:pt>
    <dgm:pt modelId="{5A1A7991-29A9-47C9-B986-3CC46EB04DFF}" type="pres">
      <dgm:prSet presAssocID="{9BA186B6-9085-4B7D-9311-D27E590CDA68}" presName="rootText" presStyleLbl="node3" presStyleIdx="0" presStyleCnt="2">
        <dgm:presLayoutVars>
          <dgm:chPref val="3"/>
        </dgm:presLayoutVars>
      </dgm:prSet>
      <dgm:spPr/>
    </dgm:pt>
    <dgm:pt modelId="{F478EA68-55BA-4C3F-B790-C3D81BEE6F03}" type="pres">
      <dgm:prSet presAssocID="{9BA186B6-9085-4B7D-9311-D27E590CDA68}" presName="rootConnector" presStyleLbl="node3" presStyleIdx="0" presStyleCnt="2"/>
      <dgm:spPr/>
    </dgm:pt>
    <dgm:pt modelId="{E0299EEC-6783-4D8F-B643-042FC1987C30}" type="pres">
      <dgm:prSet presAssocID="{9BA186B6-9085-4B7D-9311-D27E590CDA68}" presName="hierChild4" presStyleCnt="0"/>
      <dgm:spPr/>
    </dgm:pt>
    <dgm:pt modelId="{9466FBDD-CA7B-4B19-ABAE-DE3908804B58}" type="pres">
      <dgm:prSet presAssocID="{71F79E8B-B4E4-49E5-A19F-C060B2C5F22F}" presName="Name37" presStyleLbl="parChTrans1D4" presStyleIdx="0" presStyleCnt="2"/>
      <dgm:spPr/>
    </dgm:pt>
    <dgm:pt modelId="{A1F41E8B-790C-41AF-9E22-A27B9E9C83E5}" type="pres">
      <dgm:prSet presAssocID="{75689059-DF0D-4D66-835F-0D7F0FC6FAD6}" presName="hierRoot2" presStyleCnt="0">
        <dgm:presLayoutVars>
          <dgm:hierBranch val="init"/>
        </dgm:presLayoutVars>
      </dgm:prSet>
      <dgm:spPr/>
    </dgm:pt>
    <dgm:pt modelId="{14A303BF-8073-41CC-94A3-8606668F1463}" type="pres">
      <dgm:prSet presAssocID="{75689059-DF0D-4D66-835F-0D7F0FC6FAD6}" presName="rootComposite" presStyleCnt="0"/>
      <dgm:spPr/>
    </dgm:pt>
    <dgm:pt modelId="{BCD11BC1-C4E8-4196-821A-CBBEEC005AFA}" type="pres">
      <dgm:prSet presAssocID="{75689059-DF0D-4D66-835F-0D7F0FC6FAD6}" presName="rootText" presStyleLbl="node4" presStyleIdx="0" presStyleCnt="2">
        <dgm:presLayoutVars>
          <dgm:chPref val="3"/>
        </dgm:presLayoutVars>
      </dgm:prSet>
      <dgm:spPr/>
    </dgm:pt>
    <dgm:pt modelId="{2EEFC4D3-A933-4953-A575-786CCA247AE3}" type="pres">
      <dgm:prSet presAssocID="{75689059-DF0D-4D66-835F-0D7F0FC6FAD6}" presName="rootConnector" presStyleLbl="node4" presStyleIdx="0" presStyleCnt="2"/>
      <dgm:spPr/>
    </dgm:pt>
    <dgm:pt modelId="{408CE2E7-BC3E-4375-B2BC-1FE4E5AB690E}" type="pres">
      <dgm:prSet presAssocID="{75689059-DF0D-4D66-835F-0D7F0FC6FAD6}" presName="hierChild4" presStyleCnt="0"/>
      <dgm:spPr/>
    </dgm:pt>
    <dgm:pt modelId="{B6E40CBF-F87F-489E-A69B-406771760F21}" type="pres">
      <dgm:prSet presAssocID="{75689059-DF0D-4D66-835F-0D7F0FC6FAD6}" presName="hierChild5" presStyleCnt="0"/>
      <dgm:spPr/>
    </dgm:pt>
    <dgm:pt modelId="{744EB148-55CE-4B06-A58F-025BDF1C375C}" type="pres">
      <dgm:prSet presAssocID="{9BA186B6-9085-4B7D-9311-D27E590CDA68}" presName="hierChild5" presStyleCnt="0"/>
      <dgm:spPr/>
    </dgm:pt>
    <dgm:pt modelId="{3C445BAA-6DD3-4BAB-B876-C4B5B7A4A526}" type="pres">
      <dgm:prSet presAssocID="{4EB55735-EA0B-48BF-913D-0D94AD94F027}" presName="hierChild5" presStyleCnt="0"/>
      <dgm:spPr/>
    </dgm:pt>
    <dgm:pt modelId="{A1826A89-6CD5-4E2F-8B69-3DB9B2E16DF4}" type="pres">
      <dgm:prSet presAssocID="{5A679B05-4344-415E-8DC7-20D5BEDD4CAF}" presName="Name37" presStyleLbl="parChTrans1D2" presStyleIdx="1" presStyleCnt="3"/>
      <dgm:spPr/>
    </dgm:pt>
    <dgm:pt modelId="{C16F4A71-77E4-495C-BEEC-DA787BCE176B}" type="pres">
      <dgm:prSet presAssocID="{A468E417-2AB7-4D11-84B6-0EB01BD325C7}" presName="hierRoot2" presStyleCnt="0">
        <dgm:presLayoutVars>
          <dgm:hierBranch val="init"/>
        </dgm:presLayoutVars>
      </dgm:prSet>
      <dgm:spPr/>
    </dgm:pt>
    <dgm:pt modelId="{2EEF86F0-F3F9-4429-BA87-2515AEE7B0B2}" type="pres">
      <dgm:prSet presAssocID="{A468E417-2AB7-4D11-84B6-0EB01BD325C7}" presName="rootComposite" presStyleCnt="0"/>
      <dgm:spPr/>
    </dgm:pt>
    <dgm:pt modelId="{F2E16403-7A18-4A00-B79D-FA4C708589D0}" type="pres">
      <dgm:prSet presAssocID="{A468E417-2AB7-4D11-84B6-0EB01BD325C7}" presName="rootText" presStyleLbl="node2" presStyleIdx="1" presStyleCnt="3">
        <dgm:presLayoutVars>
          <dgm:chPref val="3"/>
        </dgm:presLayoutVars>
      </dgm:prSet>
      <dgm:spPr/>
    </dgm:pt>
    <dgm:pt modelId="{525B0A85-DEAF-422A-9470-DA060309E9F3}" type="pres">
      <dgm:prSet presAssocID="{A468E417-2AB7-4D11-84B6-0EB01BD325C7}" presName="rootConnector" presStyleLbl="node2" presStyleIdx="1" presStyleCnt="3"/>
      <dgm:spPr/>
    </dgm:pt>
    <dgm:pt modelId="{00137551-D37C-4304-AA33-172D4AA1C1EC}" type="pres">
      <dgm:prSet presAssocID="{A468E417-2AB7-4D11-84B6-0EB01BD325C7}" presName="hierChild4" presStyleCnt="0"/>
      <dgm:spPr/>
    </dgm:pt>
    <dgm:pt modelId="{22D8D96F-9661-4BE4-B6AB-12CC8637E1A7}" type="pres">
      <dgm:prSet presAssocID="{A468E417-2AB7-4D11-84B6-0EB01BD325C7}" presName="hierChild5" presStyleCnt="0"/>
      <dgm:spPr/>
    </dgm:pt>
    <dgm:pt modelId="{DA36E4D6-CB4C-48F3-BC0F-4F0A49B398F7}" type="pres">
      <dgm:prSet presAssocID="{E8755FAC-EB5C-4EC8-8838-F29247FAABB5}" presName="Name37" presStyleLbl="parChTrans1D2" presStyleIdx="2" presStyleCnt="3"/>
      <dgm:spPr/>
    </dgm:pt>
    <dgm:pt modelId="{9FE7A9B1-715F-47FF-85F6-E69322136A9C}" type="pres">
      <dgm:prSet presAssocID="{CC8266A5-0635-4630-9512-FC568FBD1249}" presName="hierRoot2" presStyleCnt="0">
        <dgm:presLayoutVars>
          <dgm:hierBranch val="init"/>
        </dgm:presLayoutVars>
      </dgm:prSet>
      <dgm:spPr/>
    </dgm:pt>
    <dgm:pt modelId="{9F453192-D0CC-49D6-890F-DA311EE8248E}" type="pres">
      <dgm:prSet presAssocID="{CC8266A5-0635-4630-9512-FC568FBD1249}" presName="rootComposite" presStyleCnt="0"/>
      <dgm:spPr/>
    </dgm:pt>
    <dgm:pt modelId="{EE1C0C25-8E6C-4539-A933-3FFA73CC2FAA}" type="pres">
      <dgm:prSet presAssocID="{CC8266A5-0635-4630-9512-FC568FBD1249}" presName="rootText" presStyleLbl="node2" presStyleIdx="2" presStyleCnt="3">
        <dgm:presLayoutVars>
          <dgm:chPref val="3"/>
        </dgm:presLayoutVars>
      </dgm:prSet>
      <dgm:spPr/>
    </dgm:pt>
    <dgm:pt modelId="{21763F97-B9C7-4235-8C9F-416A7CDA39C4}" type="pres">
      <dgm:prSet presAssocID="{CC8266A5-0635-4630-9512-FC568FBD1249}" presName="rootConnector" presStyleLbl="node2" presStyleIdx="2" presStyleCnt="3"/>
      <dgm:spPr/>
    </dgm:pt>
    <dgm:pt modelId="{56E6F54A-0DB3-4229-BBD7-916E16E84449}" type="pres">
      <dgm:prSet presAssocID="{CC8266A5-0635-4630-9512-FC568FBD1249}" presName="hierChild4" presStyleCnt="0"/>
      <dgm:spPr/>
    </dgm:pt>
    <dgm:pt modelId="{257CDDDE-4F8C-4AD4-A9F3-A2963EC4B9C4}" type="pres">
      <dgm:prSet presAssocID="{24C6B7B6-59D7-4C62-BB1B-72FE0F888DDF}" presName="Name37" presStyleLbl="parChTrans1D3" presStyleIdx="1" presStyleCnt="2"/>
      <dgm:spPr/>
    </dgm:pt>
    <dgm:pt modelId="{EC3A627A-8450-4946-86D0-4F5FC4C67E54}" type="pres">
      <dgm:prSet presAssocID="{66401A62-E893-41B2-9B72-9CAB1900C229}" presName="hierRoot2" presStyleCnt="0">
        <dgm:presLayoutVars>
          <dgm:hierBranch val="init"/>
        </dgm:presLayoutVars>
      </dgm:prSet>
      <dgm:spPr/>
    </dgm:pt>
    <dgm:pt modelId="{727EC037-A723-4F77-90F1-997EBBC953A1}" type="pres">
      <dgm:prSet presAssocID="{66401A62-E893-41B2-9B72-9CAB1900C229}" presName="rootComposite" presStyleCnt="0"/>
      <dgm:spPr/>
    </dgm:pt>
    <dgm:pt modelId="{2AF1E4E8-BBAC-4004-A707-2DA40136CB10}" type="pres">
      <dgm:prSet presAssocID="{66401A62-E893-41B2-9B72-9CAB1900C229}" presName="rootText" presStyleLbl="node3" presStyleIdx="1" presStyleCnt="2">
        <dgm:presLayoutVars>
          <dgm:chPref val="3"/>
        </dgm:presLayoutVars>
      </dgm:prSet>
      <dgm:spPr/>
    </dgm:pt>
    <dgm:pt modelId="{C4434913-B0FB-4A51-94E1-CC55F9743CD8}" type="pres">
      <dgm:prSet presAssocID="{66401A62-E893-41B2-9B72-9CAB1900C229}" presName="rootConnector" presStyleLbl="node3" presStyleIdx="1" presStyleCnt="2"/>
      <dgm:spPr/>
    </dgm:pt>
    <dgm:pt modelId="{4A5BDD48-2407-4E85-99A8-26781E3C61F1}" type="pres">
      <dgm:prSet presAssocID="{66401A62-E893-41B2-9B72-9CAB1900C229}" presName="hierChild4" presStyleCnt="0"/>
      <dgm:spPr/>
    </dgm:pt>
    <dgm:pt modelId="{4E7C78AF-1E08-4F9D-BF41-1EB960CB74BE}" type="pres">
      <dgm:prSet presAssocID="{992E6ED9-C8D6-48BA-8048-310AA46387EA}" presName="Name37" presStyleLbl="parChTrans1D4" presStyleIdx="1" presStyleCnt="2"/>
      <dgm:spPr/>
    </dgm:pt>
    <dgm:pt modelId="{23F77B0A-72A5-43A1-9E2E-3D6752A2DC52}" type="pres">
      <dgm:prSet presAssocID="{2EFD69FE-7C92-4BDA-9ADD-AAE7D589F3A5}" presName="hierRoot2" presStyleCnt="0">
        <dgm:presLayoutVars>
          <dgm:hierBranch val="init"/>
        </dgm:presLayoutVars>
      </dgm:prSet>
      <dgm:spPr/>
    </dgm:pt>
    <dgm:pt modelId="{52CBC6B0-AC13-4E01-A24C-B7962CBD810F}" type="pres">
      <dgm:prSet presAssocID="{2EFD69FE-7C92-4BDA-9ADD-AAE7D589F3A5}" presName="rootComposite" presStyleCnt="0"/>
      <dgm:spPr/>
    </dgm:pt>
    <dgm:pt modelId="{01BC9668-AAAA-47B0-B392-D36F165A198A}" type="pres">
      <dgm:prSet presAssocID="{2EFD69FE-7C92-4BDA-9ADD-AAE7D589F3A5}" presName="rootText" presStyleLbl="node4" presStyleIdx="1" presStyleCnt="2">
        <dgm:presLayoutVars>
          <dgm:chPref val="3"/>
        </dgm:presLayoutVars>
      </dgm:prSet>
      <dgm:spPr/>
    </dgm:pt>
    <dgm:pt modelId="{7B6739DB-A48B-479D-BF2E-21CBAA2FF3AD}" type="pres">
      <dgm:prSet presAssocID="{2EFD69FE-7C92-4BDA-9ADD-AAE7D589F3A5}" presName="rootConnector" presStyleLbl="node4" presStyleIdx="1" presStyleCnt="2"/>
      <dgm:spPr/>
    </dgm:pt>
    <dgm:pt modelId="{41640B39-4EA7-4C9C-8912-E4D06FC02A49}" type="pres">
      <dgm:prSet presAssocID="{2EFD69FE-7C92-4BDA-9ADD-AAE7D589F3A5}" presName="hierChild4" presStyleCnt="0"/>
      <dgm:spPr/>
    </dgm:pt>
    <dgm:pt modelId="{8D070F1B-86A3-4AD9-BC42-E55314E59324}" type="pres">
      <dgm:prSet presAssocID="{2EFD69FE-7C92-4BDA-9ADD-AAE7D589F3A5}" presName="hierChild5" presStyleCnt="0"/>
      <dgm:spPr/>
    </dgm:pt>
    <dgm:pt modelId="{BF6E4266-C8E5-4705-BA46-26346D37DC81}" type="pres">
      <dgm:prSet presAssocID="{66401A62-E893-41B2-9B72-9CAB1900C229}" presName="hierChild5" presStyleCnt="0"/>
      <dgm:spPr/>
    </dgm:pt>
    <dgm:pt modelId="{7778DABA-6F6A-4A67-9D7D-05E8821633FB}" type="pres">
      <dgm:prSet presAssocID="{CC8266A5-0635-4630-9512-FC568FBD1249}" presName="hierChild5" presStyleCnt="0"/>
      <dgm:spPr/>
    </dgm:pt>
    <dgm:pt modelId="{7D2B9ED6-E8B7-4FE7-B98F-13F53183C9C8}" type="pres">
      <dgm:prSet presAssocID="{F31184CD-1368-4F3E-9F89-26A601850D53}" presName="hierChild3" presStyleCnt="0"/>
      <dgm:spPr/>
    </dgm:pt>
  </dgm:ptLst>
  <dgm:cxnLst>
    <dgm:cxn modelId="{55967304-EBE9-492C-BBBD-3F62D4BCD88F}" type="presOf" srcId="{992E6ED9-C8D6-48BA-8048-310AA46387EA}" destId="{4E7C78AF-1E08-4F9D-BF41-1EB960CB74BE}" srcOrd="0" destOrd="0" presId="urn:microsoft.com/office/officeart/2005/8/layout/orgChart1"/>
    <dgm:cxn modelId="{0BEEC50F-217B-4E0C-8989-D4EB3FC557A5}" type="presOf" srcId="{A468E417-2AB7-4D11-84B6-0EB01BD325C7}" destId="{F2E16403-7A18-4A00-B79D-FA4C708589D0}" srcOrd="0" destOrd="0" presId="urn:microsoft.com/office/officeart/2005/8/layout/orgChart1"/>
    <dgm:cxn modelId="{482FA912-8E46-4AA1-807F-14FEA8AB9C2E}" type="presOf" srcId="{A468E417-2AB7-4D11-84B6-0EB01BD325C7}" destId="{525B0A85-DEAF-422A-9470-DA060309E9F3}" srcOrd="1" destOrd="0" presId="urn:microsoft.com/office/officeart/2005/8/layout/orgChart1"/>
    <dgm:cxn modelId="{BA2D751D-0767-40FD-9344-EE28E051A4F0}" srcId="{F31184CD-1368-4F3E-9F89-26A601850D53}" destId="{CC8266A5-0635-4630-9512-FC568FBD1249}" srcOrd="2" destOrd="0" parTransId="{E8755FAC-EB5C-4EC8-8838-F29247FAABB5}" sibTransId="{8DCB65AD-DB90-48D6-AF48-80D86A71696E}"/>
    <dgm:cxn modelId="{FA808C2A-A226-4D4E-A46F-1157B268324A}" type="presOf" srcId="{2EFD69FE-7C92-4BDA-9ADD-AAE7D589F3A5}" destId="{01BC9668-AAAA-47B0-B392-D36F165A198A}" srcOrd="0" destOrd="0" presId="urn:microsoft.com/office/officeart/2005/8/layout/orgChart1"/>
    <dgm:cxn modelId="{5CB12B36-24A7-481A-9668-D417E619677C}" srcId="{66401A62-E893-41B2-9B72-9CAB1900C229}" destId="{2EFD69FE-7C92-4BDA-9ADD-AAE7D589F3A5}" srcOrd="0" destOrd="0" parTransId="{992E6ED9-C8D6-48BA-8048-310AA46387EA}" sibTransId="{06808735-B9DE-4C1E-A7D3-FF1753311E7C}"/>
    <dgm:cxn modelId="{39EDFB62-A5A6-432F-A42E-C0E0C1DC32B6}" type="presOf" srcId="{4EB55735-EA0B-48BF-913D-0D94AD94F027}" destId="{BB4E02D7-B680-4E81-8135-451665AABBDB}" srcOrd="1" destOrd="0" presId="urn:microsoft.com/office/officeart/2005/8/layout/orgChart1"/>
    <dgm:cxn modelId="{823B0B63-78FC-4FDC-97B8-F5535E4AA5F5}" type="presOf" srcId="{24C6B7B6-59D7-4C62-BB1B-72FE0F888DDF}" destId="{257CDDDE-4F8C-4AD4-A9F3-A2963EC4B9C4}" srcOrd="0" destOrd="0" presId="urn:microsoft.com/office/officeart/2005/8/layout/orgChart1"/>
    <dgm:cxn modelId="{465E9172-6658-4BDF-B1BE-087B7BE79C61}" type="presOf" srcId="{CC8266A5-0635-4630-9512-FC568FBD1249}" destId="{21763F97-B9C7-4235-8C9F-416A7CDA39C4}" srcOrd="1" destOrd="0" presId="urn:microsoft.com/office/officeart/2005/8/layout/orgChart1"/>
    <dgm:cxn modelId="{409F185A-3445-4B96-B9DC-F11C912D89E4}" type="presOf" srcId="{66401A62-E893-41B2-9B72-9CAB1900C229}" destId="{C4434913-B0FB-4A51-94E1-CC55F9743CD8}" srcOrd="1" destOrd="0" presId="urn:microsoft.com/office/officeart/2005/8/layout/orgChart1"/>
    <dgm:cxn modelId="{9153D55A-52D8-4A24-BEAF-ED47575BC54C}" type="presOf" srcId="{9BA186B6-9085-4B7D-9311-D27E590CDA68}" destId="{F478EA68-55BA-4C3F-B790-C3D81BEE6F03}" srcOrd="1" destOrd="0" presId="urn:microsoft.com/office/officeart/2005/8/layout/orgChart1"/>
    <dgm:cxn modelId="{33FDCC7D-266D-41DA-A877-B815C7555EE9}" srcId="{F31184CD-1368-4F3E-9F89-26A601850D53}" destId="{4EB55735-EA0B-48BF-913D-0D94AD94F027}" srcOrd="0" destOrd="0" parTransId="{8209C0D3-7409-40C5-98EF-88A4AC5CB3D5}" sibTransId="{D7CFDEDC-6254-47C0-914B-3828F5976641}"/>
    <dgm:cxn modelId="{7CFA9D84-AB0F-4469-AAAA-6C93684A7B9B}" type="presOf" srcId="{75689059-DF0D-4D66-835F-0D7F0FC6FAD6}" destId="{2EEFC4D3-A933-4953-A575-786CCA247AE3}" srcOrd="1" destOrd="0" presId="urn:microsoft.com/office/officeart/2005/8/layout/orgChart1"/>
    <dgm:cxn modelId="{02495185-CA8B-4B32-992E-914720B24466}" srcId="{9BA186B6-9085-4B7D-9311-D27E590CDA68}" destId="{75689059-DF0D-4D66-835F-0D7F0FC6FAD6}" srcOrd="0" destOrd="0" parTransId="{71F79E8B-B4E4-49E5-A19F-C060B2C5F22F}" sibTransId="{18E84303-796A-4E3A-B197-0F12182F2034}"/>
    <dgm:cxn modelId="{D123E08D-2725-4BA3-A55B-6B2423CE2833}" type="presOf" srcId="{9BA186B6-9085-4B7D-9311-D27E590CDA68}" destId="{5A1A7991-29A9-47C9-B986-3CC46EB04DFF}" srcOrd="0" destOrd="0" presId="urn:microsoft.com/office/officeart/2005/8/layout/orgChart1"/>
    <dgm:cxn modelId="{117D9F8E-F66E-4838-85A3-A50D73294338}" type="presOf" srcId="{6D4AE041-724D-40E4-BAB0-4D467E8AB814}" destId="{FF544552-951D-458B-A9A9-A6F5F60B2988}" srcOrd="0" destOrd="0" presId="urn:microsoft.com/office/officeart/2005/8/layout/orgChart1"/>
    <dgm:cxn modelId="{FD6D2991-8B15-4AC5-92C0-AB3DFDE3B780}" srcId="{F31184CD-1368-4F3E-9F89-26A601850D53}" destId="{A468E417-2AB7-4D11-84B6-0EB01BD325C7}" srcOrd="1" destOrd="0" parTransId="{5A679B05-4344-415E-8DC7-20D5BEDD4CAF}" sibTransId="{CDF1B7C3-DCE7-4F53-8057-1F54A3601C63}"/>
    <dgm:cxn modelId="{0F509193-6E03-4821-823E-D52BF5BAE84E}" type="presOf" srcId="{71F79E8B-B4E4-49E5-A19F-C060B2C5F22F}" destId="{9466FBDD-CA7B-4B19-ABAE-DE3908804B58}" srcOrd="0" destOrd="0" presId="urn:microsoft.com/office/officeart/2005/8/layout/orgChart1"/>
    <dgm:cxn modelId="{EA00A7A5-F417-4073-BC7D-F3FE76F5DC61}" type="presOf" srcId="{E8755FAC-EB5C-4EC8-8838-F29247FAABB5}" destId="{DA36E4D6-CB4C-48F3-BC0F-4F0A49B398F7}" srcOrd="0" destOrd="0" presId="urn:microsoft.com/office/officeart/2005/8/layout/orgChart1"/>
    <dgm:cxn modelId="{EE554AA6-17A6-4286-AB70-4EA21CA09AD8}" type="presOf" srcId="{8209C0D3-7409-40C5-98EF-88A4AC5CB3D5}" destId="{3B82DCF2-26BB-4BC5-93AA-03FDCBBBCC8B}" srcOrd="0" destOrd="0" presId="urn:microsoft.com/office/officeart/2005/8/layout/orgChart1"/>
    <dgm:cxn modelId="{A721D8A9-763D-4B9A-B26E-9B4AB75877D6}" type="presOf" srcId="{CC8266A5-0635-4630-9512-FC568FBD1249}" destId="{EE1C0C25-8E6C-4539-A933-3FFA73CC2FAA}" srcOrd="0" destOrd="0" presId="urn:microsoft.com/office/officeart/2005/8/layout/orgChart1"/>
    <dgm:cxn modelId="{9115F1B4-14A4-45A3-9979-5587348E60CA}" srcId="{6D4AE041-724D-40E4-BAB0-4D467E8AB814}" destId="{F31184CD-1368-4F3E-9F89-26A601850D53}" srcOrd="0" destOrd="0" parTransId="{1BD76E47-BDD1-40E4-9112-1DF008297527}" sibTransId="{675B90AC-C68B-4B8B-8E00-ADC9FA432937}"/>
    <dgm:cxn modelId="{C783F1BC-2953-452B-8F2D-537AE0566B90}" srcId="{CC8266A5-0635-4630-9512-FC568FBD1249}" destId="{66401A62-E893-41B2-9B72-9CAB1900C229}" srcOrd="0" destOrd="0" parTransId="{24C6B7B6-59D7-4C62-BB1B-72FE0F888DDF}" sibTransId="{B1B9F97D-700F-4AE6-A904-E749338FFB54}"/>
    <dgm:cxn modelId="{87FD5FBF-A953-4554-95E4-70D68671618A}" type="presOf" srcId="{5A679B05-4344-415E-8DC7-20D5BEDD4CAF}" destId="{A1826A89-6CD5-4E2F-8B69-3DB9B2E16DF4}" srcOrd="0" destOrd="0" presId="urn:microsoft.com/office/officeart/2005/8/layout/orgChart1"/>
    <dgm:cxn modelId="{8BB7E4C3-4F5F-4A56-A796-ABEED46E2CFF}" type="presOf" srcId="{2EFD69FE-7C92-4BDA-9ADD-AAE7D589F3A5}" destId="{7B6739DB-A48B-479D-BF2E-21CBAA2FF3AD}" srcOrd="1" destOrd="0" presId="urn:microsoft.com/office/officeart/2005/8/layout/orgChart1"/>
    <dgm:cxn modelId="{9AF381C5-E1B9-4FB0-8A76-52028BB50F1D}" type="presOf" srcId="{F31184CD-1368-4F3E-9F89-26A601850D53}" destId="{C008ACEB-C187-465A-B425-0203990C424C}" srcOrd="1" destOrd="0" presId="urn:microsoft.com/office/officeart/2005/8/layout/orgChart1"/>
    <dgm:cxn modelId="{BE43F2C8-887A-4A04-8E39-C016B124AEFE}" type="presOf" srcId="{66401A62-E893-41B2-9B72-9CAB1900C229}" destId="{2AF1E4E8-BBAC-4004-A707-2DA40136CB10}" srcOrd="0" destOrd="0" presId="urn:microsoft.com/office/officeart/2005/8/layout/orgChart1"/>
    <dgm:cxn modelId="{29F016D7-F44C-4CA3-B691-64A2C916AD13}" type="presOf" srcId="{75689059-DF0D-4D66-835F-0D7F0FC6FAD6}" destId="{BCD11BC1-C4E8-4196-821A-CBBEEC005AFA}" srcOrd="0" destOrd="0" presId="urn:microsoft.com/office/officeart/2005/8/layout/orgChart1"/>
    <dgm:cxn modelId="{4E87CDDC-AAFD-45E1-84AC-A7AA4168379A}" type="presOf" srcId="{F31184CD-1368-4F3E-9F89-26A601850D53}" destId="{67867097-82CB-41EF-9FC4-A2DA0BE40FAA}" srcOrd="0" destOrd="0" presId="urn:microsoft.com/office/officeart/2005/8/layout/orgChart1"/>
    <dgm:cxn modelId="{62ADD0DD-6FDA-4919-B18A-39E7FB5BE256}" type="presOf" srcId="{DFCA0978-40E3-4618-9B62-13C90BD34A9E}" destId="{FD1339F7-38F0-4B1B-8855-5A4D3B81B16C}" srcOrd="0" destOrd="0" presId="urn:microsoft.com/office/officeart/2005/8/layout/orgChart1"/>
    <dgm:cxn modelId="{70FAA3E4-9F38-4054-927E-7842B8355947}" srcId="{4EB55735-EA0B-48BF-913D-0D94AD94F027}" destId="{9BA186B6-9085-4B7D-9311-D27E590CDA68}" srcOrd="0" destOrd="0" parTransId="{DFCA0978-40E3-4618-9B62-13C90BD34A9E}" sibTransId="{2183631E-052A-4543-B9C8-EF051D3DBB2C}"/>
    <dgm:cxn modelId="{84DB64F0-83BA-4FBE-89AE-ADE023B6D23B}" type="presOf" srcId="{4EB55735-EA0B-48BF-913D-0D94AD94F027}" destId="{70B6353D-A6AE-4A14-B0D9-5461E3E28C95}" srcOrd="0" destOrd="0" presId="urn:microsoft.com/office/officeart/2005/8/layout/orgChart1"/>
    <dgm:cxn modelId="{6F114979-F404-443C-833B-AA9566999500}" type="presParOf" srcId="{FF544552-951D-458B-A9A9-A6F5F60B2988}" destId="{2C0F619A-D83F-4C51-A886-D6819A8D4C8E}" srcOrd="0" destOrd="0" presId="urn:microsoft.com/office/officeart/2005/8/layout/orgChart1"/>
    <dgm:cxn modelId="{359D7F2A-A813-435A-845B-C8B42F529BDF}" type="presParOf" srcId="{2C0F619A-D83F-4C51-A886-D6819A8D4C8E}" destId="{C5F8C681-CD9E-43E4-80D6-B4F3EF9B010F}" srcOrd="0" destOrd="0" presId="urn:microsoft.com/office/officeart/2005/8/layout/orgChart1"/>
    <dgm:cxn modelId="{30A45112-7143-468F-B953-A362FBF3163F}" type="presParOf" srcId="{C5F8C681-CD9E-43E4-80D6-B4F3EF9B010F}" destId="{67867097-82CB-41EF-9FC4-A2DA0BE40FAA}" srcOrd="0" destOrd="0" presId="urn:microsoft.com/office/officeart/2005/8/layout/orgChart1"/>
    <dgm:cxn modelId="{EE171C0C-F440-4AE8-AF62-F4E9AC82F1F2}" type="presParOf" srcId="{C5F8C681-CD9E-43E4-80D6-B4F3EF9B010F}" destId="{C008ACEB-C187-465A-B425-0203990C424C}" srcOrd="1" destOrd="0" presId="urn:microsoft.com/office/officeart/2005/8/layout/orgChart1"/>
    <dgm:cxn modelId="{A8F6AB10-CCCB-4839-9D2A-A1B87947593F}" type="presParOf" srcId="{2C0F619A-D83F-4C51-A886-D6819A8D4C8E}" destId="{F0BFC11A-58F7-46DD-9C09-D16A22C338FB}" srcOrd="1" destOrd="0" presId="urn:microsoft.com/office/officeart/2005/8/layout/orgChart1"/>
    <dgm:cxn modelId="{717B058F-A871-4D87-82D1-050297862E7A}" type="presParOf" srcId="{F0BFC11A-58F7-46DD-9C09-D16A22C338FB}" destId="{3B82DCF2-26BB-4BC5-93AA-03FDCBBBCC8B}" srcOrd="0" destOrd="0" presId="urn:microsoft.com/office/officeart/2005/8/layout/orgChart1"/>
    <dgm:cxn modelId="{082BCE0B-F8D3-405F-9568-D1EBFF060F51}" type="presParOf" srcId="{F0BFC11A-58F7-46DD-9C09-D16A22C338FB}" destId="{838BAAD7-4CB8-493F-BED0-23462B7B34A1}" srcOrd="1" destOrd="0" presId="urn:microsoft.com/office/officeart/2005/8/layout/orgChart1"/>
    <dgm:cxn modelId="{15CFD765-3EF9-44E6-B161-9E871C3ED6F7}" type="presParOf" srcId="{838BAAD7-4CB8-493F-BED0-23462B7B34A1}" destId="{124F4668-8A7A-4BFE-A676-8E0BD2FF72BC}" srcOrd="0" destOrd="0" presId="urn:microsoft.com/office/officeart/2005/8/layout/orgChart1"/>
    <dgm:cxn modelId="{7F557DB9-E1A4-4F27-B4EB-43CDD238CAE4}" type="presParOf" srcId="{124F4668-8A7A-4BFE-A676-8E0BD2FF72BC}" destId="{70B6353D-A6AE-4A14-B0D9-5461E3E28C95}" srcOrd="0" destOrd="0" presId="urn:microsoft.com/office/officeart/2005/8/layout/orgChart1"/>
    <dgm:cxn modelId="{39FA2D56-625C-4C84-8CDD-895FF572B9FB}" type="presParOf" srcId="{124F4668-8A7A-4BFE-A676-8E0BD2FF72BC}" destId="{BB4E02D7-B680-4E81-8135-451665AABBDB}" srcOrd="1" destOrd="0" presId="urn:microsoft.com/office/officeart/2005/8/layout/orgChart1"/>
    <dgm:cxn modelId="{F5B2906B-FC08-4B61-A037-78B936FB651D}" type="presParOf" srcId="{838BAAD7-4CB8-493F-BED0-23462B7B34A1}" destId="{47BC9876-0009-415D-AF4E-68B62AAA48C6}" srcOrd="1" destOrd="0" presId="urn:microsoft.com/office/officeart/2005/8/layout/orgChart1"/>
    <dgm:cxn modelId="{DAF094CD-7FE4-43A8-912F-E48CDF80925C}" type="presParOf" srcId="{47BC9876-0009-415D-AF4E-68B62AAA48C6}" destId="{FD1339F7-38F0-4B1B-8855-5A4D3B81B16C}" srcOrd="0" destOrd="0" presId="urn:microsoft.com/office/officeart/2005/8/layout/orgChart1"/>
    <dgm:cxn modelId="{1A03E02C-5FFF-48BB-A947-40C5628F74AC}" type="presParOf" srcId="{47BC9876-0009-415D-AF4E-68B62AAA48C6}" destId="{C6EA34F2-AD36-4F3D-BD8A-65C1A6838CAD}" srcOrd="1" destOrd="0" presId="urn:microsoft.com/office/officeart/2005/8/layout/orgChart1"/>
    <dgm:cxn modelId="{1D952312-C761-4580-9A2C-A679A64EACDC}" type="presParOf" srcId="{C6EA34F2-AD36-4F3D-BD8A-65C1A6838CAD}" destId="{C80F972E-0DEE-42D9-A1F0-E47E2FD729A6}" srcOrd="0" destOrd="0" presId="urn:microsoft.com/office/officeart/2005/8/layout/orgChart1"/>
    <dgm:cxn modelId="{3013A3DB-CE09-409C-87E9-DC7CDA9B7F71}" type="presParOf" srcId="{C80F972E-0DEE-42D9-A1F0-E47E2FD729A6}" destId="{5A1A7991-29A9-47C9-B986-3CC46EB04DFF}" srcOrd="0" destOrd="0" presId="urn:microsoft.com/office/officeart/2005/8/layout/orgChart1"/>
    <dgm:cxn modelId="{69B25F93-38B8-4BAC-B28E-99C9486A3358}" type="presParOf" srcId="{C80F972E-0DEE-42D9-A1F0-E47E2FD729A6}" destId="{F478EA68-55BA-4C3F-B790-C3D81BEE6F03}" srcOrd="1" destOrd="0" presId="urn:microsoft.com/office/officeart/2005/8/layout/orgChart1"/>
    <dgm:cxn modelId="{DD0BB46A-DBA2-4EC3-B070-D5B1995C0116}" type="presParOf" srcId="{C6EA34F2-AD36-4F3D-BD8A-65C1A6838CAD}" destId="{E0299EEC-6783-4D8F-B643-042FC1987C30}" srcOrd="1" destOrd="0" presId="urn:microsoft.com/office/officeart/2005/8/layout/orgChart1"/>
    <dgm:cxn modelId="{75C5592A-5103-4130-8253-1599C22450CF}" type="presParOf" srcId="{E0299EEC-6783-4D8F-B643-042FC1987C30}" destId="{9466FBDD-CA7B-4B19-ABAE-DE3908804B58}" srcOrd="0" destOrd="0" presId="urn:microsoft.com/office/officeart/2005/8/layout/orgChart1"/>
    <dgm:cxn modelId="{985A996A-F332-4D30-B8D5-4F2C2DEE0801}" type="presParOf" srcId="{E0299EEC-6783-4D8F-B643-042FC1987C30}" destId="{A1F41E8B-790C-41AF-9E22-A27B9E9C83E5}" srcOrd="1" destOrd="0" presId="urn:microsoft.com/office/officeart/2005/8/layout/orgChart1"/>
    <dgm:cxn modelId="{A83E9DF8-832A-4EB5-88FC-8ED2EC6891EF}" type="presParOf" srcId="{A1F41E8B-790C-41AF-9E22-A27B9E9C83E5}" destId="{14A303BF-8073-41CC-94A3-8606668F1463}" srcOrd="0" destOrd="0" presId="urn:microsoft.com/office/officeart/2005/8/layout/orgChart1"/>
    <dgm:cxn modelId="{89EAE0B6-FD0C-4F82-B999-1614FD1D8B44}" type="presParOf" srcId="{14A303BF-8073-41CC-94A3-8606668F1463}" destId="{BCD11BC1-C4E8-4196-821A-CBBEEC005AFA}" srcOrd="0" destOrd="0" presId="urn:microsoft.com/office/officeart/2005/8/layout/orgChart1"/>
    <dgm:cxn modelId="{F497CB5E-3508-4AA0-A5B5-AE82D1CA58A3}" type="presParOf" srcId="{14A303BF-8073-41CC-94A3-8606668F1463}" destId="{2EEFC4D3-A933-4953-A575-786CCA247AE3}" srcOrd="1" destOrd="0" presId="urn:microsoft.com/office/officeart/2005/8/layout/orgChart1"/>
    <dgm:cxn modelId="{1680477F-712D-4A7C-908F-F99CEAD43929}" type="presParOf" srcId="{A1F41E8B-790C-41AF-9E22-A27B9E9C83E5}" destId="{408CE2E7-BC3E-4375-B2BC-1FE4E5AB690E}" srcOrd="1" destOrd="0" presId="urn:microsoft.com/office/officeart/2005/8/layout/orgChart1"/>
    <dgm:cxn modelId="{2F8FD385-DF9C-4D1E-899F-962109EEFDB0}" type="presParOf" srcId="{A1F41E8B-790C-41AF-9E22-A27B9E9C83E5}" destId="{B6E40CBF-F87F-489E-A69B-406771760F21}" srcOrd="2" destOrd="0" presId="urn:microsoft.com/office/officeart/2005/8/layout/orgChart1"/>
    <dgm:cxn modelId="{8FE2730C-FAAE-4545-B197-DB41F8AF7847}" type="presParOf" srcId="{C6EA34F2-AD36-4F3D-BD8A-65C1A6838CAD}" destId="{744EB148-55CE-4B06-A58F-025BDF1C375C}" srcOrd="2" destOrd="0" presId="urn:microsoft.com/office/officeart/2005/8/layout/orgChart1"/>
    <dgm:cxn modelId="{C2F0CAA7-30C9-45E9-AE6D-26CAC5F9874F}" type="presParOf" srcId="{838BAAD7-4CB8-493F-BED0-23462B7B34A1}" destId="{3C445BAA-6DD3-4BAB-B876-C4B5B7A4A526}" srcOrd="2" destOrd="0" presId="urn:microsoft.com/office/officeart/2005/8/layout/orgChart1"/>
    <dgm:cxn modelId="{2FFB1C9A-C170-4688-A3FA-EBF56D61DFB0}" type="presParOf" srcId="{F0BFC11A-58F7-46DD-9C09-D16A22C338FB}" destId="{A1826A89-6CD5-4E2F-8B69-3DB9B2E16DF4}" srcOrd="2" destOrd="0" presId="urn:microsoft.com/office/officeart/2005/8/layout/orgChart1"/>
    <dgm:cxn modelId="{82FB1515-0E15-431C-89AA-17B1D0B7C0F8}" type="presParOf" srcId="{F0BFC11A-58F7-46DD-9C09-D16A22C338FB}" destId="{C16F4A71-77E4-495C-BEEC-DA787BCE176B}" srcOrd="3" destOrd="0" presId="urn:microsoft.com/office/officeart/2005/8/layout/orgChart1"/>
    <dgm:cxn modelId="{D79CE153-20CA-4FDF-9379-3565ADAAC8A9}" type="presParOf" srcId="{C16F4A71-77E4-495C-BEEC-DA787BCE176B}" destId="{2EEF86F0-F3F9-4429-BA87-2515AEE7B0B2}" srcOrd="0" destOrd="0" presId="urn:microsoft.com/office/officeart/2005/8/layout/orgChart1"/>
    <dgm:cxn modelId="{84A1F918-3CAF-4DD0-AB0D-A75416505ABB}" type="presParOf" srcId="{2EEF86F0-F3F9-4429-BA87-2515AEE7B0B2}" destId="{F2E16403-7A18-4A00-B79D-FA4C708589D0}" srcOrd="0" destOrd="0" presId="urn:microsoft.com/office/officeart/2005/8/layout/orgChart1"/>
    <dgm:cxn modelId="{C4CB7ADE-1AA6-40EE-A40E-EA1C56233C80}" type="presParOf" srcId="{2EEF86F0-F3F9-4429-BA87-2515AEE7B0B2}" destId="{525B0A85-DEAF-422A-9470-DA060309E9F3}" srcOrd="1" destOrd="0" presId="urn:microsoft.com/office/officeart/2005/8/layout/orgChart1"/>
    <dgm:cxn modelId="{760945C0-9DF4-4C80-AB4C-44533F44A6DC}" type="presParOf" srcId="{C16F4A71-77E4-495C-BEEC-DA787BCE176B}" destId="{00137551-D37C-4304-AA33-172D4AA1C1EC}" srcOrd="1" destOrd="0" presId="urn:microsoft.com/office/officeart/2005/8/layout/orgChart1"/>
    <dgm:cxn modelId="{DBC801F1-5207-4244-BCFE-AF4965C925CA}" type="presParOf" srcId="{C16F4A71-77E4-495C-BEEC-DA787BCE176B}" destId="{22D8D96F-9661-4BE4-B6AB-12CC8637E1A7}" srcOrd="2" destOrd="0" presId="urn:microsoft.com/office/officeart/2005/8/layout/orgChart1"/>
    <dgm:cxn modelId="{B4687F53-57BC-44B4-A7A6-D9792AAC14DA}" type="presParOf" srcId="{F0BFC11A-58F7-46DD-9C09-D16A22C338FB}" destId="{DA36E4D6-CB4C-48F3-BC0F-4F0A49B398F7}" srcOrd="4" destOrd="0" presId="urn:microsoft.com/office/officeart/2005/8/layout/orgChart1"/>
    <dgm:cxn modelId="{FB13840B-419C-4D78-85DE-9FC2C25D8CE2}" type="presParOf" srcId="{F0BFC11A-58F7-46DD-9C09-D16A22C338FB}" destId="{9FE7A9B1-715F-47FF-85F6-E69322136A9C}" srcOrd="5" destOrd="0" presId="urn:microsoft.com/office/officeart/2005/8/layout/orgChart1"/>
    <dgm:cxn modelId="{5DB79D34-6788-41B2-A170-DE9C0EFABB3E}" type="presParOf" srcId="{9FE7A9B1-715F-47FF-85F6-E69322136A9C}" destId="{9F453192-D0CC-49D6-890F-DA311EE8248E}" srcOrd="0" destOrd="0" presId="urn:microsoft.com/office/officeart/2005/8/layout/orgChart1"/>
    <dgm:cxn modelId="{A66BD144-BA8F-4275-AA8E-830ECEFCF05D}" type="presParOf" srcId="{9F453192-D0CC-49D6-890F-DA311EE8248E}" destId="{EE1C0C25-8E6C-4539-A933-3FFA73CC2FAA}" srcOrd="0" destOrd="0" presId="urn:microsoft.com/office/officeart/2005/8/layout/orgChart1"/>
    <dgm:cxn modelId="{D6B4BD4D-6B19-4EAA-902F-3FEAB068BBA3}" type="presParOf" srcId="{9F453192-D0CC-49D6-890F-DA311EE8248E}" destId="{21763F97-B9C7-4235-8C9F-416A7CDA39C4}" srcOrd="1" destOrd="0" presId="urn:microsoft.com/office/officeart/2005/8/layout/orgChart1"/>
    <dgm:cxn modelId="{94320C9F-A627-4029-A4B8-77FEED8009B4}" type="presParOf" srcId="{9FE7A9B1-715F-47FF-85F6-E69322136A9C}" destId="{56E6F54A-0DB3-4229-BBD7-916E16E84449}" srcOrd="1" destOrd="0" presId="urn:microsoft.com/office/officeart/2005/8/layout/orgChart1"/>
    <dgm:cxn modelId="{07103A62-7A71-4A71-B834-20651122482E}" type="presParOf" srcId="{56E6F54A-0DB3-4229-BBD7-916E16E84449}" destId="{257CDDDE-4F8C-4AD4-A9F3-A2963EC4B9C4}" srcOrd="0" destOrd="0" presId="urn:microsoft.com/office/officeart/2005/8/layout/orgChart1"/>
    <dgm:cxn modelId="{B5FB950C-0C1F-402B-985A-A9F9A8EF2909}" type="presParOf" srcId="{56E6F54A-0DB3-4229-BBD7-916E16E84449}" destId="{EC3A627A-8450-4946-86D0-4F5FC4C67E54}" srcOrd="1" destOrd="0" presId="urn:microsoft.com/office/officeart/2005/8/layout/orgChart1"/>
    <dgm:cxn modelId="{10E2D73F-93BA-4768-8CA3-CF087454C29F}" type="presParOf" srcId="{EC3A627A-8450-4946-86D0-4F5FC4C67E54}" destId="{727EC037-A723-4F77-90F1-997EBBC953A1}" srcOrd="0" destOrd="0" presId="urn:microsoft.com/office/officeart/2005/8/layout/orgChart1"/>
    <dgm:cxn modelId="{C30C214D-0996-4985-A246-0969CA9C1BA8}" type="presParOf" srcId="{727EC037-A723-4F77-90F1-997EBBC953A1}" destId="{2AF1E4E8-BBAC-4004-A707-2DA40136CB10}" srcOrd="0" destOrd="0" presId="urn:microsoft.com/office/officeart/2005/8/layout/orgChart1"/>
    <dgm:cxn modelId="{DCACB1B0-4300-4EC5-80F2-1B348A03275F}" type="presParOf" srcId="{727EC037-A723-4F77-90F1-997EBBC953A1}" destId="{C4434913-B0FB-4A51-94E1-CC55F9743CD8}" srcOrd="1" destOrd="0" presId="urn:microsoft.com/office/officeart/2005/8/layout/orgChart1"/>
    <dgm:cxn modelId="{38F6F16E-A757-424D-902A-25114292D0DF}" type="presParOf" srcId="{EC3A627A-8450-4946-86D0-4F5FC4C67E54}" destId="{4A5BDD48-2407-4E85-99A8-26781E3C61F1}" srcOrd="1" destOrd="0" presId="urn:microsoft.com/office/officeart/2005/8/layout/orgChart1"/>
    <dgm:cxn modelId="{17E83B1C-AF5F-4FD2-8848-D05658AE10FD}" type="presParOf" srcId="{4A5BDD48-2407-4E85-99A8-26781E3C61F1}" destId="{4E7C78AF-1E08-4F9D-BF41-1EB960CB74BE}" srcOrd="0" destOrd="0" presId="urn:microsoft.com/office/officeart/2005/8/layout/orgChart1"/>
    <dgm:cxn modelId="{423AFCF8-FB13-4A75-942C-503B40599470}" type="presParOf" srcId="{4A5BDD48-2407-4E85-99A8-26781E3C61F1}" destId="{23F77B0A-72A5-43A1-9E2E-3D6752A2DC52}" srcOrd="1" destOrd="0" presId="urn:microsoft.com/office/officeart/2005/8/layout/orgChart1"/>
    <dgm:cxn modelId="{3C01AB3D-3C34-4B1F-9C11-7430C5F2C583}" type="presParOf" srcId="{23F77B0A-72A5-43A1-9E2E-3D6752A2DC52}" destId="{52CBC6B0-AC13-4E01-A24C-B7962CBD810F}" srcOrd="0" destOrd="0" presId="urn:microsoft.com/office/officeart/2005/8/layout/orgChart1"/>
    <dgm:cxn modelId="{9E1E83E9-F599-45B8-AB61-E46480F5CC0E}" type="presParOf" srcId="{52CBC6B0-AC13-4E01-A24C-B7962CBD810F}" destId="{01BC9668-AAAA-47B0-B392-D36F165A198A}" srcOrd="0" destOrd="0" presId="urn:microsoft.com/office/officeart/2005/8/layout/orgChart1"/>
    <dgm:cxn modelId="{DAB09006-FF7E-427B-8873-D22F8DE19CBD}" type="presParOf" srcId="{52CBC6B0-AC13-4E01-A24C-B7962CBD810F}" destId="{7B6739DB-A48B-479D-BF2E-21CBAA2FF3AD}" srcOrd="1" destOrd="0" presId="urn:microsoft.com/office/officeart/2005/8/layout/orgChart1"/>
    <dgm:cxn modelId="{45F1C046-11BF-4F95-A364-55F29E647F67}" type="presParOf" srcId="{23F77B0A-72A5-43A1-9E2E-3D6752A2DC52}" destId="{41640B39-4EA7-4C9C-8912-E4D06FC02A49}" srcOrd="1" destOrd="0" presId="urn:microsoft.com/office/officeart/2005/8/layout/orgChart1"/>
    <dgm:cxn modelId="{59047575-5D9F-42F6-B23B-26909B5CC966}" type="presParOf" srcId="{23F77B0A-72A5-43A1-9E2E-3D6752A2DC52}" destId="{8D070F1B-86A3-4AD9-BC42-E55314E59324}" srcOrd="2" destOrd="0" presId="urn:microsoft.com/office/officeart/2005/8/layout/orgChart1"/>
    <dgm:cxn modelId="{4C57364A-0ABD-430B-8079-8241AEE7ED90}" type="presParOf" srcId="{EC3A627A-8450-4946-86D0-4F5FC4C67E54}" destId="{BF6E4266-C8E5-4705-BA46-26346D37DC81}" srcOrd="2" destOrd="0" presId="urn:microsoft.com/office/officeart/2005/8/layout/orgChart1"/>
    <dgm:cxn modelId="{58F094AC-0802-4A8B-9952-C8172FD1F572}" type="presParOf" srcId="{9FE7A9B1-715F-47FF-85F6-E69322136A9C}" destId="{7778DABA-6F6A-4A67-9D7D-05E8821633FB}" srcOrd="2" destOrd="0" presId="urn:microsoft.com/office/officeart/2005/8/layout/orgChart1"/>
    <dgm:cxn modelId="{1E3E2B68-F408-4C10-B560-771E52A00A62}" type="presParOf" srcId="{2C0F619A-D83F-4C51-A886-D6819A8D4C8E}" destId="{7D2B9ED6-E8B7-4FE7-B98F-13F53183C9C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C78AF-1E08-4F9D-BF41-1EB960CB74BE}">
      <dsp:nvSpPr>
        <dsp:cNvPr id="0" name=""/>
        <dsp:cNvSpPr/>
      </dsp:nvSpPr>
      <dsp:spPr>
        <a:xfrm>
          <a:off x="3982015" y="3341340"/>
          <a:ext cx="236858" cy="726365"/>
        </a:xfrm>
        <a:custGeom>
          <a:avLst/>
          <a:gdLst/>
          <a:ahLst/>
          <a:cxnLst/>
          <a:rect l="0" t="0" r="0" b="0"/>
          <a:pathLst>
            <a:path>
              <a:moveTo>
                <a:pt x="0" y="0"/>
              </a:moveTo>
              <a:lnTo>
                <a:pt x="0" y="726365"/>
              </a:lnTo>
              <a:lnTo>
                <a:pt x="236858" y="726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CDDDE-4F8C-4AD4-A9F3-A2963EC4B9C4}">
      <dsp:nvSpPr>
        <dsp:cNvPr id="0" name=""/>
        <dsp:cNvSpPr/>
      </dsp:nvSpPr>
      <dsp:spPr>
        <a:xfrm>
          <a:off x="4567916" y="2220211"/>
          <a:ext cx="91440" cy="331601"/>
        </a:xfrm>
        <a:custGeom>
          <a:avLst/>
          <a:gdLst/>
          <a:ahLst/>
          <a:cxnLst/>
          <a:rect l="0" t="0" r="0" b="0"/>
          <a:pathLst>
            <a:path>
              <a:moveTo>
                <a:pt x="45720" y="0"/>
              </a:moveTo>
              <a:lnTo>
                <a:pt x="45720" y="331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6E4D6-CB4C-48F3-BC0F-4F0A49B398F7}">
      <dsp:nvSpPr>
        <dsp:cNvPr id="0" name=""/>
        <dsp:cNvSpPr/>
      </dsp:nvSpPr>
      <dsp:spPr>
        <a:xfrm>
          <a:off x="2702980" y="1099082"/>
          <a:ext cx="1910656" cy="331601"/>
        </a:xfrm>
        <a:custGeom>
          <a:avLst/>
          <a:gdLst/>
          <a:ahLst/>
          <a:cxnLst/>
          <a:rect l="0" t="0" r="0" b="0"/>
          <a:pathLst>
            <a:path>
              <a:moveTo>
                <a:pt x="0" y="0"/>
              </a:moveTo>
              <a:lnTo>
                <a:pt x="0" y="165800"/>
              </a:lnTo>
              <a:lnTo>
                <a:pt x="1910656" y="165800"/>
              </a:lnTo>
              <a:lnTo>
                <a:pt x="1910656" y="331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26A89-6CD5-4E2F-8B69-3DB9B2E16DF4}">
      <dsp:nvSpPr>
        <dsp:cNvPr id="0" name=""/>
        <dsp:cNvSpPr/>
      </dsp:nvSpPr>
      <dsp:spPr>
        <a:xfrm>
          <a:off x="2657260" y="1099082"/>
          <a:ext cx="91440" cy="331601"/>
        </a:xfrm>
        <a:custGeom>
          <a:avLst/>
          <a:gdLst/>
          <a:ahLst/>
          <a:cxnLst/>
          <a:rect l="0" t="0" r="0" b="0"/>
          <a:pathLst>
            <a:path>
              <a:moveTo>
                <a:pt x="45720" y="0"/>
              </a:moveTo>
              <a:lnTo>
                <a:pt x="45720" y="331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6FBDD-CA7B-4B19-ABAE-DE3908804B58}">
      <dsp:nvSpPr>
        <dsp:cNvPr id="0" name=""/>
        <dsp:cNvSpPr/>
      </dsp:nvSpPr>
      <dsp:spPr>
        <a:xfrm>
          <a:off x="160702" y="3341340"/>
          <a:ext cx="236858" cy="726365"/>
        </a:xfrm>
        <a:custGeom>
          <a:avLst/>
          <a:gdLst/>
          <a:ahLst/>
          <a:cxnLst/>
          <a:rect l="0" t="0" r="0" b="0"/>
          <a:pathLst>
            <a:path>
              <a:moveTo>
                <a:pt x="0" y="0"/>
              </a:moveTo>
              <a:lnTo>
                <a:pt x="0" y="726365"/>
              </a:lnTo>
              <a:lnTo>
                <a:pt x="236858" y="726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339F7-38F0-4B1B-8855-5A4D3B81B16C}">
      <dsp:nvSpPr>
        <dsp:cNvPr id="0" name=""/>
        <dsp:cNvSpPr/>
      </dsp:nvSpPr>
      <dsp:spPr>
        <a:xfrm>
          <a:off x="746604" y="2220211"/>
          <a:ext cx="91440" cy="331601"/>
        </a:xfrm>
        <a:custGeom>
          <a:avLst/>
          <a:gdLst/>
          <a:ahLst/>
          <a:cxnLst/>
          <a:rect l="0" t="0" r="0" b="0"/>
          <a:pathLst>
            <a:path>
              <a:moveTo>
                <a:pt x="45720" y="0"/>
              </a:moveTo>
              <a:lnTo>
                <a:pt x="45720" y="331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2DCF2-26BB-4BC5-93AA-03FDCBBBCC8B}">
      <dsp:nvSpPr>
        <dsp:cNvPr id="0" name=""/>
        <dsp:cNvSpPr/>
      </dsp:nvSpPr>
      <dsp:spPr>
        <a:xfrm>
          <a:off x="792324" y="1099082"/>
          <a:ext cx="1910656" cy="331601"/>
        </a:xfrm>
        <a:custGeom>
          <a:avLst/>
          <a:gdLst/>
          <a:ahLst/>
          <a:cxnLst/>
          <a:rect l="0" t="0" r="0" b="0"/>
          <a:pathLst>
            <a:path>
              <a:moveTo>
                <a:pt x="1910656" y="0"/>
              </a:moveTo>
              <a:lnTo>
                <a:pt x="1910656" y="165800"/>
              </a:lnTo>
              <a:lnTo>
                <a:pt x="0" y="165800"/>
              </a:lnTo>
              <a:lnTo>
                <a:pt x="0" y="331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67097-82CB-41EF-9FC4-A2DA0BE40FAA}">
      <dsp:nvSpPr>
        <dsp:cNvPr id="0" name=""/>
        <dsp:cNvSpPr/>
      </dsp:nvSpPr>
      <dsp:spPr>
        <a:xfrm>
          <a:off x="1913453" y="309555"/>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Main Page</a:t>
          </a:r>
          <a:endParaRPr lang="bg-BG" sz="2200" kern="1200"/>
        </a:p>
      </dsp:txBody>
      <dsp:txXfrm>
        <a:off x="1913453" y="309555"/>
        <a:ext cx="1579054" cy="789527"/>
      </dsp:txXfrm>
    </dsp:sp>
    <dsp:sp modelId="{70B6353D-A6AE-4A14-B0D9-5461E3E28C95}">
      <dsp:nvSpPr>
        <dsp:cNvPr id="0" name=""/>
        <dsp:cNvSpPr/>
      </dsp:nvSpPr>
      <dsp:spPr>
        <a:xfrm>
          <a:off x="2796" y="1430684"/>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Mathematics</a:t>
          </a:r>
          <a:endParaRPr lang="bg-BG" sz="2200" kern="1200"/>
        </a:p>
      </dsp:txBody>
      <dsp:txXfrm>
        <a:off x="2796" y="1430684"/>
        <a:ext cx="1579054" cy="789527"/>
      </dsp:txXfrm>
    </dsp:sp>
    <dsp:sp modelId="{5A1A7991-29A9-47C9-B986-3CC46EB04DFF}">
      <dsp:nvSpPr>
        <dsp:cNvPr id="0" name=""/>
        <dsp:cNvSpPr/>
      </dsp:nvSpPr>
      <dsp:spPr>
        <a:xfrm>
          <a:off x="2796" y="2551813"/>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Information</a:t>
          </a:r>
          <a:endParaRPr lang="bg-BG" sz="2200" kern="1200"/>
        </a:p>
      </dsp:txBody>
      <dsp:txXfrm>
        <a:off x="2796" y="2551813"/>
        <a:ext cx="1579054" cy="789527"/>
      </dsp:txXfrm>
    </dsp:sp>
    <dsp:sp modelId="{BCD11BC1-C4E8-4196-821A-CBBEEC005AFA}">
      <dsp:nvSpPr>
        <dsp:cNvPr id="0" name=""/>
        <dsp:cNvSpPr/>
      </dsp:nvSpPr>
      <dsp:spPr>
        <a:xfrm>
          <a:off x="397560" y="3672942"/>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Test</a:t>
          </a:r>
          <a:endParaRPr lang="bg-BG" sz="2200" kern="1200"/>
        </a:p>
      </dsp:txBody>
      <dsp:txXfrm>
        <a:off x="397560" y="3672942"/>
        <a:ext cx="1579054" cy="789527"/>
      </dsp:txXfrm>
    </dsp:sp>
    <dsp:sp modelId="{F2E16403-7A18-4A00-B79D-FA4C708589D0}">
      <dsp:nvSpPr>
        <dsp:cNvPr id="0" name=""/>
        <dsp:cNvSpPr/>
      </dsp:nvSpPr>
      <dsp:spPr>
        <a:xfrm>
          <a:off x="1913453" y="1430684"/>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Feedback</a:t>
          </a:r>
          <a:endParaRPr lang="bg-BG" sz="2200" kern="1200"/>
        </a:p>
      </dsp:txBody>
      <dsp:txXfrm>
        <a:off x="1913453" y="1430684"/>
        <a:ext cx="1579054" cy="789527"/>
      </dsp:txXfrm>
    </dsp:sp>
    <dsp:sp modelId="{EE1C0C25-8E6C-4539-A933-3FFA73CC2FAA}">
      <dsp:nvSpPr>
        <dsp:cNvPr id="0" name=""/>
        <dsp:cNvSpPr/>
      </dsp:nvSpPr>
      <dsp:spPr>
        <a:xfrm>
          <a:off x="3824109" y="1430684"/>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Programing</a:t>
          </a:r>
          <a:endParaRPr lang="bg-BG" sz="2200" kern="1200"/>
        </a:p>
      </dsp:txBody>
      <dsp:txXfrm>
        <a:off x="3824109" y="1430684"/>
        <a:ext cx="1579054" cy="789527"/>
      </dsp:txXfrm>
    </dsp:sp>
    <dsp:sp modelId="{2AF1E4E8-BBAC-4004-A707-2DA40136CB10}">
      <dsp:nvSpPr>
        <dsp:cNvPr id="0" name=""/>
        <dsp:cNvSpPr/>
      </dsp:nvSpPr>
      <dsp:spPr>
        <a:xfrm>
          <a:off x="3824109" y="2551813"/>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Information</a:t>
          </a:r>
          <a:endParaRPr lang="bg-BG" sz="2200" kern="1200"/>
        </a:p>
      </dsp:txBody>
      <dsp:txXfrm>
        <a:off x="3824109" y="2551813"/>
        <a:ext cx="1579054" cy="789527"/>
      </dsp:txXfrm>
    </dsp:sp>
    <dsp:sp modelId="{01BC9668-AAAA-47B0-B392-D36F165A198A}">
      <dsp:nvSpPr>
        <dsp:cNvPr id="0" name=""/>
        <dsp:cNvSpPr/>
      </dsp:nvSpPr>
      <dsp:spPr>
        <a:xfrm>
          <a:off x="4218873" y="3672942"/>
          <a:ext cx="1579054" cy="789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Test</a:t>
          </a:r>
          <a:endParaRPr lang="bg-BG" sz="2200" kern="1200"/>
        </a:p>
      </dsp:txBody>
      <dsp:txXfrm>
        <a:off x="4218873" y="3672942"/>
        <a:ext cx="1579054" cy="789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4611-C41B-45FB-98CB-5F0A1CCA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Stamboliev</dc:creator>
  <cp:keywords/>
  <dc:description/>
  <cp:lastModifiedBy>Todor Stamboliev</cp:lastModifiedBy>
  <cp:revision>4</cp:revision>
  <dcterms:created xsi:type="dcterms:W3CDTF">2024-06-16T18:01:00Z</dcterms:created>
  <dcterms:modified xsi:type="dcterms:W3CDTF">2024-06-16T18:03:00Z</dcterms:modified>
</cp:coreProperties>
</file>