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A0061" w:rsidRPr="005F6696" w:rsidRDefault="008504A2">
      <w:pPr>
        <w:pStyle w:val="aa"/>
        <w:rPr>
          <w:rFonts w:asciiTheme="minorEastAsia" w:eastAsiaTheme="minorEastAsia" w:hAnsiTheme="minorEastAsia" w:cs="楷体"/>
          <w:color w:val="000000" w:themeColor="text1"/>
          <w:sz w:val="36"/>
          <w:szCs w:val="21"/>
        </w:rPr>
      </w:pPr>
      <w:r w:rsidRPr="005F6696">
        <w:rPr>
          <w:rFonts w:asciiTheme="minorEastAsia" w:eastAsiaTheme="minorEastAsia" w:hAnsiTheme="minorEastAsia" w:cs="楷体" w:hint="eastAsia"/>
          <w:color w:val="000000" w:themeColor="text1"/>
          <w:sz w:val="36"/>
          <w:szCs w:val="21"/>
        </w:rPr>
        <w:t>D</w:t>
      </w:r>
      <w:r w:rsidRPr="005F6696">
        <w:rPr>
          <w:rFonts w:asciiTheme="minorEastAsia" w:eastAsiaTheme="minorEastAsia" w:hAnsiTheme="minorEastAsia" w:cs="楷体"/>
          <w:color w:val="000000" w:themeColor="text1"/>
          <w:sz w:val="36"/>
          <w:szCs w:val="21"/>
        </w:rPr>
        <w:t>AC</w:t>
      </w:r>
      <w:r w:rsidRPr="005F6696">
        <w:rPr>
          <w:rFonts w:asciiTheme="minorEastAsia" w:eastAsiaTheme="minorEastAsia" w:hAnsiTheme="minorEastAsia" w:cs="楷体" w:hint="eastAsia"/>
          <w:color w:val="000000" w:themeColor="text1"/>
          <w:sz w:val="36"/>
          <w:szCs w:val="21"/>
        </w:rPr>
        <w:t>数模</w:t>
      </w:r>
      <w:r w:rsidRPr="005F6696">
        <w:rPr>
          <w:rFonts w:asciiTheme="minorEastAsia" w:eastAsiaTheme="minorEastAsia" w:hAnsiTheme="minorEastAsia" w:cs="楷体"/>
          <w:color w:val="000000" w:themeColor="text1"/>
          <w:sz w:val="36"/>
          <w:szCs w:val="21"/>
        </w:rPr>
        <w:t>转换</w:t>
      </w:r>
    </w:p>
    <w:p w:rsidR="00DA0061" w:rsidRPr="005F6696" w:rsidRDefault="00DA0061" w:rsidP="00157C67">
      <w:pPr>
        <w:tabs>
          <w:tab w:val="center" w:pos="4153"/>
        </w:tabs>
        <w:rPr>
          <w:rStyle w:val="ab"/>
          <w:rFonts w:asciiTheme="minorEastAsia" w:hAnsiTheme="minorEastAsia" w:cs="Tahoma"/>
          <w:b w:val="0"/>
          <w:bCs/>
          <w:color w:val="000000" w:themeColor="text1"/>
          <w:szCs w:val="21"/>
          <w:highlight w:val="white"/>
        </w:rPr>
      </w:pPr>
    </w:p>
    <w:p w:rsidR="00670D14" w:rsidRPr="005F6696" w:rsidRDefault="00670D14" w:rsidP="00157C67">
      <w:pPr>
        <w:tabs>
          <w:tab w:val="center" w:pos="4153"/>
        </w:tabs>
        <w:rPr>
          <w:rStyle w:val="ab"/>
          <w:rFonts w:asciiTheme="minorEastAsia" w:hAnsiTheme="minorEastAsia" w:cs="Tahoma"/>
          <w:b w:val="0"/>
          <w:bCs/>
          <w:color w:val="000000" w:themeColor="text1"/>
          <w:szCs w:val="21"/>
          <w:highlight w:val="white"/>
        </w:rPr>
      </w:pPr>
    </w:p>
    <w:p w:rsidR="002821EC" w:rsidRPr="005F6696" w:rsidRDefault="003247B9" w:rsidP="00157C67">
      <w:pPr>
        <w:tabs>
          <w:tab w:val="center" w:pos="4153"/>
        </w:tabs>
        <w:rPr>
          <w:rStyle w:val="ab"/>
          <w:rFonts w:asciiTheme="minorEastAsia" w:hAnsiTheme="minorEastAsia" w:cs="Tahoma"/>
          <w:b w:val="0"/>
          <w:bCs/>
          <w:color w:val="000000" w:themeColor="text1"/>
          <w:szCs w:val="21"/>
        </w:rPr>
      </w:pPr>
      <w:r w:rsidRPr="005F6696">
        <w:rPr>
          <w:rStyle w:val="ab"/>
          <w:rFonts w:asciiTheme="minorEastAsia" w:hAnsiTheme="minorEastAsia" w:cs="Tahoma"/>
          <w:b w:val="0"/>
          <w:bCs/>
          <w:color w:val="000000" w:themeColor="text1"/>
          <w:szCs w:val="21"/>
        </w:rPr>
        <w:t xml:space="preserve">    </w:t>
      </w:r>
      <w:r w:rsidR="00670D14" w:rsidRPr="005F6696">
        <w:rPr>
          <w:rStyle w:val="ab"/>
          <w:rFonts w:asciiTheme="minorEastAsia" w:hAnsiTheme="minorEastAsia" w:cs="Tahoma" w:hint="eastAsia"/>
          <w:b w:val="0"/>
          <w:bCs/>
          <w:color w:val="000000" w:themeColor="text1"/>
          <w:szCs w:val="21"/>
        </w:rPr>
        <w:t>DAC是数字模拟转换，将数字信号转换为模拟信号（以电流、电压或电荷的形式）。</w:t>
      </w:r>
      <w:r w:rsidR="002576D3" w:rsidRPr="005F6696">
        <w:rPr>
          <w:rStyle w:val="ab"/>
          <w:rFonts w:asciiTheme="minorEastAsia" w:hAnsiTheme="minorEastAsia" w:cs="Tahoma" w:hint="eastAsia"/>
          <w:b w:val="0"/>
          <w:bCs/>
          <w:color w:val="000000" w:themeColor="text1"/>
          <w:szCs w:val="21"/>
        </w:rPr>
        <w:t>在</w:t>
      </w:r>
      <w:proofErr w:type="spellStart"/>
      <w:r w:rsidR="002576D3" w:rsidRPr="005F6696">
        <w:rPr>
          <w:rStyle w:val="ab"/>
          <w:rFonts w:asciiTheme="minorEastAsia" w:hAnsiTheme="minorEastAsia" w:cs="Tahoma" w:hint="eastAsia"/>
          <w:b w:val="0"/>
          <w:bCs/>
          <w:color w:val="000000" w:themeColor="text1"/>
          <w:szCs w:val="21"/>
        </w:rPr>
        <w:t>TPYB</w:t>
      </w:r>
      <w:r w:rsidR="002576D3" w:rsidRPr="005F6696">
        <w:rPr>
          <w:rStyle w:val="ab"/>
          <w:rFonts w:asciiTheme="minorEastAsia" w:hAnsiTheme="minorEastAsia" w:cs="Tahoma"/>
          <w:b w:val="0"/>
          <w:bCs/>
          <w:color w:val="000000" w:themeColor="text1"/>
          <w:szCs w:val="21"/>
        </w:rPr>
        <w:t>oard</w:t>
      </w:r>
      <w:proofErr w:type="spellEnd"/>
      <w:r w:rsidR="002576D3" w:rsidRPr="005F6696">
        <w:rPr>
          <w:rStyle w:val="ab"/>
          <w:rFonts w:asciiTheme="minorEastAsia" w:hAnsiTheme="minorEastAsia" w:cs="Tahoma"/>
          <w:b w:val="0"/>
          <w:bCs/>
          <w:color w:val="000000" w:themeColor="text1"/>
          <w:szCs w:val="21"/>
        </w:rPr>
        <w:t xml:space="preserve"> F407</w:t>
      </w:r>
      <w:r w:rsidR="002576D3" w:rsidRPr="005F6696">
        <w:rPr>
          <w:rStyle w:val="ab"/>
          <w:rFonts w:asciiTheme="minorEastAsia" w:hAnsiTheme="minorEastAsia" w:cs="Tahoma" w:hint="eastAsia"/>
          <w:b w:val="0"/>
          <w:bCs/>
          <w:color w:val="000000" w:themeColor="text1"/>
          <w:szCs w:val="21"/>
        </w:rPr>
        <w:t>开发板</w:t>
      </w:r>
      <w:r w:rsidR="002576D3" w:rsidRPr="005F6696">
        <w:rPr>
          <w:rStyle w:val="ab"/>
          <w:rFonts w:asciiTheme="minorEastAsia" w:hAnsiTheme="minorEastAsia" w:cs="Tahoma"/>
          <w:b w:val="0"/>
          <w:bCs/>
          <w:color w:val="000000" w:themeColor="text1"/>
          <w:szCs w:val="21"/>
        </w:rPr>
        <w:t>上</w:t>
      </w:r>
      <w:r w:rsidR="002576D3" w:rsidRPr="005F6696">
        <w:rPr>
          <w:rStyle w:val="ab"/>
          <w:rFonts w:asciiTheme="minorEastAsia" w:hAnsiTheme="minorEastAsia" w:cs="Tahoma" w:hint="eastAsia"/>
          <w:b w:val="0"/>
          <w:bCs/>
          <w:color w:val="000000" w:themeColor="text1"/>
          <w:szCs w:val="21"/>
        </w:rPr>
        <w:t>DAC可</w:t>
      </w:r>
      <w:r w:rsidR="002576D3" w:rsidRPr="005F6696">
        <w:rPr>
          <w:rStyle w:val="ab"/>
          <w:rFonts w:asciiTheme="minorEastAsia" w:hAnsiTheme="minorEastAsia" w:cs="Tahoma"/>
          <w:b w:val="0"/>
          <w:bCs/>
          <w:color w:val="000000" w:themeColor="text1"/>
          <w:szCs w:val="21"/>
        </w:rPr>
        <w:t>输出</w:t>
      </w:r>
      <w:r w:rsidR="002576D3" w:rsidRPr="005F6696">
        <w:rPr>
          <w:rStyle w:val="ab"/>
          <w:rFonts w:asciiTheme="minorEastAsia" w:hAnsiTheme="minorEastAsia" w:cs="Tahoma" w:hint="eastAsia"/>
          <w:b w:val="0"/>
          <w:bCs/>
          <w:color w:val="000000" w:themeColor="text1"/>
          <w:szCs w:val="21"/>
        </w:rPr>
        <w:t>介于0和3.3V之间</w:t>
      </w:r>
      <w:r w:rsidR="002576D3" w:rsidRPr="005F6696">
        <w:rPr>
          <w:rStyle w:val="ab"/>
          <w:rFonts w:asciiTheme="minorEastAsia" w:hAnsiTheme="minorEastAsia" w:cs="Tahoma"/>
          <w:b w:val="0"/>
          <w:bCs/>
          <w:color w:val="000000" w:themeColor="text1"/>
          <w:szCs w:val="21"/>
        </w:rPr>
        <w:t>的电压。</w:t>
      </w:r>
    </w:p>
    <w:p w:rsidR="00670D14" w:rsidRPr="005F6696" w:rsidRDefault="002821EC" w:rsidP="003247B9">
      <w:pPr>
        <w:tabs>
          <w:tab w:val="center" w:pos="4153"/>
        </w:tabs>
        <w:ind w:firstLine="225"/>
        <w:rPr>
          <w:rStyle w:val="ab"/>
          <w:rFonts w:asciiTheme="minorEastAsia" w:hAnsiTheme="minorEastAsia" w:cs="Tahoma"/>
          <w:b w:val="0"/>
          <w:bCs/>
          <w:color w:val="000000" w:themeColor="text1"/>
          <w:szCs w:val="21"/>
        </w:rPr>
      </w:pPr>
      <w:proofErr w:type="spellStart"/>
      <w:r w:rsidRPr="005F6696">
        <w:rPr>
          <w:rStyle w:val="ab"/>
          <w:rFonts w:asciiTheme="minorEastAsia" w:hAnsiTheme="minorEastAsia" w:cs="Tahoma" w:hint="eastAsia"/>
          <w:b w:val="0"/>
          <w:bCs/>
          <w:color w:val="000000" w:themeColor="text1"/>
          <w:szCs w:val="21"/>
        </w:rPr>
        <w:t>TPYB</w:t>
      </w:r>
      <w:r w:rsidRPr="005F6696">
        <w:rPr>
          <w:rStyle w:val="ab"/>
          <w:rFonts w:asciiTheme="minorEastAsia" w:hAnsiTheme="minorEastAsia" w:cs="Tahoma"/>
          <w:b w:val="0"/>
          <w:bCs/>
          <w:color w:val="000000" w:themeColor="text1"/>
          <w:szCs w:val="21"/>
        </w:rPr>
        <w:t>oard</w:t>
      </w:r>
      <w:proofErr w:type="spellEnd"/>
      <w:r w:rsidRPr="005F6696">
        <w:rPr>
          <w:rStyle w:val="ab"/>
          <w:rFonts w:asciiTheme="minorEastAsia" w:hAnsiTheme="minorEastAsia" w:cs="Tahoma"/>
          <w:b w:val="0"/>
          <w:bCs/>
          <w:color w:val="000000" w:themeColor="text1"/>
          <w:szCs w:val="21"/>
        </w:rPr>
        <w:t xml:space="preserve"> F407</w:t>
      </w:r>
      <w:r w:rsidRPr="005F6696">
        <w:rPr>
          <w:rStyle w:val="ab"/>
          <w:rFonts w:asciiTheme="minorEastAsia" w:hAnsiTheme="minorEastAsia" w:cs="Tahoma" w:hint="eastAsia"/>
          <w:b w:val="0"/>
          <w:bCs/>
          <w:color w:val="000000" w:themeColor="text1"/>
          <w:szCs w:val="21"/>
        </w:rPr>
        <w:t>开发板</w:t>
      </w:r>
      <w:r w:rsidRPr="005F6696">
        <w:rPr>
          <w:rStyle w:val="ab"/>
          <w:rFonts w:asciiTheme="minorEastAsia" w:hAnsiTheme="minorEastAsia" w:cs="Tahoma"/>
          <w:b w:val="0"/>
          <w:bCs/>
          <w:color w:val="000000" w:themeColor="text1"/>
          <w:szCs w:val="21"/>
        </w:rPr>
        <w:t>上有两个</w:t>
      </w:r>
      <w:r w:rsidRPr="005F6696">
        <w:rPr>
          <w:rStyle w:val="ab"/>
          <w:rFonts w:asciiTheme="minorEastAsia" w:hAnsiTheme="minorEastAsia" w:cs="Tahoma" w:hint="eastAsia"/>
          <w:b w:val="0"/>
          <w:bCs/>
          <w:color w:val="000000" w:themeColor="text1"/>
          <w:szCs w:val="21"/>
        </w:rPr>
        <w:t>DAC接口，</w:t>
      </w:r>
      <w:r w:rsidRPr="005F6696">
        <w:rPr>
          <w:rStyle w:val="ab"/>
          <w:rFonts w:asciiTheme="minorEastAsia" w:hAnsiTheme="minorEastAsia" w:cs="Tahoma"/>
          <w:b w:val="0"/>
          <w:bCs/>
          <w:color w:val="000000" w:themeColor="text1"/>
          <w:szCs w:val="21"/>
        </w:rPr>
        <w:t>分别是</w:t>
      </w:r>
      <w:r w:rsidR="001A51AE">
        <w:rPr>
          <w:rStyle w:val="ab"/>
          <w:rFonts w:asciiTheme="minorEastAsia" w:hAnsiTheme="minorEastAsia" w:cs="Tahoma"/>
          <w:b w:val="0"/>
          <w:bCs/>
          <w:color w:val="000000" w:themeColor="text1"/>
          <w:szCs w:val="21"/>
        </w:rPr>
        <w:t>PA4</w:t>
      </w:r>
      <w:r w:rsidRPr="005F6696">
        <w:rPr>
          <w:rStyle w:val="ab"/>
          <w:rFonts w:asciiTheme="minorEastAsia" w:hAnsiTheme="minorEastAsia" w:cs="Tahoma" w:hint="eastAsia"/>
          <w:b w:val="0"/>
          <w:bCs/>
          <w:color w:val="000000" w:themeColor="text1"/>
          <w:szCs w:val="21"/>
        </w:rPr>
        <w:t>和</w:t>
      </w:r>
      <w:r w:rsidR="001A51AE">
        <w:rPr>
          <w:rStyle w:val="ab"/>
          <w:rFonts w:asciiTheme="minorEastAsia" w:hAnsiTheme="minorEastAsia" w:cs="Tahoma"/>
          <w:b w:val="0"/>
          <w:bCs/>
          <w:color w:val="000000" w:themeColor="text1"/>
          <w:szCs w:val="21"/>
        </w:rPr>
        <w:t>PA5</w:t>
      </w:r>
      <w:r w:rsidRPr="005F6696">
        <w:rPr>
          <w:rStyle w:val="ab"/>
          <w:rFonts w:asciiTheme="minorEastAsia" w:hAnsiTheme="minorEastAsia" w:cs="Tahoma" w:hint="eastAsia"/>
          <w:b w:val="0"/>
          <w:bCs/>
          <w:color w:val="000000" w:themeColor="text1"/>
          <w:szCs w:val="21"/>
        </w:rPr>
        <w:t>引脚</w:t>
      </w:r>
      <w:r w:rsidR="003247B9" w:rsidRPr="005F6696">
        <w:rPr>
          <w:rStyle w:val="ab"/>
          <w:rFonts w:asciiTheme="minorEastAsia" w:hAnsiTheme="minorEastAsia" w:cs="Tahoma" w:hint="eastAsia"/>
          <w:b w:val="0"/>
          <w:bCs/>
          <w:color w:val="000000" w:themeColor="text1"/>
          <w:szCs w:val="21"/>
        </w:rPr>
        <w:t>。</w:t>
      </w:r>
    </w:p>
    <w:p w:rsidR="003247B9" w:rsidRPr="005F6696" w:rsidRDefault="003247B9" w:rsidP="003247B9">
      <w:pPr>
        <w:tabs>
          <w:tab w:val="center" w:pos="4153"/>
        </w:tabs>
        <w:ind w:firstLine="225"/>
        <w:rPr>
          <w:rStyle w:val="ab"/>
          <w:rFonts w:asciiTheme="minorEastAsia" w:hAnsiTheme="minorEastAsia" w:cs="Tahoma"/>
          <w:b w:val="0"/>
          <w:bCs/>
          <w:color w:val="000000" w:themeColor="text1"/>
          <w:szCs w:val="21"/>
        </w:rPr>
      </w:pPr>
      <w:r w:rsidRPr="005F6696">
        <w:rPr>
          <w:rStyle w:val="ab"/>
          <w:rFonts w:asciiTheme="minorEastAsia" w:hAnsiTheme="minorEastAsia" w:cs="Tahoma" w:hint="eastAsia"/>
          <w:b w:val="0"/>
          <w:bCs/>
          <w:color w:val="000000" w:themeColor="text1"/>
          <w:szCs w:val="21"/>
        </w:rPr>
        <w:t>程序</w:t>
      </w:r>
      <w:r w:rsidRPr="005F6696">
        <w:rPr>
          <w:rStyle w:val="ab"/>
          <w:rFonts w:asciiTheme="minorEastAsia" w:hAnsiTheme="minorEastAsia" w:cs="Tahoma"/>
          <w:b w:val="0"/>
          <w:bCs/>
          <w:color w:val="000000" w:themeColor="text1"/>
          <w:szCs w:val="21"/>
        </w:rPr>
        <w:t>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0564" w:rsidRPr="005F6696" w:rsidTr="00390564">
        <w:tc>
          <w:tcPr>
            <w:tcW w:w="8522" w:type="dxa"/>
          </w:tcPr>
          <w:p w:rsidR="005739BA" w:rsidRPr="00B62B1A" w:rsidRDefault="005739BA" w:rsidP="00573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hAnsi="Tahoma" w:cs="Tahoma"/>
                <w:bCs/>
                <w:color w:val="000000" w:themeColor="text1"/>
                <w:szCs w:val="21"/>
              </w:rPr>
            </w:pPr>
            <w:r w:rsidRPr="00B62B1A">
              <w:rPr>
                <w:rFonts w:ascii="Tahoma" w:hAnsi="Tahoma" w:cs="Tahoma"/>
                <w:bCs/>
                <w:color w:val="000000" w:themeColor="text1"/>
                <w:szCs w:val="21"/>
              </w:rPr>
              <w:t xml:space="preserve">from </w:t>
            </w:r>
            <w:proofErr w:type="spellStart"/>
            <w:r w:rsidRPr="00B62B1A">
              <w:rPr>
                <w:rFonts w:ascii="Tahoma" w:hAnsi="Tahoma" w:cs="Tahoma"/>
                <w:bCs/>
                <w:color w:val="000000" w:themeColor="text1"/>
                <w:szCs w:val="21"/>
              </w:rPr>
              <w:t>pyb</w:t>
            </w:r>
            <w:proofErr w:type="spellEnd"/>
            <w:r w:rsidRPr="00B62B1A">
              <w:rPr>
                <w:rFonts w:ascii="Tahoma" w:hAnsi="Tahoma" w:cs="Tahoma"/>
                <w:bCs/>
                <w:color w:val="000000" w:themeColor="text1"/>
                <w:szCs w:val="21"/>
              </w:rPr>
              <w:t xml:space="preserve"> import DAC</w:t>
            </w:r>
          </w:p>
          <w:p w:rsidR="005739BA" w:rsidRPr="00B62B1A" w:rsidRDefault="005739BA" w:rsidP="00573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hAnsi="Tahoma" w:cs="Tahoma"/>
                <w:bCs/>
                <w:color w:val="000000" w:themeColor="text1"/>
                <w:szCs w:val="21"/>
              </w:rPr>
            </w:pPr>
          </w:p>
          <w:p w:rsidR="005739BA" w:rsidRPr="00B62B1A" w:rsidRDefault="005739BA" w:rsidP="00573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hAnsi="Tahoma" w:cs="Tahoma"/>
                <w:bCs/>
                <w:color w:val="000000" w:themeColor="text1"/>
                <w:szCs w:val="21"/>
              </w:rPr>
            </w:pPr>
            <w:proofErr w:type="spellStart"/>
            <w:r w:rsidRPr="00B62B1A">
              <w:rPr>
                <w:rFonts w:ascii="Tahoma" w:hAnsi="Tahoma" w:cs="Tahoma"/>
                <w:bCs/>
                <w:color w:val="000000" w:themeColor="text1"/>
                <w:szCs w:val="21"/>
              </w:rPr>
              <w:t>dac</w:t>
            </w:r>
            <w:proofErr w:type="spellEnd"/>
            <w:r w:rsidRPr="00B62B1A">
              <w:rPr>
                <w:rFonts w:ascii="Tahoma" w:hAnsi="Tahoma" w:cs="Tahoma"/>
                <w:bCs/>
                <w:color w:val="000000" w:themeColor="text1"/>
                <w:szCs w:val="21"/>
              </w:rPr>
              <w:t xml:space="preserve"> = DAC(1)            # create DAC 1 on pin </w:t>
            </w:r>
            <w:r w:rsidR="00134AA4">
              <w:rPr>
                <w:rFonts w:ascii="Tahoma" w:hAnsi="Tahoma" w:cs="Tahoma"/>
                <w:bCs/>
                <w:color w:val="000000" w:themeColor="text1"/>
                <w:szCs w:val="21"/>
              </w:rPr>
              <w:t>PA4</w:t>
            </w:r>
          </w:p>
          <w:p w:rsidR="005739BA" w:rsidRPr="00B62B1A" w:rsidRDefault="005739BA" w:rsidP="00573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hAnsi="Tahoma" w:cs="Tahoma"/>
                <w:bCs/>
                <w:color w:val="000000" w:themeColor="text1"/>
                <w:szCs w:val="21"/>
              </w:rPr>
            </w:pPr>
            <w:proofErr w:type="spellStart"/>
            <w:r w:rsidRPr="00B62B1A">
              <w:rPr>
                <w:rFonts w:ascii="Tahoma" w:hAnsi="Tahoma" w:cs="Tahoma"/>
                <w:bCs/>
                <w:color w:val="000000" w:themeColor="text1"/>
                <w:szCs w:val="21"/>
              </w:rPr>
              <w:t>dac.write</w:t>
            </w:r>
            <w:proofErr w:type="spellEnd"/>
            <w:r w:rsidRPr="00B62B1A">
              <w:rPr>
                <w:rFonts w:ascii="Tahoma" w:hAnsi="Tahoma" w:cs="Tahoma"/>
                <w:bCs/>
                <w:color w:val="000000" w:themeColor="text1"/>
                <w:szCs w:val="21"/>
              </w:rPr>
              <w:t>(128)          # write a value to the DAC (makes X15 1.65V)</w:t>
            </w:r>
          </w:p>
          <w:p w:rsidR="005739BA" w:rsidRPr="00B62B1A" w:rsidRDefault="005739BA" w:rsidP="00573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hAnsi="Tahoma" w:cs="Tahoma"/>
                <w:bCs/>
                <w:color w:val="000000" w:themeColor="text1"/>
                <w:szCs w:val="21"/>
              </w:rPr>
            </w:pPr>
          </w:p>
          <w:p w:rsidR="005739BA" w:rsidRPr="00B62B1A" w:rsidRDefault="005739BA" w:rsidP="00573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hAnsi="Tahoma" w:cs="Tahoma"/>
                <w:bCs/>
                <w:color w:val="000000" w:themeColor="text1"/>
                <w:szCs w:val="21"/>
              </w:rPr>
            </w:pPr>
            <w:proofErr w:type="spellStart"/>
            <w:r w:rsidRPr="00B62B1A">
              <w:rPr>
                <w:rFonts w:ascii="Tahoma" w:hAnsi="Tahoma" w:cs="Tahoma"/>
                <w:bCs/>
                <w:color w:val="000000" w:themeColor="text1"/>
                <w:szCs w:val="21"/>
              </w:rPr>
              <w:t>dac</w:t>
            </w:r>
            <w:proofErr w:type="spellEnd"/>
            <w:r w:rsidRPr="00B62B1A">
              <w:rPr>
                <w:rFonts w:ascii="Tahoma" w:hAnsi="Tahoma" w:cs="Tahoma"/>
                <w:bCs/>
                <w:color w:val="000000" w:themeColor="text1"/>
                <w:szCs w:val="21"/>
              </w:rPr>
              <w:t xml:space="preserve"> = DAC(1, bits=12)   # use 12 bit resolution</w:t>
            </w:r>
          </w:p>
          <w:p w:rsidR="00390564" w:rsidRPr="005F6696" w:rsidRDefault="005739BA" w:rsidP="005739BA">
            <w:pPr>
              <w:tabs>
                <w:tab w:val="center" w:pos="4153"/>
              </w:tabs>
              <w:rPr>
                <w:rStyle w:val="ab"/>
                <w:rFonts w:asciiTheme="minorEastAsia" w:hAnsiTheme="minorEastAsia" w:cs="Tahoma"/>
                <w:b w:val="0"/>
                <w:bCs/>
                <w:color w:val="000000" w:themeColor="text1"/>
                <w:szCs w:val="21"/>
              </w:rPr>
            </w:pPr>
            <w:proofErr w:type="spellStart"/>
            <w:r w:rsidRPr="00B62B1A">
              <w:rPr>
                <w:rFonts w:ascii="Tahoma" w:hAnsi="Tahoma" w:cs="Tahoma"/>
                <w:bCs/>
                <w:color w:val="000000" w:themeColor="text1"/>
                <w:szCs w:val="21"/>
              </w:rPr>
              <w:t>dac.write</w:t>
            </w:r>
            <w:proofErr w:type="spellEnd"/>
            <w:r w:rsidRPr="00B62B1A">
              <w:rPr>
                <w:rFonts w:ascii="Tahoma" w:hAnsi="Tahoma" w:cs="Tahoma"/>
                <w:bCs/>
                <w:color w:val="000000" w:themeColor="text1"/>
                <w:szCs w:val="21"/>
              </w:rPr>
              <w:t>(4095)         # output maximum value, 3.3V</w:t>
            </w:r>
          </w:p>
        </w:tc>
      </w:tr>
    </w:tbl>
    <w:p w:rsidR="00E00648" w:rsidRPr="005F6696" w:rsidRDefault="00E00648" w:rsidP="00EB3E4C">
      <w:pPr>
        <w:rPr>
          <w:rStyle w:val="ab"/>
          <w:rFonts w:asciiTheme="minorEastAsia" w:hAnsiTheme="minorEastAsia" w:cs="Tahoma"/>
          <w:b w:val="0"/>
          <w:bCs/>
          <w:color w:val="000000" w:themeColor="text1"/>
          <w:szCs w:val="21"/>
        </w:rPr>
      </w:pPr>
    </w:p>
    <w:p w:rsidR="00105016" w:rsidRPr="005F6696" w:rsidRDefault="005F6696" w:rsidP="00EB3E4C">
      <w:pPr>
        <w:rPr>
          <w:rStyle w:val="ab"/>
          <w:rFonts w:asciiTheme="minorEastAsia" w:hAnsiTheme="minorEastAsia" w:cs="Tahoma"/>
          <w:b w:val="0"/>
          <w:bCs/>
          <w:color w:val="000000" w:themeColor="text1"/>
          <w:szCs w:val="21"/>
          <w:shd w:val="clear" w:color="auto" w:fill="FFFFFF"/>
        </w:rPr>
      </w:pPr>
      <w:r w:rsidRPr="005F6696">
        <w:rPr>
          <w:rStyle w:val="ab"/>
          <w:rFonts w:asciiTheme="minorEastAsia" w:hAnsiTheme="minorEastAsia" w:cs="Tahoma" w:hint="eastAsia"/>
          <w:b w:val="0"/>
          <w:bCs/>
          <w:color w:val="000000" w:themeColor="text1"/>
          <w:szCs w:val="21"/>
          <w:shd w:val="clear" w:color="auto" w:fill="FFFFFF"/>
        </w:rPr>
        <w:t>输出连续正弦波: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6696" w:rsidRPr="005F6696" w:rsidTr="005F6696">
        <w:tc>
          <w:tcPr>
            <w:tcW w:w="8522" w:type="dxa"/>
          </w:tcPr>
          <w:p w:rsidR="00EF339F" w:rsidRPr="00B62B1A" w:rsidRDefault="00EF339F" w:rsidP="00EF339F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import math</w:t>
            </w:r>
          </w:p>
          <w:p w:rsidR="00EF339F" w:rsidRPr="00B62B1A" w:rsidRDefault="00EF339F" w:rsidP="00EF339F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from </w:t>
            </w:r>
            <w:proofErr w:type="spellStart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pyb</w:t>
            </w:r>
            <w:proofErr w:type="spellEnd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 import DAC</w:t>
            </w:r>
          </w:p>
          <w:p w:rsidR="00EF339F" w:rsidRPr="00B62B1A" w:rsidRDefault="00EF339F" w:rsidP="00EF339F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</w:p>
          <w:p w:rsidR="00EF339F" w:rsidRPr="00B62B1A" w:rsidRDefault="00EF339F" w:rsidP="00EF339F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# create a buffer containing a sine-wave</w:t>
            </w:r>
          </w:p>
          <w:p w:rsidR="00EF339F" w:rsidRPr="00B62B1A" w:rsidRDefault="00EF339F" w:rsidP="00EF339F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proofErr w:type="spellStart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buf</w:t>
            </w:r>
            <w:proofErr w:type="spellEnd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 = </w:t>
            </w:r>
            <w:proofErr w:type="spellStart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bytearray</w:t>
            </w:r>
            <w:proofErr w:type="spellEnd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(100)</w:t>
            </w:r>
          </w:p>
          <w:p w:rsidR="00EF339F" w:rsidRPr="00B62B1A" w:rsidRDefault="00EF339F" w:rsidP="00EF339F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for </w:t>
            </w:r>
            <w:proofErr w:type="spellStart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i</w:t>
            </w:r>
            <w:proofErr w:type="spellEnd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 in range(</w:t>
            </w:r>
            <w:proofErr w:type="spellStart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len</w:t>
            </w:r>
            <w:proofErr w:type="spellEnd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(</w:t>
            </w:r>
            <w:proofErr w:type="spellStart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buf</w:t>
            </w:r>
            <w:proofErr w:type="spellEnd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)):</w:t>
            </w:r>
          </w:p>
          <w:p w:rsidR="00EF339F" w:rsidRPr="00B62B1A" w:rsidRDefault="00EF339F" w:rsidP="00EF339F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    </w:t>
            </w:r>
            <w:proofErr w:type="spellStart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buf</w:t>
            </w:r>
            <w:proofErr w:type="spellEnd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[</w:t>
            </w:r>
            <w:proofErr w:type="spellStart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i</w:t>
            </w:r>
            <w:proofErr w:type="spellEnd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] = 128 + </w:t>
            </w:r>
            <w:proofErr w:type="spellStart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int</w:t>
            </w:r>
            <w:proofErr w:type="spellEnd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(127 * </w:t>
            </w:r>
            <w:proofErr w:type="spellStart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math.sin</w:t>
            </w:r>
            <w:proofErr w:type="spellEnd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(2 * </w:t>
            </w:r>
            <w:proofErr w:type="spellStart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math.pi</w:t>
            </w:r>
            <w:proofErr w:type="spellEnd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 * </w:t>
            </w:r>
            <w:proofErr w:type="spellStart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i</w:t>
            </w:r>
            <w:proofErr w:type="spellEnd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 / </w:t>
            </w:r>
            <w:proofErr w:type="spellStart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len</w:t>
            </w:r>
            <w:proofErr w:type="spellEnd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(</w:t>
            </w:r>
            <w:proofErr w:type="spellStart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buf</w:t>
            </w:r>
            <w:proofErr w:type="spellEnd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)))</w:t>
            </w:r>
          </w:p>
          <w:p w:rsidR="00EF339F" w:rsidRPr="00B62B1A" w:rsidRDefault="00EF339F" w:rsidP="00EF339F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</w:p>
          <w:p w:rsidR="00EF339F" w:rsidRPr="00B62B1A" w:rsidRDefault="00EF339F" w:rsidP="00EF339F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# output the sine-wave at 400Hz</w:t>
            </w:r>
          </w:p>
          <w:p w:rsidR="00EF339F" w:rsidRPr="00B62B1A" w:rsidRDefault="00EF339F" w:rsidP="00EF339F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proofErr w:type="spellStart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dac</w:t>
            </w:r>
            <w:proofErr w:type="spellEnd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 = DAC(1)</w:t>
            </w:r>
          </w:p>
          <w:p w:rsidR="005F6696" w:rsidRPr="00EF339F" w:rsidRDefault="00EF339F" w:rsidP="00EF339F">
            <w:pPr>
              <w:rPr>
                <w:rStyle w:val="ab"/>
                <w:rFonts w:asciiTheme="minorEastAsia" w:hAnsiTheme="minorEastAsi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proofErr w:type="spellStart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dac.write_timed</w:t>
            </w:r>
            <w:proofErr w:type="spellEnd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(</w:t>
            </w:r>
            <w:proofErr w:type="spellStart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buf</w:t>
            </w:r>
            <w:proofErr w:type="spellEnd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, 400 * </w:t>
            </w:r>
            <w:proofErr w:type="spellStart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len</w:t>
            </w:r>
            <w:proofErr w:type="spellEnd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(</w:t>
            </w:r>
            <w:proofErr w:type="spellStart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buf</w:t>
            </w:r>
            <w:proofErr w:type="spellEnd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), mode=DAC.CIRCULAR)</w:t>
            </w:r>
          </w:p>
        </w:tc>
      </w:tr>
    </w:tbl>
    <w:p w:rsidR="0073635B" w:rsidRPr="005F6696" w:rsidRDefault="0073635B" w:rsidP="00EB3E4C">
      <w:pPr>
        <w:rPr>
          <w:rStyle w:val="ab"/>
          <w:rFonts w:asciiTheme="minorEastAsia" w:hAnsiTheme="minorEastAsia" w:cs="Tahoma"/>
          <w:b w:val="0"/>
          <w:bCs/>
          <w:color w:val="000000" w:themeColor="text1"/>
          <w:szCs w:val="21"/>
          <w:shd w:val="clear" w:color="auto" w:fill="FFFFFF"/>
        </w:rPr>
      </w:pPr>
    </w:p>
    <w:p w:rsidR="005F6696" w:rsidRDefault="00740E78" w:rsidP="00EB3E4C">
      <w:pPr>
        <w:rPr>
          <w:rStyle w:val="ab"/>
          <w:rFonts w:asciiTheme="minorEastAsia" w:hAnsiTheme="minorEastAsia" w:cs="Tahoma"/>
          <w:b w:val="0"/>
          <w:bCs/>
          <w:color w:val="000000" w:themeColor="text1"/>
          <w:szCs w:val="21"/>
          <w:shd w:val="clear" w:color="auto" w:fill="FFFFFF"/>
        </w:rPr>
      </w:pPr>
      <w:r w:rsidRPr="00740E78">
        <w:rPr>
          <w:rStyle w:val="ab"/>
          <w:rFonts w:asciiTheme="minorEastAsia" w:hAnsiTheme="minorEastAsia" w:cs="Tahoma" w:hint="eastAsia"/>
          <w:b w:val="0"/>
          <w:bCs/>
          <w:color w:val="000000" w:themeColor="text1"/>
          <w:szCs w:val="21"/>
          <w:shd w:val="clear" w:color="auto" w:fill="FFFFFF"/>
        </w:rPr>
        <w:t>以12位分辨率输出连续正弦波</w:t>
      </w:r>
      <w:r>
        <w:rPr>
          <w:rStyle w:val="ab"/>
          <w:rFonts w:asciiTheme="minorEastAsia" w:hAnsiTheme="minorEastAsia" w:cs="Tahoma" w:hint="eastAsia"/>
          <w:b w:val="0"/>
          <w:bCs/>
          <w:color w:val="000000" w:themeColor="text1"/>
          <w:szCs w:val="21"/>
          <w:shd w:val="clear" w:color="auto" w:fill="FFFFFF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B6132" w:rsidTr="009B6132">
        <w:tc>
          <w:tcPr>
            <w:tcW w:w="8522" w:type="dxa"/>
          </w:tcPr>
          <w:p w:rsidR="009B6132" w:rsidRPr="00B62B1A" w:rsidRDefault="009B6132" w:rsidP="009B6132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import math</w:t>
            </w:r>
          </w:p>
          <w:p w:rsidR="009B6132" w:rsidRPr="00B62B1A" w:rsidRDefault="009B6132" w:rsidP="009B6132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from array import array</w:t>
            </w:r>
          </w:p>
          <w:p w:rsidR="009B6132" w:rsidRPr="00B62B1A" w:rsidRDefault="009B6132" w:rsidP="009B6132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from </w:t>
            </w:r>
            <w:proofErr w:type="spellStart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pyb</w:t>
            </w:r>
            <w:proofErr w:type="spellEnd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 import DAC</w:t>
            </w:r>
          </w:p>
          <w:p w:rsidR="009B6132" w:rsidRPr="00B62B1A" w:rsidRDefault="009B6132" w:rsidP="009B6132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</w:p>
          <w:p w:rsidR="009B6132" w:rsidRPr="00B62B1A" w:rsidRDefault="009B6132" w:rsidP="009B6132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# create a buffer containing a sine-wave, using half-word samples</w:t>
            </w:r>
          </w:p>
          <w:p w:rsidR="009B6132" w:rsidRPr="00B62B1A" w:rsidRDefault="009B6132" w:rsidP="009B6132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proofErr w:type="spellStart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buf</w:t>
            </w:r>
            <w:proofErr w:type="spellEnd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 = array('H', 2048 + </w:t>
            </w:r>
            <w:proofErr w:type="spellStart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int</w:t>
            </w:r>
            <w:proofErr w:type="spellEnd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(2047 * </w:t>
            </w:r>
            <w:proofErr w:type="spellStart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math.sin</w:t>
            </w:r>
            <w:proofErr w:type="spellEnd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(2 * </w:t>
            </w:r>
            <w:proofErr w:type="spellStart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math.pi</w:t>
            </w:r>
            <w:proofErr w:type="spellEnd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 * </w:t>
            </w:r>
            <w:proofErr w:type="spellStart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i</w:t>
            </w:r>
            <w:proofErr w:type="spellEnd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 / 128)) for </w:t>
            </w:r>
            <w:proofErr w:type="spellStart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i</w:t>
            </w:r>
            <w:proofErr w:type="spellEnd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 in range(128))</w:t>
            </w:r>
          </w:p>
          <w:p w:rsidR="009B6132" w:rsidRPr="00B62B1A" w:rsidRDefault="009B6132" w:rsidP="009B6132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</w:p>
          <w:p w:rsidR="009B6132" w:rsidRPr="00B62B1A" w:rsidRDefault="009B6132" w:rsidP="009B6132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# output the sine-wave at 400Hz</w:t>
            </w:r>
          </w:p>
          <w:p w:rsidR="009B6132" w:rsidRPr="00B62B1A" w:rsidRDefault="009B6132" w:rsidP="009B6132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proofErr w:type="spellStart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dac</w:t>
            </w:r>
            <w:proofErr w:type="spellEnd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 = DAC(1, bits=12)</w:t>
            </w:r>
          </w:p>
          <w:p w:rsidR="009B6132" w:rsidRPr="009B6132" w:rsidRDefault="009B6132" w:rsidP="009B6132">
            <w:pPr>
              <w:rPr>
                <w:rStyle w:val="ab"/>
                <w:rFonts w:asciiTheme="minorEastAsia" w:hAnsiTheme="minorEastAsi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proofErr w:type="spellStart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dac.write_timed</w:t>
            </w:r>
            <w:proofErr w:type="spellEnd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(</w:t>
            </w:r>
            <w:proofErr w:type="spellStart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buf</w:t>
            </w:r>
            <w:proofErr w:type="spellEnd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, 400 * </w:t>
            </w:r>
            <w:proofErr w:type="spellStart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len</w:t>
            </w:r>
            <w:proofErr w:type="spellEnd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(</w:t>
            </w:r>
            <w:proofErr w:type="spellStart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buf</w:t>
            </w:r>
            <w:proofErr w:type="spellEnd"/>
            <w:r w:rsidRPr="00B62B1A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), mode=DAC.CIRCULAR)</w:t>
            </w:r>
          </w:p>
        </w:tc>
      </w:tr>
    </w:tbl>
    <w:p w:rsidR="00740E78" w:rsidRDefault="00740E78" w:rsidP="00EB3E4C">
      <w:pPr>
        <w:rPr>
          <w:rStyle w:val="ab"/>
          <w:rFonts w:asciiTheme="minorEastAsia" w:hAnsiTheme="minorEastAsia" w:cs="Tahoma"/>
          <w:b w:val="0"/>
          <w:bCs/>
          <w:color w:val="000000" w:themeColor="text1"/>
          <w:szCs w:val="21"/>
          <w:shd w:val="clear" w:color="auto" w:fill="FFFFFF"/>
        </w:rPr>
      </w:pPr>
    </w:p>
    <w:p w:rsidR="00BA27CF" w:rsidRPr="00BA27CF" w:rsidRDefault="00BA27CF" w:rsidP="00BA27CF">
      <w:pPr>
        <w:rPr>
          <w:rStyle w:val="ab"/>
          <w:rFonts w:asciiTheme="minorEastAsia" w:hAnsiTheme="minorEastAsia" w:cs="Tahoma"/>
          <w:bCs/>
          <w:color w:val="000000" w:themeColor="text1"/>
          <w:szCs w:val="21"/>
          <w:shd w:val="clear" w:color="auto" w:fill="FFFFFF"/>
        </w:rPr>
      </w:pPr>
      <w:r w:rsidRPr="00BA27CF">
        <w:rPr>
          <w:rStyle w:val="ab"/>
          <w:rFonts w:asciiTheme="minorEastAsia" w:hAnsiTheme="minorEastAsia" w:cs="Tahoma" w:hint="eastAsia"/>
          <w:bCs/>
          <w:color w:val="000000" w:themeColor="text1"/>
          <w:szCs w:val="21"/>
          <w:shd w:val="clear" w:color="auto" w:fill="FFFFFF"/>
        </w:rPr>
        <w:t>构造器</w:t>
      </w:r>
    </w:p>
    <w:p w:rsidR="00BA27CF" w:rsidRPr="00BA27CF" w:rsidRDefault="00BA27CF" w:rsidP="00BA27CF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proofErr w:type="gramStart"/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class</w:t>
      </w:r>
      <w:proofErr w:type="gramEnd"/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</w:t>
      </w:r>
      <w:proofErr w:type="spellStart"/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pyb.DAC</w:t>
      </w:r>
      <w:proofErr w:type="spellEnd"/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(port, bits=8)</w:t>
      </w:r>
    </w:p>
    <w:p w:rsidR="00BA27CF" w:rsidRPr="00BA27CF" w:rsidRDefault="00BA27CF" w:rsidP="00BA27CF">
      <w:pPr>
        <w:rPr>
          <w:rStyle w:val="ab"/>
          <w:rFonts w:asciiTheme="minorEastAsia" w:hAnsiTheme="minorEastAsia" w:cs="Tahoma"/>
          <w:b w:val="0"/>
          <w:bCs/>
          <w:color w:val="000000" w:themeColor="text1"/>
          <w:szCs w:val="21"/>
          <w:shd w:val="clear" w:color="auto" w:fill="FFFFFF"/>
        </w:rPr>
      </w:pPr>
      <w:r w:rsidRPr="00BA27CF">
        <w:rPr>
          <w:rStyle w:val="ab"/>
          <w:rFonts w:asciiTheme="minorEastAsia" w:hAnsiTheme="minorEastAsia" w:cs="Tahoma" w:hint="eastAsia"/>
          <w:b w:val="0"/>
          <w:bCs/>
          <w:color w:val="000000" w:themeColor="text1"/>
          <w:szCs w:val="21"/>
          <w:shd w:val="clear" w:color="auto" w:fill="FFFFFF"/>
        </w:rPr>
        <w:t>构造一个DAC对象。</w:t>
      </w:r>
    </w:p>
    <w:p w:rsidR="00BA27CF" w:rsidRPr="00BA27CF" w:rsidRDefault="00BA27CF" w:rsidP="00BA27CF">
      <w:pPr>
        <w:rPr>
          <w:rStyle w:val="ab"/>
          <w:rFonts w:asciiTheme="minorEastAsia" w:hAnsiTheme="minorEastAsia" w:cs="Tahoma"/>
          <w:b w:val="0"/>
          <w:bCs/>
          <w:color w:val="000000" w:themeColor="text1"/>
          <w:szCs w:val="21"/>
          <w:shd w:val="clear" w:color="auto" w:fill="FFFFFF"/>
        </w:rPr>
      </w:pPr>
    </w:p>
    <w:p w:rsidR="00BA27CF" w:rsidRPr="00BA27CF" w:rsidRDefault="00BA27CF" w:rsidP="00BA27CF">
      <w:pPr>
        <w:pStyle w:val="ae"/>
        <w:numPr>
          <w:ilvl w:val="0"/>
          <w:numId w:val="3"/>
        </w:numPr>
        <w:ind w:firstLineChars="0"/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port </w:t>
      </w: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是一个针脚</w:t>
      </w: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, </w:t>
      </w: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或整数</w:t>
      </w: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(1 </w:t>
      </w: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或</w:t>
      </w: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2)</w:t>
      </w: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。</w:t>
      </w: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DAC(1) </w:t>
      </w: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是针脚</w:t>
      </w:r>
      <w:r w:rsidR="00134AA4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PA4</w:t>
      </w: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</w:t>
      </w: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和</w:t>
      </w: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DAC(2) </w:t>
      </w: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是针脚</w:t>
      </w:r>
      <w:r w:rsidR="00134AA4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PA5</w:t>
      </w:r>
      <w:bookmarkStart w:id="0" w:name="_GoBack"/>
      <w:bookmarkEnd w:id="0"/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。</w:t>
      </w:r>
    </w:p>
    <w:p w:rsidR="00BA27CF" w:rsidRPr="00BA27CF" w:rsidRDefault="00BA27CF" w:rsidP="00BA27CF">
      <w:pPr>
        <w:pStyle w:val="ae"/>
        <w:numPr>
          <w:ilvl w:val="0"/>
          <w:numId w:val="3"/>
        </w:numPr>
        <w:ind w:firstLineChars="0"/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bits </w:t>
      </w: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是指定分辨率的整数，可以是</w:t>
      </w: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8</w:t>
      </w: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或</w:t>
      </w: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12</w:t>
      </w: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。</w:t>
      </w:r>
    </w:p>
    <w:p w:rsidR="00BA27CF" w:rsidRPr="00BA27CF" w:rsidRDefault="00BA27CF" w:rsidP="00BA27CF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</w:p>
    <w:p w:rsidR="00BA27CF" w:rsidRPr="00D83DB8" w:rsidRDefault="00BA27CF" w:rsidP="00BA27CF">
      <w:pPr>
        <w:rPr>
          <w:rStyle w:val="ab"/>
          <w:rFonts w:ascii="Tahoma" w:hAnsi="Tahoma" w:cs="Tahoma"/>
          <w:bCs/>
          <w:color w:val="000000" w:themeColor="text1"/>
          <w:szCs w:val="21"/>
          <w:shd w:val="clear" w:color="auto" w:fill="FFFFFF"/>
        </w:rPr>
      </w:pPr>
      <w:r w:rsidRPr="00D83DB8">
        <w:rPr>
          <w:rStyle w:val="ab"/>
          <w:rFonts w:ascii="Tahoma" w:hAnsi="Tahoma" w:cs="Tahoma"/>
          <w:bCs/>
          <w:color w:val="000000" w:themeColor="text1"/>
          <w:szCs w:val="21"/>
          <w:shd w:val="clear" w:color="auto" w:fill="FFFFFF"/>
        </w:rPr>
        <w:lastRenderedPageBreak/>
        <w:t>方法</w:t>
      </w:r>
    </w:p>
    <w:p w:rsidR="00BA27CF" w:rsidRPr="00BA27CF" w:rsidRDefault="00BA27CF" w:rsidP="00BA27CF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proofErr w:type="spellStart"/>
      <w:proofErr w:type="gramStart"/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DAC.init</w:t>
      </w:r>
      <w:proofErr w:type="spellEnd"/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(</w:t>
      </w:r>
      <w:proofErr w:type="gramEnd"/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bits=8)</w:t>
      </w:r>
    </w:p>
    <w:p w:rsidR="00BA27CF" w:rsidRPr="00BA27CF" w:rsidRDefault="00BA27CF" w:rsidP="00BA27CF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重新初始化</w:t>
      </w: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DAC</w:t>
      </w: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。</w:t>
      </w: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bits 8</w:t>
      </w: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位或</w:t>
      </w: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12</w:t>
      </w: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位。</w:t>
      </w:r>
    </w:p>
    <w:p w:rsidR="00BA27CF" w:rsidRPr="00BA27CF" w:rsidRDefault="00BA27CF" w:rsidP="00BA27CF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</w:p>
    <w:p w:rsidR="00BA27CF" w:rsidRPr="00BA27CF" w:rsidRDefault="00BA27CF" w:rsidP="00BA27CF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proofErr w:type="spellStart"/>
      <w:proofErr w:type="gramStart"/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DAC.deinit</w:t>
      </w:r>
      <w:proofErr w:type="spellEnd"/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()</w:t>
      </w:r>
      <w:proofErr w:type="gramEnd"/>
    </w:p>
    <w:p w:rsidR="00BA27CF" w:rsidRPr="00BA27CF" w:rsidRDefault="00BA27CF" w:rsidP="00BA27CF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初始化</w:t>
      </w: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DAC</w:t>
      </w: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使其引脚可用于其他用途。</w:t>
      </w:r>
    </w:p>
    <w:p w:rsidR="00BA27CF" w:rsidRPr="00BA27CF" w:rsidRDefault="00BA27CF" w:rsidP="00BA27CF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</w:p>
    <w:p w:rsidR="00BA27CF" w:rsidRPr="00BA27CF" w:rsidRDefault="00BA27CF" w:rsidP="00BA27CF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proofErr w:type="spellStart"/>
      <w:proofErr w:type="gramStart"/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DAC.noise</w:t>
      </w:r>
      <w:proofErr w:type="spellEnd"/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(</w:t>
      </w:r>
      <w:proofErr w:type="spellStart"/>
      <w:proofErr w:type="gramEnd"/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freq</w:t>
      </w:r>
      <w:proofErr w:type="spellEnd"/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)</w:t>
      </w:r>
    </w:p>
    <w:p w:rsidR="00BA27CF" w:rsidRPr="00BA27CF" w:rsidRDefault="00BA27CF" w:rsidP="00BA27CF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产生伪随机噪声信号。一个新的随机样本写入</w:t>
      </w: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DAC</w:t>
      </w: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输出在给定的频率</w:t>
      </w:r>
    </w:p>
    <w:p w:rsidR="00BA27CF" w:rsidRPr="00BA27CF" w:rsidRDefault="00BA27CF" w:rsidP="00BA27CF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</w:p>
    <w:p w:rsidR="00BA27CF" w:rsidRPr="00BA27CF" w:rsidRDefault="00BA27CF" w:rsidP="00BA27CF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proofErr w:type="spellStart"/>
      <w:proofErr w:type="gramStart"/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DAC.triangle</w:t>
      </w:r>
      <w:proofErr w:type="spellEnd"/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(</w:t>
      </w:r>
      <w:proofErr w:type="spellStart"/>
      <w:proofErr w:type="gramEnd"/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freq</w:t>
      </w:r>
      <w:proofErr w:type="spellEnd"/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)</w:t>
      </w:r>
    </w:p>
    <w:p w:rsidR="00BA27CF" w:rsidRPr="00BA27CF" w:rsidRDefault="00BA27CF" w:rsidP="00BA27CF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以指定频率产生三角波。</w:t>
      </w:r>
    </w:p>
    <w:p w:rsidR="00BA27CF" w:rsidRPr="00BA27CF" w:rsidRDefault="00BA27CF" w:rsidP="00BA27CF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</w:p>
    <w:p w:rsidR="00BA27CF" w:rsidRPr="00BA27CF" w:rsidRDefault="00BA27CF" w:rsidP="00BA27CF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proofErr w:type="spellStart"/>
      <w:proofErr w:type="gramStart"/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DAC.write</w:t>
      </w:r>
      <w:proofErr w:type="spellEnd"/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(</w:t>
      </w:r>
      <w:proofErr w:type="gramEnd"/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value)</w:t>
      </w:r>
    </w:p>
    <w:p w:rsidR="00BA27CF" w:rsidRPr="00BA27CF" w:rsidRDefault="00BA27CF" w:rsidP="00BA27CF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写入参数。在</w:t>
      </w: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8bits</w:t>
      </w: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时，参数范围</w:t>
      </w: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[0-255]</w:t>
      </w: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；在</w:t>
      </w: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12bits</w:t>
      </w: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时，参数范围</w:t>
      </w: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[0..4095]</w:t>
      </w: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。</w:t>
      </w:r>
    </w:p>
    <w:p w:rsidR="00BA27CF" w:rsidRPr="00BA27CF" w:rsidRDefault="00BA27CF" w:rsidP="00BA27CF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</w:p>
    <w:p w:rsidR="00BA27CF" w:rsidRPr="00BA27CF" w:rsidRDefault="00BA27CF" w:rsidP="00BA27CF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proofErr w:type="spellStart"/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DAC.write_</w:t>
      </w:r>
      <w:proofErr w:type="gramStart"/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timed</w:t>
      </w:r>
      <w:proofErr w:type="spellEnd"/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(</w:t>
      </w:r>
      <w:proofErr w:type="gramEnd"/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data, </w:t>
      </w:r>
      <w:proofErr w:type="spellStart"/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freq</w:t>
      </w:r>
      <w:proofErr w:type="spellEnd"/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, *, mode=DAC.NORMAL)</w:t>
      </w:r>
    </w:p>
    <w:p w:rsidR="00BA27CF" w:rsidRPr="00BA27CF" w:rsidRDefault="00BA27CF" w:rsidP="00BA27CF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使用</w:t>
      </w: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DMA</w:t>
      </w: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方式周期写入数据</w:t>
      </w:r>
    </w:p>
    <w:p w:rsidR="00BA27CF" w:rsidRPr="00AA44A0" w:rsidRDefault="00BA27CF" w:rsidP="00AA44A0">
      <w:pPr>
        <w:pStyle w:val="ae"/>
        <w:numPr>
          <w:ilvl w:val="0"/>
          <w:numId w:val="4"/>
        </w:numPr>
        <w:ind w:firstLineChars="0"/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AA44A0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data</w:t>
      </w:r>
      <w:r w:rsidRPr="00AA44A0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，缓冲区数组</w:t>
      </w:r>
      <w:r w:rsidRPr="00AA44A0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   </w:t>
      </w:r>
      <w:proofErr w:type="spellStart"/>
      <w:r w:rsidRPr="00AA44A0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freq</w:t>
      </w:r>
      <w:proofErr w:type="spellEnd"/>
      <w:r w:rsidRPr="00AA44A0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，默认使用</w:t>
      </w:r>
      <w:r w:rsidRPr="00AA44A0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Timer(6)</w:t>
      </w:r>
      <w:r w:rsidRPr="00AA44A0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，用指定频率更新。也可以指定另外的定时器，有效的定时器是</w:t>
      </w:r>
      <w:r w:rsidRPr="00AA44A0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[2, 4, 5, 6, 7, 8]</w:t>
      </w:r>
      <w:r w:rsidRPr="00AA44A0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。</w:t>
      </w:r>
      <w:r w:rsidRPr="00AA44A0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   mode</w:t>
      </w:r>
      <w:r w:rsidRPr="00AA44A0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，</w:t>
      </w:r>
      <w:r w:rsidRPr="00AA44A0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DAC.NORMAL </w:t>
      </w:r>
      <w:r w:rsidRPr="00AA44A0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或</w:t>
      </w:r>
      <w:r w:rsidRPr="00AA44A0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DAC.CIRCULAR</w:t>
      </w:r>
      <w:r w:rsidRPr="00AA44A0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。</w:t>
      </w:r>
    </w:p>
    <w:p w:rsidR="00BA27CF" w:rsidRPr="00BA27CF" w:rsidRDefault="00BA27CF" w:rsidP="00BA27CF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</w:p>
    <w:p w:rsidR="00BA27CF" w:rsidRPr="00BA27CF" w:rsidRDefault="00BA27CF" w:rsidP="00BA27CF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同时利用</w:t>
      </w: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DAC</w:t>
      </w: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的例子</w:t>
      </w: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:</w:t>
      </w:r>
    </w:p>
    <w:p w:rsidR="00BA27CF" w:rsidRPr="00BA27CF" w:rsidRDefault="00BA27CF" w:rsidP="00BA27CF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</w:p>
    <w:p w:rsidR="00BA27CF" w:rsidRPr="00BA27CF" w:rsidRDefault="00BA27CF" w:rsidP="00BA27CF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dac1 = </w:t>
      </w:r>
      <w:proofErr w:type="gramStart"/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DAC(</w:t>
      </w:r>
      <w:proofErr w:type="gramEnd"/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1)</w:t>
      </w:r>
    </w:p>
    <w:p w:rsidR="00BA27CF" w:rsidRPr="00BA27CF" w:rsidRDefault="00BA27CF" w:rsidP="00BA27CF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dac2 = </w:t>
      </w:r>
      <w:proofErr w:type="gramStart"/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DAC(</w:t>
      </w:r>
      <w:proofErr w:type="gramEnd"/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2)</w:t>
      </w:r>
    </w:p>
    <w:p w:rsidR="00BA27CF" w:rsidRPr="00BA27CF" w:rsidRDefault="00BA27CF" w:rsidP="00BA27CF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dac1.write_</w:t>
      </w:r>
      <w:proofErr w:type="gramStart"/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timed(</w:t>
      </w:r>
      <w:proofErr w:type="gramEnd"/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buf1, </w:t>
      </w:r>
      <w:proofErr w:type="spellStart"/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pyb.Timer</w:t>
      </w:r>
      <w:proofErr w:type="spellEnd"/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(6, </w:t>
      </w:r>
      <w:proofErr w:type="spellStart"/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freq</w:t>
      </w:r>
      <w:proofErr w:type="spellEnd"/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=100), mode=DAC.CIRCULAR)</w:t>
      </w:r>
    </w:p>
    <w:p w:rsidR="00740E78" w:rsidRPr="00BA27CF" w:rsidRDefault="00BA27CF" w:rsidP="00BA27CF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dac2.write_</w:t>
      </w:r>
      <w:proofErr w:type="gramStart"/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timed(</w:t>
      </w:r>
      <w:proofErr w:type="gramEnd"/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buf2, </w:t>
      </w:r>
      <w:proofErr w:type="spellStart"/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pyb.Timer</w:t>
      </w:r>
      <w:proofErr w:type="spellEnd"/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(7, </w:t>
      </w:r>
      <w:proofErr w:type="spellStart"/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freq</w:t>
      </w:r>
      <w:proofErr w:type="spellEnd"/>
      <w:r w:rsidRPr="00BA27C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=200), mode=DAC.CIRCULAR)</w:t>
      </w:r>
    </w:p>
    <w:p w:rsidR="00DA0061" w:rsidRPr="005F6696" w:rsidRDefault="00DA0061" w:rsidP="00032A83">
      <w:pPr>
        <w:rPr>
          <w:rStyle w:val="ab"/>
          <w:rFonts w:asciiTheme="minorEastAsia" w:hAnsiTheme="minorEastAsia" w:cs="Tahoma"/>
          <w:b w:val="0"/>
          <w:bCs/>
          <w:color w:val="000000" w:themeColor="text1"/>
          <w:szCs w:val="21"/>
          <w:shd w:val="clear" w:color="auto" w:fill="FFFFFF"/>
        </w:rPr>
      </w:pPr>
    </w:p>
    <w:sectPr w:rsidR="00DA0061" w:rsidRPr="005F669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72E" w:rsidRDefault="00DD672E">
      <w:r>
        <w:separator/>
      </w:r>
    </w:p>
  </w:endnote>
  <w:endnote w:type="continuationSeparator" w:id="0">
    <w:p w:rsidR="00DD672E" w:rsidRDefault="00DD6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061" w:rsidRDefault="008F3EB4">
    <w:pPr>
      <w:pStyle w:val="a6"/>
      <w:jc w:val="right"/>
    </w:pPr>
    <w:r>
      <w:t>萝卜智能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72E" w:rsidRDefault="00DD672E">
      <w:r>
        <w:separator/>
      </w:r>
    </w:p>
  </w:footnote>
  <w:footnote w:type="continuationSeparator" w:id="0">
    <w:p w:rsidR="00DD672E" w:rsidRDefault="00DD67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061" w:rsidRDefault="008F3EB4">
    <w:pPr>
      <w:pStyle w:val="a7"/>
      <w:jc w:val="left"/>
    </w:pPr>
    <w:r>
      <w:rPr>
        <w:noProof/>
      </w:rPr>
      <w:drawing>
        <wp:inline distT="0" distB="0" distL="0" distR="9525">
          <wp:extent cx="371475" cy="361950"/>
          <wp:effectExtent l="0" t="0" r="0" b="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71475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82511"/>
    <w:multiLevelType w:val="hybridMultilevel"/>
    <w:tmpl w:val="525018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0B397B"/>
    <w:multiLevelType w:val="hybridMultilevel"/>
    <w:tmpl w:val="511AC2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89E5AC2"/>
    <w:multiLevelType w:val="multilevel"/>
    <w:tmpl w:val="589E5AC2"/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589E5ACD"/>
    <w:multiLevelType w:val="multilevel"/>
    <w:tmpl w:val="589E5ACD"/>
    <w:lvl w:ilvl="0">
      <w:start w:val="4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061"/>
    <w:rsid w:val="00032A83"/>
    <w:rsid w:val="00037593"/>
    <w:rsid w:val="000D6DD0"/>
    <w:rsid w:val="000E62B1"/>
    <w:rsid w:val="00105016"/>
    <w:rsid w:val="00134AA4"/>
    <w:rsid w:val="00157C67"/>
    <w:rsid w:val="00167D4B"/>
    <w:rsid w:val="00170678"/>
    <w:rsid w:val="001A51AE"/>
    <w:rsid w:val="00217F72"/>
    <w:rsid w:val="00246A32"/>
    <w:rsid w:val="002576D3"/>
    <w:rsid w:val="002821EC"/>
    <w:rsid w:val="002F6345"/>
    <w:rsid w:val="003247B9"/>
    <w:rsid w:val="00390564"/>
    <w:rsid w:val="003A01AC"/>
    <w:rsid w:val="003A05F6"/>
    <w:rsid w:val="00412ED5"/>
    <w:rsid w:val="00466B59"/>
    <w:rsid w:val="004A3CF7"/>
    <w:rsid w:val="004A426B"/>
    <w:rsid w:val="004D742D"/>
    <w:rsid w:val="00534431"/>
    <w:rsid w:val="005739BA"/>
    <w:rsid w:val="00580483"/>
    <w:rsid w:val="005F6696"/>
    <w:rsid w:val="00601631"/>
    <w:rsid w:val="00622634"/>
    <w:rsid w:val="0063304C"/>
    <w:rsid w:val="00670D14"/>
    <w:rsid w:val="006A2A30"/>
    <w:rsid w:val="006C702D"/>
    <w:rsid w:val="0073635B"/>
    <w:rsid w:val="00740E78"/>
    <w:rsid w:val="0074490F"/>
    <w:rsid w:val="00747705"/>
    <w:rsid w:val="00793E02"/>
    <w:rsid w:val="00837F47"/>
    <w:rsid w:val="00846018"/>
    <w:rsid w:val="008504A2"/>
    <w:rsid w:val="008569E8"/>
    <w:rsid w:val="008F3EB4"/>
    <w:rsid w:val="008F60BF"/>
    <w:rsid w:val="0091058B"/>
    <w:rsid w:val="009B6132"/>
    <w:rsid w:val="009D2B73"/>
    <w:rsid w:val="009D3475"/>
    <w:rsid w:val="00A176DB"/>
    <w:rsid w:val="00A62F92"/>
    <w:rsid w:val="00AA44A0"/>
    <w:rsid w:val="00AB0655"/>
    <w:rsid w:val="00AD2819"/>
    <w:rsid w:val="00B62B1A"/>
    <w:rsid w:val="00BA27CF"/>
    <w:rsid w:val="00C64E3E"/>
    <w:rsid w:val="00C934C9"/>
    <w:rsid w:val="00CB0274"/>
    <w:rsid w:val="00D0358D"/>
    <w:rsid w:val="00D56BCD"/>
    <w:rsid w:val="00D83DB8"/>
    <w:rsid w:val="00DA0061"/>
    <w:rsid w:val="00DD672E"/>
    <w:rsid w:val="00DF38D9"/>
    <w:rsid w:val="00E00648"/>
    <w:rsid w:val="00E9553B"/>
    <w:rsid w:val="00EB3E4C"/>
    <w:rsid w:val="00EF339F"/>
    <w:rsid w:val="00F02EAA"/>
    <w:rsid w:val="00F628F0"/>
    <w:rsid w:val="00FB1FED"/>
    <w:rsid w:val="00FC14F1"/>
    <w:rsid w:val="00FC2916"/>
    <w:rsid w:val="00FD0D2A"/>
    <w:rsid w:val="0F4E2342"/>
    <w:rsid w:val="15B46A37"/>
    <w:rsid w:val="17B47338"/>
    <w:rsid w:val="23A969C3"/>
    <w:rsid w:val="25F61AFC"/>
    <w:rsid w:val="2D641643"/>
    <w:rsid w:val="3E2757CD"/>
    <w:rsid w:val="5275037C"/>
    <w:rsid w:val="56B87752"/>
    <w:rsid w:val="56B913A2"/>
    <w:rsid w:val="57113942"/>
    <w:rsid w:val="5C3F4D49"/>
    <w:rsid w:val="5D473D02"/>
    <w:rsid w:val="5E62190D"/>
    <w:rsid w:val="6272004C"/>
    <w:rsid w:val="657016FC"/>
    <w:rsid w:val="686A79F0"/>
    <w:rsid w:val="6DA8122C"/>
    <w:rsid w:val="6EE01021"/>
    <w:rsid w:val="75424A11"/>
    <w:rsid w:val="79C03D32"/>
    <w:rsid w:val="7B99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0D235F-5C70-4CAF-B687-7A3022A8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a5">
    <w:name w:val="Balloon Text"/>
    <w:basedOn w:val="a"/>
    <w:uiPriority w:val="99"/>
    <w:unhideWhenUsed/>
    <w:qFormat/>
    <w:rPr>
      <w:sz w:val="18"/>
      <w:szCs w:val="18"/>
    </w:rPr>
  </w:style>
  <w:style w:type="paragraph" w:styleId="a6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uiPriority w:val="99"/>
    <w:unhideWhenUsed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List"/>
    <w:basedOn w:val="a4"/>
    <w:qFormat/>
    <w:rPr>
      <w:rFonts w:cs="Mangal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Times New Roman"/>
      <w:sz w:val="20"/>
      <w:szCs w:val="20"/>
    </w:rPr>
  </w:style>
  <w:style w:type="paragraph" w:styleId="a9">
    <w:name w:val="Normal (Web)"/>
    <w:basedOn w:val="a"/>
    <w:uiPriority w:val="99"/>
    <w:unhideWhenUsed/>
    <w:qFormat/>
    <w:pPr>
      <w:spacing w:beforeAutospacing="1" w:afterAutospacing="1"/>
    </w:pPr>
    <w:rPr>
      <w:rFonts w:cs="Times New Roman"/>
      <w:sz w:val="24"/>
    </w:rPr>
  </w:style>
  <w:style w:type="paragraph" w:styleId="aa">
    <w:name w:val="Title"/>
    <w:basedOn w:val="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Strong"/>
    <w:basedOn w:val="a0"/>
    <w:uiPriority w:val="22"/>
    <w:qFormat/>
    <w:rPr>
      <w:b/>
    </w:rPr>
  </w:style>
  <w:style w:type="character" w:styleId="HTML0">
    <w:name w:val="HTML Code"/>
    <w:basedOn w:val="a0"/>
    <w:uiPriority w:val="99"/>
    <w:unhideWhenUsed/>
    <w:qFormat/>
    <w:rPr>
      <w:rFonts w:ascii="Courier New" w:hAnsi="Courier New"/>
      <w:sz w:val="20"/>
    </w:rPr>
  </w:style>
  <w:style w:type="table" w:styleId="ac">
    <w:name w:val="Table Grid"/>
    <w:basedOn w:val="a1"/>
    <w:uiPriority w:val="59"/>
    <w:qFormat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">
    <w:name w:val="强调1"/>
    <w:basedOn w:val="a0"/>
    <w:uiPriority w:val="20"/>
    <w:qFormat/>
    <w:rPr>
      <w:i/>
    </w:rPr>
  </w:style>
  <w:style w:type="character" w:customStyle="1" w:styleId="Internet">
    <w:name w:val="Internet 链接"/>
    <w:basedOn w:val="a0"/>
    <w:uiPriority w:val="99"/>
    <w:unhideWhenUsed/>
    <w:qFormat/>
    <w:rPr>
      <w:color w:val="0000FF"/>
      <w:u w:val="single"/>
    </w:rPr>
  </w:style>
  <w:style w:type="character" w:customStyle="1" w:styleId="Char">
    <w:name w:val="页眉 Char"/>
    <w:basedOn w:val="a0"/>
    <w:uiPriority w:val="99"/>
    <w:qFormat/>
    <w:rPr>
      <w:sz w:val="18"/>
      <w:szCs w:val="18"/>
    </w:rPr>
  </w:style>
  <w:style w:type="character" w:customStyle="1" w:styleId="Char0">
    <w:name w:val="页脚 Char"/>
    <w:basedOn w:val="a0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uiPriority w:val="99"/>
    <w:semiHidden/>
    <w:qFormat/>
    <w:rPr>
      <w:sz w:val="18"/>
      <w:szCs w:val="18"/>
    </w:rPr>
  </w:style>
  <w:style w:type="character" w:customStyle="1" w:styleId="Char2">
    <w:name w:val="标题 Char"/>
    <w:basedOn w:val="a0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0">
    <w:name w:val="标题1"/>
    <w:basedOn w:val="a"/>
    <w:next w:val="a4"/>
    <w:qFormat/>
    <w:pPr>
      <w:keepNext/>
      <w:spacing w:before="240" w:after="120"/>
    </w:pPr>
    <w:rPr>
      <w:rFonts w:ascii="Liberation Sans" w:eastAsia="微软雅黑" w:hAnsi="Liberation Sans" w:cs="Mangal"/>
      <w:sz w:val="28"/>
      <w:szCs w:val="28"/>
    </w:rPr>
  </w:style>
  <w:style w:type="paragraph" w:customStyle="1" w:styleId="ad">
    <w:name w:val="索引"/>
    <w:basedOn w:val="a"/>
    <w:qFormat/>
    <w:pPr>
      <w:suppressLineNumbers/>
    </w:pPr>
    <w:rPr>
      <w:rFonts w:cs="Mangal"/>
    </w:rPr>
  </w:style>
  <w:style w:type="character" w:customStyle="1" w:styleId="HTMLChar">
    <w:name w:val="HTML 预设格式 Char"/>
    <w:basedOn w:val="a0"/>
    <w:link w:val="HTML"/>
    <w:uiPriority w:val="99"/>
    <w:rsid w:val="00390564"/>
    <w:rPr>
      <w:rFonts w:ascii="Courier New" w:eastAsiaTheme="minorEastAsia" w:hAnsi="Courier New"/>
    </w:rPr>
  </w:style>
  <w:style w:type="character" w:customStyle="1" w:styleId="kn">
    <w:name w:val="kn"/>
    <w:basedOn w:val="a0"/>
    <w:rsid w:val="00390564"/>
  </w:style>
  <w:style w:type="character" w:customStyle="1" w:styleId="nn">
    <w:name w:val="nn"/>
    <w:basedOn w:val="a0"/>
    <w:rsid w:val="00390564"/>
  </w:style>
  <w:style w:type="character" w:customStyle="1" w:styleId="k">
    <w:name w:val="k"/>
    <w:basedOn w:val="a0"/>
    <w:rsid w:val="00390564"/>
  </w:style>
  <w:style w:type="character" w:customStyle="1" w:styleId="n">
    <w:name w:val="n"/>
    <w:basedOn w:val="a0"/>
    <w:rsid w:val="00390564"/>
  </w:style>
  <w:style w:type="character" w:customStyle="1" w:styleId="highlighted">
    <w:name w:val="highlighted"/>
    <w:basedOn w:val="a0"/>
    <w:rsid w:val="00390564"/>
  </w:style>
  <w:style w:type="character" w:customStyle="1" w:styleId="o">
    <w:name w:val="o"/>
    <w:basedOn w:val="a0"/>
    <w:rsid w:val="00390564"/>
  </w:style>
  <w:style w:type="character" w:customStyle="1" w:styleId="p">
    <w:name w:val="p"/>
    <w:basedOn w:val="a0"/>
    <w:rsid w:val="00390564"/>
  </w:style>
  <w:style w:type="character" w:customStyle="1" w:styleId="mi">
    <w:name w:val="mi"/>
    <w:basedOn w:val="a0"/>
    <w:rsid w:val="00390564"/>
  </w:style>
  <w:style w:type="character" w:customStyle="1" w:styleId="c1">
    <w:name w:val="c1"/>
    <w:basedOn w:val="a0"/>
    <w:rsid w:val="00390564"/>
  </w:style>
  <w:style w:type="paragraph" w:styleId="ae">
    <w:name w:val="List Paragraph"/>
    <w:basedOn w:val="a"/>
    <w:uiPriority w:val="99"/>
    <w:rsid w:val="00BA27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7095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2654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57567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1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Administrator</cp:lastModifiedBy>
  <cp:revision>79</cp:revision>
  <dcterms:created xsi:type="dcterms:W3CDTF">2016-05-28T02:03:00Z</dcterms:created>
  <dcterms:modified xsi:type="dcterms:W3CDTF">2020-01-08T08:57:00Z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2052-10.1.0.7400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