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proofErr w:type="gramStart"/>
      <w:r w:rsidR="00A61C8A" w:rsidRPr="00A67A35">
        <w:rPr>
          <w:lang w:val="en-GB"/>
        </w:rPr>
        <w:t>ngEO</w:t>
      </w:r>
      <w:proofErr w:type="gramEnd"/>
      <w:r w:rsidR="00A61C8A" w:rsidRPr="00A67A35">
        <w:rPr>
          <w:lang w:val="en-GB"/>
        </w:rPr>
        <w:t xml:space="preserve"> Task 4</w:t>
      </w:r>
      <w:r w:rsidRPr="00A67A35">
        <w:rPr>
          <w:lang w:val="en-GB"/>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sidR="00AD3A4C">
              <w:rPr>
                <w:noProof/>
                <w:lang w:val="en-GB"/>
              </w:rPr>
              <w:t>114</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C60802"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C60802"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9B1DFE" w:rsidP="009B1DFE">
            <w:pPr>
              <w:pStyle w:val="tabletext"/>
              <w:jc w:val="center"/>
              <w:rPr>
                <w:lang w:val="en-GB"/>
              </w:rPr>
            </w:pPr>
            <w:r>
              <w:rPr>
                <w:lang w:val="en-GB"/>
              </w:rPr>
              <w:t>112</w:t>
            </w:r>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r w:rsidR="00AD3A4C" w:rsidRPr="00ED457C">
              <w:t>NGEO-WEBC-VT</w:t>
            </w:r>
            <w:r w:rsidR="00AD3A4C">
              <w:t>P</w:t>
            </w:r>
            <w:r w:rsidR="00AD3A4C" w:rsidRPr="00ED457C">
              <w:t xml:space="preserve">-0060: </w:t>
            </w:r>
            <w:r w:rsidR="00AD3A4C">
              <w:t>Browse visualization</w:t>
            </w:r>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r w:rsidR="00AD3A4C" w:rsidRPr="00ED457C">
              <w:t>NGEO-WEBC-VT</w:t>
            </w:r>
            <w:r w:rsidR="00AD3A4C">
              <w:t>P</w:t>
            </w:r>
            <w:r w:rsidR="00AD3A4C" w:rsidRPr="00ED457C">
              <w:t>-00</w:t>
            </w:r>
            <w:r w:rsidR="00AD3A4C">
              <w:t>7</w:t>
            </w:r>
            <w:r w:rsidR="00AD3A4C" w:rsidRPr="00ED457C">
              <w:t xml:space="preserve">0: </w:t>
            </w:r>
            <w:r w:rsidR="00AD3A4C">
              <w:t>Filtered dataset selection</w:t>
            </w:r>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r w:rsidR="00AD3A4C" w:rsidRPr="00042252">
              <w:t>NGEO-WEBC-VTD-00</w:t>
            </w:r>
            <w:r w:rsidR="00AD3A4C">
              <w:t>8</w:t>
            </w:r>
            <w:r w:rsidR="00AD3A4C" w:rsidRPr="00042252">
              <w:t xml:space="preserve">0: </w:t>
            </w:r>
            <w:r w:rsidR="00AD3A4C">
              <w:t>Searching with a URL</w:t>
            </w:r>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r w:rsidR="00AD3A4C" w:rsidRPr="00ED457C">
              <w:t>NGEO-WEBC-VT</w:t>
            </w:r>
            <w:r w:rsidR="00AD3A4C">
              <w:t>P</w:t>
            </w:r>
            <w:r w:rsidR="00AD3A4C" w:rsidRPr="00ED457C">
              <w:t>-00</w:t>
            </w:r>
            <w:r w:rsidR="00AD3A4C">
              <w:t>95</w:t>
            </w:r>
            <w:r w:rsidR="00AD3A4C" w:rsidRPr="00ED457C">
              <w:t xml:space="preserve">: </w:t>
            </w:r>
            <w:r w:rsidR="00AD3A4C">
              <w:t>Map data layers</w:t>
            </w:r>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proofErr w:type="gramStart"/>
            <w:r w:rsidR="00310311">
              <w:rPr>
                <w:lang w:val="en-GB"/>
              </w:rPr>
              <w:t>added</w:t>
            </w:r>
            <w:proofErr w:type="gramEnd"/>
            <w:r w:rsidR="00310311">
              <w:rPr>
                <w:lang w:val="en-GB"/>
              </w:rPr>
              <w:t xml:space="preserve"> </w:t>
            </w:r>
            <w:r>
              <w:rPr>
                <w:lang w:val="en-GB"/>
              </w:rPr>
              <w:fldChar w:fldCharType="begin"/>
            </w:r>
            <w:r>
              <w:rPr>
                <w:lang w:val="en-GB"/>
              </w:rPr>
              <w:instrText xml:space="preserve"> REF _Ref365889730 \h </w:instrText>
            </w:r>
            <w:r>
              <w:rPr>
                <w:lang w:val="en-GB"/>
              </w:rPr>
            </w:r>
            <w:r>
              <w:rPr>
                <w:lang w:val="en-GB"/>
              </w:rPr>
              <w:fldChar w:fldCharType="separate"/>
            </w:r>
            <w:r w:rsidR="00AD3A4C" w:rsidRPr="00ED457C">
              <w:t>NGEO-WEBC-VT</w:t>
            </w:r>
            <w:r w:rsidR="00AD3A4C">
              <w:t>P-0177</w:t>
            </w:r>
            <w:r w:rsidR="00AD3A4C" w:rsidRPr="00ED457C">
              <w:t xml:space="preserve">: </w:t>
            </w:r>
            <w:r w:rsidR="00AD3A4C">
              <w:t>Download options with crop product to search area</w:t>
            </w:r>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r w:rsidR="00AD3A4C" w:rsidRPr="00852F75">
              <w:t>NGEO-WEBC-VTP-02</w:t>
            </w:r>
            <w:r w:rsidR="00AD3A4C" w:rsidRPr="00A67A35">
              <w:t>70: Shopcart Management</w:t>
            </w:r>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r w:rsidR="00AD3A4C" w:rsidRPr="00852F75">
              <w:t>NGEO-WEBC-VTP-02</w:t>
            </w:r>
            <w:r w:rsidR="00AD3A4C">
              <w:t>8</w:t>
            </w:r>
            <w:r w:rsidR="00AD3A4C" w:rsidRPr="00FE67CF">
              <w:t xml:space="preserve">0: Shopcart </w:t>
            </w:r>
            <w:r w:rsidR="00AD3A4C">
              <w:t>as Data service</w:t>
            </w:r>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r w:rsidR="00AD3A4C" w:rsidRPr="00BF75DC">
              <w:t>Software</w:t>
            </w:r>
            <w:r w:rsidR="00AD3A4C">
              <w:t xml:space="preserve"> Test plan Additional information</w:t>
            </w:r>
            <w:r w:rsidR="00A829C1">
              <w:fldChar w:fldCharType="end"/>
            </w:r>
            <w:r w:rsidR="00A829C1">
              <w:t xml:space="preserve"> with requirements, interfaces, test cases for shopcart support</w:t>
            </w:r>
          </w:p>
        </w:tc>
      </w:tr>
      <w:tr w:rsidR="009B1DFE" w:rsidRPr="00417548" w:rsidTr="003829C8">
        <w:tc>
          <w:tcPr>
            <w:tcW w:w="1488" w:type="dxa"/>
          </w:tcPr>
          <w:p w:rsidR="009B1DFE" w:rsidRPr="00330782" w:rsidRDefault="009B1DFE" w:rsidP="003829C8">
            <w:pPr>
              <w:pStyle w:val="tabletext"/>
              <w:rPr>
                <w:lang w:val="es-ES"/>
              </w:rPr>
            </w:pPr>
            <w:r>
              <w:rPr>
                <w:lang w:val="es-ES"/>
              </w:rPr>
              <w:t>1.6</w:t>
            </w:r>
          </w:p>
        </w:tc>
        <w:tc>
          <w:tcPr>
            <w:tcW w:w="1276" w:type="dxa"/>
          </w:tcPr>
          <w:p w:rsidR="009B1DFE" w:rsidRDefault="009B1DFE" w:rsidP="003829C8">
            <w:pPr>
              <w:pStyle w:val="tabletext"/>
              <w:rPr>
                <w:lang w:val="en-GB"/>
              </w:rPr>
            </w:pPr>
            <w:r>
              <w:rPr>
                <w:lang w:val="en-GB"/>
              </w:rPr>
              <w:t>21/10/2013</w:t>
            </w:r>
          </w:p>
        </w:tc>
        <w:tc>
          <w:tcPr>
            <w:tcW w:w="708" w:type="dxa"/>
          </w:tcPr>
          <w:p w:rsidR="009B1DFE" w:rsidRDefault="009B1DFE" w:rsidP="003829C8">
            <w:pPr>
              <w:pStyle w:val="tabletext"/>
              <w:jc w:val="center"/>
              <w:rPr>
                <w:lang w:val="en-GB"/>
              </w:rPr>
            </w:pPr>
            <w:r>
              <w:rPr>
                <w:lang w:val="en-GB"/>
              </w:rPr>
              <w:t>112</w:t>
            </w:r>
          </w:p>
        </w:tc>
        <w:tc>
          <w:tcPr>
            <w:tcW w:w="5958" w:type="dxa"/>
          </w:tcPr>
          <w:p w:rsidR="009B1DFE" w:rsidRDefault="009B1DFE" w:rsidP="00C524B7">
            <w:pPr>
              <w:pStyle w:val="tabletext"/>
              <w:rPr>
                <w:lang w:val="en-GB"/>
              </w:rPr>
            </w:pPr>
            <w:r>
              <w:rPr>
                <w:lang w:val="en-GB"/>
              </w:rPr>
              <w:t>Added Dataset Authorization user story</w:t>
            </w:r>
          </w:p>
          <w:p w:rsidR="009B1DFE" w:rsidRDefault="009B1DFE" w:rsidP="00C524B7">
            <w:pPr>
              <w:pStyle w:val="tabletext"/>
              <w:rPr>
                <w:lang w:val="en-GB"/>
              </w:rPr>
            </w:pPr>
            <w:r>
              <w:rPr>
                <w:lang w:val="en-GB"/>
              </w:rPr>
              <w:t>Update after GUI modifications</w:t>
            </w:r>
          </w:p>
        </w:tc>
      </w:tr>
      <w:tr w:rsidR="00E11107" w:rsidRPr="00417548" w:rsidTr="003829C8">
        <w:tc>
          <w:tcPr>
            <w:tcW w:w="1488" w:type="dxa"/>
          </w:tcPr>
          <w:p w:rsidR="00E11107" w:rsidRDefault="00E11107" w:rsidP="003829C8">
            <w:pPr>
              <w:pStyle w:val="tabletext"/>
              <w:rPr>
                <w:lang w:val="es-ES"/>
              </w:rPr>
            </w:pPr>
            <w:r>
              <w:rPr>
                <w:lang w:val="es-ES"/>
              </w:rPr>
              <w:t>1.7</w:t>
            </w:r>
          </w:p>
        </w:tc>
        <w:tc>
          <w:tcPr>
            <w:tcW w:w="1276" w:type="dxa"/>
          </w:tcPr>
          <w:p w:rsidR="00E11107" w:rsidRDefault="00E11107" w:rsidP="003829C8">
            <w:pPr>
              <w:pStyle w:val="tabletext"/>
              <w:rPr>
                <w:lang w:val="en-GB"/>
              </w:rPr>
            </w:pPr>
            <w:r>
              <w:rPr>
                <w:lang w:val="en-GB"/>
              </w:rPr>
              <w:t>16/12/2013</w:t>
            </w:r>
          </w:p>
        </w:tc>
        <w:tc>
          <w:tcPr>
            <w:tcW w:w="708" w:type="dxa"/>
          </w:tcPr>
          <w:p w:rsidR="00E11107" w:rsidRDefault="002B06CE" w:rsidP="003829C8">
            <w:pPr>
              <w:pStyle w:val="tabletext"/>
              <w:jc w:val="center"/>
              <w:rPr>
                <w:lang w:val="en-GB"/>
              </w:rPr>
            </w:pPr>
            <w:r>
              <w:rPr>
                <w:lang w:val="en-GB"/>
              </w:rPr>
              <w:t>113</w:t>
            </w:r>
          </w:p>
        </w:tc>
        <w:tc>
          <w:tcPr>
            <w:tcW w:w="5958" w:type="dxa"/>
          </w:tcPr>
          <w:p w:rsidR="00E11107" w:rsidRDefault="00E11107" w:rsidP="00C524B7">
            <w:pPr>
              <w:pStyle w:val="tabletext"/>
              <w:rPr>
                <w:lang w:val="en-GB"/>
              </w:rPr>
            </w:pPr>
            <w:r>
              <w:rPr>
                <w:lang w:val="en-GB"/>
              </w:rPr>
              <w:t>Add Interferometry user story</w:t>
            </w:r>
          </w:p>
          <w:p w:rsidR="00E11107" w:rsidRDefault="00E11107" w:rsidP="00C524B7">
            <w:pPr>
              <w:pStyle w:val="tabletext"/>
              <w:rPr>
                <w:lang w:val="en-GB"/>
              </w:rPr>
            </w:pPr>
            <w:r>
              <w:rPr>
                <w:lang w:val="en-GB"/>
              </w:rPr>
              <w:t>Add multiple dataset user story</w:t>
            </w:r>
          </w:p>
          <w:p w:rsidR="00DD2D22" w:rsidRPr="00330782" w:rsidRDefault="00DD2D22">
            <w:pPr>
              <w:pStyle w:val="tabletext"/>
              <w:rPr>
                <w:lang w:val="en-GB"/>
              </w:rPr>
            </w:pPr>
            <w:r w:rsidRPr="00330782">
              <w:rPr>
                <w:lang w:val="en-GB"/>
              </w:rPr>
              <w:t>ngEO-SUB-043-WEBC-DES : already done</w:t>
            </w:r>
          </w:p>
          <w:p w:rsidR="002B06CE" w:rsidRPr="00330782" w:rsidRDefault="002B06CE">
            <w:pPr>
              <w:pStyle w:val="tabletext"/>
              <w:rPr>
                <w:rFonts w:ascii="Times New Roman" w:hAnsi="Times New Roman"/>
                <w:color w:val="000000"/>
                <w:sz w:val="16"/>
                <w:szCs w:val="16"/>
                <w:lang w:eastAsia="fr-FR"/>
              </w:rPr>
            </w:pPr>
            <w:r w:rsidRPr="002B06CE">
              <w:rPr>
                <w:lang w:val="en-GB"/>
              </w:rPr>
              <w:t>Update after GUI modifications</w:t>
            </w:r>
          </w:p>
        </w:tc>
      </w:tr>
      <w:tr w:rsidR="00367249" w:rsidRPr="00417548" w:rsidTr="003829C8">
        <w:tc>
          <w:tcPr>
            <w:tcW w:w="1488" w:type="dxa"/>
          </w:tcPr>
          <w:p w:rsidR="00367249" w:rsidRDefault="00367249" w:rsidP="003829C8">
            <w:pPr>
              <w:pStyle w:val="tabletext"/>
              <w:rPr>
                <w:lang w:val="es-ES"/>
              </w:rPr>
            </w:pPr>
            <w:r>
              <w:rPr>
                <w:lang w:val="es-ES"/>
              </w:rPr>
              <w:t>1.8</w:t>
            </w:r>
          </w:p>
        </w:tc>
        <w:tc>
          <w:tcPr>
            <w:tcW w:w="1276" w:type="dxa"/>
          </w:tcPr>
          <w:p w:rsidR="00367249" w:rsidRDefault="00367249" w:rsidP="003829C8">
            <w:pPr>
              <w:pStyle w:val="tabletext"/>
              <w:rPr>
                <w:lang w:val="en-GB"/>
              </w:rPr>
            </w:pPr>
            <w:r>
              <w:rPr>
                <w:lang w:val="en-GB"/>
              </w:rPr>
              <w:t>17/03/2014</w:t>
            </w:r>
          </w:p>
        </w:tc>
        <w:tc>
          <w:tcPr>
            <w:tcW w:w="708" w:type="dxa"/>
          </w:tcPr>
          <w:p w:rsidR="00367249" w:rsidRDefault="00367249" w:rsidP="003829C8">
            <w:pPr>
              <w:pStyle w:val="tabletext"/>
              <w:jc w:val="center"/>
              <w:rPr>
                <w:lang w:val="en-GB"/>
              </w:rPr>
            </w:pPr>
          </w:p>
        </w:tc>
        <w:tc>
          <w:tcPr>
            <w:tcW w:w="5958" w:type="dxa"/>
          </w:tcPr>
          <w:p w:rsidR="00367249" w:rsidRDefault="00367249" w:rsidP="00C524B7">
            <w:pPr>
              <w:pStyle w:val="tabletext"/>
              <w:rPr>
                <w:lang w:val="en-GB"/>
              </w:rPr>
            </w:pPr>
            <w:r>
              <w:rPr>
                <w:lang w:val="en-GB"/>
              </w:rPr>
              <w:t>Add interferometry support VTP</w:t>
            </w:r>
          </w:p>
          <w:p w:rsidR="00367249" w:rsidRDefault="00367249" w:rsidP="00C524B7">
            <w:pPr>
              <w:pStyle w:val="tabletext"/>
              <w:rPr>
                <w:lang w:val="en-GB"/>
              </w:rPr>
            </w:pPr>
            <w:r>
              <w:rPr>
                <w:lang w:val="en-GB"/>
              </w:rPr>
              <w:t>Remove not needed VTC-0151</w:t>
            </w:r>
          </w:p>
          <w:p w:rsidR="00AE3C31" w:rsidRDefault="00AE3C31" w:rsidP="00C524B7">
            <w:pPr>
              <w:pStyle w:val="tabletext"/>
              <w:rPr>
                <w:lang w:val="en-GB"/>
              </w:rPr>
            </w:pPr>
            <w:r>
              <w:rPr>
                <w:lang w:val="en-GB"/>
              </w:rPr>
              <w:t>Add some PCF for performance</w:t>
            </w:r>
          </w:p>
          <w:p w:rsidR="00AE3C31" w:rsidRDefault="00AE3C31" w:rsidP="00C524B7">
            <w:pPr>
              <w:pStyle w:val="tabletext"/>
              <w:rPr>
                <w:lang w:val="en-GB"/>
              </w:rPr>
            </w:pPr>
            <w:r>
              <w:rPr>
                <w:lang w:val="en-GB"/>
              </w:rPr>
              <w:t>Add Gantt VTD</w:t>
            </w:r>
          </w:p>
          <w:p w:rsidR="008E26DD" w:rsidRDefault="008E26DD" w:rsidP="008E26DD">
            <w:pPr>
              <w:pStyle w:val="tabletext"/>
              <w:rPr>
                <w:lang w:val="en-GB"/>
              </w:rPr>
            </w:pPr>
            <w:r>
              <w:rPr>
                <w:lang w:val="en-GB"/>
              </w:rPr>
              <w:t>Improve Interferometry/Hosted Processing and Shopcart Management VTP</w:t>
            </w:r>
          </w:p>
        </w:tc>
      </w:tr>
      <w:tr w:rsidR="00D46452" w:rsidRPr="00417548" w:rsidTr="003829C8">
        <w:trPr>
          <w:ins w:id="0" w:author="Lavignotte Fabien" w:date="2014-06-05T13:58:00Z"/>
        </w:trPr>
        <w:tc>
          <w:tcPr>
            <w:tcW w:w="1488" w:type="dxa"/>
          </w:tcPr>
          <w:p w:rsidR="00D46452" w:rsidRDefault="00D46452" w:rsidP="003829C8">
            <w:pPr>
              <w:pStyle w:val="tabletext"/>
              <w:rPr>
                <w:ins w:id="1" w:author="Lavignotte Fabien" w:date="2014-06-05T13:58:00Z"/>
                <w:lang w:val="es-ES"/>
              </w:rPr>
            </w:pPr>
            <w:ins w:id="2" w:author="Lavignotte Fabien" w:date="2014-06-05T13:58:00Z">
              <w:r>
                <w:rPr>
                  <w:lang w:val="es-ES"/>
                </w:rPr>
                <w:t>1.9</w:t>
              </w:r>
            </w:ins>
          </w:p>
        </w:tc>
        <w:tc>
          <w:tcPr>
            <w:tcW w:w="1276" w:type="dxa"/>
          </w:tcPr>
          <w:p w:rsidR="00D46452" w:rsidRDefault="00996541" w:rsidP="003829C8">
            <w:pPr>
              <w:pStyle w:val="tabletext"/>
              <w:rPr>
                <w:ins w:id="3" w:author="Lavignotte Fabien" w:date="2014-06-05T13:58:00Z"/>
                <w:lang w:val="en-GB"/>
              </w:rPr>
            </w:pPr>
            <w:ins w:id="4" w:author="Alihoussen Irchad" w:date="2015-03-06T10:22:00Z">
              <w:r>
                <w:rPr>
                  <w:lang w:val="en-GB"/>
                </w:rPr>
                <w:t>06/03/2015</w:t>
              </w:r>
            </w:ins>
          </w:p>
        </w:tc>
        <w:tc>
          <w:tcPr>
            <w:tcW w:w="708" w:type="dxa"/>
          </w:tcPr>
          <w:p w:rsidR="00D46452" w:rsidRDefault="00D46452" w:rsidP="003829C8">
            <w:pPr>
              <w:pStyle w:val="tabletext"/>
              <w:jc w:val="center"/>
              <w:rPr>
                <w:ins w:id="5" w:author="Lavignotte Fabien" w:date="2014-06-05T13:58:00Z"/>
                <w:lang w:val="en-GB"/>
              </w:rPr>
            </w:pPr>
          </w:p>
        </w:tc>
        <w:tc>
          <w:tcPr>
            <w:tcW w:w="5958" w:type="dxa"/>
          </w:tcPr>
          <w:p w:rsidR="00D46452" w:rsidRDefault="00D46452" w:rsidP="00C524B7">
            <w:pPr>
              <w:pStyle w:val="tabletext"/>
              <w:rPr>
                <w:ins w:id="6" w:author="Lavignotte Fabien" w:date="2014-06-05T15:25:00Z"/>
                <w:lang w:val="en-GB"/>
              </w:rPr>
            </w:pPr>
            <w:ins w:id="7" w:author="Lavignotte Fabien" w:date="2014-06-05T13:58:00Z">
              <w:r w:rsidRPr="00D46452">
                <w:rPr>
                  <w:lang w:val="en-GB"/>
                </w:rPr>
                <w:t>NGEOD-732</w:t>
              </w:r>
              <w:r>
                <w:rPr>
                  <w:lang w:val="en-GB"/>
                </w:rPr>
                <w:t xml:space="preserve"> : </w:t>
              </w:r>
            </w:ins>
            <w:ins w:id="8" w:author="Lavignotte Fabien" w:date="2014-06-05T15:26:00Z">
              <w:r w:rsidR="00CC7AAA">
                <w:rPr>
                  <w:lang w:val="en-GB"/>
                </w:rPr>
                <w:t>modify</w:t>
              </w:r>
            </w:ins>
            <w:ins w:id="9" w:author="Lavignotte Fabien" w:date="2014-06-05T13:58:00Z">
              <w:r>
                <w:rPr>
                  <w:lang w:val="en-GB"/>
                </w:rPr>
                <w:t xml:space="preserve"> steps in </w:t>
              </w:r>
            </w:ins>
            <w:ins w:id="10" w:author="Lavignotte Fabien" w:date="2014-06-05T15:26:00Z">
              <w:r w:rsidR="00CC7AAA">
                <w:t>VTP-030</w:t>
              </w:r>
              <w:r w:rsidR="00CC7AAA" w:rsidRPr="00FE67CF">
                <w:t>0</w:t>
              </w:r>
              <w:r w:rsidR="00CC7AAA">
                <w:t xml:space="preserve"> to show the “merge” advanved parameters</w:t>
              </w:r>
            </w:ins>
          </w:p>
          <w:p w:rsidR="00CC7AAA" w:rsidRDefault="00CC7AAA" w:rsidP="00C524B7">
            <w:pPr>
              <w:pStyle w:val="tabletext"/>
              <w:rPr>
                <w:ins w:id="11" w:author="Lavignotte Fabien" w:date="2014-06-05T15:46:00Z"/>
                <w:lang w:val="en-GB"/>
              </w:rPr>
            </w:pPr>
            <w:ins w:id="12" w:author="Lavignotte Fabien" w:date="2014-06-05T15:25:00Z">
              <w:r w:rsidRPr="00CC7AAA">
                <w:rPr>
                  <w:lang w:val="en-GB"/>
                </w:rPr>
                <w:t>NGEOD-684</w:t>
              </w:r>
              <w:r>
                <w:rPr>
                  <w:lang w:val="en-GB"/>
                </w:rPr>
                <w:t xml:space="preserve"> : update VTP-070 to add a step on population count</w:t>
              </w:r>
            </w:ins>
          </w:p>
          <w:p w:rsidR="004E6AFD" w:rsidRDefault="004E6AFD" w:rsidP="00C524B7">
            <w:pPr>
              <w:pStyle w:val="tabletext"/>
              <w:rPr>
                <w:ins w:id="13" w:author="Lavignotte Fabien" w:date="2014-06-05T15:46:00Z"/>
                <w:lang w:val="en-GB"/>
              </w:rPr>
            </w:pPr>
            <w:ins w:id="14" w:author="Lavignotte Fabien" w:date="2014-06-05T15:46:00Z">
              <w:r w:rsidRPr="004E6AFD">
                <w:rPr>
                  <w:lang w:val="en-GB"/>
                </w:rPr>
                <w:t>NGEOD-682</w:t>
              </w:r>
              <w:r>
                <w:rPr>
                  <w:lang w:val="en-GB"/>
                </w:rPr>
                <w:t xml:space="preserve"> : add a phrase on the parameters and their type</w:t>
              </w:r>
            </w:ins>
          </w:p>
          <w:p w:rsidR="00DE6025" w:rsidRDefault="00DE6025" w:rsidP="00C524B7">
            <w:pPr>
              <w:pStyle w:val="tabletext"/>
              <w:rPr>
                <w:ins w:id="15" w:author="Lavignotte Fabien" w:date="2014-06-05T16:12:00Z"/>
                <w:lang w:val="en-GB"/>
              </w:rPr>
            </w:pPr>
            <w:ins w:id="16" w:author="Lavignotte Fabien" w:date="2014-06-05T15:50:00Z">
              <w:r w:rsidRPr="00DE6025">
                <w:rPr>
                  <w:lang w:val="en-GB"/>
                </w:rPr>
                <w:t>NGEOD-661</w:t>
              </w:r>
              <w:r>
                <w:rPr>
                  <w:lang w:val="en-GB"/>
                </w:rPr>
                <w:t xml:space="preserve"> : add some steps to 0110 for configurable max size</w:t>
              </w:r>
            </w:ins>
          </w:p>
          <w:p w:rsidR="003E4657" w:rsidRDefault="003E4657" w:rsidP="00C524B7">
            <w:pPr>
              <w:pStyle w:val="tabletext"/>
              <w:rPr>
                <w:ins w:id="17" w:author="Lavignotte Fabien" w:date="2014-12-01T17:04:00Z"/>
                <w:lang w:val="en-GB"/>
              </w:rPr>
            </w:pPr>
            <w:ins w:id="18" w:author="Lavignotte Fabien" w:date="2014-06-05T16:12:00Z">
              <w:r w:rsidRPr="003E4657">
                <w:rPr>
                  <w:lang w:val="en-GB"/>
                </w:rPr>
                <w:t>NGEOD-550</w:t>
              </w:r>
              <w:r>
                <w:rPr>
                  <w:lang w:val="en-GB"/>
                </w:rPr>
                <w:t xml:space="preserve"> : add some steps to VTP-0315</w:t>
              </w:r>
            </w:ins>
          </w:p>
          <w:p w:rsidR="0019747A" w:rsidRDefault="0019747A">
            <w:pPr>
              <w:pStyle w:val="tabletext"/>
              <w:rPr>
                <w:ins w:id="19" w:author="Lavignotte Fabien" w:date="2015-01-22T10:31:00Z"/>
                <w:lang w:val="en-GB"/>
              </w:rPr>
            </w:pPr>
            <w:ins w:id="20" w:author="Lavignotte Fabien" w:date="2014-12-01T17:04:00Z">
              <w:r>
                <w:rPr>
                  <w:lang w:val="en-GB"/>
                </w:rPr>
                <w:t>NGEOD-712 :</w:t>
              </w:r>
            </w:ins>
            <w:ins w:id="21" w:author="Lavignotte Fabien" w:date="2014-12-01T17:14:00Z">
              <w:r w:rsidR="00BB663B">
                <w:rPr>
                  <w:lang w:val="en-GB"/>
                </w:rPr>
                <w:t xml:space="preserve"> new steps and PCF-0114 for VTP-0110 to complete </w:t>
              </w:r>
              <w:r w:rsidR="00BB663B" w:rsidRPr="00BB663B">
                <w:rPr>
                  <w:lang w:val="en-GB"/>
                </w:rPr>
                <w:t>ngEO-SUB-169-WEBC-FUN</w:t>
              </w:r>
              <w:r w:rsidR="00BB663B">
                <w:rPr>
                  <w:lang w:val="en-GB"/>
                </w:rPr>
                <w:t xml:space="preserve"> requirement</w:t>
              </w:r>
            </w:ins>
          </w:p>
          <w:p w:rsidR="00B45E82" w:rsidRDefault="00B45E82">
            <w:pPr>
              <w:pStyle w:val="tabletext"/>
              <w:rPr>
                <w:ins w:id="22" w:author="Lavignotte Fabien" w:date="2015-01-22T10:58:00Z"/>
              </w:rPr>
            </w:pPr>
            <w:ins w:id="23" w:author="Lavignotte Fabien" w:date="2015-01-22T10:31:00Z">
              <w:r>
                <w:fldChar w:fldCharType="begin"/>
              </w:r>
              <w:r>
                <w:instrText xml:space="preserve"> HYPERLINK "https://magelliumltd.atlassian.net/browse/NGEOD-376" </w:instrText>
              </w:r>
              <w:r>
                <w:fldChar w:fldCharType="separate"/>
              </w:r>
              <w:r>
                <w:rPr>
                  <w:rStyle w:val="Lienhypertexte"/>
                </w:rPr>
                <w:t>NGEOD-376</w:t>
              </w:r>
              <w:r>
                <w:fldChar w:fldCharType="end"/>
              </w:r>
              <w:r>
                <w:t xml:space="preserve"> :</w:t>
              </w:r>
            </w:ins>
            <w:ins w:id="24" w:author="Lavignotte Fabien" w:date="2015-01-22T10:35:00Z">
              <w:r>
                <w:t xml:space="preserve"> add a step to cover planned + non planned</w:t>
              </w:r>
            </w:ins>
          </w:p>
          <w:p w:rsidR="00C9149A" w:rsidRDefault="00C9149A">
            <w:pPr>
              <w:pStyle w:val="tabletext"/>
              <w:rPr>
                <w:ins w:id="25" w:author="Lavignotte Fabien" w:date="2014-06-05T13:58:00Z"/>
                <w:lang w:val="en-GB"/>
              </w:rPr>
            </w:pPr>
            <w:ins w:id="26" w:author="Lavignotte Fabien" w:date="2015-01-22T10:58:00Z">
              <w:r>
                <w:fldChar w:fldCharType="begin"/>
              </w:r>
              <w:r>
                <w:instrText xml:space="preserve"> HYPERLINK "https://magelliumltd.atlassian.net/browse/NGEOD-645" </w:instrText>
              </w:r>
              <w:r>
                <w:fldChar w:fldCharType="separate"/>
              </w:r>
              <w:r>
                <w:rPr>
                  <w:rStyle w:val="Lienhypertexte"/>
                </w:rPr>
                <w:t>NGEOD-645</w:t>
              </w:r>
              <w:r>
                <w:fldChar w:fldCharType="end"/>
              </w:r>
              <w:r>
                <w:t xml:space="preserve"> : add an inspection test case</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1D5807" w:rsidRPr="001D5807" w:rsidRDefault="000E47E7">
      <w:pPr>
        <w:pStyle w:val="TM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1D5807">
        <w:t>1.</w:t>
      </w:r>
      <w:r w:rsidR="001D5807" w:rsidRPr="001D5807">
        <w:rPr>
          <w:rFonts w:asciiTheme="minorHAnsi" w:eastAsiaTheme="minorEastAsia" w:hAnsiTheme="minorHAnsi" w:cstheme="minorBidi"/>
          <w:caps w:val="0"/>
          <w:spacing w:val="0"/>
          <w:sz w:val="22"/>
          <w:szCs w:val="22"/>
          <w:lang w:val="en-US" w:eastAsia="fr-FR"/>
        </w:rPr>
        <w:tab/>
      </w:r>
      <w:r w:rsidR="001D5807">
        <w:t>Introduction</w:t>
      </w:r>
      <w:r w:rsidR="001D5807">
        <w:tab/>
      </w:r>
      <w:r w:rsidR="001D5807">
        <w:fldChar w:fldCharType="begin"/>
      </w:r>
      <w:r w:rsidR="001D5807">
        <w:instrText xml:space="preserve"> PAGEREF _Toc413404564 \h </w:instrText>
      </w:r>
      <w:r w:rsidR="001D5807">
        <w:fldChar w:fldCharType="separate"/>
      </w:r>
      <w:r w:rsidR="001D5807">
        <w:t>9</w:t>
      </w:r>
      <w:r w:rsidR="001D5807">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1.1</w:t>
      </w:r>
      <w:r w:rsidRPr="001D5807">
        <w:rPr>
          <w:rFonts w:asciiTheme="minorHAnsi" w:eastAsiaTheme="minorEastAsia" w:hAnsiTheme="minorHAnsi" w:cstheme="minorBidi"/>
          <w:bCs w:val="0"/>
          <w:caps w:val="0"/>
          <w:spacing w:val="0"/>
          <w:sz w:val="22"/>
          <w:szCs w:val="22"/>
          <w:lang w:val="en-US" w:eastAsia="fr-FR"/>
        </w:rPr>
        <w:tab/>
      </w:r>
      <w:r w:rsidRPr="00275E17">
        <w:t>Purpose</w:t>
      </w:r>
      <w:r>
        <w:tab/>
      </w:r>
      <w:r>
        <w:fldChar w:fldCharType="begin"/>
      </w:r>
      <w:r>
        <w:instrText xml:space="preserve"> PAGEREF _Toc413404565 \h </w:instrText>
      </w:r>
      <w:r>
        <w:fldChar w:fldCharType="separate"/>
      </w:r>
      <w:r>
        <w:t>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1.2</w:t>
      </w:r>
      <w:r w:rsidRPr="001D5807">
        <w:rPr>
          <w:rFonts w:asciiTheme="minorHAnsi" w:eastAsiaTheme="minorEastAsia" w:hAnsiTheme="minorHAnsi" w:cstheme="minorBidi"/>
          <w:bCs w:val="0"/>
          <w:caps w:val="0"/>
          <w:spacing w:val="0"/>
          <w:sz w:val="22"/>
          <w:szCs w:val="22"/>
          <w:lang w:val="en-US" w:eastAsia="fr-FR"/>
        </w:rPr>
        <w:tab/>
      </w:r>
      <w:r w:rsidRPr="00275E17">
        <w:t>Scope</w:t>
      </w:r>
      <w:r>
        <w:tab/>
      </w:r>
      <w:r>
        <w:fldChar w:fldCharType="begin"/>
      </w:r>
      <w:r>
        <w:instrText xml:space="preserve"> PAGEREF _Toc413404566 \h </w:instrText>
      </w:r>
      <w:r>
        <w:fldChar w:fldCharType="separate"/>
      </w:r>
      <w:r>
        <w:t>9</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2.</w:t>
      </w:r>
      <w:r w:rsidRPr="001D5807">
        <w:rPr>
          <w:rFonts w:asciiTheme="minorHAnsi" w:eastAsiaTheme="minorEastAsia" w:hAnsiTheme="minorHAnsi" w:cstheme="minorBidi"/>
          <w:caps w:val="0"/>
          <w:spacing w:val="0"/>
          <w:sz w:val="22"/>
          <w:szCs w:val="22"/>
          <w:lang w:val="en-US" w:eastAsia="fr-FR"/>
        </w:rPr>
        <w:tab/>
      </w:r>
      <w:r>
        <w:t>Applicable and Reference Documents</w:t>
      </w:r>
      <w:r>
        <w:tab/>
      </w:r>
      <w:r>
        <w:fldChar w:fldCharType="begin"/>
      </w:r>
      <w:r>
        <w:instrText xml:space="preserve"> PAGEREF _Toc413404567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2.1</w:t>
      </w:r>
      <w:r w:rsidRPr="001D5807">
        <w:rPr>
          <w:rFonts w:asciiTheme="minorHAnsi" w:eastAsiaTheme="minorEastAsia" w:hAnsiTheme="minorHAnsi" w:cstheme="minorBidi"/>
          <w:bCs w:val="0"/>
          <w:caps w:val="0"/>
          <w:spacing w:val="0"/>
          <w:sz w:val="22"/>
          <w:szCs w:val="22"/>
          <w:lang w:val="en-US" w:eastAsia="fr-FR"/>
        </w:rPr>
        <w:tab/>
      </w:r>
      <w:r>
        <w:t>Applicable Documents</w:t>
      </w:r>
      <w:r>
        <w:tab/>
      </w:r>
      <w:r>
        <w:fldChar w:fldCharType="begin"/>
      </w:r>
      <w:r>
        <w:instrText xml:space="preserve"> PAGEREF _Toc413404568 \h </w:instrText>
      </w:r>
      <w:r>
        <w:fldChar w:fldCharType="separate"/>
      </w:r>
      <w:r>
        <w:t>10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2.2</w:t>
      </w:r>
      <w:r w:rsidRPr="001D5807">
        <w:rPr>
          <w:rFonts w:asciiTheme="minorHAnsi" w:eastAsiaTheme="minorEastAsia" w:hAnsiTheme="minorHAnsi" w:cstheme="minorBidi"/>
          <w:bCs w:val="0"/>
          <w:caps w:val="0"/>
          <w:spacing w:val="0"/>
          <w:sz w:val="22"/>
          <w:szCs w:val="22"/>
          <w:lang w:val="en-US" w:eastAsia="fr-FR"/>
        </w:rPr>
        <w:tab/>
      </w:r>
      <w:r w:rsidRPr="00275E17">
        <w:t>Reference Documents</w:t>
      </w:r>
      <w:r>
        <w:tab/>
      </w:r>
      <w:r>
        <w:fldChar w:fldCharType="begin"/>
      </w:r>
      <w:r>
        <w:instrText xml:space="preserve"> PAGEREF _Toc413404569 \h </w:instrText>
      </w:r>
      <w:r>
        <w:fldChar w:fldCharType="separate"/>
      </w:r>
      <w:r>
        <w:t>10</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3.</w:t>
      </w:r>
      <w:r w:rsidRPr="001D5807">
        <w:rPr>
          <w:rFonts w:asciiTheme="minorHAnsi" w:eastAsiaTheme="minorEastAsia" w:hAnsiTheme="minorHAnsi" w:cstheme="minorBidi"/>
          <w:caps w:val="0"/>
          <w:spacing w:val="0"/>
          <w:sz w:val="22"/>
          <w:szCs w:val="22"/>
          <w:lang w:val="en-US" w:eastAsia="fr-FR"/>
        </w:rPr>
        <w:tab/>
      </w:r>
      <w:r w:rsidRPr="00275E17">
        <w:rPr>
          <w:lang w:val="en-GB"/>
        </w:rPr>
        <w:t>Terms, Definitions and Abbreviated Terms</w:t>
      </w:r>
      <w:r>
        <w:tab/>
      </w:r>
      <w:r>
        <w:fldChar w:fldCharType="begin"/>
      </w:r>
      <w:r>
        <w:instrText xml:space="preserve"> PAGEREF _Toc413404570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3.1</w:t>
      </w:r>
      <w:r w:rsidRPr="001D5807">
        <w:rPr>
          <w:rFonts w:asciiTheme="minorHAnsi" w:eastAsiaTheme="minorEastAsia" w:hAnsiTheme="minorHAnsi" w:cstheme="minorBidi"/>
          <w:bCs w:val="0"/>
          <w:caps w:val="0"/>
          <w:spacing w:val="0"/>
          <w:sz w:val="22"/>
          <w:szCs w:val="22"/>
          <w:lang w:val="en-US" w:eastAsia="fr-FR"/>
        </w:rPr>
        <w:tab/>
      </w:r>
      <w:r w:rsidRPr="00275E17">
        <w:t>Definitions</w:t>
      </w:r>
      <w:r>
        <w:tab/>
      </w:r>
      <w:r>
        <w:fldChar w:fldCharType="begin"/>
      </w:r>
      <w:r>
        <w:instrText xml:space="preserve"> PAGEREF _Toc413404571 \h </w:instrText>
      </w:r>
      <w:r>
        <w:fldChar w:fldCharType="separate"/>
      </w:r>
      <w:r>
        <w:t>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3.2</w:t>
      </w:r>
      <w:r w:rsidRPr="001D5807">
        <w:rPr>
          <w:rFonts w:asciiTheme="minorHAnsi" w:eastAsiaTheme="minorEastAsia" w:hAnsiTheme="minorHAnsi" w:cstheme="minorBidi"/>
          <w:bCs w:val="0"/>
          <w:caps w:val="0"/>
          <w:spacing w:val="0"/>
          <w:sz w:val="22"/>
          <w:szCs w:val="22"/>
          <w:lang w:val="en-US" w:eastAsia="fr-FR"/>
        </w:rPr>
        <w:tab/>
      </w:r>
      <w:r w:rsidRPr="00275E17">
        <w:t>Acronyms</w:t>
      </w:r>
      <w:r>
        <w:tab/>
      </w:r>
      <w:r>
        <w:fldChar w:fldCharType="begin"/>
      </w:r>
      <w:r>
        <w:instrText xml:space="preserve"> PAGEREF _Toc413404572 \h </w:instrText>
      </w:r>
      <w:r>
        <w:fldChar w:fldCharType="separate"/>
      </w:r>
      <w:r>
        <w:t>11</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4.</w:t>
      </w:r>
      <w:r w:rsidRPr="001D5807">
        <w:rPr>
          <w:rFonts w:asciiTheme="minorHAnsi" w:eastAsiaTheme="minorEastAsia" w:hAnsiTheme="minorHAnsi" w:cstheme="minorBidi"/>
          <w:caps w:val="0"/>
          <w:spacing w:val="0"/>
          <w:sz w:val="22"/>
          <w:szCs w:val="22"/>
          <w:lang w:val="en-US" w:eastAsia="fr-FR"/>
        </w:rPr>
        <w:tab/>
      </w:r>
      <w:r w:rsidRPr="00275E17">
        <w:rPr>
          <w:lang w:val="en-GB"/>
        </w:rPr>
        <w:t>Software overview</w:t>
      </w:r>
      <w:r>
        <w:tab/>
      </w:r>
      <w:r>
        <w:fldChar w:fldCharType="begin"/>
      </w:r>
      <w:r>
        <w:instrText xml:space="preserve"> PAGEREF _Toc413404573 \h </w:instrText>
      </w:r>
      <w:r>
        <w:fldChar w:fldCharType="separate"/>
      </w:r>
      <w:r>
        <w:t>12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rsidRPr="00275E17">
        <w:rPr>
          <w:lang w:val="en-GB"/>
        </w:rPr>
        <w:t>5.</w:t>
      </w:r>
      <w:r w:rsidRPr="001D5807">
        <w:rPr>
          <w:rFonts w:asciiTheme="minorHAnsi" w:eastAsiaTheme="minorEastAsia" w:hAnsiTheme="minorHAnsi" w:cstheme="minorBidi"/>
          <w:caps w:val="0"/>
          <w:spacing w:val="0"/>
          <w:sz w:val="22"/>
          <w:szCs w:val="22"/>
          <w:lang w:val="en-US" w:eastAsia="fr-FR"/>
        </w:rPr>
        <w:tab/>
      </w:r>
      <w:r w:rsidRPr="00275E17">
        <w:rPr>
          <w:lang w:val="en-GB"/>
        </w:rPr>
        <w:t>Software Unit Testing and Software Integration Testing</w:t>
      </w:r>
      <w:r>
        <w:tab/>
      </w:r>
      <w:r>
        <w:fldChar w:fldCharType="begin"/>
      </w:r>
      <w:r>
        <w:instrText xml:space="preserve"> PAGEREF _Toc413404574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5.1</w:t>
      </w:r>
      <w:r w:rsidRPr="001D5807">
        <w:rPr>
          <w:rFonts w:asciiTheme="minorHAnsi" w:eastAsiaTheme="minorEastAsia" w:hAnsiTheme="minorHAnsi" w:cstheme="minorBidi"/>
          <w:bCs w:val="0"/>
          <w:caps w:val="0"/>
          <w:spacing w:val="0"/>
          <w:sz w:val="22"/>
          <w:szCs w:val="22"/>
          <w:lang w:val="en-US" w:eastAsia="fr-FR"/>
        </w:rPr>
        <w:tab/>
      </w:r>
      <w:r w:rsidRPr="00275E17">
        <w:t>General</w:t>
      </w:r>
      <w:r>
        <w:tab/>
      </w:r>
      <w:r>
        <w:fldChar w:fldCharType="begin"/>
      </w:r>
      <w:r>
        <w:instrText xml:space="preserve"> PAGEREF _Toc413404575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5.1.1</w:t>
      </w:r>
      <w:r w:rsidRPr="001D5807">
        <w:rPr>
          <w:rFonts w:asciiTheme="minorHAnsi" w:eastAsiaTheme="minorEastAsia" w:hAnsiTheme="minorHAnsi" w:cstheme="minorBidi"/>
          <w:bCs w:val="0"/>
          <w:iCs w:val="0"/>
          <w:caps w:val="0"/>
          <w:color w:val="auto"/>
          <w:spacing w:val="0"/>
          <w:sz w:val="22"/>
          <w:szCs w:val="22"/>
          <w:lang w:val="en-US" w:eastAsia="fr-FR"/>
        </w:rPr>
        <w:tab/>
      </w:r>
      <w:r>
        <w:t>Organization</w:t>
      </w:r>
      <w:r>
        <w:tab/>
      </w:r>
      <w:r>
        <w:fldChar w:fldCharType="begin"/>
      </w:r>
      <w:r>
        <w:instrText xml:space="preserve"> PAGEREF _Toc413404576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5.1.2</w:t>
      </w:r>
      <w:r w:rsidRPr="001D5807">
        <w:rPr>
          <w:rFonts w:asciiTheme="minorHAnsi" w:eastAsiaTheme="minorEastAsia" w:hAnsiTheme="minorHAnsi" w:cstheme="minorBidi"/>
          <w:bCs w:val="0"/>
          <w:iCs w:val="0"/>
          <w:caps w:val="0"/>
          <w:color w:val="auto"/>
          <w:spacing w:val="0"/>
          <w:sz w:val="22"/>
          <w:szCs w:val="22"/>
          <w:lang w:val="en-US" w:eastAsia="fr-FR"/>
        </w:rPr>
        <w:tab/>
      </w:r>
      <w:r>
        <w:t>Master Schedule</w:t>
      </w:r>
      <w:r>
        <w:tab/>
      </w:r>
      <w:r>
        <w:fldChar w:fldCharType="begin"/>
      </w:r>
      <w:r>
        <w:instrText xml:space="preserve"> PAGEREF _Toc413404577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5.1.3</w:t>
      </w:r>
      <w:r w:rsidRPr="001D5807">
        <w:rPr>
          <w:rFonts w:asciiTheme="minorHAnsi" w:eastAsiaTheme="minorEastAsia" w:hAnsiTheme="minorHAnsi" w:cstheme="minorBidi"/>
          <w:bCs w:val="0"/>
          <w:iCs w:val="0"/>
          <w:caps w:val="0"/>
          <w:color w:val="auto"/>
          <w:spacing w:val="0"/>
          <w:sz w:val="22"/>
          <w:szCs w:val="22"/>
          <w:lang w:val="en-US" w:eastAsia="fr-FR"/>
        </w:rPr>
        <w:tab/>
      </w:r>
      <w:r>
        <w:t>Resource Summary</w:t>
      </w:r>
      <w:r>
        <w:tab/>
      </w:r>
      <w:r>
        <w:fldChar w:fldCharType="begin"/>
      </w:r>
      <w:r>
        <w:instrText xml:space="preserve"> PAGEREF _Toc413404578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5.1.4</w:t>
      </w:r>
      <w:r w:rsidRPr="001D5807">
        <w:rPr>
          <w:rFonts w:asciiTheme="minorHAnsi" w:eastAsiaTheme="minorEastAsia" w:hAnsiTheme="minorHAnsi" w:cstheme="minorBidi"/>
          <w:bCs w:val="0"/>
          <w:iCs w:val="0"/>
          <w:caps w:val="0"/>
          <w:color w:val="auto"/>
          <w:spacing w:val="0"/>
          <w:sz w:val="22"/>
          <w:szCs w:val="22"/>
          <w:lang w:val="en-US" w:eastAsia="fr-FR"/>
        </w:rPr>
        <w:tab/>
      </w:r>
      <w:r>
        <w:t>Responsibilities</w:t>
      </w:r>
      <w:r>
        <w:tab/>
      </w:r>
      <w:r>
        <w:fldChar w:fldCharType="begin"/>
      </w:r>
      <w:r>
        <w:instrText xml:space="preserve"> PAGEREF _Toc413404579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5.1.5</w:t>
      </w:r>
      <w:r w:rsidRPr="001D5807">
        <w:rPr>
          <w:rFonts w:asciiTheme="minorHAnsi" w:eastAsiaTheme="minorEastAsia" w:hAnsiTheme="minorHAnsi" w:cstheme="minorBidi"/>
          <w:bCs w:val="0"/>
          <w:iCs w:val="0"/>
          <w:caps w:val="0"/>
          <w:color w:val="auto"/>
          <w:spacing w:val="0"/>
          <w:sz w:val="22"/>
          <w:szCs w:val="22"/>
          <w:lang w:val="en-US" w:eastAsia="fr-FR"/>
        </w:rPr>
        <w:tab/>
      </w:r>
      <w:r>
        <w:t>Tools, Techniques and Methods</w:t>
      </w:r>
      <w:r>
        <w:tab/>
      </w:r>
      <w:r>
        <w:fldChar w:fldCharType="begin"/>
      </w:r>
      <w:r>
        <w:instrText xml:space="preserve"> PAGEREF _Toc413404580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5.1.6</w:t>
      </w:r>
      <w:r w:rsidRPr="001D5807">
        <w:rPr>
          <w:rFonts w:asciiTheme="minorHAnsi" w:eastAsiaTheme="minorEastAsia" w:hAnsiTheme="minorHAnsi" w:cstheme="minorBidi"/>
          <w:bCs w:val="0"/>
          <w:iCs w:val="0"/>
          <w:caps w:val="0"/>
          <w:color w:val="auto"/>
          <w:spacing w:val="0"/>
          <w:sz w:val="22"/>
          <w:szCs w:val="22"/>
          <w:lang w:val="en-US" w:eastAsia="fr-FR"/>
        </w:rPr>
        <w:tab/>
      </w:r>
      <w:r>
        <w:t>Personnel and Personnel Training Requirements</w:t>
      </w:r>
      <w:r>
        <w:tab/>
      </w:r>
      <w:r>
        <w:fldChar w:fldCharType="begin"/>
      </w:r>
      <w:r>
        <w:instrText xml:space="preserve"> PAGEREF _Toc413404581 \h </w:instrText>
      </w:r>
      <w:r>
        <w:fldChar w:fldCharType="separate"/>
      </w:r>
      <w:r>
        <w:t>13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t>5.1.7</w:t>
      </w:r>
      <w:r w:rsidRPr="001D5807">
        <w:rPr>
          <w:rFonts w:asciiTheme="minorHAnsi" w:eastAsiaTheme="minorEastAsia" w:hAnsiTheme="minorHAnsi" w:cstheme="minorBidi"/>
          <w:bCs w:val="0"/>
          <w:iCs w:val="0"/>
          <w:caps w:val="0"/>
          <w:color w:val="auto"/>
          <w:spacing w:val="0"/>
          <w:sz w:val="22"/>
          <w:szCs w:val="22"/>
          <w:lang w:val="en-US" w:eastAsia="fr-FR"/>
        </w:rPr>
        <w:tab/>
      </w:r>
      <w:r>
        <w:t>Risks and Contingencies</w:t>
      </w:r>
      <w:r>
        <w:tab/>
      </w:r>
      <w:r>
        <w:fldChar w:fldCharType="begin"/>
      </w:r>
      <w:r>
        <w:instrText xml:space="preserve"> PAGEREF _Toc413404582 \h </w:instrText>
      </w:r>
      <w:r>
        <w:fldChar w:fldCharType="separate"/>
      </w:r>
      <w:r>
        <w:t>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5.2</w:t>
      </w:r>
      <w:r w:rsidRPr="001D5807">
        <w:rPr>
          <w:rFonts w:asciiTheme="minorHAnsi" w:eastAsiaTheme="minorEastAsia" w:hAnsiTheme="minorHAnsi" w:cstheme="minorBidi"/>
          <w:bCs w:val="0"/>
          <w:caps w:val="0"/>
          <w:spacing w:val="0"/>
          <w:sz w:val="22"/>
          <w:szCs w:val="22"/>
          <w:lang w:val="en-US" w:eastAsia="fr-FR"/>
        </w:rPr>
        <w:tab/>
      </w:r>
      <w:r w:rsidRPr="00275E17">
        <w:t>Control Procedures for Software Unit Testing/Integration testing</w:t>
      </w:r>
      <w:r>
        <w:tab/>
      </w:r>
      <w:r>
        <w:fldChar w:fldCharType="begin"/>
      </w:r>
      <w:r>
        <w:instrText xml:space="preserve"> PAGEREF _Toc413404583 \h </w:instrText>
      </w:r>
      <w:r>
        <w:fldChar w:fldCharType="separate"/>
      </w:r>
      <w:r>
        <w:t>14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rsidRPr="00275E17">
        <w:t>5.3</w:t>
      </w:r>
      <w:r w:rsidRPr="001D5807">
        <w:rPr>
          <w:rFonts w:asciiTheme="minorHAnsi" w:eastAsiaTheme="minorEastAsia" w:hAnsiTheme="minorHAnsi" w:cstheme="minorBidi"/>
          <w:bCs w:val="0"/>
          <w:caps w:val="0"/>
          <w:spacing w:val="0"/>
          <w:sz w:val="22"/>
          <w:szCs w:val="22"/>
          <w:lang w:val="en-US" w:eastAsia="fr-FR"/>
        </w:rPr>
        <w:tab/>
      </w:r>
      <w:r w:rsidRPr="00275E17">
        <w:t>Software Unit Testing and Integration testing Approach</w:t>
      </w:r>
      <w:r>
        <w:tab/>
      </w:r>
      <w:r>
        <w:fldChar w:fldCharType="begin"/>
      </w:r>
      <w:r>
        <w:instrText xml:space="preserve"> PAGEREF _Toc413404584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5.3.1</w:t>
      </w:r>
      <w:r w:rsidRPr="001D5807">
        <w:rPr>
          <w:rFonts w:asciiTheme="minorHAnsi" w:eastAsiaTheme="minorEastAsia" w:hAnsiTheme="minorHAnsi" w:cstheme="minorBidi"/>
          <w:bCs w:val="0"/>
          <w:iCs w:val="0"/>
          <w:caps w:val="0"/>
          <w:color w:val="auto"/>
          <w:spacing w:val="0"/>
          <w:sz w:val="22"/>
          <w:szCs w:val="22"/>
          <w:lang w:val="en-US" w:eastAsia="fr-FR"/>
        </w:rPr>
        <w:tab/>
      </w:r>
      <w:r>
        <w:t>Unit/Integration Testing Strategy</w:t>
      </w:r>
      <w:r>
        <w:tab/>
      </w:r>
      <w:r>
        <w:fldChar w:fldCharType="begin"/>
      </w:r>
      <w:r>
        <w:instrText xml:space="preserve"> PAGEREF _Toc413404585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5.3.2</w:t>
      </w:r>
      <w:r w:rsidRPr="001D5807">
        <w:rPr>
          <w:rFonts w:asciiTheme="minorHAnsi" w:eastAsiaTheme="minorEastAsia" w:hAnsiTheme="minorHAnsi" w:cstheme="minorBidi"/>
          <w:bCs w:val="0"/>
          <w:iCs w:val="0"/>
          <w:caps w:val="0"/>
          <w:color w:val="auto"/>
          <w:spacing w:val="0"/>
          <w:sz w:val="22"/>
          <w:szCs w:val="22"/>
          <w:lang w:val="en-US" w:eastAsia="fr-FR"/>
        </w:rPr>
        <w:tab/>
      </w:r>
      <w:r>
        <w:t>Tasks and Items under Test</w:t>
      </w:r>
      <w:r>
        <w:tab/>
      </w:r>
      <w:r>
        <w:fldChar w:fldCharType="begin"/>
      </w:r>
      <w:r>
        <w:instrText xml:space="preserve"> PAGEREF _Toc413404586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5.3.3</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_Toc413404587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5.3.4</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_Toc413404588 \h </w:instrText>
      </w:r>
      <w:r>
        <w:fldChar w:fldCharType="separate"/>
      </w:r>
      <w:r>
        <w:t>15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5.3.5</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_Toc413404589 \h </w:instrText>
      </w:r>
      <w:r>
        <w:fldChar w:fldCharType="separate"/>
      </w:r>
      <w:r>
        <w:t>15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5.4</w:t>
      </w:r>
      <w:r w:rsidRPr="001D5807">
        <w:rPr>
          <w:rFonts w:asciiTheme="minorHAnsi" w:eastAsiaTheme="minorEastAsia" w:hAnsiTheme="minorHAnsi" w:cstheme="minorBidi"/>
          <w:bCs w:val="0"/>
          <w:caps w:val="0"/>
          <w:spacing w:val="0"/>
          <w:sz w:val="22"/>
          <w:szCs w:val="22"/>
          <w:lang w:val="en-US" w:eastAsia="fr-FR"/>
        </w:rPr>
        <w:tab/>
      </w:r>
      <w:r>
        <w:t>Software Unit Test / Integration Test Design</w:t>
      </w:r>
      <w:r>
        <w:tab/>
      </w:r>
      <w:r>
        <w:fldChar w:fldCharType="begin"/>
      </w:r>
      <w:r>
        <w:instrText xml:space="preserve"> PAGEREF _Toc413404590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_Toc413404591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5.4.2</w:t>
      </w:r>
      <w:r w:rsidRPr="001D5807">
        <w:rPr>
          <w:rFonts w:asciiTheme="minorHAnsi" w:eastAsiaTheme="minorEastAsia" w:hAnsiTheme="minorHAnsi" w:cstheme="minorBidi"/>
          <w:bCs w:val="0"/>
          <w:iCs w:val="0"/>
          <w:caps w:val="0"/>
          <w:color w:val="auto"/>
          <w:spacing w:val="0"/>
          <w:sz w:val="22"/>
          <w:szCs w:val="22"/>
          <w:lang w:val="en-US" w:eastAsia="fr-FR"/>
        </w:rPr>
        <w:tab/>
      </w:r>
      <w:r>
        <w:t>NGEO-WEBC-UTD-0010: Configuration</w:t>
      </w:r>
      <w:r>
        <w:tab/>
      </w:r>
      <w:r>
        <w:fldChar w:fldCharType="begin"/>
      </w:r>
      <w:r>
        <w:instrText xml:space="preserve"> PAGEREF _Toc413404592 \h </w:instrText>
      </w:r>
      <w:r>
        <w:fldChar w:fldCharType="separate"/>
      </w:r>
      <w:r>
        <w:t>16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5.4.3</w:t>
      </w:r>
      <w:r w:rsidRPr="001D5807">
        <w:rPr>
          <w:rFonts w:asciiTheme="minorHAnsi" w:eastAsiaTheme="minorEastAsia" w:hAnsiTheme="minorHAnsi" w:cstheme="minorBidi"/>
          <w:bCs w:val="0"/>
          <w:iCs w:val="0"/>
          <w:caps w:val="0"/>
          <w:color w:val="auto"/>
          <w:spacing w:val="0"/>
          <w:sz w:val="22"/>
          <w:szCs w:val="22"/>
          <w:lang w:val="en-US" w:eastAsia="fr-FR"/>
        </w:rPr>
        <w:tab/>
      </w:r>
      <w:r>
        <w:t>NGEO-WEBC-UTD-0020: Dataset population</w:t>
      </w:r>
      <w:r>
        <w:tab/>
      </w:r>
      <w:r>
        <w:fldChar w:fldCharType="begin"/>
      </w:r>
      <w:r>
        <w:instrText xml:space="preserve"> PAGEREF _Toc413404593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5.4.4</w:t>
      </w:r>
      <w:r w:rsidRPr="001D5807">
        <w:rPr>
          <w:rFonts w:asciiTheme="minorHAnsi" w:eastAsiaTheme="minorEastAsia" w:hAnsiTheme="minorHAnsi" w:cstheme="minorBidi"/>
          <w:bCs w:val="0"/>
          <w:iCs w:val="0"/>
          <w:caps w:val="0"/>
          <w:color w:val="auto"/>
          <w:spacing w:val="0"/>
          <w:sz w:val="22"/>
          <w:szCs w:val="22"/>
          <w:lang w:val="en-US" w:eastAsia="fr-FR"/>
        </w:rPr>
        <w:tab/>
      </w:r>
      <w:r>
        <w:t>NGEO-WEBC-UTD-0030: Dataset search information</w:t>
      </w:r>
      <w:r>
        <w:tab/>
      </w:r>
      <w:r>
        <w:fldChar w:fldCharType="begin"/>
      </w:r>
      <w:r>
        <w:instrText xml:space="preserve"> PAGEREF _Toc413404594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5.4.5</w:t>
      </w:r>
      <w:r w:rsidRPr="001D5807">
        <w:rPr>
          <w:rFonts w:asciiTheme="minorHAnsi" w:eastAsiaTheme="minorEastAsia" w:hAnsiTheme="minorHAnsi" w:cstheme="minorBidi"/>
          <w:bCs w:val="0"/>
          <w:iCs w:val="0"/>
          <w:caps w:val="0"/>
          <w:color w:val="auto"/>
          <w:spacing w:val="0"/>
          <w:sz w:val="22"/>
          <w:szCs w:val="22"/>
          <w:lang w:val="en-US" w:eastAsia="fr-FR"/>
        </w:rPr>
        <w:tab/>
      </w:r>
      <w:r>
        <w:t>NGEO-WEBC-UTD-0040: Search results selection</w:t>
      </w:r>
      <w:r>
        <w:tab/>
      </w:r>
      <w:r>
        <w:fldChar w:fldCharType="begin"/>
      </w:r>
      <w:r>
        <w:instrText xml:space="preserve"> PAGEREF _Toc413404595 \h </w:instrText>
      </w:r>
      <w:r>
        <w:fldChar w:fldCharType="separate"/>
      </w:r>
      <w:r>
        <w:t>17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5.4.6</w:t>
      </w:r>
      <w:r w:rsidRPr="001D5807">
        <w:rPr>
          <w:rFonts w:asciiTheme="minorHAnsi" w:eastAsiaTheme="minorEastAsia" w:hAnsiTheme="minorHAnsi" w:cstheme="minorBidi"/>
          <w:bCs w:val="0"/>
          <w:iCs w:val="0"/>
          <w:caps w:val="0"/>
          <w:color w:val="auto"/>
          <w:spacing w:val="0"/>
          <w:sz w:val="22"/>
          <w:szCs w:val="22"/>
          <w:lang w:val="en-US" w:eastAsia="fr-FR"/>
        </w:rPr>
        <w:tab/>
      </w:r>
      <w:r>
        <w:t>NGEO-WEBC-UTD-0050: Data Acess Request statuses</w:t>
      </w:r>
      <w:r>
        <w:tab/>
      </w:r>
      <w:r>
        <w:fldChar w:fldCharType="begin"/>
      </w:r>
      <w:r>
        <w:instrText xml:space="preserve"> PAGEREF _Toc413404596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5.4.7</w:t>
      </w:r>
      <w:r w:rsidRPr="001D5807">
        <w:rPr>
          <w:rFonts w:asciiTheme="minorHAnsi" w:eastAsiaTheme="minorEastAsia" w:hAnsiTheme="minorHAnsi" w:cstheme="minorBidi"/>
          <w:bCs w:val="0"/>
          <w:iCs w:val="0"/>
          <w:caps w:val="0"/>
          <w:color w:val="auto"/>
          <w:spacing w:val="0"/>
          <w:sz w:val="22"/>
          <w:szCs w:val="22"/>
          <w:lang w:val="en-US" w:eastAsia="fr-FR"/>
        </w:rPr>
        <w:tab/>
      </w:r>
      <w:r>
        <w:t>NGEO-WEBC-UTD-0060: Simple Data AcCess Request</w:t>
      </w:r>
      <w:r>
        <w:tab/>
      </w:r>
      <w:r>
        <w:fldChar w:fldCharType="begin"/>
      </w:r>
      <w:r>
        <w:instrText xml:space="preserve"> PAGEREF _Toc413404597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5.4.8</w:t>
      </w:r>
      <w:r w:rsidRPr="001D5807">
        <w:rPr>
          <w:rFonts w:asciiTheme="minorHAnsi" w:eastAsiaTheme="minorEastAsia" w:hAnsiTheme="minorHAnsi" w:cstheme="minorBidi"/>
          <w:bCs w:val="0"/>
          <w:iCs w:val="0"/>
          <w:caps w:val="0"/>
          <w:color w:val="auto"/>
          <w:spacing w:val="0"/>
          <w:sz w:val="22"/>
          <w:szCs w:val="22"/>
          <w:lang w:val="en-US" w:eastAsia="fr-FR"/>
        </w:rPr>
        <w:tab/>
      </w:r>
      <w:r>
        <w:t>NGEO-WEBC-UTD-0070: Standing Order Data Access Request</w:t>
      </w:r>
      <w:r>
        <w:tab/>
      </w:r>
      <w:r>
        <w:fldChar w:fldCharType="begin"/>
      </w:r>
      <w:r>
        <w:instrText xml:space="preserve"> PAGEREF _Toc413404598 \h </w:instrText>
      </w:r>
      <w:r>
        <w:fldChar w:fldCharType="separate"/>
      </w:r>
      <w:r>
        <w:t>18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5.4.9</w:t>
      </w:r>
      <w:r w:rsidRPr="001D5807">
        <w:rPr>
          <w:rFonts w:asciiTheme="minorHAnsi" w:eastAsiaTheme="minorEastAsia" w:hAnsiTheme="minorHAnsi" w:cstheme="minorBidi"/>
          <w:bCs w:val="0"/>
          <w:iCs w:val="0"/>
          <w:caps w:val="0"/>
          <w:color w:val="auto"/>
          <w:spacing w:val="0"/>
          <w:sz w:val="22"/>
          <w:szCs w:val="22"/>
          <w:lang w:val="en-US" w:eastAsia="fr-FR"/>
        </w:rPr>
        <w:tab/>
      </w:r>
      <w:r>
        <w:t>NGEO-WEBC-UTD-0080: Dataset search</w:t>
      </w:r>
      <w:r>
        <w:tab/>
      </w:r>
      <w:r>
        <w:fldChar w:fldCharType="begin"/>
      </w:r>
      <w:r>
        <w:instrText xml:space="preserve"> PAGEREF _Toc413404599 \h </w:instrText>
      </w:r>
      <w:r>
        <w:fldChar w:fldCharType="separate"/>
      </w:r>
      <w:r>
        <w:t>18</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5.5</w:t>
      </w:r>
      <w:r w:rsidRPr="001D5807">
        <w:rPr>
          <w:rFonts w:asciiTheme="minorHAnsi" w:eastAsiaTheme="minorEastAsia" w:hAnsiTheme="minorHAnsi" w:cstheme="minorBidi"/>
          <w:bCs w:val="0"/>
          <w:caps w:val="0"/>
          <w:spacing w:val="0"/>
          <w:sz w:val="22"/>
          <w:szCs w:val="22"/>
          <w:lang w:val="en-US" w:eastAsia="fr-FR"/>
        </w:rPr>
        <w:tab/>
      </w:r>
      <w:r>
        <w:t>Software Unit and Integration Test Case Specification</w:t>
      </w:r>
      <w:r>
        <w:tab/>
      </w:r>
      <w:r>
        <w:fldChar w:fldCharType="begin"/>
      </w:r>
      <w:r>
        <w:instrText xml:space="preserve"> PAGEREF _Toc413404600 \h </w:instrText>
      </w:r>
      <w:r>
        <w:fldChar w:fldCharType="separate"/>
      </w:r>
      <w:r>
        <w:t>19</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5.6</w:t>
      </w:r>
      <w:r w:rsidRPr="001D5807">
        <w:rPr>
          <w:rFonts w:asciiTheme="minorHAnsi" w:eastAsiaTheme="minorEastAsia" w:hAnsiTheme="minorHAnsi" w:cstheme="minorBidi"/>
          <w:bCs w:val="0"/>
          <w:caps w:val="0"/>
          <w:spacing w:val="0"/>
          <w:sz w:val="22"/>
          <w:szCs w:val="22"/>
          <w:lang w:val="en-US" w:eastAsia="fr-FR"/>
        </w:rPr>
        <w:tab/>
      </w:r>
      <w:r>
        <w:t>Software Unit and Integration Test Procedures Specification</w:t>
      </w:r>
      <w:r>
        <w:tab/>
      </w:r>
      <w:r>
        <w:fldChar w:fldCharType="begin"/>
      </w:r>
      <w:r>
        <w:instrText xml:space="preserve"> PAGEREF _Toc413404601 \h </w:instrText>
      </w:r>
      <w:r>
        <w:fldChar w:fldCharType="separate"/>
      </w:r>
      <w:r>
        <w:t>22</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
      </w:pPr>
      <w:r>
        <w:t>6.</w:t>
      </w:r>
      <w:r w:rsidRPr="001D5807">
        <w:rPr>
          <w:rFonts w:asciiTheme="minorHAnsi" w:eastAsiaTheme="minorEastAsia" w:hAnsiTheme="minorHAnsi" w:cstheme="minorBidi"/>
          <w:caps w:val="0"/>
          <w:spacing w:val="0"/>
          <w:sz w:val="22"/>
          <w:szCs w:val="22"/>
          <w:lang w:val="en-US" w:eastAsia="fr-FR"/>
        </w:rPr>
        <w:tab/>
      </w:r>
      <w:r>
        <w:t>Software Validation Specification</w:t>
      </w:r>
      <w:r>
        <w:tab/>
      </w:r>
      <w:r>
        <w:fldChar w:fldCharType="begin"/>
      </w:r>
      <w:r>
        <w:instrText xml:space="preserve"> PAGEREF _Toc413404602 \h </w:instrText>
      </w:r>
      <w:r>
        <w:fldChar w:fldCharType="separate"/>
      </w:r>
      <w:r>
        <w:t>23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6.1</w:t>
      </w:r>
      <w:r w:rsidRPr="001D5807">
        <w:rPr>
          <w:rFonts w:asciiTheme="minorHAnsi" w:eastAsiaTheme="minorEastAsia" w:hAnsiTheme="minorHAnsi" w:cstheme="minorBidi"/>
          <w:bCs w:val="0"/>
          <w:caps w:val="0"/>
          <w:spacing w:val="0"/>
          <w:sz w:val="22"/>
          <w:szCs w:val="22"/>
          <w:lang w:val="en-US" w:eastAsia="fr-FR"/>
        </w:rPr>
        <w:tab/>
      </w:r>
      <w:r>
        <w:t>Software Validation Approach</w:t>
      </w:r>
      <w:r>
        <w:tab/>
      </w:r>
      <w:r>
        <w:fldChar w:fldCharType="begin"/>
      </w:r>
      <w:r>
        <w:instrText xml:space="preserve"> PAGEREF _Toc413404603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6.1.1</w:t>
      </w:r>
      <w:r w:rsidRPr="001D5807">
        <w:rPr>
          <w:rFonts w:asciiTheme="minorHAnsi" w:eastAsiaTheme="minorEastAsia" w:hAnsiTheme="minorHAnsi" w:cstheme="minorBidi"/>
          <w:bCs w:val="0"/>
          <w:iCs w:val="0"/>
          <w:caps w:val="0"/>
          <w:color w:val="auto"/>
          <w:spacing w:val="0"/>
          <w:sz w:val="22"/>
          <w:szCs w:val="22"/>
          <w:lang w:val="en-US" w:eastAsia="fr-FR"/>
        </w:rPr>
        <w:tab/>
      </w:r>
      <w:r>
        <w:t>Task and criteria</w:t>
      </w:r>
      <w:r>
        <w:tab/>
      </w:r>
      <w:r>
        <w:fldChar w:fldCharType="begin"/>
      </w:r>
      <w:r>
        <w:instrText xml:space="preserve"> PAGEREF _Toc413404604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6.1.2</w:t>
      </w:r>
      <w:r w:rsidRPr="001D5807">
        <w:rPr>
          <w:rFonts w:asciiTheme="minorHAnsi" w:eastAsiaTheme="minorEastAsia" w:hAnsiTheme="minorHAnsi" w:cstheme="minorBidi"/>
          <w:bCs w:val="0"/>
          <w:iCs w:val="0"/>
          <w:caps w:val="0"/>
          <w:color w:val="auto"/>
          <w:spacing w:val="0"/>
          <w:sz w:val="22"/>
          <w:szCs w:val="22"/>
          <w:lang w:val="en-US" w:eastAsia="fr-FR"/>
        </w:rPr>
        <w:tab/>
      </w:r>
      <w:r>
        <w:t>Features to be tested</w:t>
      </w:r>
      <w:r>
        <w:tab/>
      </w:r>
      <w:r>
        <w:fldChar w:fldCharType="begin"/>
      </w:r>
      <w:r>
        <w:instrText xml:space="preserve"> PAGEREF _Toc413404605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6.1.3</w:t>
      </w:r>
      <w:r w:rsidRPr="001D5807">
        <w:rPr>
          <w:rFonts w:asciiTheme="minorHAnsi" w:eastAsiaTheme="minorEastAsia" w:hAnsiTheme="minorHAnsi" w:cstheme="minorBidi"/>
          <w:bCs w:val="0"/>
          <w:iCs w:val="0"/>
          <w:caps w:val="0"/>
          <w:color w:val="auto"/>
          <w:spacing w:val="0"/>
          <w:sz w:val="22"/>
          <w:szCs w:val="22"/>
          <w:lang w:val="en-US" w:eastAsia="fr-FR"/>
        </w:rPr>
        <w:tab/>
      </w:r>
      <w:r>
        <w:t>Features not to be tested</w:t>
      </w:r>
      <w:r>
        <w:tab/>
      </w:r>
      <w:r>
        <w:fldChar w:fldCharType="begin"/>
      </w:r>
      <w:r>
        <w:instrText xml:space="preserve"> PAGEREF _Toc413404606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6.1.4</w:t>
      </w:r>
      <w:r w:rsidRPr="001D5807">
        <w:rPr>
          <w:rFonts w:asciiTheme="minorHAnsi" w:eastAsiaTheme="minorEastAsia" w:hAnsiTheme="minorHAnsi" w:cstheme="minorBidi"/>
          <w:bCs w:val="0"/>
          <w:iCs w:val="0"/>
          <w:caps w:val="0"/>
          <w:color w:val="auto"/>
          <w:spacing w:val="0"/>
          <w:sz w:val="22"/>
          <w:szCs w:val="22"/>
          <w:lang w:val="en-US" w:eastAsia="fr-FR"/>
        </w:rPr>
        <w:tab/>
      </w:r>
      <w:r>
        <w:t>Test pass – fail criteria</w:t>
      </w:r>
      <w:r>
        <w:tab/>
      </w:r>
      <w:r>
        <w:fldChar w:fldCharType="begin"/>
      </w:r>
      <w:r>
        <w:instrText xml:space="preserve"> PAGEREF _Toc413404607 \h </w:instrText>
      </w:r>
      <w:r>
        <w:fldChar w:fldCharType="separate"/>
      </w:r>
      <w:r>
        <w:t>23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6.1.5</w:t>
      </w:r>
      <w:r w:rsidRPr="001D5807">
        <w:rPr>
          <w:rFonts w:asciiTheme="minorHAnsi" w:eastAsiaTheme="minorEastAsia" w:hAnsiTheme="minorHAnsi" w:cstheme="minorBidi"/>
          <w:bCs w:val="0"/>
          <w:iCs w:val="0"/>
          <w:caps w:val="0"/>
          <w:color w:val="auto"/>
          <w:spacing w:val="0"/>
          <w:sz w:val="22"/>
          <w:szCs w:val="22"/>
          <w:lang w:val="en-US" w:eastAsia="fr-FR"/>
        </w:rPr>
        <w:tab/>
      </w:r>
      <w:r>
        <w:t>Items that cannot be validated by test</w:t>
      </w:r>
      <w:r>
        <w:tab/>
      </w:r>
      <w:r>
        <w:fldChar w:fldCharType="begin"/>
      </w:r>
      <w:r>
        <w:instrText xml:space="preserve"> PAGEREF _Toc413404608 \h </w:instrText>
      </w:r>
      <w:r>
        <w:fldChar w:fldCharType="separate"/>
      </w:r>
      <w:r>
        <w:t>24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6.1.6</w:t>
      </w:r>
      <w:r w:rsidRPr="001D5807">
        <w:rPr>
          <w:rFonts w:asciiTheme="minorHAnsi" w:eastAsiaTheme="minorEastAsia" w:hAnsiTheme="minorHAnsi" w:cstheme="minorBidi"/>
          <w:bCs w:val="0"/>
          <w:iCs w:val="0"/>
          <w:caps w:val="0"/>
          <w:color w:val="auto"/>
          <w:spacing w:val="0"/>
          <w:sz w:val="22"/>
          <w:szCs w:val="22"/>
          <w:lang w:val="en-US" w:eastAsia="fr-FR"/>
        </w:rPr>
        <w:tab/>
      </w:r>
      <w:r>
        <w:t>Regression Tests</w:t>
      </w:r>
      <w:r>
        <w:tab/>
      </w:r>
      <w:r>
        <w:fldChar w:fldCharType="begin"/>
      </w:r>
      <w:r>
        <w:instrText xml:space="preserve"> PAGEREF _Toc413404609 \h </w:instrText>
      </w:r>
      <w:r>
        <w:fldChar w:fldCharType="separate"/>
      </w:r>
      <w:r>
        <w:t>24</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6.2</w:t>
      </w:r>
      <w:r w:rsidRPr="001D5807">
        <w:rPr>
          <w:rFonts w:asciiTheme="minorHAnsi" w:eastAsiaTheme="minorEastAsia" w:hAnsiTheme="minorHAnsi" w:cstheme="minorBidi"/>
          <w:bCs w:val="0"/>
          <w:caps w:val="0"/>
          <w:spacing w:val="0"/>
          <w:sz w:val="22"/>
          <w:szCs w:val="22"/>
          <w:lang w:val="en-US" w:eastAsia="fr-FR"/>
        </w:rPr>
        <w:tab/>
      </w:r>
      <w:r>
        <w:t>Software Validation Testing Specification Design</w:t>
      </w:r>
      <w:r>
        <w:tab/>
      </w:r>
      <w:r>
        <w:fldChar w:fldCharType="begin"/>
      </w:r>
      <w:r>
        <w:instrText xml:space="preserve"> PAGEREF _Toc413404610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_Toc413404611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w:t>
      </w:r>
      <w:r w:rsidRPr="001D5807">
        <w:rPr>
          <w:rFonts w:asciiTheme="minorHAnsi" w:eastAsiaTheme="minorEastAsia" w:hAnsiTheme="minorHAnsi" w:cstheme="minorBidi"/>
          <w:bCs w:val="0"/>
          <w:iCs w:val="0"/>
          <w:caps w:val="0"/>
          <w:color w:val="auto"/>
          <w:spacing w:val="0"/>
          <w:sz w:val="22"/>
          <w:szCs w:val="22"/>
          <w:lang w:val="en-US" w:eastAsia="fr-FR"/>
        </w:rPr>
        <w:tab/>
      </w:r>
      <w:r>
        <w:t>NGEO-WEBC-VTD-0010: Installation of Web Client and home page check</w:t>
      </w:r>
      <w:r>
        <w:tab/>
      </w:r>
      <w:r>
        <w:fldChar w:fldCharType="begin"/>
      </w:r>
      <w:r>
        <w:instrText xml:space="preserve"> PAGEREF _Toc413404612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w:t>
      </w:r>
      <w:r w:rsidRPr="001D5807">
        <w:rPr>
          <w:rFonts w:asciiTheme="minorHAnsi" w:eastAsiaTheme="minorEastAsia" w:hAnsiTheme="minorHAnsi" w:cstheme="minorBidi"/>
          <w:bCs w:val="0"/>
          <w:iCs w:val="0"/>
          <w:caps w:val="0"/>
          <w:color w:val="auto"/>
          <w:spacing w:val="0"/>
          <w:sz w:val="22"/>
          <w:szCs w:val="22"/>
          <w:lang w:val="en-US" w:eastAsia="fr-FR"/>
        </w:rPr>
        <w:tab/>
      </w:r>
      <w:r>
        <w:t>NGEO-WEBC-VTD-0020: Dataset selection</w:t>
      </w:r>
      <w:r>
        <w:tab/>
      </w:r>
      <w:r>
        <w:fldChar w:fldCharType="begin"/>
      </w:r>
      <w:r>
        <w:instrText xml:space="preserve"> PAGEREF _Toc413404613 \h </w:instrText>
      </w:r>
      <w:r>
        <w:fldChar w:fldCharType="separate"/>
      </w:r>
      <w:r>
        <w:t>25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6.2.4</w:t>
      </w:r>
      <w:r w:rsidRPr="001D5807">
        <w:rPr>
          <w:rFonts w:asciiTheme="minorHAnsi" w:eastAsiaTheme="minorEastAsia" w:hAnsiTheme="minorHAnsi" w:cstheme="minorBidi"/>
          <w:bCs w:val="0"/>
          <w:iCs w:val="0"/>
          <w:caps w:val="0"/>
          <w:color w:val="auto"/>
          <w:spacing w:val="0"/>
          <w:sz w:val="22"/>
          <w:szCs w:val="22"/>
          <w:lang w:val="en-US" w:eastAsia="fr-FR"/>
        </w:rPr>
        <w:tab/>
      </w:r>
      <w:r>
        <w:t>NGEO-WEBC-VTD-0030: Simple search formulation</w:t>
      </w:r>
      <w:r>
        <w:tab/>
      </w:r>
      <w:r>
        <w:fldChar w:fldCharType="begin"/>
      </w:r>
      <w:r>
        <w:instrText xml:space="preserve"> PAGEREF _Toc413404614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6.2.5</w:t>
      </w:r>
      <w:r w:rsidRPr="001D5807">
        <w:rPr>
          <w:rFonts w:asciiTheme="minorHAnsi" w:eastAsiaTheme="minorEastAsia" w:hAnsiTheme="minorHAnsi" w:cstheme="minorBidi"/>
          <w:bCs w:val="0"/>
          <w:iCs w:val="0"/>
          <w:caps w:val="0"/>
          <w:color w:val="auto"/>
          <w:spacing w:val="0"/>
          <w:sz w:val="22"/>
          <w:szCs w:val="22"/>
          <w:lang w:val="en-US" w:eastAsia="fr-FR"/>
        </w:rPr>
        <w:tab/>
      </w:r>
      <w:r>
        <w:t>NGEO-WEBC-VTD-0040: Search results in a table</w:t>
      </w:r>
      <w:r>
        <w:tab/>
      </w:r>
      <w:r>
        <w:fldChar w:fldCharType="begin"/>
      </w:r>
      <w:r>
        <w:instrText xml:space="preserve"> PAGEREF _Toc413404615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6.2.6</w:t>
      </w:r>
      <w:r w:rsidRPr="001D5807">
        <w:rPr>
          <w:rFonts w:asciiTheme="minorHAnsi" w:eastAsiaTheme="minorEastAsia" w:hAnsiTheme="minorHAnsi" w:cstheme="minorBidi"/>
          <w:bCs w:val="0"/>
          <w:iCs w:val="0"/>
          <w:caps w:val="0"/>
          <w:color w:val="auto"/>
          <w:spacing w:val="0"/>
          <w:sz w:val="22"/>
          <w:szCs w:val="22"/>
          <w:lang w:val="en-US" w:eastAsia="fr-FR"/>
        </w:rPr>
        <w:tab/>
      </w:r>
      <w:r>
        <w:t>NGEO-WEBC-VTD-0050: Search results on the map</w:t>
      </w:r>
      <w:r>
        <w:tab/>
      </w:r>
      <w:r>
        <w:fldChar w:fldCharType="begin"/>
      </w:r>
      <w:r>
        <w:instrText xml:space="preserve"> PAGEREF _Toc413404616 \h </w:instrText>
      </w:r>
      <w:r>
        <w:fldChar w:fldCharType="separate"/>
      </w:r>
      <w:r>
        <w:t>26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6.2.7</w:t>
      </w:r>
      <w:r w:rsidRPr="001D5807">
        <w:rPr>
          <w:rFonts w:asciiTheme="minorHAnsi" w:eastAsiaTheme="minorEastAsia" w:hAnsiTheme="minorHAnsi" w:cstheme="minorBidi"/>
          <w:bCs w:val="0"/>
          <w:iCs w:val="0"/>
          <w:caps w:val="0"/>
          <w:color w:val="auto"/>
          <w:spacing w:val="0"/>
          <w:sz w:val="22"/>
          <w:szCs w:val="22"/>
          <w:lang w:val="en-US" w:eastAsia="fr-FR"/>
        </w:rPr>
        <w:tab/>
      </w:r>
      <w:r>
        <w:t>NGEO-WEBC-VTD-0060: Browse visualization</w:t>
      </w:r>
      <w:r>
        <w:tab/>
      </w:r>
      <w:r>
        <w:fldChar w:fldCharType="begin"/>
      </w:r>
      <w:r>
        <w:instrText xml:space="preserve"> PAGEREF _Toc413404617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6.2.8</w:t>
      </w:r>
      <w:r w:rsidRPr="001D5807">
        <w:rPr>
          <w:rFonts w:asciiTheme="minorHAnsi" w:eastAsiaTheme="minorEastAsia" w:hAnsiTheme="minorHAnsi" w:cstheme="minorBidi"/>
          <w:bCs w:val="0"/>
          <w:iCs w:val="0"/>
          <w:caps w:val="0"/>
          <w:color w:val="auto"/>
          <w:spacing w:val="0"/>
          <w:sz w:val="22"/>
          <w:szCs w:val="22"/>
          <w:lang w:val="en-US" w:eastAsia="fr-FR"/>
        </w:rPr>
        <w:tab/>
      </w:r>
      <w:r>
        <w:t>NGEO-WEBC-VTD-0070: Filtered dataset selection</w:t>
      </w:r>
      <w:r>
        <w:tab/>
      </w:r>
      <w:r>
        <w:fldChar w:fldCharType="begin"/>
      </w:r>
      <w:r>
        <w:instrText xml:space="preserve"> PAGEREF _Toc413404618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6.2.9</w:t>
      </w:r>
      <w:r w:rsidRPr="001D5807">
        <w:rPr>
          <w:rFonts w:asciiTheme="minorHAnsi" w:eastAsiaTheme="minorEastAsia" w:hAnsiTheme="minorHAnsi" w:cstheme="minorBidi"/>
          <w:bCs w:val="0"/>
          <w:iCs w:val="0"/>
          <w:caps w:val="0"/>
          <w:color w:val="auto"/>
          <w:spacing w:val="0"/>
          <w:sz w:val="22"/>
          <w:szCs w:val="22"/>
          <w:lang w:val="en-US" w:eastAsia="fr-FR"/>
        </w:rPr>
        <w:tab/>
      </w:r>
      <w:r>
        <w:t>NGEO-WEBC-VTD-0080: Searching with a URL</w:t>
      </w:r>
      <w:r>
        <w:tab/>
      </w:r>
      <w:r>
        <w:fldChar w:fldCharType="begin"/>
      </w:r>
      <w:r>
        <w:instrText xml:space="preserve"> PAGEREF _Toc413404619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6.2.10</w:t>
      </w:r>
      <w:r w:rsidRPr="001D5807">
        <w:rPr>
          <w:rFonts w:asciiTheme="minorHAnsi" w:eastAsiaTheme="minorEastAsia" w:hAnsiTheme="minorHAnsi" w:cstheme="minorBidi"/>
          <w:bCs w:val="0"/>
          <w:iCs w:val="0"/>
          <w:caps w:val="0"/>
          <w:color w:val="auto"/>
          <w:spacing w:val="0"/>
          <w:sz w:val="22"/>
          <w:szCs w:val="22"/>
          <w:lang w:val="en-US" w:eastAsia="fr-FR"/>
        </w:rPr>
        <w:tab/>
      </w:r>
      <w:r>
        <w:t>NGEO-WEBC-VTD-0090: Map layers management</w:t>
      </w:r>
      <w:r>
        <w:tab/>
      </w:r>
      <w:r>
        <w:fldChar w:fldCharType="begin"/>
      </w:r>
      <w:r>
        <w:instrText xml:space="preserve"> PAGEREF _Toc413404620 \h </w:instrText>
      </w:r>
      <w:r>
        <w:fldChar w:fldCharType="separate"/>
      </w:r>
      <w:r>
        <w:t>27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6.2.11</w:t>
      </w:r>
      <w:r w:rsidRPr="001D5807">
        <w:rPr>
          <w:rFonts w:asciiTheme="minorHAnsi" w:eastAsiaTheme="minorEastAsia" w:hAnsiTheme="minorHAnsi" w:cstheme="minorBidi"/>
          <w:bCs w:val="0"/>
          <w:iCs w:val="0"/>
          <w:caps w:val="0"/>
          <w:color w:val="auto"/>
          <w:spacing w:val="0"/>
          <w:sz w:val="22"/>
          <w:szCs w:val="22"/>
          <w:lang w:val="en-US" w:eastAsia="fr-FR"/>
        </w:rPr>
        <w:tab/>
      </w:r>
      <w:r>
        <w:t>NGEO-WEBC-VTD-0100: Map navigation and selection</w:t>
      </w:r>
      <w:r>
        <w:tab/>
      </w:r>
      <w:r>
        <w:fldChar w:fldCharType="begin"/>
      </w:r>
      <w:r>
        <w:instrText xml:space="preserve"> PAGEREF _Toc413404621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6.2.12</w:t>
      </w:r>
      <w:r w:rsidRPr="001D5807">
        <w:rPr>
          <w:rFonts w:asciiTheme="minorHAnsi" w:eastAsiaTheme="minorEastAsia" w:hAnsiTheme="minorHAnsi" w:cstheme="minorBidi"/>
          <w:bCs w:val="0"/>
          <w:iCs w:val="0"/>
          <w:caps w:val="0"/>
          <w:color w:val="auto"/>
          <w:spacing w:val="0"/>
          <w:sz w:val="22"/>
          <w:szCs w:val="22"/>
          <w:lang w:val="en-US" w:eastAsia="fr-FR"/>
        </w:rPr>
        <w:tab/>
      </w:r>
      <w:r>
        <w:t>NGEO-WEBC-VTD-0110: Simple Data Access Request</w:t>
      </w:r>
      <w:r>
        <w:tab/>
      </w:r>
      <w:r>
        <w:fldChar w:fldCharType="begin"/>
      </w:r>
      <w:r>
        <w:instrText xml:space="preserve"> PAGEREF _Toc413404622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6.2.13</w:t>
      </w:r>
      <w:r w:rsidRPr="001D5807">
        <w:rPr>
          <w:rFonts w:asciiTheme="minorHAnsi" w:eastAsiaTheme="minorEastAsia" w:hAnsiTheme="minorHAnsi" w:cstheme="minorBidi"/>
          <w:bCs w:val="0"/>
          <w:iCs w:val="0"/>
          <w:caps w:val="0"/>
          <w:color w:val="auto"/>
          <w:spacing w:val="0"/>
          <w:sz w:val="22"/>
          <w:szCs w:val="22"/>
          <w:lang w:val="en-US" w:eastAsia="fr-FR"/>
        </w:rPr>
        <w:tab/>
      </w:r>
      <w:r>
        <w:t>NGEO-WEBC-VTD-0120: Standing Order Data Access Request</w:t>
      </w:r>
      <w:r>
        <w:tab/>
      </w:r>
      <w:r>
        <w:fldChar w:fldCharType="begin"/>
      </w:r>
      <w:r>
        <w:instrText xml:space="preserve"> PAGEREF _Toc413404623 \h </w:instrText>
      </w:r>
      <w:r>
        <w:fldChar w:fldCharType="separate"/>
      </w:r>
      <w:r>
        <w:t>28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6.2.14</w:t>
      </w:r>
      <w:r w:rsidRPr="001D5807">
        <w:rPr>
          <w:rFonts w:asciiTheme="minorHAnsi" w:eastAsiaTheme="minorEastAsia" w:hAnsiTheme="minorHAnsi" w:cstheme="minorBidi"/>
          <w:bCs w:val="0"/>
          <w:iCs w:val="0"/>
          <w:caps w:val="0"/>
          <w:color w:val="auto"/>
          <w:spacing w:val="0"/>
          <w:sz w:val="22"/>
          <w:szCs w:val="22"/>
          <w:lang w:val="en-US" w:eastAsia="fr-FR"/>
        </w:rPr>
        <w:tab/>
      </w:r>
      <w:r>
        <w:t>NGEO-WEBC-VTD-0130: Download Managers Monitoring</w:t>
      </w:r>
      <w:r>
        <w:tab/>
      </w:r>
      <w:r>
        <w:fldChar w:fldCharType="begin"/>
      </w:r>
      <w:r>
        <w:instrText xml:space="preserve"> PAGEREF _Toc413404624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6.2.15</w:t>
      </w:r>
      <w:r w:rsidRPr="001D5807">
        <w:rPr>
          <w:rFonts w:asciiTheme="minorHAnsi" w:eastAsiaTheme="minorEastAsia" w:hAnsiTheme="minorHAnsi" w:cstheme="minorBidi"/>
          <w:bCs w:val="0"/>
          <w:iCs w:val="0"/>
          <w:caps w:val="0"/>
          <w:color w:val="auto"/>
          <w:spacing w:val="0"/>
          <w:sz w:val="22"/>
          <w:szCs w:val="22"/>
          <w:lang w:val="en-US" w:eastAsia="fr-FR"/>
        </w:rPr>
        <w:tab/>
      </w:r>
      <w:r>
        <w:t>NGEO-WEBC-VTD-0140: Data Access Requests Monitoring</w:t>
      </w:r>
      <w:r>
        <w:tab/>
      </w:r>
      <w:r>
        <w:fldChar w:fldCharType="begin"/>
      </w:r>
      <w:r>
        <w:instrText xml:space="preserve"> PAGEREF _Toc413404625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6.2.16</w:t>
      </w:r>
      <w:r w:rsidRPr="001D5807">
        <w:rPr>
          <w:rFonts w:asciiTheme="minorHAnsi" w:eastAsiaTheme="minorEastAsia" w:hAnsiTheme="minorHAnsi" w:cstheme="minorBidi"/>
          <w:bCs w:val="0"/>
          <w:iCs w:val="0"/>
          <w:caps w:val="0"/>
          <w:color w:val="auto"/>
          <w:spacing w:val="0"/>
          <w:sz w:val="22"/>
          <w:szCs w:val="22"/>
          <w:lang w:val="en-US" w:eastAsia="fr-FR"/>
        </w:rPr>
        <w:tab/>
      </w:r>
      <w:r>
        <w:t>NGEO-WEBC-VTD-0150: Direct Download</w:t>
      </w:r>
      <w:r>
        <w:tab/>
      </w:r>
      <w:r>
        <w:fldChar w:fldCharType="begin"/>
      </w:r>
      <w:r>
        <w:instrText xml:space="preserve"> PAGEREF _Toc413404626 \h </w:instrText>
      </w:r>
      <w:r>
        <w:fldChar w:fldCharType="separate"/>
      </w:r>
      <w:r>
        <w:t>29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6.2.17</w:t>
      </w:r>
      <w:r w:rsidRPr="001D5807">
        <w:rPr>
          <w:rFonts w:asciiTheme="minorHAnsi" w:eastAsiaTheme="minorEastAsia" w:hAnsiTheme="minorHAnsi" w:cstheme="minorBidi"/>
          <w:bCs w:val="0"/>
          <w:iCs w:val="0"/>
          <w:caps w:val="0"/>
          <w:color w:val="auto"/>
          <w:spacing w:val="0"/>
          <w:sz w:val="22"/>
          <w:szCs w:val="22"/>
          <w:lang w:val="en-US" w:eastAsia="fr-FR"/>
        </w:rPr>
        <w:tab/>
      </w:r>
      <w:r>
        <w:t>NGEO-WEBC-VTD-0160: Advanced Search Criteria</w:t>
      </w:r>
      <w:r>
        <w:tab/>
      </w:r>
      <w:r>
        <w:fldChar w:fldCharType="begin"/>
      </w:r>
      <w:r>
        <w:instrText xml:space="preserve"> PAGEREF _Toc413404627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6.2.18</w:t>
      </w:r>
      <w:r w:rsidRPr="001D5807">
        <w:rPr>
          <w:rFonts w:asciiTheme="minorHAnsi" w:eastAsiaTheme="minorEastAsia" w:hAnsiTheme="minorHAnsi" w:cstheme="minorBidi"/>
          <w:bCs w:val="0"/>
          <w:iCs w:val="0"/>
          <w:caps w:val="0"/>
          <w:color w:val="auto"/>
          <w:spacing w:val="0"/>
          <w:sz w:val="22"/>
          <w:szCs w:val="22"/>
          <w:lang w:val="en-US" w:eastAsia="fr-FR"/>
        </w:rPr>
        <w:tab/>
      </w:r>
      <w:r>
        <w:t>NGEO-WEBC-VTD-0170: Download options</w:t>
      </w:r>
      <w:r>
        <w:tab/>
      </w:r>
      <w:r>
        <w:fldChar w:fldCharType="begin"/>
      </w:r>
      <w:r>
        <w:instrText xml:space="preserve"> PAGEREF _Toc413404628 \h </w:instrText>
      </w:r>
      <w:r>
        <w:fldChar w:fldCharType="separate"/>
      </w:r>
      <w:r>
        <w:t>30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6.2.19</w:t>
      </w:r>
      <w:r w:rsidRPr="001D5807">
        <w:rPr>
          <w:rFonts w:asciiTheme="minorHAnsi" w:eastAsiaTheme="minorEastAsia" w:hAnsiTheme="minorHAnsi" w:cstheme="minorBidi"/>
          <w:bCs w:val="0"/>
          <w:iCs w:val="0"/>
          <w:caps w:val="0"/>
          <w:color w:val="auto"/>
          <w:spacing w:val="0"/>
          <w:sz w:val="22"/>
          <w:szCs w:val="22"/>
          <w:lang w:val="en-US" w:eastAsia="fr-FR"/>
        </w:rPr>
        <w:tab/>
      </w:r>
      <w:r>
        <w:t>NGEO-WEBC-VTD-0180: Help</w:t>
      </w:r>
      <w:r>
        <w:tab/>
      </w:r>
      <w:r>
        <w:fldChar w:fldCharType="begin"/>
      </w:r>
      <w:r>
        <w:instrText xml:space="preserve"> PAGEREF _Toc413404629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6.2.20</w:t>
      </w:r>
      <w:r w:rsidRPr="001D5807">
        <w:rPr>
          <w:rFonts w:asciiTheme="minorHAnsi" w:eastAsiaTheme="minorEastAsia" w:hAnsiTheme="minorHAnsi" w:cstheme="minorBidi"/>
          <w:bCs w:val="0"/>
          <w:iCs w:val="0"/>
          <w:caps w:val="0"/>
          <w:color w:val="auto"/>
          <w:spacing w:val="0"/>
          <w:sz w:val="22"/>
          <w:szCs w:val="22"/>
          <w:lang w:val="en-US" w:eastAsia="fr-FR"/>
        </w:rPr>
        <w:tab/>
      </w:r>
      <w:r>
        <w:t>NGEO-WEBC-VTD-0190: Import</w:t>
      </w:r>
      <w:r>
        <w:tab/>
      </w:r>
      <w:r>
        <w:fldChar w:fldCharType="begin"/>
      </w:r>
      <w:r>
        <w:instrText xml:space="preserve"> PAGEREF _Toc413404630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6.2.21</w:t>
      </w:r>
      <w:r w:rsidRPr="001D5807">
        <w:rPr>
          <w:rFonts w:asciiTheme="minorHAnsi" w:eastAsiaTheme="minorEastAsia" w:hAnsiTheme="minorHAnsi" w:cstheme="minorBidi"/>
          <w:bCs w:val="0"/>
          <w:iCs w:val="0"/>
          <w:caps w:val="0"/>
          <w:color w:val="auto"/>
          <w:spacing w:val="0"/>
          <w:sz w:val="22"/>
          <w:szCs w:val="22"/>
          <w:lang w:val="en-US" w:eastAsia="fr-FR"/>
        </w:rPr>
        <w:tab/>
      </w:r>
      <w:r>
        <w:t>NGEO-WEBC-VTD-0200: Search Shared URL</w:t>
      </w:r>
      <w:r>
        <w:tab/>
      </w:r>
      <w:r>
        <w:fldChar w:fldCharType="begin"/>
      </w:r>
      <w:r>
        <w:instrText xml:space="preserve"> PAGEREF _Toc413404631 \h </w:instrText>
      </w:r>
      <w:r>
        <w:fldChar w:fldCharType="separate"/>
      </w:r>
      <w:r>
        <w:t>31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6.2.22</w:t>
      </w:r>
      <w:r w:rsidRPr="001D5807">
        <w:rPr>
          <w:rFonts w:asciiTheme="minorHAnsi" w:eastAsiaTheme="minorEastAsia" w:hAnsiTheme="minorHAnsi" w:cstheme="minorBidi"/>
          <w:bCs w:val="0"/>
          <w:iCs w:val="0"/>
          <w:caps w:val="0"/>
          <w:color w:val="auto"/>
          <w:spacing w:val="0"/>
          <w:sz w:val="22"/>
          <w:szCs w:val="22"/>
          <w:lang w:val="en-US" w:eastAsia="fr-FR"/>
        </w:rPr>
        <w:tab/>
      </w:r>
      <w:r>
        <w:t>NGEO-WEBC-VTD-0210: Standing Order Shared URL</w:t>
      </w:r>
      <w:r>
        <w:tab/>
      </w:r>
      <w:r>
        <w:fldChar w:fldCharType="begin"/>
      </w:r>
      <w:r>
        <w:instrText xml:space="preserve"> PAGEREF _Toc413404632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6.2.23</w:t>
      </w:r>
      <w:r w:rsidRPr="001D5807">
        <w:rPr>
          <w:rFonts w:asciiTheme="minorHAnsi" w:eastAsiaTheme="minorEastAsia" w:hAnsiTheme="minorHAnsi" w:cstheme="minorBidi"/>
          <w:bCs w:val="0"/>
          <w:iCs w:val="0"/>
          <w:caps w:val="0"/>
          <w:color w:val="auto"/>
          <w:spacing w:val="0"/>
          <w:sz w:val="22"/>
          <w:szCs w:val="22"/>
          <w:lang w:val="en-US" w:eastAsia="fr-FR"/>
        </w:rPr>
        <w:tab/>
      </w:r>
      <w:r>
        <w:t>NGEO-WEBC-VTD-0220: Zone of interest definition</w:t>
      </w:r>
      <w:r>
        <w:tab/>
      </w:r>
      <w:r>
        <w:fldChar w:fldCharType="begin"/>
      </w:r>
      <w:r>
        <w:instrText xml:space="preserve"> PAGEREF _Toc413404633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6.2.24</w:t>
      </w:r>
      <w:r w:rsidRPr="001D5807">
        <w:rPr>
          <w:rFonts w:asciiTheme="minorHAnsi" w:eastAsiaTheme="minorEastAsia" w:hAnsiTheme="minorHAnsi" w:cstheme="minorBidi"/>
          <w:bCs w:val="0"/>
          <w:iCs w:val="0"/>
          <w:caps w:val="0"/>
          <w:color w:val="auto"/>
          <w:spacing w:val="0"/>
          <w:sz w:val="22"/>
          <w:szCs w:val="22"/>
          <w:lang w:val="en-US" w:eastAsia="fr-FR"/>
        </w:rPr>
        <w:tab/>
      </w:r>
      <w:r>
        <w:t>NGEO-WEBC-VTD-0230: Export</w:t>
      </w:r>
      <w:r>
        <w:tab/>
      </w:r>
      <w:r>
        <w:fldChar w:fldCharType="begin"/>
      </w:r>
      <w:r>
        <w:instrText xml:space="preserve"> PAGEREF _Toc413404634 \h </w:instrText>
      </w:r>
      <w:r>
        <w:fldChar w:fldCharType="separate"/>
      </w:r>
      <w:r>
        <w:t>32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6.2.25</w:t>
      </w:r>
      <w:r w:rsidRPr="001D5807">
        <w:rPr>
          <w:rFonts w:asciiTheme="minorHAnsi" w:eastAsiaTheme="minorEastAsia" w:hAnsiTheme="minorHAnsi" w:cstheme="minorBidi"/>
          <w:bCs w:val="0"/>
          <w:iCs w:val="0"/>
          <w:caps w:val="0"/>
          <w:color w:val="auto"/>
          <w:spacing w:val="0"/>
          <w:sz w:val="22"/>
          <w:szCs w:val="22"/>
          <w:lang w:val="en-US" w:eastAsia="fr-FR"/>
        </w:rPr>
        <w:tab/>
      </w:r>
      <w:r>
        <w:t>NGEO-WEBC-VTD-0240: Time Slider</w:t>
      </w:r>
      <w:r>
        <w:tab/>
      </w:r>
      <w:r>
        <w:fldChar w:fldCharType="begin"/>
      </w:r>
      <w:r>
        <w:instrText xml:space="preserve"> PAGEREF _Toc413404635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6.2.26</w:t>
      </w:r>
      <w:r w:rsidRPr="001D5807">
        <w:rPr>
          <w:rFonts w:asciiTheme="minorHAnsi" w:eastAsiaTheme="minorEastAsia" w:hAnsiTheme="minorHAnsi" w:cstheme="minorBidi"/>
          <w:bCs w:val="0"/>
          <w:iCs w:val="0"/>
          <w:caps w:val="0"/>
          <w:color w:val="auto"/>
          <w:spacing w:val="0"/>
          <w:sz w:val="22"/>
          <w:szCs w:val="22"/>
          <w:lang w:val="en-US" w:eastAsia="fr-FR"/>
        </w:rPr>
        <w:tab/>
      </w:r>
      <w:r>
        <w:t>NGEO-WEBC-VTD-0250: User Preferences</w:t>
      </w:r>
      <w:r>
        <w:tab/>
      </w:r>
      <w:r>
        <w:fldChar w:fldCharType="begin"/>
      </w:r>
      <w:r>
        <w:instrText xml:space="preserve"> PAGEREF _Toc413404636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6.2.27</w:t>
      </w:r>
      <w:r w:rsidRPr="001D5807">
        <w:rPr>
          <w:rFonts w:asciiTheme="minorHAnsi" w:eastAsiaTheme="minorEastAsia" w:hAnsiTheme="minorHAnsi" w:cstheme="minorBidi"/>
          <w:bCs w:val="0"/>
          <w:iCs w:val="0"/>
          <w:caps w:val="0"/>
          <w:color w:val="auto"/>
          <w:spacing w:val="0"/>
          <w:sz w:val="22"/>
          <w:szCs w:val="22"/>
          <w:lang w:val="en-US" w:eastAsia="fr-FR"/>
        </w:rPr>
        <w:tab/>
      </w:r>
      <w:r>
        <w:t>NGEO-WEBC-VTD-0260: Inquiries</w:t>
      </w:r>
      <w:r>
        <w:tab/>
      </w:r>
      <w:r>
        <w:fldChar w:fldCharType="begin"/>
      </w:r>
      <w:r>
        <w:instrText xml:space="preserve"> PAGEREF _Toc413404637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6.2.28</w:t>
      </w:r>
      <w:r w:rsidRPr="001D5807">
        <w:rPr>
          <w:rFonts w:asciiTheme="minorHAnsi" w:eastAsiaTheme="minorEastAsia" w:hAnsiTheme="minorHAnsi" w:cstheme="minorBidi"/>
          <w:bCs w:val="0"/>
          <w:iCs w:val="0"/>
          <w:caps w:val="0"/>
          <w:color w:val="auto"/>
          <w:spacing w:val="0"/>
          <w:sz w:val="22"/>
          <w:szCs w:val="22"/>
          <w:lang w:val="en-US" w:eastAsia="fr-FR"/>
        </w:rPr>
        <w:tab/>
      </w:r>
      <w:r>
        <w:t>NGEO-WEBC-VTD-0270: Shopcart Management</w:t>
      </w:r>
      <w:r>
        <w:tab/>
      </w:r>
      <w:r>
        <w:fldChar w:fldCharType="begin"/>
      </w:r>
      <w:r>
        <w:instrText xml:space="preserve"> PAGEREF _Toc413404638 \h </w:instrText>
      </w:r>
      <w:r>
        <w:fldChar w:fldCharType="separate"/>
      </w:r>
      <w:r>
        <w:t>33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6.2.29</w:t>
      </w:r>
      <w:r w:rsidRPr="001D5807">
        <w:rPr>
          <w:rFonts w:asciiTheme="minorHAnsi" w:eastAsiaTheme="minorEastAsia" w:hAnsiTheme="minorHAnsi" w:cstheme="minorBidi"/>
          <w:bCs w:val="0"/>
          <w:iCs w:val="0"/>
          <w:caps w:val="0"/>
          <w:color w:val="auto"/>
          <w:spacing w:val="0"/>
          <w:sz w:val="22"/>
          <w:szCs w:val="22"/>
          <w:lang w:val="en-US" w:eastAsia="fr-FR"/>
        </w:rPr>
        <w:tab/>
      </w:r>
      <w:r>
        <w:t>NGEO-WEBC-VTD-0280: Shopcart as Data Access Service</w:t>
      </w:r>
      <w:r>
        <w:tab/>
      </w:r>
      <w:r>
        <w:fldChar w:fldCharType="begin"/>
      </w:r>
      <w:r>
        <w:instrText xml:space="preserve"> PAGEREF _Toc413404639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6.2.30</w:t>
      </w:r>
      <w:r w:rsidRPr="001D5807">
        <w:rPr>
          <w:rFonts w:asciiTheme="minorHAnsi" w:eastAsiaTheme="minorEastAsia" w:hAnsiTheme="minorHAnsi" w:cstheme="minorBidi"/>
          <w:bCs w:val="0"/>
          <w:iCs w:val="0"/>
          <w:caps w:val="0"/>
          <w:color w:val="auto"/>
          <w:spacing w:val="0"/>
          <w:sz w:val="22"/>
          <w:szCs w:val="22"/>
          <w:lang w:val="en-US" w:eastAsia="fr-FR"/>
        </w:rPr>
        <w:tab/>
      </w:r>
      <w:r>
        <w:t>NGEO-WEBC-VTD-0290: Dataset Authorization</w:t>
      </w:r>
      <w:r>
        <w:tab/>
      </w:r>
      <w:r>
        <w:fldChar w:fldCharType="begin"/>
      </w:r>
      <w:r>
        <w:instrText xml:space="preserve"> PAGEREF _Toc413404640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6.2.31</w:t>
      </w:r>
      <w:r w:rsidRPr="001D5807">
        <w:rPr>
          <w:rFonts w:asciiTheme="minorHAnsi" w:eastAsiaTheme="minorEastAsia" w:hAnsiTheme="minorHAnsi" w:cstheme="minorBidi"/>
          <w:bCs w:val="0"/>
          <w:iCs w:val="0"/>
          <w:caps w:val="0"/>
          <w:color w:val="auto"/>
          <w:spacing w:val="0"/>
          <w:sz w:val="22"/>
          <w:szCs w:val="22"/>
          <w:lang w:val="en-US" w:eastAsia="fr-FR"/>
        </w:rPr>
        <w:tab/>
      </w:r>
      <w:r>
        <w:t>NGEO-WEBC-VTD-0300: Multiple Dataset Search</w:t>
      </w:r>
      <w:r>
        <w:tab/>
      </w:r>
      <w:r>
        <w:fldChar w:fldCharType="begin"/>
      </w:r>
      <w:r>
        <w:instrText xml:space="preserve"> PAGEREF _Toc413404641 \h </w:instrText>
      </w:r>
      <w:r>
        <w:fldChar w:fldCharType="separate"/>
      </w:r>
      <w:r>
        <w:t>34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6.2.32</w:t>
      </w:r>
      <w:r w:rsidRPr="001D5807">
        <w:rPr>
          <w:rFonts w:asciiTheme="minorHAnsi" w:eastAsiaTheme="minorEastAsia" w:hAnsiTheme="minorHAnsi" w:cstheme="minorBidi"/>
          <w:bCs w:val="0"/>
          <w:iCs w:val="0"/>
          <w:caps w:val="0"/>
          <w:color w:val="auto"/>
          <w:spacing w:val="0"/>
          <w:sz w:val="22"/>
          <w:szCs w:val="22"/>
          <w:lang w:val="en-US" w:eastAsia="fr-FR"/>
        </w:rPr>
        <w:tab/>
      </w:r>
      <w:r>
        <w:t>NGEO-WEBC-VTD-0310: Interferometry</w:t>
      </w:r>
      <w:r>
        <w:tab/>
      </w:r>
      <w:r>
        <w:fldChar w:fldCharType="begin"/>
      </w:r>
      <w:r>
        <w:instrText xml:space="preserve"> PAGEREF _Toc413404642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6.2.33</w:t>
      </w:r>
      <w:r w:rsidRPr="001D5807">
        <w:rPr>
          <w:rFonts w:asciiTheme="minorHAnsi" w:eastAsiaTheme="minorEastAsia" w:hAnsiTheme="minorHAnsi" w:cstheme="minorBidi"/>
          <w:bCs w:val="0"/>
          <w:iCs w:val="0"/>
          <w:caps w:val="0"/>
          <w:color w:val="auto"/>
          <w:spacing w:val="0"/>
          <w:sz w:val="22"/>
          <w:szCs w:val="22"/>
          <w:lang w:val="en-US" w:eastAsia="fr-FR"/>
        </w:rPr>
        <w:tab/>
      </w:r>
      <w:r>
        <w:t>NGEO-WEBC-VTD-0320: Hosted processing</w:t>
      </w:r>
      <w:r>
        <w:tab/>
      </w:r>
      <w:r>
        <w:fldChar w:fldCharType="begin"/>
      </w:r>
      <w:r>
        <w:instrText xml:space="preserve"> PAGEREF _Toc413404643 \h </w:instrText>
      </w:r>
      <w:r>
        <w:fldChar w:fldCharType="separate"/>
      </w:r>
      <w:r>
        <w:t>35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6.2.34</w:t>
      </w:r>
      <w:r w:rsidRPr="001D5807">
        <w:rPr>
          <w:rFonts w:asciiTheme="minorHAnsi" w:eastAsiaTheme="minorEastAsia" w:hAnsiTheme="minorHAnsi" w:cstheme="minorBidi"/>
          <w:bCs w:val="0"/>
          <w:iCs w:val="0"/>
          <w:caps w:val="0"/>
          <w:color w:val="auto"/>
          <w:spacing w:val="0"/>
          <w:sz w:val="22"/>
          <w:szCs w:val="22"/>
          <w:lang w:val="en-US" w:eastAsia="fr-FR"/>
        </w:rPr>
        <w:tab/>
      </w:r>
      <w:r>
        <w:t>NGEO-WEBC-VTD-0330: Gantt Chart</w:t>
      </w:r>
      <w:r>
        <w:tab/>
      </w:r>
      <w:r>
        <w:fldChar w:fldCharType="begin"/>
      </w:r>
      <w:r>
        <w:instrText xml:space="preserve"> PAGEREF _Toc413404644 \h </w:instrText>
      </w:r>
      <w:r>
        <w:fldChar w:fldCharType="separate"/>
      </w:r>
      <w:r>
        <w:t>35</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6.3</w:t>
      </w:r>
      <w:r w:rsidRPr="001D5807">
        <w:rPr>
          <w:rFonts w:asciiTheme="minorHAnsi" w:eastAsiaTheme="minorEastAsia" w:hAnsiTheme="minorHAnsi" w:cstheme="minorBidi"/>
          <w:bCs w:val="0"/>
          <w:caps w:val="0"/>
          <w:spacing w:val="0"/>
          <w:sz w:val="22"/>
          <w:szCs w:val="22"/>
          <w:lang w:val="en-US" w:eastAsia="fr-FR"/>
        </w:rPr>
        <w:tab/>
      </w:r>
      <w:r>
        <w:t>Software Validation Test Case Specification</w:t>
      </w:r>
      <w:r>
        <w:tab/>
      </w:r>
      <w:r>
        <w:fldChar w:fldCharType="begin"/>
      </w:r>
      <w:r>
        <w:instrText xml:space="preserve"> PAGEREF _Toc413404645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_Toc413404646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w:t>
      </w:r>
      <w:r w:rsidRPr="001D5807">
        <w:rPr>
          <w:rFonts w:asciiTheme="minorHAnsi" w:eastAsiaTheme="minorEastAsia" w:hAnsiTheme="minorHAnsi" w:cstheme="minorBidi"/>
          <w:bCs w:val="0"/>
          <w:iCs w:val="0"/>
          <w:caps w:val="0"/>
          <w:color w:val="auto"/>
          <w:spacing w:val="0"/>
          <w:sz w:val="22"/>
          <w:szCs w:val="22"/>
          <w:lang w:val="en-US" w:eastAsia="fr-FR"/>
        </w:rPr>
        <w:tab/>
      </w:r>
      <w:r>
        <w:t>NGEO-WEBC-VTC-0010: Installation of Web Client and home page check</w:t>
      </w:r>
      <w:r>
        <w:tab/>
      </w:r>
      <w:r>
        <w:fldChar w:fldCharType="begin"/>
      </w:r>
      <w:r>
        <w:instrText xml:space="preserve"> PAGEREF _Toc413404647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w:t>
      </w:r>
      <w:r w:rsidRPr="001D5807">
        <w:rPr>
          <w:rFonts w:asciiTheme="minorHAnsi" w:eastAsiaTheme="minorEastAsia" w:hAnsiTheme="minorHAnsi" w:cstheme="minorBidi"/>
          <w:bCs w:val="0"/>
          <w:iCs w:val="0"/>
          <w:caps w:val="0"/>
          <w:color w:val="auto"/>
          <w:spacing w:val="0"/>
          <w:sz w:val="22"/>
          <w:szCs w:val="22"/>
          <w:lang w:val="en-US" w:eastAsia="fr-FR"/>
        </w:rPr>
        <w:tab/>
      </w:r>
      <w:r>
        <w:t>NGEO-WEBC-VTC-0020: Dataset selection</w:t>
      </w:r>
      <w:r>
        <w:tab/>
      </w:r>
      <w:r>
        <w:fldChar w:fldCharType="begin"/>
      </w:r>
      <w:r>
        <w:instrText xml:space="preserve"> PAGEREF _Toc413404648 \h </w:instrText>
      </w:r>
      <w:r>
        <w:fldChar w:fldCharType="separate"/>
      </w:r>
      <w:r>
        <w:t>36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w:t>
      </w:r>
      <w:r w:rsidRPr="001D5807">
        <w:rPr>
          <w:rFonts w:asciiTheme="minorHAnsi" w:eastAsiaTheme="minorEastAsia" w:hAnsiTheme="minorHAnsi" w:cstheme="minorBidi"/>
          <w:bCs w:val="0"/>
          <w:iCs w:val="0"/>
          <w:caps w:val="0"/>
          <w:color w:val="auto"/>
          <w:spacing w:val="0"/>
          <w:sz w:val="22"/>
          <w:szCs w:val="22"/>
          <w:lang w:val="en-US" w:eastAsia="fr-FR"/>
        </w:rPr>
        <w:tab/>
      </w:r>
      <w:r>
        <w:t>NGEO-WEBC-VTC-0030: Simple Search formulation</w:t>
      </w:r>
      <w:r>
        <w:tab/>
      </w:r>
      <w:r>
        <w:fldChar w:fldCharType="begin"/>
      </w:r>
      <w:r>
        <w:instrText xml:space="preserve"> PAGEREF _Toc413404649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6.3.5</w:t>
      </w:r>
      <w:r w:rsidRPr="001D5807">
        <w:rPr>
          <w:rFonts w:asciiTheme="minorHAnsi" w:eastAsiaTheme="minorEastAsia" w:hAnsiTheme="minorHAnsi" w:cstheme="minorBidi"/>
          <w:bCs w:val="0"/>
          <w:iCs w:val="0"/>
          <w:caps w:val="0"/>
          <w:color w:val="auto"/>
          <w:spacing w:val="0"/>
          <w:sz w:val="22"/>
          <w:szCs w:val="22"/>
          <w:lang w:val="en-US" w:eastAsia="fr-FR"/>
        </w:rPr>
        <w:tab/>
      </w:r>
      <w:r>
        <w:t>NGEO-WEBC-VTC-0040: Search results in a table</w:t>
      </w:r>
      <w:r>
        <w:tab/>
      </w:r>
      <w:r>
        <w:fldChar w:fldCharType="begin"/>
      </w:r>
      <w:r>
        <w:instrText xml:space="preserve"> PAGEREF _Toc413404650 \h </w:instrText>
      </w:r>
      <w:r>
        <w:fldChar w:fldCharType="separate"/>
      </w:r>
      <w:r>
        <w:t>37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6.3.6</w:t>
      </w:r>
      <w:r w:rsidRPr="001D5807">
        <w:rPr>
          <w:rFonts w:asciiTheme="minorHAnsi" w:eastAsiaTheme="minorEastAsia" w:hAnsiTheme="minorHAnsi" w:cstheme="minorBidi"/>
          <w:bCs w:val="0"/>
          <w:iCs w:val="0"/>
          <w:caps w:val="0"/>
          <w:color w:val="auto"/>
          <w:spacing w:val="0"/>
          <w:sz w:val="22"/>
          <w:szCs w:val="22"/>
          <w:lang w:val="en-US" w:eastAsia="fr-FR"/>
        </w:rPr>
        <w:tab/>
      </w:r>
      <w:r>
        <w:t>NGEO-WEBC-VTC-0050: Search Results on the map</w:t>
      </w:r>
      <w:r>
        <w:tab/>
      </w:r>
      <w:r>
        <w:fldChar w:fldCharType="begin"/>
      </w:r>
      <w:r>
        <w:instrText xml:space="preserve"> PAGEREF _Toc413404651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6.3.7</w:t>
      </w:r>
      <w:r w:rsidRPr="001D5807">
        <w:rPr>
          <w:rFonts w:asciiTheme="minorHAnsi" w:eastAsiaTheme="minorEastAsia" w:hAnsiTheme="minorHAnsi" w:cstheme="minorBidi"/>
          <w:bCs w:val="0"/>
          <w:iCs w:val="0"/>
          <w:caps w:val="0"/>
          <w:color w:val="auto"/>
          <w:spacing w:val="0"/>
          <w:sz w:val="22"/>
          <w:szCs w:val="22"/>
          <w:lang w:val="en-US" w:eastAsia="fr-FR"/>
        </w:rPr>
        <w:tab/>
      </w:r>
      <w:r>
        <w:t>NGEO-WEBC-VTC-0060: Browse visualization</w:t>
      </w:r>
      <w:r>
        <w:tab/>
      </w:r>
      <w:r>
        <w:fldChar w:fldCharType="begin"/>
      </w:r>
      <w:r>
        <w:instrText xml:space="preserve"> PAGEREF _Toc413404652 \h </w:instrText>
      </w:r>
      <w:r>
        <w:fldChar w:fldCharType="separate"/>
      </w:r>
      <w:r>
        <w:t>38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6.3.8</w:t>
      </w:r>
      <w:r w:rsidRPr="001D5807">
        <w:rPr>
          <w:rFonts w:asciiTheme="minorHAnsi" w:eastAsiaTheme="minorEastAsia" w:hAnsiTheme="minorHAnsi" w:cstheme="minorBidi"/>
          <w:bCs w:val="0"/>
          <w:iCs w:val="0"/>
          <w:caps w:val="0"/>
          <w:color w:val="auto"/>
          <w:spacing w:val="0"/>
          <w:sz w:val="22"/>
          <w:szCs w:val="22"/>
          <w:lang w:val="en-US" w:eastAsia="fr-FR"/>
        </w:rPr>
        <w:tab/>
      </w:r>
      <w:r>
        <w:t>NGEO-WEBC-VTC-0070: Filtered dataset selection</w:t>
      </w:r>
      <w:r>
        <w:tab/>
      </w:r>
      <w:r>
        <w:fldChar w:fldCharType="begin"/>
      </w:r>
      <w:r>
        <w:instrText xml:space="preserve"> PAGEREF _Toc413404653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6.3.9</w:t>
      </w:r>
      <w:r w:rsidRPr="001D5807">
        <w:rPr>
          <w:rFonts w:asciiTheme="minorHAnsi" w:eastAsiaTheme="minorEastAsia" w:hAnsiTheme="minorHAnsi" w:cstheme="minorBidi"/>
          <w:bCs w:val="0"/>
          <w:iCs w:val="0"/>
          <w:caps w:val="0"/>
          <w:color w:val="auto"/>
          <w:spacing w:val="0"/>
          <w:sz w:val="22"/>
          <w:szCs w:val="22"/>
          <w:lang w:val="en-US" w:eastAsia="fr-FR"/>
        </w:rPr>
        <w:tab/>
      </w:r>
      <w:r>
        <w:t>NGEO-WEBC-VTC-0080: Searching with a URL</w:t>
      </w:r>
      <w:r>
        <w:tab/>
      </w:r>
      <w:r>
        <w:fldChar w:fldCharType="begin"/>
      </w:r>
      <w:r>
        <w:instrText xml:space="preserve"> PAGEREF _Toc413404654 \h </w:instrText>
      </w:r>
      <w:r>
        <w:fldChar w:fldCharType="separate"/>
      </w:r>
      <w:r>
        <w:t>40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6.3.10</w:t>
      </w:r>
      <w:r w:rsidRPr="001D5807">
        <w:rPr>
          <w:rFonts w:asciiTheme="minorHAnsi" w:eastAsiaTheme="minorEastAsia" w:hAnsiTheme="minorHAnsi" w:cstheme="minorBidi"/>
          <w:bCs w:val="0"/>
          <w:iCs w:val="0"/>
          <w:caps w:val="0"/>
          <w:color w:val="auto"/>
          <w:spacing w:val="0"/>
          <w:sz w:val="22"/>
          <w:szCs w:val="22"/>
          <w:lang w:val="en-US" w:eastAsia="fr-FR"/>
        </w:rPr>
        <w:tab/>
      </w:r>
      <w:r>
        <w:t>NGEO-WEBC-VTC-0090: Map background</w:t>
      </w:r>
      <w:r>
        <w:tab/>
      </w:r>
      <w:r>
        <w:fldChar w:fldCharType="begin"/>
      </w:r>
      <w:r>
        <w:instrText xml:space="preserve"> PAGEREF _Toc413404655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6.3.11</w:t>
      </w:r>
      <w:r w:rsidRPr="001D5807">
        <w:rPr>
          <w:rFonts w:asciiTheme="minorHAnsi" w:eastAsiaTheme="minorEastAsia" w:hAnsiTheme="minorHAnsi" w:cstheme="minorBidi"/>
          <w:bCs w:val="0"/>
          <w:iCs w:val="0"/>
          <w:caps w:val="0"/>
          <w:color w:val="auto"/>
          <w:spacing w:val="0"/>
          <w:sz w:val="22"/>
          <w:szCs w:val="22"/>
          <w:lang w:val="en-US" w:eastAsia="fr-FR"/>
        </w:rPr>
        <w:tab/>
      </w:r>
      <w:r>
        <w:t>NGEO-WEBC-VTC-0095: Map data layers</w:t>
      </w:r>
      <w:r>
        <w:tab/>
      </w:r>
      <w:r>
        <w:fldChar w:fldCharType="begin"/>
      </w:r>
      <w:r>
        <w:instrText xml:space="preserve"> PAGEREF _Toc413404656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6.3.12</w:t>
      </w:r>
      <w:r w:rsidRPr="001D5807">
        <w:rPr>
          <w:rFonts w:asciiTheme="minorHAnsi" w:eastAsiaTheme="minorEastAsia" w:hAnsiTheme="minorHAnsi" w:cstheme="minorBidi"/>
          <w:bCs w:val="0"/>
          <w:iCs w:val="0"/>
          <w:caps w:val="0"/>
          <w:color w:val="auto"/>
          <w:spacing w:val="0"/>
          <w:sz w:val="22"/>
          <w:szCs w:val="22"/>
          <w:lang w:val="en-US" w:eastAsia="fr-FR"/>
        </w:rPr>
        <w:tab/>
      </w:r>
      <w:r>
        <w:t>NGEO-WEBC-VTC-0100: Map navigation and selection</w:t>
      </w:r>
      <w:r>
        <w:tab/>
      </w:r>
      <w:r>
        <w:fldChar w:fldCharType="begin"/>
      </w:r>
      <w:r>
        <w:instrText xml:space="preserve"> PAGEREF _Toc413404657 \h </w:instrText>
      </w:r>
      <w:r>
        <w:fldChar w:fldCharType="separate"/>
      </w:r>
      <w:r>
        <w:t>41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6.3.13</w:t>
      </w:r>
      <w:r w:rsidRPr="001D5807">
        <w:rPr>
          <w:rFonts w:asciiTheme="minorHAnsi" w:eastAsiaTheme="minorEastAsia" w:hAnsiTheme="minorHAnsi" w:cstheme="minorBidi"/>
          <w:bCs w:val="0"/>
          <w:iCs w:val="0"/>
          <w:caps w:val="0"/>
          <w:color w:val="auto"/>
          <w:spacing w:val="0"/>
          <w:sz w:val="22"/>
          <w:szCs w:val="22"/>
          <w:lang w:val="en-US" w:eastAsia="fr-FR"/>
        </w:rPr>
        <w:tab/>
      </w:r>
      <w:r>
        <w:t>NGEO-WEBC-VTC-0110: Simple data access request</w:t>
      </w:r>
      <w:r>
        <w:tab/>
      </w:r>
      <w:r>
        <w:fldChar w:fldCharType="begin"/>
      </w:r>
      <w:r>
        <w:instrText xml:space="preserve"> PAGEREF _Toc413404658 \h </w:instrText>
      </w:r>
      <w:r>
        <w:fldChar w:fldCharType="separate"/>
      </w:r>
      <w:r>
        <w:t>42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6.3.14</w:t>
      </w:r>
      <w:r w:rsidRPr="001D5807">
        <w:rPr>
          <w:rFonts w:asciiTheme="minorHAnsi" w:eastAsiaTheme="minorEastAsia" w:hAnsiTheme="minorHAnsi" w:cstheme="minorBidi"/>
          <w:bCs w:val="0"/>
          <w:iCs w:val="0"/>
          <w:caps w:val="0"/>
          <w:color w:val="auto"/>
          <w:spacing w:val="0"/>
          <w:sz w:val="22"/>
          <w:szCs w:val="22"/>
          <w:lang w:val="en-US" w:eastAsia="fr-FR"/>
        </w:rPr>
        <w:tab/>
      </w:r>
      <w:r>
        <w:t>NGEO-WEBC-VTC-0120: Standing Order data access request</w:t>
      </w:r>
      <w:r>
        <w:tab/>
      </w:r>
      <w:r>
        <w:fldChar w:fldCharType="begin"/>
      </w:r>
      <w:r>
        <w:instrText xml:space="preserve"> PAGEREF _Toc413404659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6.3.15</w:t>
      </w:r>
      <w:r w:rsidRPr="001D5807">
        <w:rPr>
          <w:rFonts w:asciiTheme="minorHAnsi" w:eastAsiaTheme="minorEastAsia" w:hAnsiTheme="minorHAnsi" w:cstheme="minorBidi"/>
          <w:bCs w:val="0"/>
          <w:iCs w:val="0"/>
          <w:caps w:val="0"/>
          <w:color w:val="auto"/>
          <w:spacing w:val="0"/>
          <w:sz w:val="22"/>
          <w:szCs w:val="22"/>
          <w:lang w:val="en-US" w:eastAsia="fr-FR"/>
        </w:rPr>
        <w:tab/>
      </w:r>
      <w:r>
        <w:t>NGEO-WEBC-VTC-0130: Download Managers Monitoring</w:t>
      </w:r>
      <w:r>
        <w:tab/>
      </w:r>
      <w:r>
        <w:fldChar w:fldCharType="begin"/>
      </w:r>
      <w:r>
        <w:instrText xml:space="preserve"> PAGEREF _Toc413404660 \h </w:instrText>
      </w:r>
      <w:r>
        <w:fldChar w:fldCharType="separate"/>
      </w:r>
      <w:r>
        <w:t>43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6.3.16</w:t>
      </w:r>
      <w:r w:rsidRPr="001D5807">
        <w:rPr>
          <w:rFonts w:asciiTheme="minorHAnsi" w:eastAsiaTheme="minorEastAsia" w:hAnsiTheme="minorHAnsi" w:cstheme="minorBidi"/>
          <w:bCs w:val="0"/>
          <w:iCs w:val="0"/>
          <w:caps w:val="0"/>
          <w:color w:val="auto"/>
          <w:spacing w:val="0"/>
          <w:sz w:val="22"/>
          <w:szCs w:val="22"/>
          <w:lang w:val="en-US" w:eastAsia="fr-FR"/>
        </w:rPr>
        <w:tab/>
      </w:r>
      <w:r>
        <w:t>NGEO-WEBC-VTC-0131: Download Managers Monitoring: No Download Manager Registered</w:t>
      </w:r>
      <w:r>
        <w:tab/>
      </w:r>
      <w:r>
        <w:fldChar w:fldCharType="begin"/>
      </w:r>
      <w:r>
        <w:instrText xml:space="preserve"> PAGEREF _Toc413404661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6.3.17</w:t>
      </w:r>
      <w:r w:rsidRPr="001D5807">
        <w:rPr>
          <w:rFonts w:asciiTheme="minorHAnsi" w:eastAsiaTheme="minorEastAsia" w:hAnsiTheme="minorHAnsi" w:cstheme="minorBidi"/>
          <w:bCs w:val="0"/>
          <w:iCs w:val="0"/>
          <w:caps w:val="0"/>
          <w:color w:val="auto"/>
          <w:spacing w:val="0"/>
          <w:sz w:val="22"/>
          <w:szCs w:val="22"/>
          <w:lang w:val="en-US" w:eastAsia="fr-FR"/>
        </w:rPr>
        <w:tab/>
      </w:r>
      <w:r>
        <w:t>NGEO-WEBC-VTC-0140: Data Access Requests Monitoring</w:t>
      </w:r>
      <w:r>
        <w:tab/>
      </w:r>
      <w:r>
        <w:fldChar w:fldCharType="begin"/>
      </w:r>
      <w:r>
        <w:instrText xml:space="preserve"> PAGEREF _Toc413404662 \h </w:instrText>
      </w:r>
      <w:r>
        <w:fldChar w:fldCharType="separate"/>
      </w:r>
      <w:r>
        <w:t>44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6.3.18</w:t>
      </w:r>
      <w:r w:rsidRPr="001D5807">
        <w:rPr>
          <w:rFonts w:asciiTheme="minorHAnsi" w:eastAsiaTheme="minorEastAsia" w:hAnsiTheme="minorHAnsi" w:cstheme="minorBidi"/>
          <w:bCs w:val="0"/>
          <w:iCs w:val="0"/>
          <w:caps w:val="0"/>
          <w:color w:val="auto"/>
          <w:spacing w:val="0"/>
          <w:sz w:val="22"/>
          <w:szCs w:val="22"/>
          <w:lang w:val="en-US" w:eastAsia="fr-FR"/>
        </w:rPr>
        <w:tab/>
      </w:r>
      <w:r>
        <w:t>NGEO-WEBC-VTC-0150: Direct Download</w:t>
      </w:r>
      <w:r>
        <w:tab/>
      </w:r>
      <w:r>
        <w:fldChar w:fldCharType="begin"/>
      </w:r>
      <w:r>
        <w:instrText xml:space="preserve"> PAGEREF _Toc413404663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6.3.19</w:t>
      </w:r>
      <w:r w:rsidRPr="001D5807">
        <w:rPr>
          <w:rFonts w:asciiTheme="minorHAnsi" w:eastAsiaTheme="minorEastAsia" w:hAnsiTheme="minorHAnsi" w:cstheme="minorBidi"/>
          <w:bCs w:val="0"/>
          <w:iCs w:val="0"/>
          <w:caps w:val="0"/>
          <w:color w:val="auto"/>
          <w:spacing w:val="0"/>
          <w:sz w:val="22"/>
          <w:szCs w:val="22"/>
          <w:lang w:val="en-US" w:eastAsia="fr-FR"/>
        </w:rPr>
        <w:tab/>
      </w:r>
      <w:r>
        <w:t>NGEO-WEBC-VTC-0160: Advanced Search Criteria</w:t>
      </w:r>
      <w:r>
        <w:tab/>
      </w:r>
      <w:r>
        <w:fldChar w:fldCharType="begin"/>
      </w:r>
      <w:r>
        <w:instrText xml:space="preserve"> PAGEREF _Toc413404664 \h </w:instrText>
      </w:r>
      <w:r>
        <w:fldChar w:fldCharType="separate"/>
      </w:r>
      <w:r>
        <w:t>45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6.3.20</w:t>
      </w:r>
      <w:r w:rsidRPr="001D5807">
        <w:rPr>
          <w:rFonts w:asciiTheme="minorHAnsi" w:eastAsiaTheme="minorEastAsia" w:hAnsiTheme="minorHAnsi" w:cstheme="minorBidi"/>
          <w:bCs w:val="0"/>
          <w:iCs w:val="0"/>
          <w:caps w:val="0"/>
          <w:color w:val="auto"/>
          <w:spacing w:val="0"/>
          <w:sz w:val="22"/>
          <w:szCs w:val="22"/>
          <w:lang w:val="en-US" w:eastAsia="fr-FR"/>
        </w:rPr>
        <w:tab/>
      </w:r>
      <w:r>
        <w:t>NGEO-WEBC-VTC-0165: Advanced Search Criteria updated with dataset changes</w:t>
      </w:r>
      <w:r>
        <w:tab/>
      </w:r>
      <w:r>
        <w:fldChar w:fldCharType="begin"/>
      </w:r>
      <w:r>
        <w:instrText xml:space="preserve"> PAGEREF _Toc413404665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6.3.21</w:t>
      </w:r>
      <w:r w:rsidRPr="001D5807">
        <w:rPr>
          <w:rFonts w:asciiTheme="minorHAnsi" w:eastAsiaTheme="minorEastAsia" w:hAnsiTheme="minorHAnsi" w:cstheme="minorBidi"/>
          <w:bCs w:val="0"/>
          <w:iCs w:val="0"/>
          <w:caps w:val="0"/>
          <w:color w:val="auto"/>
          <w:spacing w:val="0"/>
          <w:sz w:val="22"/>
          <w:szCs w:val="22"/>
          <w:lang w:val="en-US" w:eastAsia="fr-FR"/>
        </w:rPr>
        <w:tab/>
      </w:r>
      <w:r>
        <w:t>NGEO-WEBC-VTC-0170: Download Options</w:t>
      </w:r>
      <w:r>
        <w:tab/>
      </w:r>
      <w:r>
        <w:fldChar w:fldCharType="begin"/>
      </w:r>
      <w:r>
        <w:instrText xml:space="preserve"> PAGEREF _Toc413404666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6.3.22</w:t>
      </w:r>
      <w:r w:rsidRPr="001D5807">
        <w:rPr>
          <w:rFonts w:asciiTheme="minorHAnsi" w:eastAsiaTheme="minorEastAsia" w:hAnsiTheme="minorHAnsi" w:cstheme="minorBidi"/>
          <w:bCs w:val="0"/>
          <w:iCs w:val="0"/>
          <w:caps w:val="0"/>
          <w:color w:val="auto"/>
          <w:spacing w:val="0"/>
          <w:sz w:val="22"/>
          <w:szCs w:val="22"/>
          <w:lang w:val="en-US" w:eastAsia="fr-FR"/>
        </w:rPr>
        <w:tab/>
      </w:r>
      <w:r>
        <w:t>NGEO-WEBC-VTC-0173: Download Options Update from the results table</w:t>
      </w:r>
      <w:r>
        <w:tab/>
      </w:r>
      <w:r>
        <w:fldChar w:fldCharType="begin"/>
      </w:r>
      <w:r>
        <w:instrText xml:space="preserve"> PAGEREF _Toc413404667 \h </w:instrText>
      </w:r>
      <w:r>
        <w:fldChar w:fldCharType="separate"/>
      </w:r>
      <w:r>
        <w:t>46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6.3.23</w:t>
      </w:r>
      <w:r w:rsidRPr="001D5807">
        <w:rPr>
          <w:rFonts w:asciiTheme="minorHAnsi" w:eastAsiaTheme="minorEastAsia" w:hAnsiTheme="minorHAnsi" w:cstheme="minorBidi"/>
          <w:bCs w:val="0"/>
          <w:iCs w:val="0"/>
          <w:caps w:val="0"/>
          <w:color w:val="auto"/>
          <w:spacing w:val="0"/>
          <w:sz w:val="22"/>
          <w:szCs w:val="22"/>
          <w:lang w:val="en-US" w:eastAsia="fr-FR"/>
        </w:rPr>
        <w:tab/>
      </w:r>
      <w:r>
        <w:t>NGEO-WEBC-VTC-0175: Download Options update with the selected Dataset</w:t>
      </w:r>
      <w:r>
        <w:tab/>
      </w:r>
      <w:r>
        <w:fldChar w:fldCharType="begin"/>
      </w:r>
      <w:r>
        <w:instrText xml:space="preserve"> PAGEREF _Toc413404668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6.3.24</w:t>
      </w:r>
      <w:r w:rsidRPr="001D5807">
        <w:rPr>
          <w:rFonts w:asciiTheme="minorHAnsi" w:eastAsiaTheme="minorEastAsia" w:hAnsiTheme="minorHAnsi" w:cstheme="minorBidi"/>
          <w:bCs w:val="0"/>
          <w:iCs w:val="0"/>
          <w:caps w:val="0"/>
          <w:color w:val="auto"/>
          <w:spacing w:val="0"/>
          <w:sz w:val="22"/>
          <w:szCs w:val="22"/>
          <w:lang w:val="en-US" w:eastAsia="fr-FR"/>
        </w:rPr>
        <w:tab/>
      </w:r>
      <w:r>
        <w:t>NGEO-WEBC-VTC-0180: Help</w:t>
      </w:r>
      <w:r>
        <w:tab/>
      </w:r>
      <w:r>
        <w:fldChar w:fldCharType="begin"/>
      </w:r>
      <w:r>
        <w:instrText xml:space="preserve"> PAGEREF _Toc413404669 \h </w:instrText>
      </w:r>
      <w:r>
        <w:fldChar w:fldCharType="separate"/>
      </w:r>
      <w:r>
        <w:t>47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6.3.25</w:t>
      </w:r>
      <w:r w:rsidRPr="001D5807">
        <w:rPr>
          <w:rFonts w:asciiTheme="minorHAnsi" w:eastAsiaTheme="minorEastAsia" w:hAnsiTheme="minorHAnsi" w:cstheme="minorBidi"/>
          <w:bCs w:val="0"/>
          <w:iCs w:val="0"/>
          <w:caps w:val="0"/>
          <w:color w:val="auto"/>
          <w:spacing w:val="0"/>
          <w:sz w:val="22"/>
          <w:szCs w:val="22"/>
          <w:lang w:val="en-US" w:eastAsia="fr-FR"/>
        </w:rPr>
        <w:tab/>
      </w:r>
      <w:r>
        <w:t>NGEO-WEBC-VTC-0190: Import</w:t>
      </w:r>
      <w:r>
        <w:tab/>
      </w:r>
      <w:r>
        <w:fldChar w:fldCharType="begin"/>
      </w:r>
      <w:r>
        <w:instrText xml:space="preserve"> PAGEREF _Toc413404670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6.3.26</w:t>
      </w:r>
      <w:r w:rsidRPr="001D5807">
        <w:rPr>
          <w:rFonts w:asciiTheme="minorHAnsi" w:eastAsiaTheme="minorEastAsia" w:hAnsiTheme="minorHAnsi" w:cstheme="minorBidi"/>
          <w:bCs w:val="0"/>
          <w:iCs w:val="0"/>
          <w:caps w:val="0"/>
          <w:color w:val="auto"/>
          <w:spacing w:val="0"/>
          <w:sz w:val="22"/>
          <w:szCs w:val="22"/>
          <w:lang w:val="en-US" w:eastAsia="fr-FR"/>
        </w:rPr>
        <w:tab/>
      </w:r>
      <w:r>
        <w:t>NGEO-WEBC-VTC-0200: Search Shared URL</w:t>
      </w:r>
      <w:r>
        <w:tab/>
      </w:r>
      <w:r>
        <w:fldChar w:fldCharType="begin"/>
      </w:r>
      <w:r>
        <w:instrText xml:space="preserve"> PAGEREF _Toc413404671 \h </w:instrText>
      </w:r>
      <w:r>
        <w:fldChar w:fldCharType="separate"/>
      </w:r>
      <w:r>
        <w:t>48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6.3.27</w:t>
      </w:r>
      <w:r w:rsidRPr="001D5807">
        <w:rPr>
          <w:rFonts w:asciiTheme="minorHAnsi" w:eastAsiaTheme="minorEastAsia" w:hAnsiTheme="minorHAnsi" w:cstheme="minorBidi"/>
          <w:bCs w:val="0"/>
          <w:iCs w:val="0"/>
          <w:caps w:val="0"/>
          <w:color w:val="auto"/>
          <w:spacing w:val="0"/>
          <w:sz w:val="22"/>
          <w:szCs w:val="22"/>
          <w:lang w:val="en-US" w:eastAsia="fr-FR"/>
        </w:rPr>
        <w:tab/>
      </w:r>
      <w:r>
        <w:t>NGEO-WEBC-VTC-0210: Data-driven Standing Odrer Shared URL</w:t>
      </w:r>
      <w:r>
        <w:tab/>
      </w:r>
      <w:r>
        <w:fldChar w:fldCharType="begin"/>
      </w:r>
      <w:r>
        <w:instrText xml:space="preserve"> PAGEREF _Toc413404672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6.3.28</w:t>
      </w:r>
      <w:r w:rsidRPr="001D5807">
        <w:rPr>
          <w:rFonts w:asciiTheme="minorHAnsi" w:eastAsiaTheme="minorEastAsia" w:hAnsiTheme="minorHAnsi" w:cstheme="minorBidi"/>
          <w:bCs w:val="0"/>
          <w:iCs w:val="0"/>
          <w:caps w:val="0"/>
          <w:color w:val="auto"/>
          <w:spacing w:val="0"/>
          <w:sz w:val="22"/>
          <w:szCs w:val="22"/>
          <w:lang w:val="en-US" w:eastAsia="fr-FR"/>
        </w:rPr>
        <w:tab/>
      </w:r>
      <w:r>
        <w:t>NGEO-WEBC-VTC-0215: Time-driven Standing Odrer Shared URL</w:t>
      </w:r>
      <w:r>
        <w:tab/>
      </w:r>
      <w:r>
        <w:fldChar w:fldCharType="begin"/>
      </w:r>
      <w:r>
        <w:instrText xml:space="preserve"> PAGEREF _Toc413404673 \h </w:instrText>
      </w:r>
      <w:r>
        <w:fldChar w:fldCharType="separate"/>
      </w:r>
      <w:r>
        <w:t>49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6.3.29</w:t>
      </w:r>
      <w:r w:rsidRPr="001D5807">
        <w:rPr>
          <w:rFonts w:asciiTheme="minorHAnsi" w:eastAsiaTheme="minorEastAsia" w:hAnsiTheme="minorHAnsi" w:cstheme="minorBidi"/>
          <w:bCs w:val="0"/>
          <w:iCs w:val="0"/>
          <w:caps w:val="0"/>
          <w:color w:val="auto"/>
          <w:spacing w:val="0"/>
          <w:sz w:val="22"/>
          <w:szCs w:val="22"/>
          <w:lang w:val="en-US" w:eastAsia="fr-FR"/>
        </w:rPr>
        <w:tab/>
      </w:r>
      <w:r>
        <w:t>NGEO-WEBC-VTC-0220: Zone of interest: draw</w:t>
      </w:r>
      <w:r>
        <w:tab/>
      </w:r>
      <w:r>
        <w:fldChar w:fldCharType="begin"/>
      </w:r>
      <w:r>
        <w:instrText xml:space="preserve"> PAGEREF _Toc413404674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6.3.30</w:t>
      </w:r>
      <w:r w:rsidRPr="001D5807">
        <w:rPr>
          <w:rFonts w:asciiTheme="minorHAnsi" w:eastAsiaTheme="minorEastAsia" w:hAnsiTheme="minorHAnsi" w:cstheme="minorBidi"/>
          <w:bCs w:val="0"/>
          <w:iCs w:val="0"/>
          <w:caps w:val="0"/>
          <w:color w:val="auto"/>
          <w:spacing w:val="0"/>
          <w:sz w:val="22"/>
          <w:szCs w:val="22"/>
          <w:lang w:val="en-US" w:eastAsia="fr-FR"/>
        </w:rPr>
        <w:tab/>
      </w:r>
      <w:r>
        <w:t>NGEO-WEBC-VTC-0224: Zone of interest: gazetteer</w:t>
      </w:r>
      <w:r>
        <w:tab/>
      </w:r>
      <w:r>
        <w:fldChar w:fldCharType="begin"/>
      </w:r>
      <w:r>
        <w:instrText xml:space="preserve"> PAGEREF _Toc413404675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6.3.31</w:t>
      </w:r>
      <w:r w:rsidRPr="001D5807">
        <w:rPr>
          <w:rFonts w:asciiTheme="minorHAnsi" w:eastAsiaTheme="minorEastAsia" w:hAnsiTheme="minorHAnsi" w:cstheme="minorBidi"/>
          <w:bCs w:val="0"/>
          <w:iCs w:val="0"/>
          <w:caps w:val="0"/>
          <w:color w:val="auto"/>
          <w:spacing w:val="0"/>
          <w:sz w:val="22"/>
          <w:szCs w:val="22"/>
          <w:lang w:val="en-US" w:eastAsia="fr-FR"/>
        </w:rPr>
        <w:tab/>
      </w:r>
      <w:r>
        <w:t>NGEO-WEBC-VTC-0228: Zone of interest: Manual polygon</w:t>
      </w:r>
      <w:r>
        <w:tab/>
      </w:r>
      <w:r>
        <w:fldChar w:fldCharType="begin"/>
      </w:r>
      <w:r>
        <w:instrText xml:space="preserve"> PAGEREF _Toc413404676 \h </w:instrText>
      </w:r>
      <w:r>
        <w:fldChar w:fldCharType="separate"/>
      </w:r>
      <w:r>
        <w:t>50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6.3.32</w:t>
      </w:r>
      <w:r w:rsidRPr="001D5807">
        <w:rPr>
          <w:rFonts w:asciiTheme="minorHAnsi" w:eastAsiaTheme="minorEastAsia" w:hAnsiTheme="minorHAnsi" w:cstheme="minorBidi"/>
          <w:bCs w:val="0"/>
          <w:iCs w:val="0"/>
          <w:caps w:val="0"/>
          <w:color w:val="auto"/>
          <w:spacing w:val="0"/>
          <w:sz w:val="22"/>
          <w:szCs w:val="22"/>
          <w:lang w:val="en-US" w:eastAsia="fr-FR"/>
        </w:rPr>
        <w:tab/>
      </w:r>
      <w:r>
        <w:t>NGEO-WEBC-VTC-0230: Export</w:t>
      </w:r>
      <w:r>
        <w:tab/>
      </w:r>
      <w:r>
        <w:fldChar w:fldCharType="begin"/>
      </w:r>
      <w:r>
        <w:instrText xml:space="preserve"> PAGEREF _Toc413404677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6.3.33</w:t>
      </w:r>
      <w:r w:rsidRPr="001D5807">
        <w:rPr>
          <w:rFonts w:asciiTheme="minorHAnsi" w:eastAsiaTheme="minorEastAsia" w:hAnsiTheme="minorHAnsi" w:cstheme="minorBidi"/>
          <w:bCs w:val="0"/>
          <w:iCs w:val="0"/>
          <w:caps w:val="0"/>
          <w:color w:val="auto"/>
          <w:spacing w:val="0"/>
          <w:sz w:val="22"/>
          <w:szCs w:val="22"/>
          <w:lang w:val="en-US" w:eastAsia="fr-FR"/>
        </w:rPr>
        <w:tab/>
      </w:r>
      <w:r>
        <w:t>NGEO-WEBC-VTC-0240: Time Slider Display</w:t>
      </w:r>
      <w:r>
        <w:tab/>
      </w:r>
      <w:r>
        <w:fldChar w:fldCharType="begin"/>
      </w:r>
      <w:r>
        <w:instrText xml:space="preserve"> PAGEREF _Toc413404678 \h </w:instrText>
      </w:r>
      <w:r>
        <w:fldChar w:fldCharType="separate"/>
      </w:r>
      <w:r>
        <w:t>51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6.3.34</w:t>
      </w:r>
      <w:r w:rsidRPr="001D5807">
        <w:rPr>
          <w:rFonts w:asciiTheme="minorHAnsi" w:eastAsiaTheme="minorEastAsia" w:hAnsiTheme="minorHAnsi" w:cstheme="minorBidi"/>
          <w:bCs w:val="0"/>
          <w:iCs w:val="0"/>
          <w:caps w:val="0"/>
          <w:color w:val="auto"/>
          <w:spacing w:val="0"/>
          <w:sz w:val="22"/>
          <w:szCs w:val="22"/>
          <w:lang w:val="en-US" w:eastAsia="fr-FR"/>
        </w:rPr>
        <w:tab/>
      </w:r>
      <w:r>
        <w:t>NGEO-WEBC-VTC-0243: Time Slider Depends on Dataset stop date</w:t>
      </w:r>
      <w:r>
        <w:tab/>
      </w:r>
      <w:r>
        <w:fldChar w:fldCharType="begin"/>
      </w:r>
      <w:r>
        <w:instrText xml:space="preserve"> PAGEREF _Toc413404679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6.3.35</w:t>
      </w:r>
      <w:r w:rsidRPr="001D5807">
        <w:rPr>
          <w:rFonts w:asciiTheme="minorHAnsi" w:eastAsiaTheme="minorEastAsia" w:hAnsiTheme="minorHAnsi" w:cstheme="minorBidi"/>
          <w:bCs w:val="0"/>
          <w:iCs w:val="0"/>
          <w:caps w:val="0"/>
          <w:color w:val="auto"/>
          <w:spacing w:val="0"/>
          <w:sz w:val="22"/>
          <w:szCs w:val="22"/>
          <w:lang w:val="en-US" w:eastAsia="fr-FR"/>
        </w:rPr>
        <w:tab/>
      </w:r>
      <w:r>
        <w:t>NGEO-WEBC-VTC-0245: Search with Time Slider</w:t>
      </w:r>
      <w:r>
        <w:tab/>
      </w:r>
      <w:r>
        <w:fldChar w:fldCharType="begin"/>
      </w:r>
      <w:r>
        <w:instrText xml:space="preserve"> PAGEREF _Toc413404680 \h </w:instrText>
      </w:r>
      <w:r>
        <w:fldChar w:fldCharType="separate"/>
      </w:r>
      <w:r>
        <w:t>52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6.3.36</w:t>
      </w:r>
      <w:r w:rsidRPr="001D5807">
        <w:rPr>
          <w:rFonts w:asciiTheme="minorHAnsi" w:eastAsiaTheme="minorEastAsia" w:hAnsiTheme="minorHAnsi" w:cstheme="minorBidi"/>
          <w:bCs w:val="0"/>
          <w:iCs w:val="0"/>
          <w:caps w:val="0"/>
          <w:color w:val="auto"/>
          <w:spacing w:val="0"/>
          <w:sz w:val="22"/>
          <w:szCs w:val="22"/>
          <w:lang w:val="en-US" w:eastAsia="fr-FR"/>
        </w:rPr>
        <w:tab/>
      </w:r>
      <w:r>
        <w:t>NGEO-WEBC-VTC-0250: User Preferences</w:t>
      </w:r>
      <w:r>
        <w:tab/>
      </w:r>
      <w:r>
        <w:fldChar w:fldCharType="begin"/>
      </w:r>
      <w:r>
        <w:instrText xml:space="preserve"> PAGEREF _Toc413404681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6.3.37</w:t>
      </w:r>
      <w:r w:rsidRPr="001D5807">
        <w:rPr>
          <w:rFonts w:asciiTheme="minorHAnsi" w:eastAsiaTheme="minorEastAsia" w:hAnsiTheme="minorHAnsi" w:cstheme="minorBidi"/>
          <w:bCs w:val="0"/>
          <w:iCs w:val="0"/>
          <w:caps w:val="0"/>
          <w:color w:val="auto"/>
          <w:spacing w:val="0"/>
          <w:sz w:val="22"/>
          <w:szCs w:val="22"/>
          <w:lang w:val="en-US" w:eastAsia="fr-FR"/>
        </w:rPr>
        <w:tab/>
      </w:r>
      <w:r>
        <w:t>NGEO-WEBC-VTC-0260: Inquiries</w:t>
      </w:r>
      <w:r>
        <w:tab/>
      </w:r>
      <w:r>
        <w:fldChar w:fldCharType="begin"/>
      </w:r>
      <w:r>
        <w:instrText xml:space="preserve"> PAGEREF _Toc413404682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6.3.38</w:t>
      </w:r>
      <w:r w:rsidRPr="001D5807">
        <w:rPr>
          <w:rFonts w:asciiTheme="minorHAnsi" w:eastAsiaTheme="minorEastAsia" w:hAnsiTheme="minorHAnsi" w:cstheme="minorBidi"/>
          <w:bCs w:val="0"/>
          <w:iCs w:val="0"/>
          <w:caps w:val="0"/>
          <w:color w:val="auto"/>
          <w:spacing w:val="0"/>
          <w:sz w:val="22"/>
          <w:szCs w:val="22"/>
          <w:lang w:val="en-US" w:eastAsia="fr-FR"/>
        </w:rPr>
        <w:tab/>
      </w:r>
      <w:r>
        <w:t>NGEO-WEBC-VTC-0270: Shopcart Management</w:t>
      </w:r>
      <w:r>
        <w:tab/>
      </w:r>
      <w:r>
        <w:fldChar w:fldCharType="begin"/>
      </w:r>
      <w:r>
        <w:instrText xml:space="preserve"> PAGEREF _Toc413404683 \h </w:instrText>
      </w:r>
      <w:r>
        <w:fldChar w:fldCharType="separate"/>
      </w:r>
      <w:r>
        <w:t>53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6.3.39</w:t>
      </w:r>
      <w:r w:rsidRPr="001D5807">
        <w:rPr>
          <w:rFonts w:asciiTheme="minorHAnsi" w:eastAsiaTheme="minorEastAsia" w:hAnsiTheme="minorHAnsi" w:cstheme="minorBidi"/>
          <w:bCs w:val="0"/>
          <w:iCs w:val="0"/>
          <w:caps w:val="0"/>
          <w:color w:val="auto"/>
          <w:spacing w:val="0"/>
          <w:sz w:val="22"/>
          <w:szCs w:val="22"/>
          <w:lang w:val="en-US" w:eastAsia="fr-FR"/>
        </w:rPr>
        <w:tab/>
      </w:r>
      <w:r>
        <w:t>NGEO-WEBC-VTC-0280: Shopcart as Data Access Service</w:t>
      </w:r>
      <w:r>
        <w:tab/>
      </w:r>
      <w:r>
        <w:fldChar w:fldCharType="begin"/>
      </w:r>
      <w:r>
        <w:instrText xml:space="preserve"> PAGEREF _Toc413404684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6.3.40</w:t>
      </w:r>
      <w:r w:rsidRPr="001D5807">
        <w:rPr>
          <w:rFonts w:asciiTheme="minorHAnsi" w:eastAsiaTheme="minorEastAsia" w:hAnsiTheme="minorHAnsi" w:cstheme="minorBidi"/>
          <w:bCs w:val="0"/>
          <w:iCs w:val="0"/>
          <w:caps w:val="0"/>
          <w:color w:val="auto"/>
          <w:spacing w:val="0"/>
          <w:sz w:val="22"/>
          <w:szCs w:val="22"/>
          <w:lang w:val="en-US" w:eastAsia="fr-FR"/>
        </w:rPr>
        <w:tab/>
      </w:r>
      <w:r>
        <w:t>NGEO-WEBC-VTC-0290: Dataset Authorization</w:t>
      </w:r>
      <w:r>
        <w:tab/>
      </w:r>
      <w:r>
        <w:fldChar w:fldCharType="begin"/>
      </w:r>
      <w:r>
        <w:instrText xml:space="preserve"> PAGEREF _Toc413404685 \h </w:instrText>
      </w:r>
      <w:r>
        <w:fldChar w:fldCharType="separate"/>
      </w:r>
      <w:r>
        <w:t>54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6.3.41</w:t>
      </w:r>
      <w:r w:rsidRPr="001D5807">
        <w:rPr>
          <w:rFonts w:asciiTheme="minorHAnsi" w:eastAsiaTheme="minorEastAsia" w:hAnsiTheme="minorHAnsi" w:cstheme="minorBidi"/>
          <w:bCs w:val="0"/>
          <w:iCs w:val="0"/>
          <w:caps w:val="0"/>
          <w:color w:val="auto"/>
          <w:spacing w:val="0"/>
          <w:sz w:val="22"/>
          <w:szCs w:val="22"/>
          <w:lang w:val="en-US" w:eastAsia="fr-FR"/>
        </w:rPr>
        <w:tab/>
      </w:r>
      <w:r>
        <w:t>NGEO-WEBC-VTC-0300: Multiple dataset search</w:t>
      </w:r>
      <w:r>
        <w:tab/>
      </w:r>
      <w:r>
        <w:fldChar w:fldCharType="begin"/>
      </w:r>
      <w:r>
        <w:instrText xml:space="preserve"> PAGEREF _Toc413404686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6.3.42</w:t>
      </w:r>
      <w:r w:rsidRPr="001D5807">
        <w:rPr>
          <w:rFonts w:asciiTheme="minorHAnsi" w:eastAsiaTheme="minorEastAsia" w:hAnsiTheme="minorHAnsi" w:cstheme="minorBidi"/>
          <w:bCs w:val="0"/>
          <w:iCs w:val="0"/>
          <w:caps w:val="0"/>
          <w:color w:val="auto"/>
          <w:spacing w:val="0"/>
          <w:sz w:val="22"/>
          <w:szCs w:val="22"/>
          <w:lang w:val="en-US" w:eastAsia="fr-FR"/>
        </w:rPr>
        <w:tab/>
      </w:r>
      <w:r>
        <w:t>NGEO-WEBC-VTC-0310: Interferometry</w:t>
      </w:r>
      <w:r>
        <w:tab/>
      </w:r>
      <w:r>
        <w:fldChar w:fldCharType="begin"/>
      </w:r>
      <w:r>
        <w:instrText xml:space="preserve"> PAGEREF _Toc413404687 \h </w:instrText>
      </w:r>
      <w:r>
        <w:fldChar w:fldCharType="separate"/>
      </w:r>
      <w:r>
        <w:t>55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6.3.43</w:t>
      </w:r>
      <w:r w:rsidRPr="001D5807">
        <w:rPr>
          <w:rFonts w:asciiTheme="minorHAnsi" w:eastAsiaTheme="minorEastAsia" w:hAnsiTheme="minorHAnsi" w:cstheme="minorBidi"/>
          <w:bCs w:val="0"/>
          <w:iCs w:val="0"/>
          <w:caps w:val="0"/>
          <w:color w:val="auto"/>
          <w:spacing w:val="0"/>
          <w:sz w:val="22"/>
          <w:szCs w:val="22"/>
          <w:lang w:val="en-US" w:eastAsia="fr-FR"/>
        </w:rPr>
        <w:tab/>
      </w:r>
      <w:r>
        <w:t>NGEO-WEBC-VTC-0315: Interferometry support</w:t>
      </w:r>
      <w:r>
        <w:tab/>
      </w:r>
      <w:r>
        <w:fldChar w:fldCharType="begin"/>
      </w:r>
      <w:r>
        <w:instrText xml:space="preserve"> PAGEREF _Toc413404688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6.3.44</w:t>
      </w:r>
      <w:r w:rsidRPr="001D5807">
        <w:rPr>
          <w:rFonts w:asciiTheme="minorHAnsi" w:eastAsiaTheme="minorEastAsia" w:hAnsiTheme="minorHAnsi" w:cstheme="minorBidi"/>
          <w:bCs w:val="0"/>
          <w:iCs w:val="0"/>
          <w:caps w:val="0"/>
          <w:color w:val="auto"/>
          <w:spacing w:val="0"/>
          <w:sz w:val="22"/>
          <w:szCs w:val="22"/>
          <w:lang w:val="en-US" w:eastAsia="fr-FR"/>
        </w:rPr>
        <w:tab/>
      </w:r>
      <w:r>
        <w:t>NGEO-WEBC-VTC-0320: Hosted Processing</w:t>
      </w:r>
      <w:r>
        <w:tab/>
      </w:r>
      <w:r>
        <w:fldChar w:fldCharType="begin"/>
      </w:r>
      <w:r>
        <w:instrText xml:space="preserve"> PAGEREF _Toc413404689 \h </w:instrText>
      </w:r>
      <w:r>
        <w:fldChar w:fldCharType="separate"/>
      </w:r>
      <w:r>
        <w:t>56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6.3.45</w:t>
      </w:r>
      <w:r w:rsidRPr="001D5807">
        <w:rPr>
          <w:rFonts w:asciiTheme="minorHAnsi" w:eastAsiaTheme="minorEastAsia" w:hAnsiTheme="minorHAnsi" w:cstheme="minorBidi"/>
          <w:bCs w:val="0"/>
          <w:iCs w:val="0"/>
          <w:caps w:val="0"/>
          <w:color w:val="auto"/>
          <w:spacing w:val="0"/>
          <w:sz w:val="22"/>
          <w:szCs w:val="22"/>
          <w:lang w:val="en-US" w:eastAsia="fr-FR"/>
        </w:rPr>
        <w:tab/>
      </w:r>
      <w:r>
        <w:t>NGEO-WEBC-VTC-0330: Gantt chart</w:t>
      </w:r>
      <w:r>
        <w:tab/>
      </w:r>
      <w:r>
        <w:fldChar w:fldCharType="begin"/>
      </w:r>
      <w:r>
        <w:instrText xml:space="preserve"> PAGEREF _Toc413404690 \h </w:instrText>
      </w:r>
      <w:r>
        <w:fldChar w:fldCharType="separate"/>
      </w:r>
      <w:r>
        <w:t>57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
      </w:pPr>
      <w:r>
        <w:t>6.4</w:t>
      </w:r>
      <w:r w:rsidRPr="001D5807">
        <w:rPr>
          <w:rFonts w:asciiTheme="minorHAnsi" w:eastAsiaTheme="minorEastAsia" w:hAnsiTheme="minorHAnsi" w:cstheme="minorBidi"/>
          <w:bCs w:val="0"/>
          <w:caps w:val="0"/>
          <w:spacing w:val="0"/>
          <w:sz w:val="22"/>
          <w:szCs w:val="22"/>
          <w:lang w:val="en-US" w:eastAsia="fr-FR"/>
        </w:rPr>
        <w:tab/>
      </w:r>
      <w:r>
        <w:t>Software Validation Test Procedures</w:t>
      </w:r>
      <w:r>
        <w:tab/>
      </w:r>
      <w:r>
        <w:fldChar w:fldCharType="begin"/>
      </w:r>
      <w:r>
        <w:instrText xml:space="preserve"> PAGEREF _Toc413404691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w:t>
      </w:r>
      <w:r w:rsidRPr="001D5807">
        <w:rPr>
          <w:rFonts w:asciiTheme="minorHAnsi" w:eastAsiaTheme="minorEastAsia" w:hAnsiTheme="minorHAnsi" w:cstheme="minorBidi"/>
          <w:bCs w:val="0"/>
          <w:iCs w:val="0"/>
          <w:caps w:val="0"/>
          <w:color w:val="auto"/>
          <w:spacing w:val="0"/>
          <w:sz w:val="22"/>
          <w:szCs w:val="22"/>
          <w:lang w:val="en-US" w:eastAsia="fr-FR"/>
        </w:rPr>
        <w:tab/>
      </w:r>
      <w:r>
        <w:t>General</w:t>
      </w:r>
      <w:r>
        <w:tab/>
      </w:r>
      <w:r>
        <w:fldChar w:fldCharType="begin"/>
      </w:r>
      <w:r>
        <w:instrText xml:space="preserve"> PAGEREF _Toc413404692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w:t>
      </w:r>
      <w:r w:rsidRPr="001D5807">
        <w:rPr>
          <w:rFonts w:asciiTheme="minorHAnsi" w:eastAsiaTheme="minorEastAsia" w:hAnsiTheme="minorHAnsi" w:cstheme="minorBidi"/>
          <w:bCs w:val="0"/>
          <w:iCs w:val="0"/>
          <w:caps w:val="0"/>
          <w:color w:val="auto"/>
          <w:spacing w:val="0"/>
          <w:sz w:val="22"/>
          <w:szCs w:val="22"/>
          <w:lang w:val="en-US" w:eastAsia="fr-FR"/>
        </w:rPr>
        <w:tab/>
      </w:r>
      <w:r>
        <w:t>NGEO-WEBC-VTP-0010: Installation of Web Client</w:t>
      </w:r>
      <w:r>
        <w:tab/>
      </w:r>
      <w:r>
        <w:fldChar w:fldCharType="begin"/>
      </w:r>
      <w:r>
        <w:instrText xml:space="preserve"> PAGEREF _Toc413404693 \h </w:instrText>
      </w:r>
      <w:r>
        <w:fldChar w:fldCharType="separate"/>
      </w:r>
      <w:r>
        <w:t>57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w:t>
      </w:r>
      <w:r w:rsidRPr="001D5807">
        <w:rPr>
          <w:rFonts w:asciiTheme="minorHAnsi" w:eastAsiaTheme="minorEastAsia" w:hAnsiTheme="minorHAnsi" w:cstheme="minorBidi"/>
          <w:bCs w:val="0"/>
          <w:iCs w:val="0"/>
          <w:caps w:val="0"/>
          <w:color w:val="auto"/>
          <w:spacing w:val="0"/>
          <w:sz w:val="22"/>
          <w:szCs w:val="22"/>
          <w:lang w:val="en-US" w:eastAsia="fr-FR"/>
        </w:rPr>
        <w:tab/>
      </w:r>
      <w:r>
        <w:t>NGEO-WEBC-VTP-0015: Home page check</w:t>
      </w:r>
      <w:r>
        <w:tab/>
      </w:r>
      <w:r>
        <w:fldChar w:fldCharType="begin"/>
      </w:r>
      <w:r>
        <w:instrText xml:space="preserve"> PAGEREF _Toc413404694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6.4.4</w:t>
      </w:r>
      <w:r w:rsidRPr="001D5807">
        <w:rPr>
          <w:rFonts w:asciiTheme="minorHAnsi" w:eastAsiaTheme="minorEastAsia" w:hAnsiTheme="minorHAnsi" w:cstheme="minorBidi"/>
          <w:bCs w:val="0"/>
          <w:iCs w:val="0"/>
          <w:caps w:val="0"/>
          <w:color w:val="auto"/>
          <w:spacing w:val="0"/>
          <w:sz w:val="22"/>
          <w:szCs w:val="22"/>
          <w:lang w:val="en-US" w:eastAsia="fr-FR"/>
        </w:rPr>
        <w:tab/>
      </w:r>
      <w:r>
        <w:t>NGEO-WEBC-VTP-0020: Dataset selection</w:t>
      </w:r>
      <w:r>
        <w:tab/>
      </w:r>
      <w:r>
        <w:fldChar w:fldCharType="begin"/>
      </w:r>
      <w:r>
        <w:instrText xml:space="preserve"> PAGEREF _Toc413404695 \h </w:instrText>
      </w:r>
      <w:r>
        <w:fldChar w:fldCharType="separate"/>
      </w:r>
      <w:r>
        <w:t>58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6.4.5</w:t>
      </w:r>
      <w:r w:rsidRPr="001D5807">
        <w:rPr>
          <w:rFonts w:asciiTheme="minorHAnsi" w:eastAsiaTheme="minorEastAsia" w:hAnsiTheme="minorHAnsi" w:cstheme="minorBidi"/>
          <w:bCs w:val="0"/>
          <w:iCs w:val="0"/>
          <w:caps w:val="0"/>
          <w:color w:val="auto"/>
          <w:spacing w:val="0"/>
          <w:sz w:val="22"/>
          <w:szCs w:val="22"/>
          <w:lang w:val="en-US" w:eastAsia="fr-FR"/>
        </w:rPr>
        <w:tab/>
      </w:r>
      <w:r>
        <w:t>NGEO-WEBC-VTP-0030: Simple Search Formulation</w:t>
      </w:r>
      <w:r>
        <w:tab/>
      </w:r>
      <w:r>
        <w:fldChar w:fldCharType="begin"/>
      </w:r>
      <w:r>
        <w:instrText xml:space="preserve"> PAGEREF _Toc413404696 \h </w:instrText>
      </w:r>
      <w:r>
        <w:fldChar w:fldCharType="separate"/>
      </w:r>
      <w:r>
        <w:t>59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6.4.6</w:t>
      </w:r>
      <w:r w:rsidRPr="001D5807">
        <w:rPr>
          <w:rFonts w:asciiTheme="minorHAnsi" w:eastAsiaTheme="minorEastAsia" w:hAnsiTheme="minorHAnsi" w:cstheme="minorBidi"/>
          <w:bCs w:val="0"/>
          <w:iCs w:val="0"/>
          <w:caps w:val="0"/>
          <w:color w:val="auto"/>
          <w:spacing w:val="0"/>
          <w:sz w:val="22"/>
          <w:szCs w:val="22"/>
          <w:lang w:val="en-US" w:eastAsia="fr-FR"/>
        </w:rPr>
        <w:tab/>
      </w:r>
      <w:r>
        <w:t>NGEO-WEBC-VTP-0040: Search results in a table</w:t>
      </w:r>
      <w:r>
        <w:tab/>
      </w:r>
      <w:r>
        <w:fldChar w:fldCharType="begin"/>
      </w:r>
      <w:r>
        <w:instrText xml:space="preserve"> PAGEREF _Toc413404697 \h </w:instrText>
      </w:r>
      <w:r>
        <w:fldChar w:fldCharType="separate"/>
      </w:r>
      <w:r>
        <w:t>60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6.4.7</w:t>
      </w:r>
      <w:r w:rsidRPr="001D5807">
        <w:rPr>
          <w:rFonts w:asciiTheme="minorHAnsi" w:eastAsiaTheme="minorEastAsia" w:hAnsiTheme="minorHAnsi" w:cstheme="minorBidi"/>
          <w:bCs w:val="0"/>
          <w:iCs w:val="0"/>
          <w:caps w:val="0"/>
          <w:color w:val="auto"/>
          <w:spacing w:val="0"/>
          <w:sz w:val="22"/>
          <w:szCs w:val="22"/>
          <w:lang w:val="en-US" w:eastAsia="fr-FR"/>
        </w:rPr>
        <w:tab/>
      </w:r>
      <w:r>
        <w:t>NGEO-WEBC-VTP-0045: Search results Table Columns are Configurable</w:t>
      </w:r>
      <w:r>
        <w:tab/>
      </w:r>
      <w:r>
        <w:fldChar w:fldCharType="begin"/>
      </w:r>
      <w:r>
        <w:instrText xml:space="preserve"> PAGEREF _Toc413404698 \h </w:instrText>
      </w:r>
      <w:r>
        <w:fldChar w:fldCharType="separate"/>
      </w:r>
      <w:r>
        <w:t>61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6.4.8</w:t>
      </w:r>
      <w:r w:rsidRPr="001D5807">
        <w:rPr>
          <w:rFonts w:asciiTheme="minorHAnsi" w:eastAsiaTheme="minorEastAsia" w:hAnsiTheme="minorHAnsi" w:cstheme="minorBidi"/>
          <w:bCs w:val="0"/>
          <w:iCs w:val="0"/>
          <w:caps w:val="0"/>
          <w:color w:val="auto"/>
          <w:spacing w:val="0"/>
          <w:sz w:val="22"/>
          <w:szCs w:val="22"/>
          <w:lang w:val="en-US" w:eastAsia="fr-FR"/>
        </w:rPr>
        <w:tab/>
      </w:r>
      <w:r>
        <w:t>NGEO-WEBC-VTP-0050: Search results On the map</w:t>
      </w:r>
      <w:r>
        <w:tab/>
      </w:r>
      <w:r>
        <w:fldChar w:fldCharType="begin"/>
      </w:r>
      <w:r>
        <w:instrText xml:space="preserve"> PAGEREF _Toc413404699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6.4.9</w:t>
      </w:r>
      <w:r w:rsidRPr="001D5807">
        <w:rPr>
          <w:rFonts w:asciiTheme="minorHAnsi" w:eastAsiaTheme="minorEastAsia" w:hAnsiTheme="minorHAnsi" w:cstheme="minorBidi"/>
          <w:bCs w:val="0"/>
          <w:iCs w:val="0"/>
          <w:caps w:val="0"/>
          <w:color w:val="auto"/>
          <w:spacing w:val="0"/>
          <w:sz w:val="22"/>
          <w:szCs w:val="22"/>
          <w:lang w:val="en-US" w:eastAsia="fr-FR"/>
        </w:rPr>
        <w:tab/>
      </w:r>
      <w:r>
        <w:t>NGEO-WEBC-VTP-0060: Browse visualization</w:t>
      </w:r>
      <w:r>
        <w:tab/>
      </w:r>
      <w:r>
        <w:fldChar w:fldCharType="begin"/>
      </w:r>
      <w:r>
        <w:instrText xml:space="preserve"> PAGEREF _Toc413404700 \h </w:instrText>
      </w:r>
      <w:r>
        <w:fldChar w:fldCharType="separate"/>
      </w:r>
      <w:r>
        <w:t>62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6.4.10</w:t>
      </w:r>
      <w:r w:rsidRPr="001D5807">
        <w:rPr>
          <w:rFonts w:asciiTheme="minorHAnsi" w:eastAsiaTheme="minorEastAsia" w:hAnsiTheme="minorHAnsi" w:cstheme="minorBidi"/>
          <w:bCs w:val="0"/>
          <w:iCs w:val="0"/>
          <w:caps w:val="0"/>
          <w:color w:val="auto"/>
          <w:spacing w:val="0"/>
          <w:sz w:val="22"/>
          <w:szCs w:val="22"/>
          <w:lang w:val="en-US" w:eastAsia="fr-FR"/>
        </w:rPr>
        <w:tab/>
      </w:r>
      <w:r>
        <w:t>NGEO-WEBC-VTP-0070: Filtered dataset selection</w:t>
      </w:r>
      <w:r>
        <w:tab/>
      </w:r>
      <w:r>
        <w:fldChar w:fldCharType="begin"/>
      </w:r>
      <w:r>
        <w:instrText xml:space="preserve"> PAGEREF _Toc413404701 \h </w:instrText>
      </w:r>
      <w:r>
        <w:fldChar w:fldCharType="separate"/>
      </w:r>
      <w:r>
        <w:t>63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6.4.11</w:t>
      </w:r>
      <w:r w:rsidRPr="001D5807">
        <w:rPr>
          <w:rFonts w:asciiTheme="minorHAnsi" w:eastAsiaTheme="minorEastAsia" w:hAnsiTheme="minorHAnsi" w:cstheme="minorBidi"/>
          <w:bCs w:val="0"/>
          <w:iCs w:val="0"/>
          <w:caps w:val="0"/>
          <w:color w:val="auto"/>
          <w:spacing w:val="0"/>
          <w:sz w:val="22"/>
          <w:szCs w:val="22"/>
          <w:lang w:val="en-US" w:eastAsia="fr-FR"/>
        </w:rPr>
        <w:tab/>
      </w:r>
      <w:r>
        <w:t>NGEO-WEBC-VTP-0080: Searching with a url</w:t>
      </w:r>
      <w:r>
        <w:tab/>
      </w:r>
      <w:r>
        <w:fldChar w:fldCharType="begin"/>
      </w:r>
      <w:r>
        <w:instrText xml:space="preserve"> PAGEREF _Toc413404702 \h </w:instrText>
      </w:r>
      <w:r>
        <w:fldChar w:fldCharType="separate"/>
      </w:r>
      <w:r>
        <w:t>64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6.4.12</w:t>
      </w:r>
      <w:r w:rsidRPr="001D5807">
        <w:rPr>
          <w:rFonts w:asciiTheme="minorHAnsi" w:eastAsiaTheme="minorEastAsia" w:hAnsiTheme="minorHAnsi" w:cstheme="minorBidi"/>
          <w:bCs w:val="0"/>
          <w:iCs w:val="0"/>
          <w:caps w:val="0"/>
          <w:color w:val="auto"/>
          <w:spacing w:val="0"/>
          <w:sz w:val="22"/>
          <w:szCs w:val="22"/>
          <w:lang w:val="en-US" w:eastAsia="fr-FR"/>
        </w:rPr>
        <w:tab/>
      </w:r>
      <w:r>
        <w:t>NGEO-WEBC-VTP-0090: Map background</w:t>
      </w:r>
      <w:r>
        <w:tab/>
      </w:r>
      <w:r>
        <w:fldChar w:fldCharType="begin"/>
      </w:r>
      <w:r>
        <w:instrText xml:space="preserve"> PAGEREF _Toc413404703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6.4.13</w:t>
      </w:r>
      <w:r w:rsidRPr="001D5807">
        <w:rPr>
          <w:rFonts w:asciiTheme="minorHAnsi" w:eastAsiaTheme="minorEastAsia" w:hAnsiTheme="minorHAnsi" w:cstheme="minorBidi"/>
          <w:bCs w:val="0"/>
          <w:iCs w:val="0"/>
          <w:caps w:val="0"/>
          <w:color w:val="auto"/>
          <w:spacing w:val="0"/>
          <w:sz w:val="22"/>
          <w:szCs w:val="22"/>
          <w:lang w:val="en-US" w:eastAsia="fr-FR"/>
        </w:rPr>
        <w:tab/>
      </w:r>
      <w:r>
        <w:t>NGEO-WEBC-VTP-0095: Map data layers</w:t>
      </w:r>
      <w:r>
        <w:tab/>
      </w:r>
      <w:r>
        <w:fldChar w:fldCharType="begin"/>
      </w:r>
      <w:r>
        <w:instrText xml:space="preserve"> PAGEREF _Toc413404704 \h </w:instrText>
      </w:r>
      <w:r>
        <w:fldChar w:fldCharType="separate"/>
      </w:r>
      <w:r>
        <w:t>65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6.4.14</w:t>
      </w:r>
      <w:r w:rsidRPr="001D5807">
        <w:rPr>
          <w:rFonts w:asciiTheme="minorHAnsi" w:eastAsiaTheme="minorEastAsia" w:hAnsiTheme="minorHAnsi" w:cstheme="minorBidi"/>
          <w:bCs w:val="0"/>
          <w:iCs w:val="0"/>
          <w:caps w:val="0"/>
          <w:color w:val="auto"/>
          <w:spacing w:val="0"/>
          <w:sz w:val="22"/>
          <w:szCs w:val="22"/>
          <w:lang w:val="en-US" w:eastAsia="fr-FR"/>
        </w:rPr>
        <w:tab/>
      </w:r>
      <w:r>
        <w:t>NGEO-WEBC-VTP-0100: Map navigation and selection</w:t>
      </w:r>
      <w:r>
        <w:tab/>
      </w:r>
      <w:r>
        <w:fldChar w:fldCharType="begin"/>
      </w:r>
      <w:r>
        <w:instrText xml:space="preserve"> PAGEREF _Toc413404705 \h </w:instrText>
      </w:r>
      <w:r>
        <w:fldChar w:fldCharType="separate"/>
      </w:r>
      <w:r>
        <w:t>66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6.4.15</w:t>
      </w:r>
      <w:r w:rsidRPr="001D5807">
        <w:rPr>
          <w:rFonts w:asciiTheme="minorHAnsi" w:eastAsiaTheme="minorEastAsia" w:hAnsiTheme="minorHAnsi" w:cstheme="minorBidi"/>
          <w:bCs w:val="0"/>
          <w:iCs w:val="0"/>
          <w:caps w:val="0"/>
          <w:color w:val="auto"/>
          <w:spacing w:val="0"/>
          <w:sz w:val="22"/>
          <w:szCs w:val="22"/>
          <w:lang w:val="en-US" w:eastAsia="fr-FR"/>
        </w:rPr>
        <w:tab/>
      </w:r>
      <w:r>
        <w:t>NGEO-WEBC-VTP-0110: Simple Data Access Request</w:t>
      </w:r>
      <w:r>
        <w:tab/>
      </w:r>
      <w:r>
        <w:fldChar w:fldCharType="begin"/>
      </w:r>
      <w:r>
        <w:instrText xml:space="preserve"> PAGEREF _Toc413404706 \h </w:instrText>
      </w:r>
      <w:r>
        <w:fldChar w:fldCharType="separate"/>
      </w:r>
      <w:r>
        <w:t>67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6.4.16</w:t>
      </w:r>
      <w:r w:rsidRPr="001D5807">
        <w:rPr>
          <w:rFonts w:asciiTheme="minorHAnsi" w:eastAsiaTheme="minorEastAsia" w:hAnsiTheme="minorHAnsi" w:cstheme="minorBidi"/>
          <w:bCs w:val="0"/>
          <w:iCs w:val="0"/>
          <w:caps w:val="0"/>
          <w:color w:val="auto"/>
          <w:spacing w:val="0"/>
          <w:sz w:val="22"/>
          <w:szCs w:val="22"/>
          <w:lang w:val="en-US" w:eastAsia="fr-FR"/>
        </w:rPr>
        <w:tab/>
      </w:r>
      <w:r>
        <w:t>NGEO-WEBC-VTP-0115: Simple Data Access Request: No Download Manager Registred</w:t>
      </w:r>
      <w:r>
        <w:tab/>
      </w:r>
      <w:r>
        <w:fldChar w:fldCharType="begin"/>
      </w:r>
      <w:r>
        <w:instrText xml:space="preserve"> PAGEREF _Toc413404707 \h </w:instrText>
      </w:r>
      <w:r>
        <w:fldChar w:fldCharType="separate"/>
      </w:r>
      <w:r>
        <w:t>69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6.4.17</w:t>
      </w:r>
      <w:r w:rsidRPr="001D5807">
        <w:rPr>
          <w:rFonts w:asciiTheme="minorHAnsi" w:eastAsiaTheme="minorEastAsia" w:hAnsiTheme="minorHAnsi" w:cstheme="minorBidi"/>
          <w:bCs w:val="0"/>
          <w:iCs w:val="0"/>
          <w:caps w:val="0"/>
          <w:color w:val="auto"/>
          <w:spacing w:val="0"/>
          <w:sz w:val="22"/>
          <w:szCs w:val="22"/>
          <w:lang w:val="en-US" w:eastAsia="fr-FR"/>
        </w:rPr>
        <w:tab/>
      </w:r>
      <w:r>
        <w:t>NGEO-WEBC-VTP-0120: Standing Order Data Access Request: Data Driven Request</w:t>
      </w:r>
      <w:r>
        <w:tab/>
      </w:r>
      <w:r>
        <w:fldChar w:fldCharType="begin"/>
      </w:r>
      <w:r>
        <w:instrText xml:space="preserve"> PAGEREF _Toc413404708 \h </w:instrText>
      </w:r>
      <w:r>
        <w:fldChar w:fldCharType="separate"/>
      </w:r>
      <w:r>
        <w:t>70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6.4.18</w:t>
      </w:r>
      <w:r w:rsidRPr="001D5807">
        <w:rPr>
          <w:rFonts w:asciiTheme="minorHAnsi" w:eastAsiaTheme="minorEastAsia" w:hAnsiTheme="minorHAnsi" w:cstheme="minorBidi"/>
          <w:bCs w:val="0"/>
          <w:iCs w:val="0"/>
          <w:caps w:val="0"/>
          <w:color w:val="auto"/>
          <w:spacing w:val="0"/>
          <w:sz w:val="22"/>
          <w:szCs w:val="22"/>
          <w:lang w:val="en-US" w:eastAsia="fr-FR"/>
        </w:rPr>
        <w:tab/>
      </w:r>
      <w:r>
        <w:t>NGEO-WEBC-VTP-0125: Standing Order Data Access Request: Time Driven Request</w:t>
      </w:r>
      <w:r>
        <w:tab/>
      </w:r>
      <w:r>
        <w:fldChar w:fldCharType="begin"/>
      </w:r>
      <w:r>
        <w:instrText xml:space="preserve"> PAGEREF _Toc413404709 \h </w:instrText>
      </w:r>
      <w:r>
        <w:fldChar w:fldCharType="separate"/>
      </w:r>
      <w:r>
        <w:t>71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6.4.19</w:t>
      </w:r>
      <w:r w:rsidRPr="001D5807">
        <w:rPr>
          <w:rFonts w:asciiTheme="minorHAnsi" w:eastAsiaTheme="minorEastAsia" w:hAnsiTheme="minorHAnsi" w:cstheme="minorBidi"/>
          <w:bCs w:val="0"/>
          <w:iCs w:val="0"/>
          <w:caps w:val="0"/>
          <w:color w:val="auto"/>
          <w:spacing w:val="0"/>
          <w:sz w:val="22"/>
          <w:szCs w:val="22"/>
          <w:lang w:val="en-US" w:eastAsia="fr-FR"/>
        </w:rPr>
        <w:tab/>
      </w:r>
      <w:r>
        <w:t>NGEO-WEBC-VTP-0130: Download Managers Monitoring</w:t>
      </w:r>
      <w:r>
        <w:tab/>
      </w:r>
      <w:r>
        <w:fldChar w:fldCharType="begin"/>
      </w:r>
      <w:r>
        <w:instrText xml:space="preserve"> PAGEREF _Toc413404710 \h </w:instrText>
      </w:r>
      <w:r>
        <w:fldChar w:fldCharType="separate"/>
      </w:r>
      <w:r>
        <w:t>72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6.4.20</w:t>
      </w:r>
      <w:r w:rsidRPr="001D5807">
        <w:rPr>
          <w:rFonts w:asciiTheme="minorHAnsi" w:eastAsiaTheme="minorEastAsia" w:hAnsiTheme="minorHAnsi" w:cstheme="minorBidi"/>
          <w:bCs w:val="0"/>
          <w:iCs w:val="0"/>
          <w:caps w:val="0"/>
          <w:color w:val="auto"/>
          <w:spacing w:val="0"/>
          <w:sz w:val="22"/>
          <w:szCs w:val="22"/>
          <w:lang w:val="en-US" w:eastAsia="fr-FR"/>
        </w:rPr>
        <w:tab/>
      </w:r>
      <w:r>
        <w:t>NGEO-WEBC-VTP-0131: Download Managers Monitoring When No Download Manager Registered</w:t>
      </w:r>
      <w:r>
        <w:tab/>
      </w:r>
      <w:r>
        <w:fldChar w:fldCharType="begin"/>
      </w:r>
      <w:r>
        <w:instrText xml:space="preserve"> PAGEREF _Toc413404711 \h </w:instrText>
      </w:r>
      <w:r>
        <w:fldChar w:fldCharType="separate"/>
      </w:r>
      <w:r>
        <w:t>73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lastRenderedPageBreak/>
        <w:t>6.4.21</w:t>
      </w:r>
      <w:r w:rsidRPr="001D5807">
        <w:rPr>
          <w:rFonts w:asciiTheme="minorHAnsi" w:eastAsiaTheme="minorEastAsia" w:hAnsiTheme="minorHAnsi" w:cstheme="minorBidi"/>
          <w:bCs w:val="0"/>
          <w:iCs w:val="0"/>
          <w:caps w:val="0"/>
          <w:color w:val="auto"/>
          <w:spacing w:val="0"/>
          <w:sz w:val="22"/>
          <w:szCs w:val="22"/>
          <w:lang w:val="en-US" w:eastAsia="fr-FR"/>
        </w:rPr>
        <w:tab/>
      </w:r>
      <w:r>
        <w:t>NGEO-WEBC-VTP-0140: Data Access Requests Monitoring</w:t>
      </w:r>
      <w:r>
        <w:tab/>
      </w:r>
      <w:r>
        <w:fldChar w:fldCharType="begin"/>
      </w:r>
      <w:r>
        <w:instrText xml:space="preserve"> PAGEREF _Toc413404712 \h </w:instrText>
      </w:r>
      <w:r>
        <w:fldChar w:fldCharType="separate"/>
      </w:r>
      <w:r>
        <w:t>74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6.4.22</w:t>
      </w:r>
      <w:r w:rsidRPr="001D5807">
        <w:rPr>
          <w:rFonts w:asciiTheme="minorHAnsi" w:eastAsiaTheme="minorEastAsia" w:hAnsiTheme="minorHAnsi" w:cstheme="minorBidi"/>
          <w:bCs w:val="0"/>
          <w:iCs w:val="0"/>
          <w:caps w:val="0"/>
          <w:color w:val="auto"/>
          <w:spacing w:val="0"/>
          <w:sz w:val="22"/>
          <w:szCs w:val="22"/>
          <w:lang w:val="en-US" w:eastAsia="fr-FR"/>
        </w:rPr>
        <w:tab/>
      </w:r>
      <w:r>
        <w:t>NGEO-WEBC-VTP-0150: Direct Download</w:t>
      </w:r>
      <w:r>
        <w:tab/>
      </w:r>
      <w:r>
        <w:fldChar w:fldCharType="begin"/>
      </w:r>
      <w:r>
        <w:instrText xml:space="preserve"> PAGEREF _Toc413404713 \h </w:instrText>
      </w:r>
      <w:r>
        <w:fldChar w:fldCharType="separate"/>
      </w:r>
      <w:r>
        <w:t>76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6.4.23</w:t>
      </w:r>
      <w:r w:rsidRPr="001D5807">
        <w:rPr>
          <w:rFonts w:asciiTheme="minorHAnsi" w:eastAsiaTheme="minorEastAsia" w:hAnsiTheme="minorHAnsi" w:cstheme="minorBidi"/>
          <w:bCs w:val="0"/>
          <w:iCs w:val="0"/>
          <w:caps w:val="0"/>
          <w:color w:val="auto"/>
          <w:spacing w:val="0"/>
          <w:sz w:val="22"/>
          <w:szCs w:val="22"/>
          <w:lang w:val="en-US" w:eastAsia="fr-FR"/>
        </w:rPr>
        <w:tab/>
      </w:r>
      <w:r>
        <w:t>NGEO-WEBC-VTP-0160: Advanced Search Criteria</w:t>
      </w:r>
      <w:r>
        <w:tab/>
      </w:r>
      <w:r>
        <w:fldChar w:fldCharType="begin"/>
      </w:r>
      <w:r>
        <w:instrText xml:space="preserve"> PAGEREF _Toc413404714 \h </w:instrText>
      </w:r>
      <w:r>
        <w:fldChar w:fldCharType="separate"/>
      </w:r>
      <w:r>
        <w:t>77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6.4.24</w:t>
      </w:r>
      <w:r w:rsidRPr="001D5807">
        <w:rPr>
          <w:rFonts w:asciiTheme="minorHAnsi" w:eastAsiaTheme="minorEastAsia" w:hAnsiTheme="minorHAnsi" w:cstheme="minorBidi"/>
          <w:bCs w:val="0"/>
          <w:iCs w:val="0"/>
          <w:caps w:val="0"/>
          <w:color w:val="auto"/>
          <w:spacing w:val="0"/>
          <w:sz w:val="22"/>
          <w:szCs w:val="22"/>
          <w:lang w:val="en-US" w:eastAsia="fr-FR"/>
        </w:rPr>
        <w:tab/>
      </w:r>
      <w:r>
        <w:t>NGEO-WEBC-VTP-0165: Advanced Search Criteria updated with dataset changes</w:t>
      </w:r>
      <w:r>
        <w:tab/>
      </w:r>
      <w:r>
        <w:fldChar w:fldCharType="begin"/>
      </w:r>
      <w:r>
        <w:instrText xml:space="preserve"> PAGEREF _Toc413404715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6.4.25</w:t>
      </w:r>
      <w:r w:rsidRPr="001D5807">
        <w:rPr>
          <w:rFonts w:asciiTheme="minorHAnsi" w:eastAsiaTheme="minorEastAsia" w:hAnsiTheme="minorHAnsi" w:cstheme="minorBidi"/>
          <w:bCs w:val="0"/>
          <w:iCs w:val="0"/>
          <w:caps w:val="0"/>
          <w:color w:val="auto"/>
          <w:spacing w:val="0"/>
          <w:sz w:val="22"/>
          <w:szCs w:val="22"/>
          <w:lang w:val="en-US" w:eastAsia="fr-FR"/>
        </w:rPr>
        <w:tab/>
      </w:r>
      <w:r>
        <w:t>NGEO-WEBC-VTP-0170: Download options</w:t>
      </w:r>
      <w:r>
        <w:tab/>
      </w:r>
      <w:r>
        <w:fldChar w:fldCharType="begin"/>
      </w:r>
      <w:r>
        <w:instrText xml:space="preserve"> PAGEREF _Toc413404716 \h </w:instrText>
      </w:r>
      <w:r>
        <w:fldChar w:fldCharType="separate"/>
      </w:r>
      <w:r>
        <w:t>78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6.4.26</w:t>
      </w:r>
      <w:r w:rsidRPr="001D5807">
        <w:rPr>
          <w:rFonts w:asciiTheme="minorHAnsi" w:eastAsiaTheme="minorEastAsia" w:hAnsiTheme="minorHAnsi" w:cstheme="minorBidi"/>
          <w:bCs w:val="0"/>
          <w:iCs w:val="0"/>
          <w:caps w:val="0"/>
          <w:color w:val="auto"/>
          <w:spacing w:val="0"/>
          <w:sz w:val="22"/>
          <w:szCs w:val="22"/>
          <w:lang w:val="en-US" w:eastAsia="fr-FR"/>
        </w:rPr>
        <w:tab/>
      </w:r>
      <w:r>
        <w:t>NGEO-WEBC-VTP-0173: Download options update from results table</w:t>
      </w:r>
      <w:r>
        <w:tab/>
      </w:r>
      <w:r>
        <w:fldChar w:fldCharType="begin"/>
      </w:r>
      <w:r>
        <w:instrText xml:space="preserve"> PAGEREF _Toc413404717 \h </w:instrText>
      </w:r>
      <w:r>
        <w:fldChar w:fldCharType="separate"/>
      </w:r>
      <w:r>
        <w:t>79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6.4.27</w:t>
      </w:r>
      <w:r w:rsidRPr="001D5807">
        <w:rPr>
          <w:rFonts w:asciiTheme="minorHAnsi" w:eastAsiaTheme="minorEastAsia" w:hAnsiTheme="minorHAnsi" w:cstheme="minorBidi"/>
          <w:bCs w:val="0"/>
          <w:iCs w:val="0"/>
          <w:caps w:val="0"/>
          <w:color w:val="auto"/>
          <w:spacing w:val="0"/>
          <w:sz w:val="22"/>
          <w:szCs w:val="22"/>
          <w:lang w:val="en-US" w:eastAsia="fr-FR"/>
        </w:rPr>
        <w:tab/>
      </w:r>
      <w:r>
        <w:t>NGEO-WEBC-VTP-0175: Download options update with the selected dataset</w:t>
      </w:r>
      <w:r>
        <w:tab/>
      </w:r>
      <w:r>
        <w:fldChar w:fldCharType="begin"/>
      </w:r>
      <w:r>
        <w:instrText xml:space="preserve"> PAGEREF _Toc413404718 \h </w:instrText>
      </w:r>
      <w:r>
        <w:fldChar w:fldCharType="separate"/>
      </w:r>
      <w:r>
        <w:t>80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6.4.28</w:t>
      </w:r>
      <w:r w:rsidRPr="001D5807">
        <w:rPr>
          <w:rFonts w:asciiTheme="minorHAnsi" w:eastAsiaTheme="minorEastAsia" w:hAnsiTheme="minorHAnsi" w:cstheme="minorBidi"/>
          <w:bCs w:val="0"/>
          <w:iCs w:val="0"/>
          <w:caps w:val="0"/>
          <w:color w:val="auto"/>
          <w:spacing w:val="0"/>
          <w:sz w:val="22"/>
          <w:szCs w:val="22"/>
          <w:lang w:val="en-US" w:eastAsia="fr-FR"/>
        </w:rPr>
        <w:tab/>
      </w:r>
      <w:r>
        <w:t>NGEO-WEBC-VTP-0177: Download options with crop product to search area</w:t>
      </w:r>
      <w:r>
        <w:tab/>
      </w:r>
      <w:r>
        <w:fldChar w:fldCharType="begin"/>
      </w:r>
      <w:r>
        <w:instrText xml:space="preserve"> PAGEREF _Toc413404719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6.4.29</w:t>
      </w:r>
      <w:r w:rsidRPr="001D5807">
        <w:rPr>
          <w:rFonts w:asciiTheme="minorHAnsi" w:eastAsiaTheme="minorEastAsia" w:hAnsiTheme="minorHAnsi" w:cstheme="minorBidi"/>
          <w:bCs w:val="0"/>
          <w:iCs w:val="0"/>
          <w:caps w:val="0"/>
          <w:color w:val="auto"/>
          <w:spacing w:val="0"/>
          <w:sz w:val="22"/>
          <w:szCs w:val="22"/>
          <w:lang w:val="en-US" w:eastAsia="fr-FR"/>
        </w:rPr>
        <w:tab/>
      </w:r>
      <w:r>
        <w:t>NGEO-WEBC-VTP-0180: Help</w:t>
      </w:r>
      <w:r>
        <w:tab/>
      </w:r>
      <w:r>
        <w:fldChar w:fldCharType="begin"/>
      </w:r>
      <w:r>
        <w:instrText xml:space="preserve"> PAGEREF _Toc413404720 \h </w:instrText>
      </w:r>
      <w:r>
        <w:fldChar w:fldCharType="separate"/>
      </w:r>
      <w:r>
        <w:t>81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6.4.30</w:t>
      </w:r>
      <w:r w:rsidRPr="001D5807">
        <w:rPr>
          <w:rFonts w:asciiTheme="minorHAnsi" w:eastAsiaTheme="minorEastAsia" w:hAnsiTheme="minorHAnsi" w:cstheme="minorBidi"/>
          <w:bCs w:val="0"/>
          <w:iCs w:val="0"/>
          <w:caps w:val="0"/>
          <w:color w:val="auto"/>
          <w:spacing w:val="0"/>
          <w:sz w:val="22"/>
          <w:szCs w:val="22"/>
          <w:lang w:val="en-US" w:eastAsia="fr-FR"/>
        </w:rPr>
        <w:tab/>
      </w:r>
      <w:r>
        <w:t>NGEO-WEBC-VTP-0190: Import</w:t>
      </w:r>
      <w:r>
        <w:tab/>
      </w:r>
      <w:r>
        <w:fldChar w:fldCharType="begin"/>
      </w:r>
      <w:r>
        <w:instrText xml:space="preserve"> PAGEREF _Toc413404721 \h </w:instrText>
      </w:r>
      <w:r>
        <w:fldChar w:fldCharType="separate"/>
      </w:r>
      <w:r>
        <w:t>82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6.4.31</w:t>
      </w:r>
      <w:r w:rsidRPr="001D5807">
        <w:rPr>
          <w:rFonts w:asciiTheme="minorHAnsi" w:eastAsiaTheme="minorEastAsia" w:hAnsiTheme="minorHAnsi" w:cstheme="minorBidi"/>
          <w:bCs w:val="0"/>
          <w:iCs w:val="0"/>
          <w:caps w:val="0"/>
          <w:color w:val="auto"/>
          <w:spacing w:val="0"/>
          <w:sz w:val="22"/>
          <w:szCs w:val="22"/>
          <w:lang w:val="en-US" w:eastAsia="fr-FR"/>
        </w:rPr>
        <w:tab/>
      </w:r>
      <w:r>
        <w:t>NGEO-WEBC-VTP-0200: Search Shared URL</w:t>
      </w:r>
      <w:r>
        <w:tab/>
      </w:r>
      <w:r>
        <w:fldChar w:fldCharType="begin"/>
      </w:r>
      <w:r>
        <w:instrText xml:space="preserve"> PAGEREF _Toc413404722 \h </w:instrText>
      </w:r>
      <w:r>
        <w:fldChar w:fldCharType="separate"/>
      </w:r>
      <w:r>
        <w:t>83</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
      </w:pPr>
      <w:r w:rsidRPr="00275E17">
        <w:t>6.4.32</w:t>
      </w:r>
      <w:r w:rsidRPr="001D5807">
        <w:rPr>
          <w:rFonts w:asciiTheme="minorHAnsi" w:eastAsiaTheme="minorEastAsia" w:hAnsiTheme="minorHAnsi" w:cstheme="minorBidi"/>
          <w:bCs w:val="0"/>
          <w:iCs w:val="0"/>
          <w:caps w:val="0"/>
          <w:color w:val="auto"/>
          <w:spacing w:val="0"/>
          <w:sz w:val="22"/>
          <w:szCs w:val="22"/>
          <w:lang w:val="en-US" w:eastAsia="fr-FR"/>
        </w:rPr>
        <w:tab/>
      </w:r>
      <w:r>
        <w:t>NGEO-WEBC-VTP-0210: Data-driven Standing Order Shared URL</w:t>
      </w:r>
      <w:r>
        <w:tab/>
      </w:r>
      <w:r>
        <w:fldChar w:fldCharType="begin"/>
      </w:r>
      <w:r>
        <w:instrText xml:space="preserve"> PAGEREF _Toc413404723 \h </w:instrText>
      </w:r>
      <w:r>
        <w:fldChar w:fldCharType="separate"/>
      </w:r>
      <w:r>
        <w:t>84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2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6.4.33</w:t>
      </w:r>
      <w:r w:rsidRPr="001D5807">
        <w:rPr>
          <w:rFonts w:asciiTheme="minorHAnsi" w:eastAsiaTheme="minorEastAsia" w:hAnsiTheme="minorHAnsi" w:cstheme="minorBidi"/>
          <w:bCs w:val="0"/>
          <w:iCs w:val="0"/>
          <w:caps w:val="0"/>
          <w:color w:val="auto"/>
          <w:spacing w:val="0"/>
          <w:sz w:val="22"/>
          <w:szCs w:val="22"/>
          <w:lang w:val="en-US" w:eastAsia="fr-FR"/>
          <w:rPrChange w:id="2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_Toc413404724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2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6.4.34</w:t>
      </w:r>
      <w:r w:rsidRPr="001D5807">
        <w:rPr>
          <w:rFonts w:asciiTheme="minorHAnsi" w:eastAsiaTheme="minorEastAsia" w:hAnsiTheme="minorHAnsi" w:cstheme="minorBidi"/>
          <w:bCs w:val="0"/>
          <w:iCs w:val="0"/>
          <w:caps w:val="0"/>
          <w:color w:val="auto"/>
          <w:spacing w:val="0"/>
          <w:sz w:val="22"/>
          <w:szCs w:val="22"/>
          <w:lang w:val="en-US" w:eastAsia="fr-FR"/>
          <w:rPrChange w:id="3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_Toc413404725 \h </w:instrText>
      </w:r>
      <w:r>
        <w:fldChar w:fldCharType="separate"/>
      </w:r>
      <w:r>
        <w:t>85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6.4.35</w:t>
      </w:r>
      <w:r w:rsidRPr="001D5807">
        <w:rPr>
          <w:rFonts w:asciiTheme="minorHAnsi" w:eastAsiaTheme="minorEastAsia" w:hAnsiTheme="minorHAnsi" w:cstheme="minorBidi"/>
          <w:bCs w:val="0"/>
          <w:iCs w:val="0"/>
          <w:caps w:val="0"/>
          <w:color w:val="auto"/>
          <w:spacing w:val="0"/>
          <w:sz w:val="22"/>
          <w:szCs w:val="22"/>
          <w:lang w:val="en-US" w:eastAsia="fr-FR"/>
          <w:rPrChange w:id="3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_Toc413404726 \h </w:instrText>
      </w:r>
      <w:r>
        <w:fldChar w:fldCharType="separate"/>
      </w:r>
      <w:r>
        <w:t>86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6.4.36</w:t>
      </w:r>
      <w:r w:rsidRPr="001D5807">
        <w:rPr>
          <w:rFonts w:asciiTheme="minorHAnsi" w:eastAsiaTheme="minorEastAsia" w:hAnsiTheme="minorHAnsi" w:cstheme="minorBidi"/>
          <w:bCs w:val="0"/>
          <w:iCs w:val="0"/>
          <w:caps w:val="0"/>
          <w:color w:val="auto"/>
          <w:spacing w:val="0"/>
          <w:sz w:val="22"/>
          <w:szCs w:val="22"/>
          <w:lang w:val="en-US" w:eastAsia="fr-FR"/>
          <w:rPrChange w:id="3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_Toc413404727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6.4.37</w:t>
      </w:r>
      <w:r w:rsidRPr="001D5807">
        <w:rPr>
          <w:rFonts w:asciiTheme="minorHAnsi" w:eastAsiaTheme="minorEastAsia" w:hAnsiTheme="minorHAnsi" w:cstheme="minorBidi"/>
          <w:bCs w:val="0"/>
          <w:iCs w:val="0"/>
          <w:caps w:val="0"/>
          <w:color w:val="auto"/>
          <w:spacing w:val="0"/>
          <w:sz w:val="22"/>
          <w:szCs w:val="22"/>
          <w:lang w:val="en-US" w:eastAsia="fr-FR"/>
          <w:rPrChange w:id="3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_Toc413404728 \h </w:instrText>
      </w:r>
      <w:r>
        <w:fldChar w:fldCharType="separate"/>
      </w:r>
      <w:r>
        <w:t>87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6.4.38</w:t>
      </w:r>
      <w:r w:rsidRPr="001D5807">
        <w:rPr>
          <w:rFonts w:asciiTheme="minorHAnsi" w:eastAsiaTheme="minorEastAsia" w:hAnsiTheme="minorHAnsi" w:cstheme="minorBidi"/>
          <w:bCs w:val="0"/>
          <w:iCs w:val="0"/>
          <w:caps w:val="0"/>
          <w:color w:val="auto"/>
          <w:spacing w:val="0"/>
          <w:sz w:val="22"/>
          <w:szCs w:val="22"/>
          <w:lang w:val="en-US" w:eastAsia="fr-FR"/>
          <w:rPrChange w:id="3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_Toc413404729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3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6.4.39</w:t>
      </w:r>
      <w:r w:rsidRPr="001D5807">
        <w:rPr>
          <w:rFonts w:asciiTheme="minorHAnsi" w:eastAsiaTheme="minorEastAsia" w:hAnsiTheme="minorHAnsi" w:cstheme="minorBidi"/>
          <w:bCs w:val="0"/>
          <w:iCs w:val="0"/>
          <w:caps w:val="0"/>
          <w:color w:val="auto"/>
          <w:spacing w:val="0"/>
          <w:sz w:val="22"/>
          <w:szCs w:val="22"/>
          <w:lang w:val="en-US" w:eastAsia="fr-FR"/>
          <w:rPrChange w:id="4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_Toc413404730 \h </w:instrText>
      </w:r>
      <w:r>
        <w:fldChar w:fldCharType="separate"/>
      </w:r>
      <w:r>
        <w:t>88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6.4.40</w:t>
      </w:r>
      <w:r w:rsidRPr="001D5807">
        <w:rPr>
          <w:rFonts w:asciiTheme="minorHAnsi" w:eastAsiaTheme="minorEastAsia" w:hAnsiTheme="minorHAnsi" w:cstheme="minorBidi"/>
          <w:bCs w:val="0"/>
          <w:iCs w:val="0"/>
          <w:caps w:val="0"/>
          <w:color w:val="auto"/>
          <w:spacing w:val="0"/>
          <w:sz w:val="22"/>
          <w:szCs w:val="22"/>
          <w:lang w:val="en-US" w:eastAsia="fr-FR"/>
          <w:rPrChange w:id="4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_Toc413404731 \h </w:instrText>
      </w:r>
      <w:r>
        <w:fldChar w:fldCharType="separate"/>
      </w:r>
      <w:r>
        <w:t>89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6.4.41</w:t>
      </w:r>
      <w:r w:rsidRPr="001D5807">
        <w:rPr>
          <w:rFonts w:asciiTheme="minorHAnsi" w:eastAsiaTheme="minorEastAsia" w:hAnsiTheme="minorHAnsi" w:cstheme="minorBidi"/>
          <w:bCs w:val="0"/>
          <w:iCs w:val="0"/>
          <w:caps w:val="0"/>
          <w:color w:val="auto"/>
          <w:spacing w:val="0"/>
          <w:sz w:val="22"/>
          <w:szCs w:val="22"/>
          <w:lang w:val="en-US" w:eastAsia="fr-FR"/>
          <w:rPrChange w:id="4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_Toc413404732 \h </w:instrText>
      </w:r>
      <w:r>
        <w:fldChar w:fldCharType="separate"/>
      </w:r>
      <w:r>
        <w:t>90</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6.4.42</w:t>
      </w:r>
      <w:r w:rsidRPr="001D5807">
        <w:rPr>
          <w:rFonts w:asciiTheme="minorHAnsi" w:eastAsiaTheme="minorEastAsia" w:hAnsiTheme="minorHAnsi" w:cstheme="minorBidi"/>
          <w:bCs w:val="0"/>
          <w:iCs w:val="0"/>
          <w:caps w:val="0"/>
          <w:color w:val="auto"/>
          <w:spacing w:val="0"/>
          <w:sz w:val="22"/>
          <w:szCs w:val="22"/>
          <w:lang w:val="en-US" w:eastAsia="fr-FR"/>
          <w:rPrChange w:id="4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_Toc413404733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6.4.43</w:t>
      </w:r>
      <w:r w:rsidRPr="001D5807">
        <w:rPr>
          <w:rFonts w:asciiTheme="minorHAnsi" w:eastAsiaTheme="minorEastAsia" w:hAnsiTheme="minorHAnsi" w:cstheme="minorBidi"/>
          <w:bCs w:val="0"/>
          <w:iCs w:val="0"/>
          <w:caps w:val="0"/>
          <w:color w:val="auto"/>
          <w:spacing w:val="0"/>
          <w:sz w:val="22"/>
          <w:szCs w:val="22"/>
          <w:lang w:val="en-US" w:eastAsia="fr-FR"/>
          <w:rPrChange w:id="4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_Toc413404734 \h </w:instrText>
      </w:r>
      <w:r>
        <w:fldChar w:fldCharType="separate"/>
      </w:r>
      <w:r>
        <w:t>92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4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6.4.44</w:t>
      </w:r>
      <w:r w:rsidRPr="001D5807">
        <w:rPr>
          <w:rFonts w:asciiTheme="minorHAnsi" w:eastAsiaTheme="minorEastAsia" w:hAnsiTheme="minorHAnsi" w:cstheme="minorBidi"/>
          <w:bCs w:val="0"/>
          <w:iCs w:val="0"/>
          <w:caps w:val="0"/>
          <w:color w:val="auto"/>
          <w:spacing w:val="0"/>
          <w:sz w:val="22"/>
          <w:szCs w:val="22"/>
          <w:lang w:val="en-US" w:eastAsia="fr-FR"/>
          <w:rPrChange w:id="5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_Toc413404735 \h </w:instrText>
      </w:r>
      <w:r>
        <w:fldChar w:fldCharType="separate"/>
      </w:r>
      <w:r>
        <w:t>94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6.4.45</w:t>
      </w:r>
      <w:r w:rsidRPr="001D5807">
        <w:rPr>
          <w:rFonts w:asciiTheme="minorHAnsi" w:eastAsiaTheme="minorEastAsia" w:hAnsiTheme="minorHAnsi" w:cstheme="minorBidi"/>
          <w:bCs w:val="0"/>
          <w:iCs w:val="0"/>
          <w:caps w:val="0"/>
          <w:color w:val="auto"/>
          <w:spacing w:val="0"/>
          <w:sz w:val="22"/>
          <w:szCs w:val="22"/>
          <w:lang w:val="en-US" w:eastAsia="fr-FR"/>
          <w:rPrChange w:id="5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 Dataset Authorization</w:t>
      </w:r>
      <w:r>
        <w:tab/>
      </w:r>
      <w:r>
        <w:fldChar w:fldCharType="begin"/>
      </w:r>
      <w:r>
        <w:instrText xml:space="preserve"> PAGEREF _Toc413404736 \h </w:instrText>
      </w:r>
      <w:r>
        <w:fldChar w:fldCharType="separate"/>
      </w:r>
      <w:r>
        <w:t>95</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6.4.46</w:t>
      </w:r>
      <w:r w:rsidRPr="001D5807">
        <w:rPr>
          <w:rFonts w:asciiTheme="minorHAnsi" w:eastAsiaTheme="minorEastAsia" w:hAnsiTheme="minorHAnsi" w:cstheme="minorBidi"/>
          <w:bCs w:val="0"/>
          <w:iCs w:val="0"/>
          <w:caps w:val="0"/>
          <w:color w:val="auto"/>
          <w:spacing w:val="0"/>
          <w:sz w:val="22"/>
          <w:szCs w:val="22"/>
          <w:lang w:val="en-US" w:eastAsia="fr-FR"/>
          <w:rPrChange w:id="5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 Multiple Dataset search</w:t>
      </w:r>
      <w:r>
        <w:tab/>
      </w:r>
      <w:r>
        <w:fldChar w:fldCharType="begin"/>
      </w:r>
      <w:r>
        <w:instrText xml:space="preserve"> PAGEREF _Toc413404737 \h </w:instrText>
      </w:r>
      <w:r>
        <w:fldChar w:fldCharType="separate"/>
      </w:r>
      <w:r>
        <w:t>96</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6.4.47</w:t>
      </w:r>
      <w:r w:rsidRPr="001D5807">
        <w:rPr>
          <w:rFonts w:asciiTheme="minorHAnsi" w:eastAsiaTheme="minorEastAsia" w:hAnsiTheme="minorHAnsi" w:cstheme="minorBidi"/>
          <w:bCs w:val="0"/>
          <w:iCs w:val="0"/>
          <w:caps w:val="0"/>
          <w:color w:val="auto"/>
          <w:spacing w:val="0"/>
          <w:sz w:val="22"/>
          <w:szCs w:val="22"/>
          <w:lang w:val="en-US" w:eastAsia="fr-FR"/>
          <w:rPrChange w:id="5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 Interferometry</w:t>
      </w:r>
      <w:r>
        <w:tab/>
      </w:r>
      <w:r>
        <w:fldChar w:fldCharType="begin"/>
      </w:r>
      <w:r>
        <w:instrText xml:space="preserve"> PAGEREF _Toc413404738 \h </w:instrText>
      </w:r>
      <w:r>
        <w:fldChar w:fldCharType="separate"/>
      </w:r>
      <w:r>
        <w:t>97</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6.4.48</w:t>
      </w:r>
      <w:r w:rsidRPr="001D5807">
        <w:rPr>
          <w:rFonts w:asciiTheme="minorHAnsi" w:eastAsiaTheme="minorEastAsia" w:hAnsiTheme="minorHAnsi" w:cstheme="minorBidi"/>
          <w:bCs w:val="0"/>
          <w:iCs w:val="0"/>
          <w:caps w:val="0"/>
          <w:color w:val="auto"/>
          <w:spacing w:val="0"/>
          <w:sz w:val="22"/>
          <w:szCs w:val="22"/>
          <w:lang w:val="en-US" w:eastAsia="fr-FR"/>
          <w:rPrChange w:id="5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NGEO-WEBC-VTP-0315: Interferometry support</w:t>
      </w:r>
      <w:r>
        <w:tab/>
      </w:r>
      <w:r>
        <w:fldChar w:fldCharType="begin"/>
      </w:r>
      <w:r>
        <w:instrText xml:space="preserve"> PAGEREF _Toc413404739 \h </w:instrText>
      </w:r>
      <w:r>
        <w:fldChar w:fldCharType="separate"/>
      </w:r>
      <w:r>
        <w:t>98</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5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6.4.49</w:t>
      </w:r>
      <w:r w:rsidRPr="001D5807">
        <w:rPr>
          <w:rFonts w:asciiTheme="minorHAnsi" w:eastAsiaTheme="minorEastAsia" w:hAnsiTheme="minorHAnsi" w:cstheme="minorBidi"/>
          <w:bCs w:val="0"/>
          <w:iCs w:val="0"/>
          <w:caps w:val="0"/>
          <w:color w:val="auto"/>
          <w:spacing w:val="0"/>
          <w:sz w:val="22"/>
          <w:szCs w:val="22"/>
          <w:lang w:val="en-US" w:eastAsia="fr-FR"/>
          <w:rPrChange w:id="6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 Hosted processing</w:t>
      </w:r>
      <w:r>
        <w:tab/>
      </w:r>
      <w:r>
        <w:fldChar w:fldCharType="begin"/>
      </w:r>
      <w:r>
        <w:instrText xml:space="preserve"> PAGEREF _Toc413404740 \h </w:instrText>
      </w:r>
      <w:r>
        <w:fldChar w:fldCharType="separate"/>
      </w:r>
      <w:r>
        <w:t>99</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1"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6.4.50</w:t>
      </w:r>
      <w:r w:rsidRPr="001D5807">
        <w:rPr>
          <w:rFonts w:asciiTheme="minorHAnsi" w:eastAsiaTheme="minorEastAsia" w:hAnsiTheme="minorHAnsi" w:cstheme="minorBidi"/>
          <w:bCs w:val="0"/>
          <w:iCs w:val="0"/>
          <w:caps w:val="0"/>
          <w:color w:val="auto"/>
          <w:spacing w:val="0"/>
          <w:sz w:val="22"/>
          <w:szCs w:val="22"/>
          <w:lang w:val="en-US" w:eastAsia="fr-FR"/>
          <w:rPrChange w:id="62"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NGEO-WEBC-VTP-0330: Gantt chart</w:t>
      </w:r>
      <w:r>
        <w:tab/>
      </w:r>
      <w:r>
        <w:fldChar w:fldCharType="begin"/>
      </w:r>
      <w:r>
        <w:instrText xml:space="preserve"> PAGEREF _Toc413404741 \h </w:instrText>
      </w:r>
      <w:r>
        <w:fldChar w:fldCharType="separate"/>
      </w:r>
      <w:r>
        <w:t>100</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63" w:author="Alihoussen Irchad" w:date="2015-03-06T11:27:00Z">
            <w:rPr>
              <w:rFonts w:asciiTheme="minorHAnsi" w:eastAsiaTheme="minorEastAsia" w:hAnsiTheme="minorHAnsi" w:cstheme="minorBidi"/>
              <w:bCs w:val="0"/>
              <w:caps w:val="0"/>
              <w:spacing w:val="0"/>
              <w:sz w:val="22"/>
              <w:szCs w:val="22"/>
              <w:lang w:val="fr-FR" w:eastAsia="fr-FR"/>
            </w:rPr>
          </w:rPrChange>
        </w:rPr>
      </w:pPr>
      <w:r>
        <w:t>6.5</w:t>
      </w:r>
      <w:r w:rsidRPr="001D5807">
        <w:rPr>
          <w:rFonts w:asciiTheme="minorHAnsi" w:eastAsiaTheme="minorEastAsia" w:hAnsiTheme="minorHAnsi" w:cstheme="minorBidi"/>
          <w:bCs w:val="0"/>
          <w:caps w:val="0"/>
          <w:spacing w:val="0"/>
          <w:sz w:val="22"/>
          <w:szCs w:val="22"/>
          <w:lang w:val="en-US" w:eastAsia="fr-FR"/>
          <w:rPrChange w:id="64"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_Toc413404742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6.5.1</w:t>
      </w:r>
      <w:r w:rsidRPr="001D5807">
        <w:rPr>
          <w:rFonts w:asciiTheme="minorHAnsi" w:eastAsiaTheme="minorEastAsia" w:hAnsiTheme="minorHAnsi" w:cstheme="minorBidi"/>
          <w:bCs w:val="0"/>
          <w:iCs w:val="0"/>
          <w:caps w:val="0"/>
          <w:color w:val="auto"/>
          <w:spacing w:val="0"/>
          <w:sz w:val="22"/>
          <w:szCs w:val="22"/>
          <w:lang w:val="en-US" w:eastAsia="fr-FR"/>
          <w:rPrChange w:id="6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Review Test Case</w:t>
      </w:r>
      <w:r>
        <w:tab/>
      </w:r>
      <w:r>
        <w:fldChar w:fldCharType="begin"/>
      </w:r>
      <w:r>
        <w:instrText xml:space="preserve"> PAGEREF _Toc413404743 \h </w:instrText>
      </w:r>
      <w:r>
        <w:fldChar w:fldCharType="separate"/>
      </w:r>
      <w:r>
        <w:t>101</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6.5.2</w:t>
      </w:r>
      <w:r w:rsidRPr="001D5807">
        <w:rPr>
          <w:rFonts w:asciiTheme="minorHAnsi" w:eastAsiaTheme="minorEastAsia" w:hAnsiTheme="minorHAnsi" w:cstheme="minorBidi"/>
          <w:bCs w:val="0"/>
          <w:iCs w:val="0"/>
          <w:caps w:val="0"/>
          <w:color w:val="auto"/>
          <w:spacing w:val="0"/>
          <w:sz w:val="22"/>
          <w:szCs w:val="22"/>
          <w:lang w:val="en-US" w:eastAsia="fr-FR"/>
          <w:rPrChange w:id="6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_Toc413404744 \h </w:instrText>
      </w:r>
      <w:r>
        <w:fldChar w:fldCharType="separate"/>
      </w:r>
      <w:r>
        <w:t>102</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69"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6.5.3</w:t>
      </w:r>
      <w:r w:rsidRPr="001D5807">
        <w:rPr>
          <w:rFonts w:asciiTheme="minorHAnsi" w:eastAsiaTheme="minorEastAsia" w:hAnsiTheme="minorHAnsi" w:cstheme="minorBidi"/>
          <w:bCs w:val="0"/>
          <w:iCs w:val="0"/>
          <w:caps w:val="0"/>
          <w:color w:val="auto"/>
          <w:spacing w:val="0"/>
          <w:sz w:val="22"/>
          <w:szCs w:val="22"/>
          <w:lang w:val="en-US" w:eastAsia="fr-FR"/>
          <w:rPrChange w:id="70"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Comments</w:t>
      </w:r>
      <w:r>
        <w:tab/>
      </w:r>
      <w:r>
        <w:fldChar w:fldCharType="begin"/>
      </w:r>
      <w:r>
        <w:instrText xml:space="preserve"> PAGEREF _Toc413404745 \h </w:instrText>
      </w:r>
      <w:r>
        <w:fldChar w:fldCharType="separate"/>
      </w:r>
      <w:r>
        <w:t>103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71" w:author="Alihoussen Irchad" w:date="2015-03-06T11:27:00Z">
            <w:rPr>
              <w:rFonts w:asciiTheme="minorHAnsi" w:eastAsiaTheme="minorEastAsia" w:hAnsiTheme="minorHAnsi" w:cstheme="minorBidi"/>
              <w:bCs w:val="0"/>
              <w:caps w:val="0"/>
              <w:spacing w:val="0"/>
              <w:sz w:val="22"/>
              <w:szCs w:val="22"/>
              <w:lang w:val="fr-FR" w:eastAsia="fr-FR"/>
            </w:rPr>
          </w:rPrChange>
        </w:rPr>
      </w:pPr>
      <w:r>
        <w:t>6.6</w:t>
      </w:r>
      <w:r w:rsidRPr="001D5807">
        <w:rPr>
          <w:rFonts w:asciiTheme="minorHAnsi" w:eastAsiaTheme="minorEastAsia" w:hAnsiTheme="minorHAnsi" w:cstheme="minorBidi"/>
          <w:bCs w:val="0"/>
          <w:caps w:val="0"/>
          <w:spacing w:val="0"/>
          <w:sz w:val="22"/>
          <w:szCs w:val="22"/>
          <w:lang w:val="en-US" w:eastAsia="fr-FR"/>
          <w:rPrChange w:id="72"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_Toc413404746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3"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t>6.6.1</w:t>
      </w:r>
      <w:r w:rsidRPr="001D5807">
        <w:rPr>
          <w:rFonts w:asciiTheme="minorHAnsi" w:eastAsiaTheme="minorEastAsia" w:hAnsiTheme="minorHAnsi" w:cstheme="minorBidi"/>
          <w:bCs w:val="0"/>
          <w:iCs w:val="0"/>
          <w:caps w:val="0"/>
          <w:color w:val="auto"/>
          <w:spacing w:val="0"/>
          <w:sz w:val="22"/>
          <w:szCs w:val="22"/>
          <w:lang w:val="en-US" w:eastAsia="fr-FR"/>
          <w:rPrChange w:id="74"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_Toc413404747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5"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6.6.2</w:t>
      </w:r>
      <w:r w:rsidRPr="001D5807">
        <w:rPr>
          <w:rFonts w:asciiTheme="minorHAnsi" w:eastAsiaTheme="minorEastAsia" w:hAnsiTheme="minorHAnsi" w:cstheme="minorBidi"/>
          <w:bCs w:val="0"/>
          <w:iCs w:val="0"/>
          <w:caps w:val="0"/>
          <w:color w:val="auto"/>
          <w:spacing w:val="0"/>
          <w:sz w:val="22"/>
          <w:szCs w:val="22"/>
          <w:lang w:val="en-US" w:eastAsia="fr-FR"/>
          <w:rPrChange w:id="76"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75E17">
        <w:rPr>
          <w:rFonts w:eastAsiaTheme="minorHAnsi"/>
        </w:rPr>
        <w:t>Stub server configuration</w:t>
      </w:r>
      <w:r>
        <w:tab/>
      </w:r>
      <w:r>
        <w:fldChar w:fldCharType="begin"/>
      </w:r>
      <w:r>
        <w:instrText xml:space="preserve"> PAGEREF _Toc413404748 \h </w:instrText>
      </w:r>
      <w:r>
        <w:fldChar w:fldCharType="separate"/>
      </w:r>
      <w:r>
        <w:t>104</w:t>
      </w:r>
      <w:r>
        <w:fldChar w:fldCharType="end"/>
      </w:r>
    </w:p>
    <w:p w:rsidR="001D5807" w:rsidRPr="001D5807" w:rsidRDefault="001D5807">
      <w:pPr>
        <w:pStyle w:val="TM3"/>
        <w:rPr>
          <w:rFonts w:asciiTheme="minorHAnsi" w:eastAsiaTheme="minorEastAsia" w:hAnsiTheme="minorHAnsi" w:cstheme="minorBidi"/>
          <w:bCs w:val="0"/>
          <w:iCs w:val="0"/>
          <w:caps w:val="0"/>
          <w:color w:val="auto"/>
          <w:spacing w:val="0"/>
          <w:sz w:val="22"/>
          <w:szCs w:val="22"/>
          <w:lang w:val="en-US" w:eastAsia="fr-FR"/>
          <w:rPrChange w:id="77" w:author="Alihoussen Irchad" w:date="2015-03-06T11:27:00Z">
            <w:rPr>
              <w:rFonts w:asciiTheme="minorHAnsi" w:eastAsiaTheme="minorEastAsia" w:hAnsiTheme="minorHAnsi" w:cstheme="minorBidi"/>
              <w:bCs w:val="0"/>
              <w:iCs w:val="0"/>
              <w:caps w:val="0"/>
              <w:color w:val="auto"/>
              <w:spacing w:val="0"/>
              <w:sz w:val="22"/>
              <w:szCs w:val="22"/>
              <w:lang w:val="fr-FR" w:eastAsia="fr-FR"/>
            </w:rPr>
          </w:rPrChange>
        </w:rPr>
      </w:pPr>
      <w:r w:rsidRPr="00275E17">
        <w:rPr>
          <w:rFonts w:eastAsiaTheme="minorHAnsi"/>
        </w:rPr>
        <w:t>6.6.3</w:t>
      </w:r>
      <w:r w:rsidRPr="001D5807">
        <w:rPr>
          <w:rFonts w:asciiTheme="minorHAnsi" w:eastAsiaTheme="minorEastAsia" w:hAnsiTheme="minorHAnsi" w:cstheme="minorBidi"/>
          <w:bCs w:val="0"/>
          <w:iCs w:val="0"/>
          <w:caps w:val="0"/>
          <w:color w:val="auto"/>
          <w:spacing w:val="0"/>
          <w:sz w:val="22"/>
          <w:szCs w:val="22"/>
          <w:lang w:val="en-US" w:eastAsia="fr-FR"/>
          <w:rPrChange w:id="78" w:author="Alihoussen Irchad" w:date="2015-03-06T11:27: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275E17">
        <w:rPr>
          <w:rFonts w:eastAsiaTheme="minorHAnsi"/>
        </w:rPr>
        <w:t>Download managers registration</w:t>
      </w:r>
      <w:r>
        <w:tab/>
      </w:r>
      <w:r>
        <w:fldChar w:fldCharType="begin"/>
      </w:r>
      <w:r>
        <w:instrText xml:space="preserve"> PAGEREF _Toc413404749 \h </w:instrText>
      </w:r>
      <w:r>
        <w:fldChar w:fldCharType="separate"/>
      </w:r>
      <w:r>
        <w:t>106</w:t>
      </w:r>
      <w:r>
        <w:fldChar w:fldCharType="end"/>
      </w:r>
    </w:p>
    <w:p w:rsidR="001D5807" w:rsidRPr="001D5807" w:rsidRDefault="001D5807">
      <w:pPr>
        <w:pStyle w:val="TM1"/>
        <w:rPr>
          <w:rFonts w:asciiTheme="minorHAnsi" w:eastAsiaTheme="minorEastAsia" w:hAnsiTheme="minorHAnsi" w:cstheme="minorBidi"/>
          <w:caps w:val="0"/>
          <w:spacing w:val="0"/>
          <w:sz w:val="22"/>
          <w:szCs w:val="22"/>
          <w:lang w:val="en-US" w:eastAsia="fr-FR"/>
          <w:rPrChange w:id="79" w:author="Alihoussen Irchad" w:date="2015-03-06T11:27:00Z">
            <w:rPr>
              <w:rFonts w:asciiTheme="minorHAnsi" w:eastAsiaTheme="minorEastAsia" w:hAnsiTheme="minorHAnsi" w:cstheme="minorBidi"/>
              <w:caps w:val="0"/>
              <w:spacing w:val="0"/>
              <w:sz w:val="22"/>
              <w:szCs w:val="22"/>
              <w:lang w:val="fr-FR" w:eastAsia="fr-FR"/>
            </w:rPr>
          </w:rPrChange>
        </w:rPr>
      </w:pPr>
      <w:r>
        <w:t>7.</w:t>
      </w:r>
      <w:r w:rsidRPr="001D5807">
        <w:rPr>
          <w:rFonts w:asciiTheme="minorHAnsi" w:eastAsiaTheme="minorEastAsia" w:hAnsiTheme="minorHAnsi" w:cstheme="minorBidi"/>
          <w:caps w:val="0"/>
          <w:spacing w:val="0"/>
          <w:sz w:val="22"/>
          <w:szCs w:val="22"/>
          <w:lang w:val="en-US" w:eastAsia="fr-FR"/>
          <w:rPrChange w:id="80" w:author="Alihoussen Irchad" w:date="2015-03-06T11:27: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_Toc413404750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1" w:author="Alihoussen Irchad" w:date="2015-03-06T11:27:00Z">
            <w:rPr>
              <w:rFonts w:asciiTheme="minorHAnsi" w:eastAsiaTheme="minorEastAsia" w:hAnsiTheme="minorHAnsi" w:cstheme="minorBidi"/>
              <w:bCs w:val="0"/>
              <w:caps w:val="0"/>
              <w:spacing w:val="0"/>
              <w:sz w:val="22"/>
              <w:szCs w:val="22"/>
              <w:lang w:val="fr-FR" w:eastAsia="fr-FR"/>
            </w:rPr>
          </w:rPrChange>
        </w:rPr>
      </w:pPr>
      <w:r>
        <w:t>7.1</w:t>
      </w:r>
      <w:r w:rsidRPr="001D5807">
        <w:rPr>
          <w:rFonts w:asciiTheme="minorHAnsi" w:eastAsiaTheme="minorEastAsia" w:hAnsiTheme="minorHAnsi" w:cstheme="minorBidi"/>
          <w:bCs w:val="0"/>
          <w:caps w:val="0"/>
          <w:spacing w:val="0"/>
          <w:sz w:val="22"/>
          <w:szCs w:val="22"/>
          <w:lang w:val="en-US" w:eastAsia="fr-FR"/>
          <w:rPrChange w:id="82"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_Toc413404751 \h </w:instrText>
      </w:r>
      <w:r>
        <w:fldChar w:fldCharType="separate"/>
      </w:r>
      <w:r>
        <w:t>107</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3" w:author="Alihoussen Irchad" w:date="2015-03-06T11:27:00Z">
            <w:rPr>
              <w:rFonts w:asciiTheme="minorHAnsi" w:eastAsiaTheme="minorEastAsia" w:hAnsiTheme="minorHAnsi" w:cstheme="minorBidi"/>
              <w:bCs w:val="0"/>
              <w:caps w:val="0"/>
              <w:spacing w:val="0"/>
              <w:sz w:val="22"/>
              <w:szCs w:val="22"/>
              <w:lang w:val="fr-FR" w:eastAsia="fr-FR"/>
            </w:rPr>
          </w:rPrChange>
        </w:rPr>
      </w:pPr>
      <w:r>
        <w:t>7.2</w:t>
      </w:r>
      <w:r w:rsidRPr="001D5807">
        <w:rPr>
          <w:rFonts w:asciiTheme="minorHAnsi" w:eastAsiaTheme="minorEastAsia" w:hAnsiTheme="minorHAnsi" w:cstheme="minorBidi"/>
          <w:bCs w:val="0"/>
          <w:caps w:val="0"/>
          <w:spacing w:val="0"/>
          <w:sz w:val="22"/>
          <w:szCs w:val="22"/>
          <w:lang w:val="en-US" w:eastAsia="fr-FR"/>
          <w:rPrChange w:id="84"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Test cases to requirements</w:t>
      </w:r>
      <w:r>
        <w:tab/>
      </w:r>
      <w:r>
        <w:fldChar w:fldCharType="begin"/>
      </w:r>
      <w:r>
        <w:instrText xml:space="preserve"> PAGEREF _Toc413404752 \h </w:instrText>
      </w:r>
      <w:r>
        <w:fldChar w:fldCharType="separate"/>
      </w:r>
      <w:r>
        <w:t>111</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5" w:author="Alihoussen Irchad" w:date="2015-03-06T11:27:00Z">
            <w:rPr>
              <w:rFonts w:asciiTheme="minorHAnsi" w:eastAsiaTheme="minorEastAsia" w:hAnsiTheme="minorHAnsi" w:cstheme="minorBidi"/>
              <w:bCs w:val="0"/>
              <w:caps w:val="0"/>
              <w:spacing w:val="0"/>
              <w:sz w:val="22"/>
              <w:szCs w:val="22"/>
              <w:lang w:val="fr-FR" w:eastAsia="fr-FR"/>
            </w:rPr>
          </w:rPrChange>
        </w:rPr>
      </w:pPr>
      <w:r>
        <w:t>7.3</w:t>
      </w:r>
      <w:r w:rsidRPr="001D5807">
        <w:rPr>
          <w:rFonts w:asciiTheme="minorHAnsi" w:eastAsiaTheme="minorEastAsia" w:hAnsiTheme="minorHAnsi" w:cstheme="minorBidi"/>
          <w:bCs w:val="0"/>
          <w:caps w:val="0"/>
          <w:spacing w:val="0"/>
          <w:sz w:val="22"/>
          <w:szCs w:val="22"/>
          <w:lang w:val="en-US" w:eastAsia="fr-FR"/>
          <w:rPrChange w:id="86"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Test cases to procedures</w:t>
      </w:r>
      <w:r>
        <w:tab/>
      </w:r>
      <w:r>
        <w:fldChar w:fldCharType="begin"/>
      </w:r>
      <w:r>
        <w:instrText xml:space="preserve"> PAGEREF _Toc413404753 \h </w:instrText>
      </w:r>
      <w:r>
        <w:fldChar w:fldCharType="separate"/>
      </w:r>
      <w:r>
        <w:t>113</w:t>
      </w:r>
      <w:r>
        <w:fldChar w:fldCharType="end"/>
      </w:r>
    </w:p>
    <w:p w:rsidR="001D5807" w:rsidRPr="001D5807" w:rsidRDefault="001D5807">
      <w:pPr>
        <w:pStyle w:val="TM2"/>
        <w:tabs>
          <w:tab w:val="left" w:pos="1588"/>
        </w:tabs>
        <w:rPr>
          <w:rFonts w:asciiTheme="minorHAnsi" w:eastAsiaTheme="minorEastAsia" w:hAnsiTheme="minorHAnsi" w:cstheme="minorBidi"/>
          <w:bCs w:val="0"/>
          <w:caps w:val="0"/>
          <w:spacing w:val="0"/>
          <w:sz w:val="22"/>
          <w:szCs w:val="22"/>
          <w:lang w:val="en-US" w:eastAsia="fr-FR"/>
          <w:rPrChange w:id="87" w:author="Alihoussen Irchad" w:date="2015-03-06T11:27:00Z">
            <w:rPr>
              <w:rFonts w:asciiTheme="minorHAnsi" w:eastAsiaTheme="minorEastAsia" w:hAnsiTheme="minorHAnsi" w:cstheme="minorBidi"/>
              <w:bCs w:val="0"/>
              <w:caps w:val="0"/>
              <w:spacing w:val="0"/>
              <w:sz w:val="22"/>
              <w:szCs w:val="22"/>
              <w:lang w:val="fr-FR" w:eastAsia="fr-FR"/>
            </w:rPr>
          </w:rPrChange>
        </w:rPr>
      </w:pPr>
      <w:r>
        <w:t>7.4</w:t>
      </w:r>
      <w:r w:rsidRPr="001D5807">
        <w:rPr>
          <w:rFonts w:asciiTheme="minorHAnsi" w:eastAsiaTheme="minorEastAsia" w:hAnsiTheme="minorHAnsi" w:cstheme="minorBidi"/>
          <w:bCs w:val="0"/>
          <w:caps w:val="0"/>
          <w:spacing w:val="0"/>
          <w:sz w:val="22"/>
          <w:szCs w:val="22"/>
          <w:lang w:val="en-US" w:eastAsia="fr-FR"/>
          <w:rPrChange w:id="88" w:author="Alihoussen Irchad" w:date="2015-03-06T11:27:00Z">
            <w:rPr>
              <w:rFonts w:asciiTheme="minorHAnsi" w:eastAsiaTheme="minorEastAsia" w:hAnsiTheme="minorHAnsi" w:cstheme="minorBidi"/>
              <w:bCs w:val="0"/>
              <w:caps w:val="0"/>
              <w:noProof w:val="0"/>
              <w:spacing w:val="0"/>
              <w:sz w:val="22"/>
              <w:szCs w:val="22"/>
              <w:lang w:val="fr-FR" w:eastAsia="fr-FR"/>
            </w:rPr>
          </w:rPrChange>
        </w:rPr>
        <w:tab/>
      </w:r>
      <w:r>
        <w:t>Interfaces to Test Cases</w:t>
      </w:r>
      <w:r>
        <w:tab/>
      </w:r>
      <w:r>
        <w:fldChar w:fldCharType="begin"/>
      </w:r>
      <w:r>
        <w:instrText xml:space="preserve"> PAGEREF _Toc413404754 \h </w:instrText>
      </w:r>
      <w:r>
        <w:fldChar w:fldCharType="separate"/>
      </w:r>
      <w:r>
        <w:t>115</w:t>
      </w:r>
      <w:r>
        <w:fldChar w:fldCharType="end"/>
      </w:r>
    </w:p>
    <w:p w:rsidR="005C4CDB" w:rsidRPr="00417548" w:rsidRDefault="000E47E7" w:rsidP="00330782">
      <w:pPr>
        <w:pStyle w:val="TM1"/>
        <w:rPr>
          <w:lang w:val="en-GB"/>
        </w:rPr>
      </w:pPr>
      <w:r>
        <w:rPr>
          <w:caps w:val="0"/>
          <w:lang w:val="en-GB"/>
        </w:rPr>
        <w:fldChar w:fldCharType="end"/>
      </w:r>
      <w:r w:rsidR="005C4CDB" w:rsidRPr="00417548">
        <w:rPr>
          <w:lang w:val="en-GB"/>
        </w:rPr>
        <w:t>list of tables and figures</w:t>
      </w:r>
    </w:p>
    <w:p w:rsidR="00F13A67" w:rsidRPr="000271F1" w:rsidRDefault="005C4CDB">
      <w:pPr>
        <w:pStyle w:val="Tabledesillustrations"/>
        <w:tabs>
          <w:tab w:val="right" w:leader="dot" w:pos="9344"/>
        </w:tabs>
        <w:rPr>
          <w:rFonts w:asciiTheme="minorHAnsi" w:eastAsiaTheme="minorEastAsia" w:hAnsiTheme="minorHAnsi" w:cstheme="minorBidi"/>
          <w:noProof/>
          <w:sz w:val="22"/>
          <w:szCs w:val="22"/>
          <w:lang w:eastAsia="fr-FR"/>
          <w:rPrChange w:id="89" w:author="Alihoussen Irchad" w:date="2015-03-24T10:25:00Z">
            <w:rPr>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0271F1">
        <w:rPr>
          <w:lang w:eastAsia="en-US"/>
          <w:rPrChange w:id="90" w:author="Alihoussen Irchad" w:date="2015-03-24T10:25:00Z">
            <w:rPr>
              <w:rFonts w:asciiTheme="minorHAnsi" w:eastAsiaTheme="minorHAnsi" w:hAnsiTheme="minorHAnsi" w:cstheme="minorBidi"/>
              <w:sz w:val="22"/>
              <w:szCs w:val="22"/>
              <w:lang w:val="fr-FR" w:eastAsia="en-US"/>
            </w:rPr>
          </w:rPrChange>
        </w:rPr>
        <w:instrText xml:space="preserve"> TOC \c "Table" </w:instrText>
      </w:r>
      <w:r w:rsidRPr="00417548">
        <w:rPr>
          <w:lang w:val="en-GB" w:eastAsia="en-US"/>
        </w:rPr>
        <w:fldChar w:fldCharType="separate"/>
      </w:r>
      <w:r w:rsidR="00F13A67" w:rsidRPr="000271F1">
        <w:rPr>
          <w:noProof/>
          <w:rPrChange w:id="91" w:author="Alihoussen Irchad" w:date="2015-03-24T10:25:00Z">
            <w:rPr>
              <w:rFonts w:asciiTheme="minorHAnsi" w:eastAsiaTheme="minorHAnsi" w:hAnsiTheme="minorHAnsi" w:cstheme="minorBidi"/>
              <w:noProof/>
              <w:sz w:val="22"/>
              <w:szCs w:val="22"/>
              <w:lang w:val="fr-FR" w:eastAsia="en-US"/>
            </w:rPr>
          </w:rPrChange>
        </w:rPr>
        <w:t>Table 2</w:t>
      </w:r>
      <w:r w:rsidR="00F13A67" w:rsidRPr="000271F1">
        <w:rPr>
          <w:noProof/>
          <w:rPrChange w:id="92" w:author="Alihoussen Irchad" w:date="2015-03-24T10:25:00Z">
            <w:rPr>
              <w:rFonts w:asciiTheme="minorHAnsi" w:eastAsiaTheme="minorHAnsi" w:hAnsiTheme="minorHAnsi" w:cstheme="minorBidi"/>
              <w:noProof/>
              <w:sz w:val="22"/>
              <w:szCs w:val="22"/>
              <w:lang w:val="fr-FR" w:eastAsia="en-US"/>
            </w:rPr>
          </w:rPrChange>
        </w:rPr>
        <w:noBreakHyphen/>
        <w:t>1 Applicable Documents</w:t>
      </w:r>
      <w:r w:rsidR="00F13A67" w:rsidRPr="000271F1">
        <w:rPr>
          <w:noProof/>
          <w:rPrChange w:id="93" w:author="Alihoussen Irchad" w:date="2015-03-24T10:25:00Z">
            <w:rPr>
              <w:rFonts w:asciiTheme="minorHAnsi" w:eastAsiaTheme="minorHAnsi" w:hAnsiTheme="minorHAnsi" w:cstheme="minorBidi"/>
              <w:noProof/>
              <w:sz w:val="22"/>
              <w:szCs w:val="22"/>
              <w:lang w:val="fr-FR" w:eastAsia="en-US"/>
            </w:rPr>
          </w:rPrChange>
        </w:rPr>
        <w:tab/>
      </w:r>
      <w:r w:rsidR="00F13A67">
        <w:rPr>
          <w:noProof/>
        </w:rPr>
        <w:fldChar w:fldCharType="begin"/>
      </w:r>
      <w:r w:rsidR="00F13A67" w:rsidRPr="000271F1">
        <w:rPr>
          <w:noProof/>
          <w:rPrChange w:id="94" w:author="Alihoussen Irchad" w:date="2015-03-24T10:25:00Z">
            <w:rPr>
              <w:rFonts w:asciiTheme="minorHAnsi" w:eastAsiaTheme="minorHAnsi" w:hAnsiTheme="minorHAnsi" w:cstheme="minorBidi"/>
              <w:noProof/>
              <w:sz w:val="22"/>
              <w:szCs w:val="22"/>
              <w:lang w:val="fr-FR" w:eastAsia="en-US"/>
            </w:rPr>
          </w:rPrChange>
        </w:rPr>
        <w:instrText xml:space="preserve"> PAGEREF _Toc347334771 \h </w:instrText>
      </w:r>
      <w:r w:rsidR="00F13A67">
        <w:rPr>
          <w:noProof/>
        </w:rPr>
      </w:r>
      <w:r w:rsidR="00F13A67">
        <w:rPr>
          <w:noProof/>
        </w:rPr>
        <w:fldChar w:fldCharType="separate"/>
      </w:r>
      <w:r w:rsidR="00AD3A4C" w:rsidRPr="000271F1">
        <w:rPr>
          <w:noProof/>
          <w:rPrChange w:id="95" w:author="Alihoussen Irchad" w:date="2015-03-24T10:25:00Z">
            <w:rPr>
              <w:rFonts w:asciiTheme="minorHAnsi" w:eastAsiaTheme="minorHAnsi" w:hAnsiTheme="minorHAnsi" w:cstheme="minorBidi"/>
              <w:noProof/>
              <w:sz w:val="22"/>
              <w:szCs w:val="22"/>
              <w:lang w:val="fr-FR" w:eastAsia="en-US"/>
            </w:rPr>
          </w:rPrChange>
        </w:rPr>
        <w:t>9</w:t>
      </w:r>
      <w:r w:rsidR="00F13A67">
        <w:rPr>
          <w:noProof/>
        </w:rPr>
        <w:fldChar w:fldCharType="end"/>
      </w:r>
    </w:p>
    <w:p w:rsidR="00F13A67" w:rsidRPr="000271F1" w:rsidRDefault="00F13A67">
      <w:pPr>
        <w:pStyle w:val="Tabledesillustrations"/>
        <w:tabs>
          <w:tab w:val="right" w:leader="dot" w:pos="9344"/>
        </w:tabs>
        <w:rPr>
          <w:rFonts w:asciiTheme="minorHAnsi" w:eastAsiaTheme="minorEastAsia" w:hAnsiTheme="minorHAnsi" w:cstheme="minorBidi"/>
          <w:noProof/>
          <w:sz w:val="22"/>
          <w:szCs w:val="22"/>
          <w:lang w:eastAsia="fr-FR"/>
          <w:rPrChange w:id="96" w:author="Alihoussen Irchad" w:date="2015-03-24T10:25:00Z">
            <w:rPr>
              <w:rFonts w:asciiTheme="minorHAnsi" w:eastAsiaTheme="minorEastAsia" w:hAnsiTheme="minorHAnsi" w:cstheme="minorBidi"/>
              <w:noProof/>
              <w:sz w:val="22"/>
              <w:szCs w:val="22"/>
              <w:lang w:val="fr-FR" w:eastAsia="fr-FR"/>
            </w:rPr>
          </w:rPrChange>
        </w:rPr>
      </w:pPr>
      <w:r w:rsidRPr="000271F1">
        <w:rPr>
          <w:noProof/>
          <w:rPrChange w:id="97" w:author="Alihoussen Irchad" w:date="2015-03-24T10:25:00Z">
            <w:rPr>
              <w:rFonts w:asciiTheme="minorHAnsi" w:eastAsiaTheme="minorHAnsi" w:hAnsiTheme="minorHAnsi" w:cstheme="minorBidi"/>
              <w:noProof/>
              <w:sz w:val="22"/>
              <w:szCs w:val="22"/>
              <w:lang w:val="fr-FR" w:eastAsia="en-US"/>
            </w:rPr>
          </w:rPrChange>
        </w:rPr>
        <w:t>Table 2</w:t>
      </w:r>
      <w:r w:rsidRPr="000271F1">
        <w:rPr>
          <w:noProof/>
          <w:rPrChange w:id="98" w:author="Alihoussen Irchad" w:date="2015-03-24T10:25:00Z">
            <w:rPr>
              <w:rFonts w:asciiTheme="minorHAnsi" w:eastAsiaTheme="minorHAnsi" w:hAnsiTheme="minorHAnsi" w:cstheme="minorBidi"/>
              <w:noProof/>
              <w:sz w:val="22"/>
              <w:szCs w:val="22"/>
              <w:lang w:val="fr-FR" w:eastAsia="en-US"/>
            </w:rPr>
          </w:rPrChange>
        </w:rPr>
        <w:noBreakHyphen/>
        <w:t>2 Reference Documents</w:t>
      </w:r>
      <w:r w:rsidRPr="000271F1">
        <w:rPr>
          <w:noProof/>
          <w:rPrChange w:id="99" w:author="Alihoussen Irchad" w:date="2015-03-24T10:25:00Z">
            <w:rPr>
              <w:rFonts w:asciiTheme="minorHAnsi" w:eastAsiaTheme="minorHAnsi" w:hAnsiTheme="minorHAnsi" w:cstheme="minorBidi"/>
              <w:noProof/>
              <w:sz w:val="22"/>
              <w:szCs w:val="22"/>
              <w:lang w:val="fr-FR" w:eastAsia="en-US"/>
            </w:rPr>
          </w:rPrChange>
        </w:rPr>
        <w:tab/>
      </w:r>
      <w:r>
        <w:rPr>
          <w:noProof/>
        </w:rPr>
        <w:fldChar w:fldCharType="begin"/>
      </w:r>
      <w:r w:rsidRPr="000271F1">
        <w:rPr>
          <w:noProof/>
          <w:rPrChange w:id="100" w:author="Alihoussen Irchad" w:date="2015-03-24T10:25:00Z">
            <w:rPr>
              <w:rFonts w:asciiTheme="minorHAnsi" w:eastAsiaTheme="minorHAnsi" w:hAnsiTheme="minorHAnsi" w:cstheme="minorBidi"/>
              <w:noProof/>
              <w:sz w:val="22"/>
              <w:szCs w:val="22"/>
              <w:lang w:val="fr-FR" w:eastAsia="en-US"/>
            </w:rPr>
          </w:rPrChange>
        </w:rPr>
        <w:instrText xml:space="preserve"> PAGEREF _Toc347334772 \h </w:instrText>
      </w:r>
      <w:r>
        <w:rPr>
          <w:noProof/>
        </w:rPr>
      </w:r>
      <w:r>
        <w:rPr>
          <w:noProof/>
        </w:rPr>
        <w:fldChar w:fldCharType="separate"/>
      </w:r>
      <w:r w:rsidR="00AD3A4C" w:rsidRPr="000271F1">
        <w:rPr>
          <w:noProof/>
          <w:rPrChange w:id="101" w:author="Alihoussen Irchad" w:date="2015-03-24T10:25:00Z">
            <w:rPr>
              <w:rFonts w:asciiTheme="minorHAnsi" w:eastAsiaTheme="minorHAnsi" w:hAnsiTheme="minorHAnsi" w:cstheme="minorBidi"/>
              <w:noProof/>
              <w:sz w:val="22"/>
              <w:szCs w:val="22"/>
              <w:lang w:val="fr-FR"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lastRenderedPageBreak/>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330782" w:rsidRDefault="00DD49AD" w:rsidP="00330782">
      <w:pPr>
        <w:pStyle w:val="Titre1"/>
      </w:pPr>
      <w:bookmarkStart w:id="102" w:name="_Toc259707925"/>
      <w:bookmarkStart w:id="103" w:name="_Toc413404564"/>
      <w:r w:rsidRPr="00330782">
        <w:lastRenderedPageBreak/>
        <w:t>I</w:t>
      </w:r>
      <w:r w:rsidR="005C4CDB" w:rsidRPr="00330782">
        <w:t>ntroduction</w:t>
      </w:r>
      <w:bookmarkEnd w:id="102"/>
      <w:bookmarkEnd w:id="103"/>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04" w:name="_Toc259707926"/>
      <w:bookmarkStart w:id="105" w:name="_Toc413404565"/>
      <w:r>
        <w:rPr>
          <w:lang w:val="en-GB"/>
        </w:rPr>
        <w:t>P</w:t>
      </w:r>
      <w:r w:rsidR="005C4CDB" w:rsidRPr="00417548">
        <w:rPr>
          <w:lang w:val="en-GB"/>
        </w:rPr>
        <w:t>urpose</w:t>
      </w:r>
      <w:bookmarkEnd w:id="104"/>
      <w:bookmarkEnd w:id="105"/>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330782">
      <w:pPr>
        <w:pStyle w:val="Titre2"/>
        <w:numPr>
          <w:ilvl w:val="1"/>
          <w:numId w:val="5"/>
        </w:numPr>
        <w:ind w:left="576"/>
        <w:rPr>
          <w:lang w:val="en-GB"/>
        </w:rPr>
      </w:pPr>
      <w:bookmarkStart w:id="106" w:name="_Toc413404566"/>
      <w:r>
        <w:rPr>
          <w:lang w:val="en-GB"/>
        </w:rPr>
        <w:t>S</w:t>
      </w:r>
      <w:r w:rsidR="005C4CDB" w:rsidRPr="00417548">
        <w:rPr>
          <w:lang w:val="en-GB"/>
        </w:rPr>
        <w:t>cope</w:t>
      </w:r>
      <w:bookmarkEnd w:id="106"/>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330782" w:rsidRDefault="00B4017B" w:rsidP="00D55E84">
      <w:pPr>
        <w:pStyle w:val="Titre1"/>
      </w:pPr>
      <w:bookmarkStart w:id="107" w:name="_Toc259707927"/>
      <w:bookmarkStart w:id="108" w:name="_Toc413404567"/>
      <w:r w:rsidRPr="00330782">
        <w:lastRenderedPageBreak/>
        <w:t>A</w:t>
      </w:r>
      <w:r w:rsidR="005C4CDB" w:rsidRPr="00330782">
        <w:t xml:space="preserve">pplicable and </w:t>
      </w:r>
      <w:r w:rsidRPr="00330782">
        <w:t>R</w:t>
      </w:r>
      <w:r w:rsidR="005C4CDB" w:rsidRPr="00330782">
        <w:t>efer</w:t>
      </w:r>
      <w:r w:rsidRPr="00330782">
        <w:t>e</w:t>
      </w:r>
      <w:r w:rsidR="005C4CDB" w:rsidRPr="00330782">
        <w:t xml:space="preserve">nce </w:t>
      </w:r>
      <w:r w:rsidRPr="00330782">
        <w:t>D</w:t>
      </w:r>
      <w:r w:rsidR="005C4CDB" w:rsidRPr="00330782">
        <w:t>ocuments</w:t>
      </w:r>
      <w:bookmarkEnd w:id="107"/>
      <w:bookmarkEnd w:id="108"/>
    </w:p>
    <w:p w:rsidR="005C4CDB" w:rsidRPr="00330782" w:rsidRDefault="00B4017B" w:rsidP="00330782">
      <w:pPr>
        <w:pStyle w:val="Titre2"/>
        <w:numPr>
          <w:ilvl w:val="1"/>
          <w:numId w:val="5"/>
        </w:numPr>
        <w:ind w:left="578" w:hanging="578"/>
      </w:pPr>
      <w:bookmarkStart w:id="109" w:name="_Toc215399298"/>
      <w:bookmarkStart w:id="110" w:name="_Toc259707928"/>
      <w:bookmarkStart w:id="111" w:name="_Toc413404568"/>
      <w:r w:rsidRPr="00330782">
        <w:t>A</w:t>
      </w:r>
      <w:r w:rsidR="005C4CDB" w:rsidRPr="00330782">
        <w:t xml:space="preserve">pplicable </w:t>
      </w:r>
      <w:r w:rsidRPr="00330782">
        <w:t>D</w:t>
      </w:r>
      <w:r w:rsidR="005C4CDB" w:rsidRPr="00330782">
        <w:t>ocuments</w:t>
      </w:r>
      <w:bookmarkEnd w:id="109"/>
      <w:bookmarkEnd w:id="110"/>
      <w:bookmarkEnd w:id="111"/>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12" w:name="_Toc180836520"/>
      <w:bookmarkStart w:id="113" w:name="_Toc184781922"/>
      <w:bookmarkStart w:id="114" w:name="_Toc189913983"/>
      <w:bookmarkStart w:id="115" w:name="_Toc189913987"/>
      <w:bookmarkStart w:id="116" w:name="_Toc189914121"/>
      <w:bookmarkStart w:id="117" w:name="_Toc189914125"/>
      <w:bookmarkStart w:id="118" w:name="_Toc189914167"/>
      <w:bookmarkStart w:id="119" w:name="_Toc200520781"/>
      <w:bookmarkStart w:id="120" w:name="_Toc200520787"/>
      <w:bookmarkStart w:id="121" w:name="_Toc215399327"/>
      <w:bookmarkStart w:id="122" w:name="_Toc259707963"/>
      <w:bookmarkStart w:id="123"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12"/>
      <w:bookmarkEnd w:id="113"/>
      <w:r w:rsidRPr="00417548">
        <w:rPr>
          <w:lang w:val="en-GB"/>
        </w:rPr>
        <w:t>Applicable Documents</w:t>
      </w:r>
      <w:bookmarkEnd w:id="114"/>
      <w:bookmarkEnd w:id="115"/>
      <w:bookmarkEnd w:id="116"/>
      <w:bookmarkEnd w:id="117"/>
      <w:bookmarkEnd w:id="118"/>
      <w:bookmarkEnd w:id="119"/>
      <w:bookmarkEnd w:id="120"/>
      <w:bookmarkEnd w:id="121"/>
      <w:bookmarkEnd w:id="122"/>
      <w:bookmarkEnd w:id="123"/>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330782">
      <w:pPr>
        <w:pStyle w:val="Titre2"/>
        <w:numPr>
          <w:ilvl w:val="1"/>
          <w:numId w:val="5"/>
        </w:numPr>
        <w:ind w:left="576"/>
        <w:rPr>
          <w:lang w:val="en-GB"/>
        </w:rPr>
      </w:pPr>
      <w:bookmarkStart w:id="124" w:name="_Toc215399299"/>
      <w:bookmarkStart w:id="125" w:name="_Toc259707929"/>
      <w:bookmarkStart w:id="126" w:name="_Toc413404569"/>
      <w:r>
        <w:rPr>
          <w:lang w:val="en-GB"/>
        </w:rPr>
        <w:t>R</w:t>
      </w:r>
      <w:r w:rsidR="005C4CDB" w:rsidRPr="00417548">
        <w:rPr>
          <w:lang w:val="en-GB"/>
        </w:rPr>
        <w:t xml:space="preserve">eference </w:t>
      </w:r>
      <w:r>
        <w:rPr>
          <w:lang w:val="en-GB"/>
        </w:rPr>
        <w:t>D</w:t>
      </w:r>
      <w:r w:rsidR="005C4CDB" w:rsidRPr="00417548">
        <w:rPr>
          <w:lang w:val="en-GB"/>
        </w:rPr>
        <w:t>ocuments</w:t>
      </w:r>
      <w:bookmarkEnd w:id="124"/>
      <w:bookmarkEnd w:id="125"/>
      <w:bookmarkEnd w:id="126"/>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27" w:name="_Toc180836521"/>
      <w:bookmarkStart w:id="128" w:name="_Toc184781923"/>
      <w:bookmarkStart w:id="129" w:name="_Toc189913984"/>
      <w:bookmarkStart w:id="130" w:name="_Toc189913988"/>
      <w:bookmarkStart w:id="131" w:name="_Toc189914122"/>
      <w:bookmarkStart w:id="132" w:name="_Toc189914126"/>
      <w:bookmarkStart w:id="133" w:name="_Toc189914168"/>
      <w:bookmarkStart w:id="134" w:name="_Toc200520782"/>
      <w:bookmarkStart w:id="135" w:name="_Toc200520788"/>
      <w:bookmarkStart w:id="136" w:name="_Toc215399328"/>
      <w:bookmarkStart w:id="137" w:name="_Toc259707964"/>
      <w:bookmarkStart w:id="138"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27"/>
      <w:bookmarkEnd w:id="128"/>
      <w:r w:rsidRPr="00417548">
        <w:rPr>
          <w:lang w:val="en-GB"/>
        </w:rPr>
        <w:t>Reference Documents</w:t>
      </w:r>
      <w:bookmarkEnd w:id="129"/>
      <w:bookmarkEnd w:id="130"/>
      <w:bookmarkEnd w:id="131"/>
      <w:bookmarkEnd w:id="132"/>
      <w:bookmarkEnd w:id="133"/>
      <w:bookmarkEnd w:id="134"/>
      <w:bookmarkEnd w:id="135"/>
      <w:bookmarkEnd w:id="136"/>
      <w:bookmarkEnd w:id="137"/>
      <w:bookmarkEnd w:id="138"/>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39" w:name="_Toc259707930"/>
      <w:bookmarkStart w:id="140" w:name="_Toc413404570"/>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39"/>
      <w:bookmarkEnd w:id="140"/>
    </w:p>
    <w:p w:rsidR="005C4CDB" w:rsidRPr="00417548" w:rsidRDefault="005C4CDB" w:rsidP="00330782">
      <w:pPr>
        <w:pStyle w:val="Titre2"/>
        <w:numPr>
          <w:ilvl w:val="1"/>
          <w:numId w:val="5"/>
        </w:numPr>
        <w:ind w:left="578" w:hanging="578"/>
        <w:rPr>
          <w:lang w:val="en-GB"/>
        </w:rPr>
      </w:pPr>
      <w:bookmarkStart w:id="141" w:name="_Toc215399295"/>
      <w:bookmarkStart w:id="142" w:name="_Toc259707931"/>
      <w:bookmarkStart w:id="143" w:name="_Toc413404571"/>
      <w:r w:rsidRPr="00417548">
        <w:rPr>
          <w:lang w:val="en-GB"/>
        </w:rPr>
        <w:t>Definitions</w:t>
      </w:r>
      <w:bookmarkEnd w:id="141"/>
      <w:bookmarkEnd w:id="142"/>
      <w:bookmarkEnd w:id="143"/>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44" w:name="_Toc189913981"/>
      <w:bookmarkStart w:id="145" w:name="_Toc189913985"/>
      <w:bookmarkStart w:id="146" w:name="_Toc189914119"/>
      <w:bookmarkStart w:id="147" w:name="_Toc189914123"/>
      <w:bookmarkStart w:id="148" w:name="_Toc189914165"/>
      <w:bookmarkStart w:id="149" w:name="_Toc200520779"/>
      <w:bookmarkStart w:id="150" w:name="_Toc200520785"/>
      <w:bookmarkStart w:id="151" w:name="_Toc215399325"/>
      <w:bookmarkStart w:id="152" w:name="_Toc259707965"/>
      <w:bookmarkStart w:id="153"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44"/>
      <w:bookmarkEnd w:id="145"/>
      <w:bookmarkEnd w:id="146"/>
      <w:bookmarkEnd w:id="147"/>
      <w:bookmarkEnd w:id="148"/>
      <w:bookmarkEnd w:id="149"/>
      <w:bookmarkEnd w:id="150"/>
      <w:bookmarkEnd w:id="151"/>
      <w:bookmarkEnd w:id="152"/>
      <w:bookmarkEnd w:id="153"/>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330782">
      <w:pPr>
        <w:pStyle w:val="Titre2"/>
        <w:numPr>
          <w:ilvl w:val="1"/>
          <w:numId w:val="5"/>
        </w:numPr>
        <w:ind w:left="576"/>
        <w:rPr>
          <w:lang w:val="en-GB"/>
        </w:rPr>
      </w:pPr>
      <w:bookmarkStart w:id="154" w:name="_Toc215399296"/>
      <w:bookmarkStart w:id="155" w:name="_Toc259707932"/>
      <w:bookmarkStart w:id="156" w:name="_Toc413404572"/>
      <w:r>
        <w:rPr>
          <w:lang w:val="en-GB"/>
        </w:rPr>
        <w:t>A</w:t>
      </w:r>
      <w:r w:rsidR="005C4CDB" w:rsidRPr="00417548">
        <w:rPr>
          <w:lang w:val="en-GB"/>
        </w:rPr>
        <w:t>cronyms</w:t>
      </w:r>
      <w:bookmarkEnd w:id="154"/>
      <w:bookmarkEnd w:id="155"/>
      <w:bookmarkEnd w:id="156"/>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57" w:name="_Toc180836519"/>
      <w:bookmarkStart w:id="158" w:name="_Toc184781921"/>
      <w:bookmarkStart w:id="159" w:name="_Toc189913982"/>
      <w:bookmarkStart w:id="160" w:name="_Toc189913986"/>
      <w:bookmarkStart w:id="161" w:name="_Toc189914120"/>
      <w:bookmarkStart w:id="162" w:name="_Toc189914124"/>
      <w:bookmarkStart w:id="163" w:name="_Toc189914166"/>
      <w:bookmarkStart w:id="164" w:name="_Toc200520780"/>
      <w:bookmarkStart w:id="165" w:name="_Toc200520786"/>
      <w:bookmarkStart w:id="166" w:name="_Toc215399326"/>
      <w:bookmarkStart w:id="167" w:name="_Toc259707966"/>
      <w:bookmarkStart w:id="168"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57"/>
      <w:bookmarkEnd w:id="158"/>
      <w:r w:rsidRPr="00417548">
        <w:rPr>
          <w:lang w:val="en-GB"/>
        </w:rPr>
        <w:t>Acronyms</w:t>
      </w:r>
      <w:bookmarkEnd w:id="159"/>
      <w:bookmarkEnd w:id="160"/>
      <w:bookmarkEnd w:id="161"/>
      <w:bookmarkEnd w:id="162"/>
      <w:bookmarkEnd w:id="163"/>
      <w:bookmarkEnd w:id="164"/>
      <w:bookmarkEnd w:id="165"/>
      <w:bookmarkEnd w:id="166"/>
      <w:bookmarkEnd w:id="167"/>
      <w:bookmarkEnd w:id="16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9" w:name="_Toc413404573"/>
      <w:r w:rsidRPr="00417548">
        <w:rPr>
          <w:lang w:val="en-GB"/>
        </w:rPr>
        <w:lastRenderedPageBreak/>
        <w:t>Software overview</w:t>
      </w:r>
      <w:bookmarkEnd w:id="169"/>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w:t>
      </w:r>
      <w:r w:rsidR="0073306C">
        <w:rPr>
          <w:szCs w:val="18"/>
          <w:lang w:val="en-GB"/>
        </w:rPr>
        <w:t>s</w:t>
      </w:r>
      <w:r w:rsidRPr="00A64556">
        <w:rPr>
          <w:szCs w:val="18"/>
          <w:lang w:val="en-GB"/>
        </w:rPr>
        <w:t xml:space="preserve">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70" w:name="_Ref343592525"/>
      <w:bookmarkStart w:id="171" w:name="_Ref343593486"/>
      <w:bookmarkStart w:id="172" w:name="_Toc413404574"/>
      <w:r w:rsidRPr="00417548">
        <w:rPr>
          <w:lang w:val="en-GB"/>
        </w:rPr>
        <w:lastRenderedPageBreak/>
        <w:t xml:space="preserve">Software </w:t>
      </w:r>
      <w:r w:rsidR="00B86837">
        <w:rPr>
          <w:lang w:val="en-GB"/>
        </w:rPr>
        <w:t>Unit Testing and Software Integration Testing</w:t>
      </w:r>
      <w:bookmarkEnd w:id="170"/>
      <w:bookmarkEnd w:id="171"/>
      <w:bookmarkEnd w:id="172"/>
    </w:p>
    <w:p w:rsidR="00A353EF" w:rsidRPr="00330782" w:rsidRDefault="00A353EF" w:rsidP="00330782">
      <w:pPr>
        <w:pStyle w:val="Titre2"/>
        <w:numPr>
          <w:ilvl w:val="1"/>
          <w:numId w:val="5"/>
        </w:numPr>
        <w:ind w:left="576"/>
        <w:rPr>
          <w:lang w:val="en-GB"/>
        </w:rPr>
      </w:pPr>
      <w:bookmarkStart w:id="173" w:name="_Toc413404575"/>
      <w:r w:rsidRPr="00330782">
        <w:rPr>
          <w:lang w:val="en-GB"/>
        </w:rPr>
        <w:t>General</w:t>
      </w:r>
      <w:bookmarkEnd w:id="173"/>
    </w:p>
    <w:p w:rsidR="005C4CDB" w:rsidRDefault="00B86837" w:rsidP="00330782">
      <w:pPr>
        <w:pStyle w:val="Titre3"/>
        <w:numPr>
          <w:ilvl w:val="2"/>
          <w:numId w:val="5"/>
        </w:numPr>
      </w:pPr>
      <w:bookmarkStart w:id="174" w:name="_Toc413404576"/>
      <w:r w:rsidRPr="00A353EF">
        <w:t>Organization</w:t>
      </w:r>
      <w:bookmarkEnd w:id="174"/>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330782">
      <w:pPr>
        <w:pStyle w:val="Titre3"/>
        <w:numPr>
          <w:ilvl w:val="2"/>
          <w:numId w:val="5"/>
        </w:numPr>
      </w:pPr>
      <w:bookmarkStart w:id="175" w:name="_Toc413404577"/>
      <w:r w:rsidRPr="00A353EF">
        <w:t>Master Schedule</w:t>
      </w:r>
      <w:bookmarkEnd w:id="17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330782">
      <w:pPr>
        <w:pStyle w:val="Titre3"/>
        <w:numPr>
          <w:ilvl w:val="2"/>
          <w:numId w:val="5"/>
        </w:numPr>
      </w:pPr>
      <w:bookmarkStart w:id="176" w:name="_Toc413404578"/>
      <w:r w:rsidRPr="00A353EF">
        <w:t>Resource Summary</w:t>
      </w:r>
      <w:bookmarkEnd w:id="176"/>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r w:rsidR="0073306C">
        <w:rPr>
          <w:rFonts w:ascii="Verdana" w:hAnsi="Verdana"/>
          <w:sz w:val="18"/>
          <w:szCs w:val="18"/>
          <w:lang w:val="en-GB"/>
        </w:rPr>
        <w:t xml:space="preserve"> [AD.3]</w:t>
      </w:r>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330782">
      <w:pPr>
        <w:pStyle w:val="Titre3"/>
        <w:numPr>
          <w:ilvl w:val="2"/>
          <w:numId w:val="5"/>
        </w:numPr>
      </w:pPr>
      <w:bookmarkStart w:id="177" w:name="_Toc413404579"/>
      <w:r w:rsidRPr="00A353EF">
        <w:t>Responsibilities</w:t>
      </w:r>
      <w:bookmarkEnd w:id="177"/>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330782">
      <w:pPr>
        <w:pStyle w:val="Titre3"/>
        <w:numPr>
          <w:ilvl w:val="2"/>
          <w:numId w:val="5"/>
        </w:numPr>
      </w:pPr>
      <w:bookmarkStart w:id="178" w:name="_Toc413404580"/>
      <w:r w:rsidRPr="00A353EF">
        <w:t>Tools, Techniques and Methods</w:t>
      </w:r>
      <w:bookmarkEnd w:id="178"/>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330782">
      <w:pPr>
        <w:pStyle w:val="Titre3"/>
        <w:numPr>
          <w:ilvl w:val="2"/>
          <w:numId w:val="5"/>
        </w:numPr>
      </w:pPr>
      <w:bookmarkStart w:id="179" w:name="_Toc413404581"/>
      <w:r w:rsidRPr="00A353EF">
        <w:t>Personnel and Personnel Training Requirements</w:t>
      </w:r>
      <w:bookmarkEnd w:id="179"/>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A353EF" w:rsidRDefault="001D6726" w:rsidP="00330782">
      <w:pPr>
        <w:pStyle w:val="Titre3"/>
        <w:numPr>
          <w:ilvl w:val="2"/>
          <w:numId w:val="5"/>
        </w:numPr>
      </w:pPr>
      <w:bookmarkStart w:id="180" w:name="_Toc413404582"/>
      <w:r w:rsidRPr="00A353EF">
        <w:t>Risks and Contingencies</w:t>
      </w:r>
      <w:bookmarkEnd w:id="180"/>
    </w:p>
    <w:p w:rsidR="00276F6C" w:rsidRPr="004E2AAC" w:rsidRDefault="00FC1F44" w:rsidP="006D4EF7">
      <w:pPr>
        <w:rPr>
          <w:rFonts w:ascii="Verdana" w:eastAsia="Times New Roman" w:hAnsi="Verdana" w:cs="Times New Roman"/>
          <w:sz w:val="18"/>
          <w:szCs w:val="24"/>
          <w:lang w:val="en-US"/>
        </w:rPr>
      </w:pPr>
      <w:proofErr w:type="gramStart"/>
      <w:r w:rsidRPr="006D4EF7">
        <w:rPr>
          <w:rFonts w:ascii="Verdana" w:hAnsi="Verdana"/>
          <w:sz w:val="18"/>
          <w:szCs w:val="18"/>
          <w:lang w:val="en-GB"/>
        </w:rPr>
        <w:t>None</w:t>
      </w:r>
      <w:r w:rsidR="00614CE4">
        <w:rPr>
          <w:rFonts w:ascii="Verdana" w:hAnsi="Verdana"/>
          <w:sz w:val="18"/>
          <w:szCs w:val="18"/>
          <w:lang w:val="en-GB"/>
        </w:rPr>
        <w:t>.</w:t>
      </w:r>
      <w:proofErr w:type="gramEnd"/>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81" w:name="_Toc413404583"/>
      <w:r w:rsidRPr="00A353EF">
        <w:rPr>
          <w:lang w:val="en-GB"/>
        </w:rPr>
        <w:lastRenderedPageBreak/>
        <w:t>Control Procedures for Software Unit Testing/Integration testing</w:t>
      </w:r>
      <w:bookmarkEnd w:id="181"/>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r w:rsidR="001D0399">
        <w:rPr>
          <w:lang w:val="en-GB"/>
        </w:rPr>
        <w:t>it:</w:t>
      </w:r>
      <w:r>
        <w:rPr>
          <w:lang w:val="en-GB"/>
        </w:rPr>
        <w:t xml:space="preserve"> analysis of existing components and possible refactor.</w:t>
      </w:r>
    </w:p>
    <w:p w:rsidR="0060055F" w:rsidRPr="00200AD3" w:rsidRDefault="0060055F" w:rsidP="00200AD3">
      <w:pPr>
        <w:pStyle w:val="Paragraphedeliste"/>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r w:rsidR="00614CE4">
        <w:rPr>
          <w:lang w:val="en-GB"/>
        </w:rPr>
        <w:t>are</w:t>
      </w:r>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330782">
      <w:pPr>
        <w:pStyle w:val="Titre2"/>
        <w:numPr>
          <w:ilvl w:val="1"/>
          <w:numId w:val="5"/>
        </w:numPr>
        <w:ind w:left="576"/>
        <w:rPr>
          <w:lang w:val="en-GB"/>
        </w:rPr>
      </w:pPr>
      <w:bookmarkStart w:id="182" w:name="_Toc413404584"/>
      <w:r w:rsidRPr="00A353EF">
        <w:rPr>
          <w:lang w:val="en-GB"/>
        </w:rPr>
        <w:lastRenderedPageBreak/>
        <w:t>Software Unit Testing and Integration testing Approach</w:t>
      </w:r>
      <w:bookmarkEnd w:id="182"/>
    </w:p>
    <w:p w:rsidR="005C4CDB" w:rsidRDefault="001D6726" w:rsidP="00330782">
      <w:pPr>
        <w:pStyle w:val="Titre3"/>
      </w:pPr>
      <w:bookmarkStart w:id="183" w:name="_Toc347334592"/>
      <w:bookmarkStart w:id="184" w:name="_Toc347334593"/>
      <w:bookmarkStart w:id="185" w:name="_Toc413404585"/>
      <w:bookmarkEnd w:id="183"/>
      <w:bookmarkEnd w:id="184"/>
      <w:r>
        <w:t>Unit/Integration Testing Strategy</w:t>
      </w:r>
      <w:bookmarkEnd w:id="185"/>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330782">
      <w:pPr>
        <w:pStyle w:val="Titre3"/>
      </w:pPr>
      <w:bookmarkStart w:id="186" w:name="_Toc413404586"/>
      <w:r>
        <w:t>Tasks and Items under Test</w:t>
      </w:r>
      <w:bookmarkEnd w:id="18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330782">
      <w:pPr>
        <w:pStyle w:val="Titre3"/>
      </w:pPr>
      <w:bookmarkStart w:id="187" w:name="_Toc413404587"/>
      <w:r>
        <w:t>Features to be Tested</w:t>
      </w:r>
      <w:bookmarkEnd w:id="187"/>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330782">
      <w:pPr>
        <w:pStyle w:val="Titre3"/>
      </w:pPr>
      <w:bookmarkStart w:id="188" w:name="_Toc413404588"/>
      <w:r>
        <w:t>Features not to be Tested</w:t>
      </w:r>
      <w:bookmarkEnd w:id="188"/>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330782">
      <w:pPr>
        <w:pStyle w:val="Titre3"/>
      </w:pPr>
      <w:bookmarkStart w:id="189" w:name="_Toc413404589"/>
      <w:r>
        <w:t>Test Pass – Fail Criteria</w:t>
      </w:r>
      <w:bookmarkEnd w:id="189"/>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rsidP="00330782">
      <w:pPr>
        <w:keepNext/>
        <w:ind w:left="705" w:hanging="705"/>
        <w:jc w:val="center"/>
      </w:pPr>
      <w:r>
        <w:rPr>
          <w:noProof/>
          <w:lang w:val="fr-FR" w:eastAsia="fr-FR"/>
        </w:rPr>
        <w:lastRenderedPageBreak/>
        <w:drawing>
          <wp:inline distT="0" distB="0" distL="0" distR="0" wp14:anchorId="523541A2" wp14:editId="6023CFBF">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Lgende"/>
        <w:rPr>
          <w:sz w:val="18"/>
          <w:szCs w:val="24"/>
        </w:rPr>
      </w:pPr>
      <w:bookmarkStart w:id="190" w:name="_Ref345945323"/>
      <w:bookmarkStart w:id="191" w:name="_Toc347334775"/>
      <w:r>
        <w:t xml:space="preserve">Figure </w:t>
      </w:r>
      <w:r>
        <w:fldChar w:fldCharType="begin"/>
      </w:r>
      <w:r>
        <w:instrText xml:space="preserve"> SEQ Figure \* ARABIC </w:instrText>
      </w:r>
      <w:r>
        <w:fldChar w:fldCharType="separate"/>
      </w:r>
      <w:r w:rsidR="00AD3A4C">
        <w:rPr>
          <w:noProof/>
        </w:rPr>
        <w:t>1</w:t>
      </w:r>
      <w:r>
        <w:fldChar w:fldCharType="end"/>
      </w:r>
      <w:r w:rsidR="00614CE4">
        <w:t xml:space="preserve">: </w:t>
      </w:r>
      <w:r>
        <w:t>Unit test results</w:t>
      </w:r>
      <w:bookmarkEnd w:id="190"/>
      <w:bookmarkEnd w:id="191"/>
    </w:p>
    <w:p w:rsidR="00746089" w:rsidRPr="00330782" w:rsidRDefault="00746089">
      <w:pPr>
        <w:rPr>
          <w:rFonts w:ascii="Verdana" w:eastAsia="Times New Roman" w:hAnsi="Verdana" w:cs="Times New Roman"/>
          <w:caps/>
          <w:sz w:val="2"/>
          <w:szCs w:val="20"/>
          <w:lang w:val="en-US"/>
        </w:rPr>
      </w:pPr>
    </w:p>
    <w:p w:rsidR="005C4CDB" w:rsidRDefault="001D6726" w:rsidP="00330782">
      <w:pPr>
        <w:pStyle w:val="Titre2"/>
        <w:ind w:left="576"/>
      </w:pPr>
      <w:bookmarkStart w:id="192" w:name="_Toc413404590"/>
      <w:r>
        <w:t>Software Unit Test / Integration Test Design</w:t>
      </w:r>
      <w:bookmarkEnd w:id="192"/>
    </w:p>
    <w:p w:rsidR="005C4CDB" w:rsidRPr="00417548" w:rsidRDefault="001D6726" w:rsidP="00330782">
      <w:pPr>
        <w:pStyle w:val="Titre3"/>
      </w:pPr>
      <w:bookmarkStart w:id="193" w:name="_Toc347334600"/>
      <w:bookmarkStart w:id="194" w:name="_Toc413404591"/>
      <w:bookmarkEnd w:id="193"/>
      <w:r>
        <w:t>General</w:t>
      </w:r>
      <w:bookmarkEnd w:id="194"/>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Default="00FA110C" w:rsidP="00FA110C">
      <w:pPr>
        <w:pStyle w:val="Paragraphedeliste"/>
        <w:numPr>
          <w:ilvl w:val="1"/>
          <w:numId w:val="11"/>
        </w:numPr>
      </w:pPr>
      <w:r w:rsidRPr="00D473E3">
        <w:t>&lt;Title&gt; Title of the Test Design</w:t>
      </w:r>
    </w:p>
    <w:p w:rsidR="00614CE4" w:rsidRPr="00330782" w:rsidRDefault="00614CE4" w:rsidP="00330782">
      <w:pPr>
        <w:rPr>
          <w:sz w:val="8"/>
        </w:rPr>
      </w:pPr>
    </w:p>
    <w:p w:rsidR="00276F6C" w:rsidRPr="004E2AAC" w:rsidRDefault="00FA110C" w:rsidP="00330782">
      <w:pPr>
        <w:pStyle w:val="Titre3"/>
      </w:pPr>
      <w:bookmarkStart w:id="195" w:name="_Toc347334602"/>
      <w:bookmarkStart w:id="196" w:name="_Toc347334603"/>
      <w:bookmarkStart w:id="197" w:name="_Toc347334604"/>
      <w:bookmarkStart w:id="198" w:name="_Toc413404592"/>
      <w:bookmarkEnd w:id="195"/>
      <w:bookmarkEnd w:id="196"/>
      <w:bookmarkEnd w:id="197"/>
      <w:r>
        <w:t>NGEO-WEBC-UTD-0010: Configuration</w:t>
      </w:r>
      <w:bookmarkStart w:id="199" w:name="_Toc347334606"/>
      <w:bookmarkStart w:id="200" w:name="_Toc347334607"/>
      <w:bookmarkStart w:id="201" w:name="_Toc347334608"/>
      <w:bookmarkStart w:id="202" w:name="_Toc347334609"/>
      <w:bookmarkStart w:id="203" w:name="_Toc347334610"/>
      <w:bookmarkStart w:id="204" w:name="_Toc347334611"/>
      <w:bookmarkStart w:id="205" w:name="_Toc347334612"/>
      <w:bookmarkStart w:id="206" w:name="_Toc347334613"/>
      <w:bookmarkStart w:id="207" w:name="_Toc347334614"/>
      <w:bookmarkStart w:id="208" w:name="_Toc347334615"/>
      <w:bookmarkStart w:id="209" w:name="_Toc347334616"/>
      <w:bookmarkStart w:id="210" w:name="_Toc347334617"/>
      <w:bookmarkStart w:id="211" w:name="_Toc347334618"/>
      <w:bookmarkStart w:id="212" w:name="_Toc347334619"/>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3" w:name="_Toc413404593"/>
      <w:r>
        <w:lastRenderedPageBreak/>
        <w:t>NGEO-WEBC-UTD-0020: Dataset population</w:t>
      </w:r>
      <w:bookmarkEnd w:id="2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4" w:name="_Toc374717578"/>
      <w:bookmarkStart w:id="215" w:name="_Toc374718015"/>
      <w:bookmarkStart w:id="216" w:name="_Toc413404594"/>
      <w:bookmarkEnd w:id="214"/>
      <w:bookmarkEnd w:id="215"/>
      <w:r>
        <w:t>NGEO-WEBC-UTD-0030: Dataset search information</w:t>
      </w:r>
      <w:bookmarkEnd w:id="2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 xml:space="preserve">Dataset search information is </w:t>
            </w:r>
            <w:r w:rsidR="00963F24" w:rsidRPr="00330782">
              <w:rPr>
                <w:highlight w:val="yellow"/>
              </w:rPr>
              <w:pgNum/>
            </w:r>
            <w:r w:rsidR="00963F24" w:rsidRPr="00330782">
              <w:rPr>
                <w:highlight w:val="yellow"/>
              </w:rPr>
              <w:t>ccess</w:t>
            </w:r>
            <w:r w:rsidR="00963F24" w:rsidRPr="00330782">
              <w:rPr>
                <w:highlight w:val="yellow"/>
              </w:rPr>
              <w:pgNum/>
            </w:r>
            <w:r w:rsidR="00963F24" w:rsidRPr="00330782">
              <w:rPr>
                <w:highlight w:val="yellow"/>
              </w:rPr>
              <w:pgNum/>
            </w:r>
            <w:r w:rsidR="00963F24" w:rsidRPr="00330782">
              <w:rPr>
                <w:highlight w:val="yellow"/>
              </w:rPr>
              <w:t>u</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FA110C" w:rsidRPr="004E2AAC" w:rsidRDefault="00FA110C" w:rsidP="00330782">
      <w:pPr>
        <w:pStyle w:val="Titre3"/>
      </w:pPr>
      <w:bookmarkStart w:id="217" w:name="_Toc374717580"/>
      <w:bookmarkStart w:id="218" w:name="_Toc374718017"/>
      <w:bookmarkStart w:id="219" w:name="_Toc413404595"/>
      <w:bookmarkEnd w:id="217"/>
      <w:bookmarkEnd w:id="218"/>
      <w:r>
        <w:t>NGEO-WEBC-UTD-0040: Search results</w:t>
      </w:r>
      <w:r w:rsidR="008B6418">
        <w:t xml:space="preserve"> selection</w:t>
      </w:r>
      <w:bookmarkEnd w:id="21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330782">
        <w:tc>
          <w:tcPr>
            <w:tcW w:w="8613" w:type="dxa"/>
            <w:gridSpan w:val="4"/>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330782">
        <w:tc>
          <w:tcPr>
            <w:tcW w:w="1607"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330782">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330782">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330782">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330782">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the selection of search results.</w:t>
            </w:r>
            <w:r w:rsidRPr="00544FC8">
              <w:t xml:space="preserve"> </w:t>
            </w:r>
          </w:p>
        </w:tc>
      </w:tr>
      <w:tr w:rsidR="00FA110C" w:rsidRPr="00B17EAC" w:rsidTr="00330782">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330782">
        <w:tc>
          <w:tcPr>
            <w:tcW w:w="8613" w:type="dxa"/>
            <w:gridSpan w:val="4"/>
            <w:shd w:val="clear" w:color="auto" w:fill="auto"/>
          </w:tcPr>
          <w:p w:rsidR="00FA110C" w:rsidRPr="00544FC8" w:rsidRDefault="00FA110C" w:rsidP="00FA110C">
            <w:pPr>
              <w:spacing w:after="0"/>
            </w:pPr>
          </w:p>
        </w:tc>
      </w:tr>
    </w:tbl>
    <w:p w:rsidR="008C3455" w:rsidRPr="004E2AAC" w:rsidRDefault="008C3455" w:rsidP="00330782">
      <w:pPr>
        <w:pStyle w:val="Titre3"/>
      </w:pPr>
      <w:bookmarkStart w:id="220" w:name="_Toc374717582"/>
      <w:bookmarkStart w:id="221" w:name="_Toc374718019"/>
      <w:bookmarkStart w:id="222" w:name="_Toc413404596"/>
      <w:bookmarkEnd w:id="220"/>
      <w:bookmarkEnd w:id="221"/>
      <w:r>
        <w:lastRenderedPageBreak/>
        <w:t>NGEO-WEBC-UTD-0050: Data Acess Request statuses</w:t>
      </w:r>
      <w:bookmarkEnd w:id="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30782">
        <w:tc>
          <w:tcPr>
            <w:tcW w:w="8613" w:type="dxa"/>
            <w:gridSpan w:val="4"/>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30782">
        <w:tc>
          <w:tcPr>
            <w:tcW w:w="1607"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r w:rsidR="00B73463">
              <w:rPr>
                <w:i/>
                <w:color w:val="548DD4"/>
                <w:sz w:val="16"/>
                <w:szCs w:val="16"/>
                <w:lang w:val="en-US"/>
              </w:rPr>
              <w:t>s</w:t>
            </w:r>
            <w:r>
              <w:rPr>
                <w:i/>
                <w:color w:val="548DD4"/>
                <w:sz w:val="16"/>
                <w:szCs w:val="16"/>
                <w:lang w:val="en-US"/>
              </w:rPr>
              <w:t>es</w:t>
            </w:r>
          </w:p>
        </w:tc>
      </w:tr>
      <w:tr w:rsidR="008C3455" w:rsidRPr="00B17EAC" w:rsidTr="00330782">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30782">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30782">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w:t>
            </w:r>
            <w:r w:rsidR="001D0399">
              <w:t>es</w:t>
            </w:r>
            <w:r>
              <w:t xml:space="preserve"> are valid</w:t>
            </w:r>
          </w:p>
          <w:p w:rsidR="008C3455" w:rsidRPr="005760DC" w:rsidRDefault="008C3455" w:rsidP="003C0899">
            <w:pPr>
              <w:pStyle w:val="Paragraphedeliste"/>
              <w:spacing w:after="0"/>
            </w:pP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30782">
        <w:tc>
          <w:tcPr>
            <w:tcW w:w="8613" w:type="dxa"/>
            <w:gridSpan w:val="4"/>
            <w:shd w:val="clear" w:color="auto" w:fill="auto"/>
          </w:tcPr>
          <w:p w:rsidR="008C3455" w:rsidRPr="00544FC8" w:rsidRDefault="008C3455" w:rsidP="00DC4D99">
            <w:pPr>
              <w:spacing w:after="0"/>
            </w:pPr>
            <w:r>
              <w:t xml:space="preserve">The aim of this test is to check that the WebClient can manipulate </w:t>
            </w:r>
            <w:r w:rsidR="00E05E3C">
              <w:t xml:space="preserve">data </w:t>
            </w:r>
            <w:r w:rsidR="00B73463">
              <w:t>a</w:t>
            </w:r>
            <w:r w:rsidR="00963F24">
              <w:t>ccess</w:t>
            </w:r>
            <w:r w:rsidR="00E05E3C">
              <w:t xml:space="preserve"> request statuses.</w:t>
            </w:r>
            <w:r w:rsidRPr="00544FC8">
              <w:t xml:space="preserve"> </w:t>
            </w:r>
          </w:p>
        </w:tc>
      </w:tr>
      <w:tr w:rsidR="008C3455" w:rsidRPr="00B17EAC" w:rsidTr="00330782">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30782">
        <w:tc>
          <w:tcPr>
            <w:tcW w:w="8613" w:type="dxa"/>
            <w:gridSpan w:val="4"/>
            <w:shd w:val="clear" w:color="auto" w:fill="auto"/>
          </w:tcPr>
          <w:p w:rsidR="008C3455" w:rsidRPr="00544FC8" w:rsidRDefault="008C3455" w:rsidP="003C0899">
            <w:pPr>
              <w:spacing w:after="0"/>
            </w:pPr>
          </w:p>
        </w:tc>
      </w:tr>
    </w:tbl>
    <w:p w:rsidR="00E05E3C" w:rsidRPr="004E2AAC" w:rsidRDefault="00E05E3C" w:rsidP="00330782">
      <w:pPr>
        <w:pStyle w:val="Titre3"/>
      </w:pPr>
      <w:bookmarkStart w:id="223" w:name="_Toc374717584"/>
      <w:bookmarkStart w:id="224" w:name="_Toc374718021"/>
      <w:bookmarkStart w:id="225" w:name="_Toc413404597"/>
      <w:bookmarkEnd w:id="223"/>
      <w:bookmarkEnd w:id="224"/>
      <w:r>
        <w:t>NGEO-WEBC-UTD-0060: Simple Data Ac</w:t>
      </w:r>
      <w:r w:rsidR="00B73463">
        <w:t>C</w:t>
      </w:r>
      <w:r>
        <w:t>ess Request</w:t>
      </w:r>
      <w:bookmarkEnd w:id="2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30782">
        <w:tc>
          <w:tcPr>
            <w:tcW w:w="8613" w:type="dxa"/>
            <w:gridSpan w:val="4"/>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30782">
        <w:tc>
          <w:tcPr>
            <w:tcW w:w="1607"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w:t>
            </w:r>
            <w:r w:rsidR="00B73463">
              <w:rPr>
                <w:i/>
                <w:color w:val="548DD4"/>
                <w:sz w:val="16"/>
                <w:szCs w:val="16"/>
                <w:lang w:val="en-US"/>
              </w:rPr>
              <w:t>c</w:t>
            </w:r>
            <w:r>
              <w:rPr>
                <w:i/>
                <w:color w:val="548DD4"/>
                <w:sz w:val="16"/>
                <w:szCs w:val="16"/>
                <w:lang w:val="en-US"/>
              </w:rPr>
              <w:t>ess Request</w:t>
            </w:r>
          </w:p>
        </w:tc>
      </w:tr>
      <w:tr w:rsidR="00E05E3C" w:rsidRPr="00B17EAC" w:rsidTr="00330782">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30782">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30782">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30782">
        <w:tc>
          <w:tcPr>
            <w:tcW w:w="8613" w:type="dxa"/>
            <w:gridSpan w:val="4"/>
            <w:shd w:val="clear" w:color="auto" w:fill="auto"/>
          </w:tcPr>
          <w:p w:rsidR="00E05E3C" w:rsidRPr="00544FC8" w:rsidRDefault="00E05E3C" w:rsidP="00DC4D99">
            <w:pPr>
              <w:spacing w:after="0"/>
            </w:pPr>
            <w:r>
              <w:t xml:space="preserve">The aim of this test is to check that the WebClient can manage simple data </w:t>
            </w:r>
            <w:r w:rsidR="00B73463">
              <w:t>a</w:t>
            </w:r>
            <w:r w:rsidR="00963F24">
              <w:t>ccess</w:t>
            </w:r>
            <w:r>
              <w:t xml:space="preserve"> request.</w:t>
            </w:r>
          </w:p>
        </w:tc>
      </w:tr>
      <w:tr w:rsidR="00E05E3C" w:rsidRPr="00B17EAC" w:rsidTr="00330782">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30782">
        <w:tc>
          <w:tcPr>
            <w:tcW w:w="8613" w:type="dxa"/>
            <w:gridSpan w:val="4"/>
            <w:shd w:val="clear" w:color="auto" w:fill="auto"/>
          </w:tcPr>
          <w:p w:rsidR="00E05E3C" w:rsidRPr="00544FC8" w:rsidRDefault="00E05E3C" w:rsidP="003C0899">
            <w:pPr>
              <w:spacing w:after="0"/>
            </w:pPr>
          </w:p>
        </w:tc>
      </w:tr>
    </w:tbl>
    <w:p w:rsidR="007F334B" w:rsidRPr="004E2AAC" w:rsidRDefault="007F334B" w:rsidP="00330782">
      <w:pPr>
        <w:pStyle w:val="Titre3"/>
      </w:pPr>
      <w:bookmarkStart w:id="226" w:name="_Toc413404598"/>
      <w:r>
        <w:t>NGEO-WEBC-UTD-0070: Standing Order Data Ac</w:t>
      </w:r>
      <w:r w:rsidR="00B73463">
        <w:t>c</w:t>
      </w:r>
      <w:r>
        <w:t>ess Request</w:t>
      </w:r>
      <w:bookmarkEnd w:id="2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30782">
        <w:tc>
          <w:tcPr>
            <w:tcW w:w="8613" w:type="dxa"/>
            <w:gridSpan w:val="4"/>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30782">
        <w:tc>
          <w:tcPr>
            <w:tcW w:w="1607"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r w:rsidR="00B73463">
              <w:rPr>
                <w:i/>
                <w:color w:val="548DD4"/>
                <w:sz w:val="16"/>
                <w:szCs w:val="16"/>
                <w:lang w:val="en-US"/>
              </w:rPr>
              <w:t>c</w:t>
            </w:r>
            <w:r>
              <w:rPr>
                <w:i/>
                <w:color w:val="548DD4"/>
                <w:sz w:val="16"/>
                <w:szCs w:val="16"/>
                <w:lang w:val="en-US"/>
              </w:rPr>
              <w:t>ess Request</w:t>
            </w:r>
          </w:p>
        </w:tc>
      </w:tr>
      <w:tr w:rsidR="007F334B" w:rsidRPr="00B17EAC" w:rsidTr="00330782">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30782">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30782">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r w:rsidR="00B73463">
              <w:t>.</w:t>
            </w:r>
          </w:p>
          <w:p w:rsidR="007F334B" w:rsidRPr="005760DC" w:rsidRDefault="007F334B" w:rsidP="003C0899">
            <w:pPr>
              <w:pStyle w:val="Paragraphedeliste"/>
              <w:spacing w:after="0"/>
            </w:pP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30782">
        <w:tc>
          <w:tcPr>
            <w:tcW w:w="8613" w:type="dxa"/>
            <w:gridSpan w:val="4"/>
            <w:shd w:val="clear" w:color="auto" w:fill="auto"/>
          </w:tcPr>
          <w:p w:rsidR="007F334B" w:rsidRPr="00544FC8" w:rsidRDefault="007F334B" w:rsidP="00DC4D99">
            <w:pPr>
              <w:spacing w:after="0"/>
            </w:pPr>
            <w:r>
              <w:t xml:space="preserve">The aim of this test is to check that the WebClient can manage standing order data </w:t>
            </w:r>
            <w:r w:rsidR="00B73463">
              <w:t>a</w:t>
            </w:r>
            <w:r w:rsidR="00963F24">
              <w:t>ccess</w:t>
            </w:r>
            <w:r>
              <w:t xml:space="preserve"> request.</w:t>
            </w:r>
          </w:p>
        </w:tc>
      </w:tr>
      <w:tr w:rsidR="007F334B" w:rsidRPr="00B17EAC" w:rsidTr="00330782">
        <w:tc>
          <w:tcPr>
            <w:tcW w:w="8613" w:type="dxa"/>
            <w:gridSpan w:val="4"/>
            <w:shd w:val="clear" w:color="auto" w:fill="A6A6A6"/>
          </w:tcPr>
          <w:p w:rsidR="007F334B" w:rsidRPr="00544FC8" w:rsidRDefault="007F334B" w:rsidP="003C0899">
            <w:pPr>
              <w:spacing w:after="0"/>
              <w:rPr>
                <w:sz w:val="14"/>
                <w:szCs w:val="14"/>
              </w:rPr>
            </w:pPr>
            <w:r>
              <w:rPr>
                <w:b/>
                <w:sz w:val="14"/>
                <w:szCs w:val="14"/>
              </w:rPr>
              <w:t>Test Case Identifiers</w:t>
            </w:r>
          </w:p>
        </w:tc>
      </w:tr>
      <w:tr w:rsidR="007F334B" w:rsidRPr="00B17EAC" w:rsidTr="00330782">
        <w:tc>
          <w:tcPr>
            <w:tcW w:w="8613" w:type="dxa"/>
            <w:gridSpan w:val="4"/>
            <w:shd w:val="clear" w:color="auto" w:fill="auto"/>
          </w:tcPr>
          <w:p w:rsidR="007F334B" w:rsidRPr="00544FC8" w:rsidRDefault="007F334B" w:rsidP="003C0899">
            <w:pPr>
              <w:spacing w:after="0"/>
            </w:pPr>
          </w:p>
        </w:tc>
      </w:tr>
    </w:tbl>
    <w:p w:rsidR="009A698A" w:rsidRPr="004E2AAC" w:rsidRDefault="009A698A" w:rsidP="00330782">
      <w:pPr>
        <w:pStyle w:val="Titre3"/>
      </w:pPr>
      <w:bookmarkStart w:id="227" w:name="_Toc413404599"/>
      <w:r>
        <w:t>NGEO-WEBC-UTD-0080: Dataset search</w:t>
      </w:r>
      <w:bookmarkEnd w:id="22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330782">
        <w:tc>
          <w:tcPr>
            <w:tcW w:w="8613" w:type="dxa"/>
            <w:gridSpan w:val="4"/>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330782">
        <w:tc>
          <w:tcPr>
            <w:tcW w:w="1607"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330782">
        <w:tc>
          <w:tcPr>
            <w:tcW w:w="8613" w:type="dxa"/>
            <w:gridSpan w:val="4"/>
            <w:shd w:val="clear" w:color="auto" w:fill="A6A6A6"/>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330782">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330782">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box and polygon</w:t>
            </w:r>
          </w:p>
          <w:p w:rsidR="009A698A" w:rsidRPr="005760DC" w:rsidRDefault="009A698A" w:rsidP="0081072C">
            <w:pPr>
              <w:pStyle w:val="Paragraphedeliste"/>
              <w:spacing w:after="0"/>
            </w:pP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330782">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330782">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330782">
        <w:tc>
          <w:tcPr>
            <w:tcW w:w="8613" w:type="dxa"/>
            <w:gridSpan w:val="4"/>
            <w:shd w:val="clear" w:color="auto" w:fill="auto"/>
          </w:tcPr>
          <w:p w:rsidR="009A698A" w:rsidRPr="00544FC8" w:rsidRDefault="009A698A" w:rsidP="0081072C">
            <w:pPr>
              <w:spacing w:after="0"/>
            </w:pPr>
          </w:p>
        </w:tc>
      </w:tr>
    </w:tbl>
    <w:p w:rsidR="00746089" w:rsidRDefault="00746089">
      <w:pPr>
        <w:rPr>
          <w:rFonts w:ascii="Verdana" w:eastAsia="Times New Roman" w:hAnsi="Verdana" w:cs="Times New Roman"/>
          <w:caps/>
          <w:sz w:val="26"/>
          <w:szCs w:val="20"/>
          <w:lang w:val="en-US"/>
        </w:rPr>
      </w:pPr>
    </w:p>
    <w:p w:rsidR="001D6726" w:rsidRDefault="001D6726" w:rsidP="00330782">
      <w:pPr>
        <w:pStyle w:val="Titre2"/>
        <w:ind w:left="576"/>
      </w:pPr>
      <w:bookmarkStart w:id="228" w:name="_Toc413404600"/>
      <w:r>
        <w:t>Software Unit and Integration Test Case Specification</w:t>
      </w:r>
      <w:bookmarkEnd w:id="228"/>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rsidR="00AD3A4C">
        <w:t xml:space="preserve">Figure </w:t>
      </w:r>
      <w:r w:rsidR="00AD3A4C">
        <w:rPr>
          <w:noProof/>
        </w:rPr>
        <w:t>1</w:t>
      </w:r>
      <w:r w:rsidR="00AD3A4C">
        <w:t>: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8E5C1CE" wp14:editId="0148D980">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62CCB8EC" wp14:editId="62DF2321">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255395C9" wp14:editId="12A60FF9">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07BF6FAB" wp14:editId="562BAD0A">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649A4221" wp14:editId="0CE7E29A">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6ECF607" wp14:editId="3BA73A5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1976069B" wp14:editId="5FE82A78">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330782">
      <w:pPr>
        <w:pStyle w:val="Titre2"/>
        <w:ind w:left="576"/>
      </w:pPr>
      <w:bookmarkStart w:id="229" w:name="_Toc347334628"/>
      <w:bookmarkStart w:id="230" w:name="_Toc347334629"/>
      <w:bookmarkStart w:id="231" w:name="_Toc347334630"/>
      <w:bookmarkStart w:id="232" w:name="_Toc347334631"/>
      <w:bookmarkStart w:id="233" w:name="_Toc347334632"/>
      <w:bookmarkStart w:id="234" w:name="_Toc347334633"/>
      <w:bookmarkStart w:id="235" w:name="_Toc347334634"/>
      <w:bookmarkStart w:id="236" w:name="_Toc347334635"/>
      <w:bookmarkStart w:id="237" w:name="_Toc347334636"/>
      <w:bookmarkStart w:id="238" w:name="_Toc347334637"/>
      <w:bookmarkStart w:id="239" w:name="_Toc347334638"/>
      <w:bookmarkStart w:id="240" w:name="_Toc347334639"/>
      <w:bookmarkStart w:id="241" w:name="_Toc347334640"/>
      <w:bookmarkStart w:id="242" w:name="_Toc347334641"/>
      <w:bookmarkStart w:id="243" w:name="_Toc347334642"/>
      <w:bookmarkStart w:id="244" w:name="_Toc347334643"/>
      <w:bookmarkStart w:id="245" w:name="_Toc347334644"/>
      <w:bookmarkStart w:id="246" w:name="_Toc347334645"/>
      <w:bookmarkStart w:id="247" w:name="_Toc347334646"/>
      <w:bookmarkStart w:id="248" w:name="_Toc347334647"/>
      <w:bookmarkStart w:id="249" w:name="_Toc347334648"/>
      <w:bookmarkStart w:id="250" w:name="_Toc347334649"/>
      <w:bookmarkStart w:id="251" w:name="_Toc347334650"/>
      <w:bookmarkStart w:id="252" w:name="_Toc347334651"/>
      <w:bookmarkStart w:id="253" w:name="_Toc347334652"/>
      <w:bookmarkStart w:id="254" w:name="_Toc347334653"/>
      <w:bookmarkStart w:id="255" w:name="_Toc347334654"/>
      <w:bookmarkStart w:id="256" w:name="_Toc347334655"/>
      <w:bookmarkStart w:id="257" w:name="_Toc347334656"/>
      <w:bookmarkStart w:id="258" w:name="_Toc347334657"/>
      <w:bookmarkStart w:id="259" w:name="_Toc413404601"/>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r>
        <w:t>Software Unit and Integration Test Procedures Specification</w:t>
      </w:r>
      <w:bookmarkEnd w:id="259"/>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260" w:name="_Toc413404602"/>
      <w:r>
        <w:lastRenderedPageBreak/>
        <w:t>Software</w:t>
      </w:r>
      <w:r w:rsidR="00A353EF">
        <w:t xml:space="preserve"> Validation</w:t>
      </w:r>
      <w:r>
        <w:t xml:space="preserve"> Specification</w:t>
      </w:r>
      <w:bookmarkEnd w:id="260"/>
    </w:p>
    <w:p w:rsidR="00A353EF" w:rsidRDefault="00A353EF" w:rsidP="00330782">
      <w:pPr>
        <w:pStyle w:val="Titre2"/>
        <w:ind w:left="576"/>
      </w:pPr>
      <w:bookmarkStart w:id="261" w:name="_Toc413404603"/>
      <w:r>
        <w:t>Software Validation Approach</w:t>
      </w:r>
      <w:bookmarkEnd w:id="26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30782">
      <w:pPr>
        <w:pStyle w:val="Titre3"/>
      </w:pPr>
      <w:bookmarkStart w:id="262" w:name="_Toc271824748"/>
      <w:bookmarkStart w:id="263" w:name="_Toc413404604"/>
      <w:r w:rsidRPr="00B5526C">
        <w:t>Task and criteria</w:t>
      </w:r>
      <w:bookmarkEnd w:id="262"/>
      <w:bookmarkEnd w:id="26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330782">
      <w:pPr>
        <w:pStyle w:val="Titre3"/>
      </w:pPr>
      <w:bookmarkStart w:id="264" w:name="_Toc271824749"/>
      <w:bookmarkStart w:id="265" w:name="_Toc413404605"/>
      <w:r w:rsidRPr="00B5526C">
        <w:t>Features to be tested</w:t>
      </w:r>
      <w:bookmarkEnd w:id="264"/>
      <w:bookmarkEnd w:id="26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330782">
      <w:pPr>
        <w:pStyle w:val="Titre3"/>
      </w:pPr>
      <w:bookmarkStart w:id="266" w:name="_Toc271824750"/>
      <w:bookmarkStart w:id="267" w:name="_Toc413404606"/>
      <w:r w:rsidRPr="00B5526C">
        <w:t>Features not to be tested</w:t>
      </w:r>
      <w:bookmarkEnd w:id="266"/>
      <w:bookmarkEnd w:id="26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330782">
      <w:pPr>
        <w:pStyle w:val="Titre3"/>
      </w:pPr>
      <w:bookmarkStart w:id="268" w:name="_Toc271824751"/>
      <w:bookmarkStart w:id="269" w:name="_Toc413404607"/>
      <w:r w:rsidRPr="00BE0FE7">
        <w:t xml:space="preserve">Test pass </w:t>
      </w:r>
      <w:r w:rsidR="00963F24">
        <w:t>–</w:t>
      </w:r>
      <w:r w:rsidRPr="00BE0FE7">
        <w:t xml:space="preserve"> fail criteria</w:t>
      </w:r>
      <w:bookmarkEnd w:id="268"/>
      <w:bookmarkEnd w:id="269"/>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 xml:space="preserve">Analyze: This verification method implies </w:t>
      </w:r>
      <w:r w:rsidR="000F3DC7">
        <w:rPr>
          <w:lang w:val="en-US"/>
        </w:rPr>
        <w:t xml:space="preserve">the </w:t>
      </w:r>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r w:rsidR="00EB1008">
        <w:rPr>
          <w:lang w:val="en-US"/>
        </w:rPr>
        <w:t>“</w:t>
      </w:r>
      <w:r w:rsidRPr="00265224">
        <w:rPr>
          <w:lang w:val="en-US"/>
        </w:rPr>
        <w:t>Requirements vs. Test cases</w:t>
      </w:r>
      <w:r w:rsidR="00EB1008">
        <w:rPr>
          <w:lang w:val="en-US"/>
        </w:rPr>
        <w:t>”</w:t>
      </w:r>
      <w:r w:rsidRPr="00265224">
        <w:rPr>
          <w:lang w:val="en-US"/>
        </w:rPr>
        <w:t xml:space="preserve"> traceability matrix is provided in section 11.1 and a </w:t>
      </w:r>
      <w:r w:rsidR="00EB1008">
        <w:rPr>
          <w:lang w:val="en-US"/>
        </w:rPr>
        <w:t>“</w:t>
      </w:r>
      <w:r w:rsidRPr="00265224">
        <w:rPr>
          <w:lang w:val="en-US"/>
        </w:rPr>
        <w:t>Test</w:t>
      </w:r>
      <w:r>
        <w:rPr>
          <w:lang w:val="en-US"/>
        </w:rPr>
        <w:t xml:space="preserve"> </w:t>
      </w:r>
      <w:r w:rsidRPr="00265224">
        <w:rPr>
          <w:lang w:val="en-US"/>
        </w:rPr>
        <w:t>cases vs. Requirements traceability matrix</w:t>
      </w:r>
      <w:r w:rsidR="00EB1008">
        <w:rPr>
          <w:lang w:val="en-US"/>
        </w:rPr>
        <w:t>”</w:t>
      </w:r>
      <w:r w:rsidRPr="00265224">
        <w:rPr>
          <w:lang w:val="en-US"/>
        </w:rPr>
        <w:t xml:space="preserve"> is provided in section </w:t>
      </w:r>
      <w:r w:rsidR="000F3DC7" w:rsidRPr="00265224">
        <w:rPr>
          <w:lang w:val="en-US"/>
        </w:rPr>
        <w:t xml:space="preserve">11.2.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r w:rsidR="00EB1008">
        <w:rPr>
          <w:lang w:val="en-US"/>
        </w:rPr>
        <w:t xml:space="preserve"> </w:t>
      </w:r>
      <w:r w:rsidRPr="00265224">
        <w:rPr>
          <w:lang w:val="en-US"/>
        </w:rPr>
        <w:t>expected result.</w:t>
      </w:r>
    </w:p>
    <w:p w:rsidR="00E97960" w:rsidRDefault="00E97960" w:rsidP="00330782">
      <w:pPr>
        <w:pStyle w:val="Titre3"/>
      </w:pPr>
      <w:bookmarkStart w:id="270" w:name="_Toc271824752"/>
      <w:bookmarkStart w:id="271" w:name="_Toc413404608"/>
      <w:r w:rsidRPr="00BE0FE7">
        <w:lastRenderedPageBreak/>
        <w:t>Items that cannot be validated by test</w:t>
      </w:r>
      <w:bookmarkEnd w:id="270"/>
      <w:bookmarkEnd w:id="27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r w:rsidR="00EB1008">
        <w:t>;</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r w:rsidR="00EB1008">
        <w:t>;</w:t>
      </w:r>
    </w:p>
    <w:p w:rsidR="0032274E" w:rsidRDefault="0032274E" w:rsidP="001C6484">
      <w:pPr>
        <w:pStyle w:val="Paragraphedeliste"/>
        <w:numPr>
          <w:ilvl w:val="0"/>
          <w:numId w:val="10"/>
        </w:numPr>
      </w:pPr>
      <w:r w:rsidRPr="0032274E">
        <w:t>The development process carried out according to ECSS standards</w:t>
      </w:r>
      <w:r w:rsidR="00EB1008">
        <w:t>;</w:t>
      </w:r>
    </w:p>
    <w:p w:rsidR="0032274E" w:rsidRDefault="00EB1008" w:rsidP="001C6484">
      <w:pPr>
        <w:pStyle w:val="Paragraphedeliste"/>
        <w:numPr>
          <w:ilvl w:val="0"/>
          <w:numId w:val="10"/>
        </w:numPr>
      </w:pPr>
      <w:r>
        <w:t>Etc...</w:t>
      </w:r>
    </w:p>
    <w:p w:rsidR="00DF1896" w:rsidRPr="0032274E" w:rsidRDefault="00DF1896" w:rsidP="008C18FD">
      <w:pPr>
        <w:pStyle w:val="Paragraphedeliste"/>
      </w:pPr>
    </w:p>
    <w:p w:rsidR="00DF1896" w:rsidRDefault="00DF1896" w:rsidP="00330782">
      <w:pPr>
        <w:pStyle w:val="Titre3"/>
      </w:pPr>
      <w:bookmarkStart w:id="272" w:name="_Toc413404609"/>
      <w:r>
        <w:t>Regression Tests</w:t>
      </w:r>
      <w:bookmarkEnd w:id="272"/>
    </w:p>
    <w:p w:rsidR="00DF1896" w:rsidRDefault="00DF1896">
      <w:pPr>
        <w:rPr>
          <w:lang w:val="en-US"/>
        </w:rPr>
      </w:pPr>
      <w:r>
        <w:rPr>
          <w:lang w:val="en-US"/>
        </w:rPr>
        <w:t xml:space="preserve">Regression testing is covered by unit </w:t>
      </w:r>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330782">
      <w:pPr>
        <w:pStyle w:val="Titre3"/>
      </w:pPr>
      <w:r>
        <w:br w:type="page"/>
      </w:r>
    </w:p>
    <w:p w:rsidR="00E97960" w:rsidRPr="00E36EF1" w:rsidRDefault="00E97960" w:rsidP="00330782">
      <w:pPr>
        <w:pStyle w:val="Titre2"/>
        <w:ind w:left="576"/>
      </w:pPr>
      <w:bookmarkStart w:id="273" w:name="_Toc413404610"/>
      <w:r w:rsidRPr="00E36EF1">
        <w:lastRenderedPageBreak/>
        <w:t>Software Validation Testing Specification Design</w:t>
      </w:r>
      <w:bookmarkEnd w:id="273"/>
    </w:p>
    <w:p w:rsidR="00E97960" w:rsidRDefault="00E97960" w:rsidP="00330782">
      <w:pPr>
        <w:pStyle w:val="Titre3"/>
      </w:pPr>
      <w:bookmarkStart w:id="274" w:name="_Toc271824755"/>
      <w:bookmarkStart w:id="275" w:name="_Toc413404611"/>
      <w:r w:rsidRPr="00BE0FE7">
        <w:t>General</w:t>
      </w:r>
      <w:bookmarkEnd w:id="274"/>
      <w:bookmarkEnd w:id="275"/>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330782">
      <w:pPr>
        <w:pStyle w:val="Titre3"/>
      </w:pPr>
      <w:bookmarkStart w:id="276" w:name="_Toc413404612"/>
      <w:r>
        <w:t>NGEO-</w:t>
      </w:r>
      <w:r w:rsidR="00BA030B">
        <w:t>WEBC</w:t>
      </w:r>
      <w:r>
        <w:t>-VTD-</w:t>
      </w:r>
      <w:r w:rsidR="00AF3B73">
        <w:t>0010: Installation of Web Client</w:t>
      </w:r>
      <w:r>
        <w:t xml:space="preserve"> </w:t>
      </w:r>
      <w:r w:rsidR="005760DC">
        <w:t>and home page check</w:t>
      </w:r>
      <w:bookmarkEnd w:id="2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330782">
        <w:tc>
          <w:tcPr>
            <w:tcW w:w="8613" w:type="dxa"/>
            <w:gridSpan w:val="4"/>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330782">
        <w:tc>
          <w:tcPr>
            <w:tcW w:w="1607"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330782">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330782">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330782">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330782">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330782">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330782">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330782">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330782">
      <w:pPr>
        <w:pStyle w:val="Titre3"/>
      </w:pPr>
      <w:bookmarkStart w:id="277" w:name="_Toc413404613"/>
      <w:r>
        <w:t xml:space="preserve">NGEO-WEBC-VTD-0020: </w:t>
      </w:r>
      <w:r w:rsidR="00304C89">
        <w:t>Dataset selection</w:t>
      </w:r>
      <w:bookmarkEnd w:id="27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330782">
        <w:tc>
          <w:tcPr>
            <w:tcW w:w="8613" w:type="dxa"/>
            <w:gridSpan w:val="4"/>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330782">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330782">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330782">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330782">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330782">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330782">
      <w:pPr>
        <w:pStyle w:val="Titre3"/>
      </w:pPr>
      <w:bookmarkStart w:id="278" w:name="_Toc413404614"/>
      <w:r w:rsidRPr="00450EF4">
        <w:lastRenderedPageBreak/>
        <w:t xml:space="preserve">NGEO-WEBC-VTD-0030: Simple </w:t>
      </w:r>
      <w:r w:rsidR="00304C89">
        <w:t>search formulation</w:t>
      </w:r>
      <w:bookmarkEnd w:id="2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330782">
        <w:tc>
          <w:tcPr>
            <w:tcW w:w="8613" w:type="dxa"/>
            <w:gridSpan w:val="4"/>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330782">
        <w:tc>
          <w:tcPr>
            <w:tcW w:w="1607"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330782">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330782">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330782">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330782">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330782">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330782">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330782">
      <w:pPr>
        <w:pStyle w:val="Titre3"/>
      </w:pPr>
      <w:bookmarkStart w:id="279" w:name="_Toc413404615"/>
      <w:r>
        <w:t>NGEO-WEBC-VTD-004</w:t>
      </w:r>
      <w:r w:rsidRPr="00450EF4">
        <w:t xml:space="preserve">0: </w:t>
      </w:r>
      <w:r w:rsidR="00304C89">
        <w:t>Search results in a table</w:t>
      </w:r>
      <w:bookmarkEnd w:id="2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330782">
        <w:tc>
          <w:tcPr>
            <w:tcW w:w="8613" w:type="dxa"/>
            <w:gridSpan w:val="4"/>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330782">
        <w:tc>
          <w:tcPr>
            <w:tcW w:w="1607"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330782">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330782">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330782">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330782">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330782">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330782">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330782">
      <w:pPr>
        <w:pStyle w:val="Titre3"/>
      </w:pPr>
      <w:bookmarkStart w:id="280" w:name="_Toc413404616"/>
      <w:r>
        <w:t>NGEO-WEBC-VTD-00</w:t>
      </w:r>
      <w:r w:rsidR="00EF4993">
        <w:t>5</w:t>
      </w:r>
      <w:r w:rsidRPr="00450EF4">
        <w:t xml:space="preserve">0: </w:t>
      </w:r>
      <w:r w:rsidR="00304C89">
        <w:t>Search results</w:t>
      </w:r>
      <w:r>
        <w:t xml:space="preserve"> on the map</w:t>
      </w:r>
      <w:bookmarkEnd w:id="2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330782">
        <w:tc>
          <w:tcPr>
            <w:tcW w:w="8613" w:type="dxa"/>
            <w:gridSpan w:val="4"/>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330782">
        <w:tc>
          <w:tcPr>
            <w:tcW w:w="1607"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330782">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330782">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330782">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r w:rsidR="00E36EF1">
              <w:t>.</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330782">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330782">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330782">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330782">
      <w:pPr>
        <w:pStyle w:val="Titre3"/>
      </w:pPr>
      <w:bookmarkStart w:id="281" w:name="_Toc413404617"/>
      <w:r>
        <w:lastRenderedPageBreak/>
        <w:t>NGEO-WEBC-VTD-006</w:t>
      </w:r>
      <w:r w:rsidRPr="00450EF4">
        <w:t xml:space="preserve">0: </w:t>
      </w:r>
      <w:r w:rsidR="00304C89">
        <w:t xml:space="preserve">Browse </w:t>
      </w:r>
      <w:r>
        <w:t>visualization</w:t>
      </w:r>
      <w:bookmarkEnd w:id="2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330782">
        <w:tc>
          <w:tcPr>
            <w:tcW w:w="8613" w:type="dxa"/>
            <w:gridSpan w:val="4"/>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330782">
        <w:tc>
          <w:tcPr>
            <w:tcW w:w="1607"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330782">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330782">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330782">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330782">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330782">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330782">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330782">
      <w:pPr>
        <w:pStyle w:val="Titre3"/>
      </w:pPr>
      <w:bookmarkStart w:id="282" w:name="_Toc413404618"/>
      <w:r w:rsidRPr="00042252">
        <w:t xml:space="preserve">NGEO-WEBC-VTD-0070: </w:t>
      </w:r>
      <w:r w:rsidR="00626780" w:rsidRPr="00042252">
        <w:t>Filt</w:t>
      </w:r>
      <w:r w:rsidR="00304C89">
        <w:t>e</w:t>
      </w:r>
      <w:r w:rsidR="00626780" w:rsidRPr="00042252">
        <w:t>red dataset selection</w:t>
      </w:r>
      <w:bookmarkEnd w:id="2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330782">
        <w:tc>
          <w:tcPr>
            <w:tcW w:w="8613" w:type="dxa"/>
            <w:gridSpan w:val="4"/>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330782">
        <w:tc>
          <w:tcPr>
            <w:tcW w:w="1607"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330782">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330782">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330782">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330782">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330782">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330782">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330782">
      <w:pPr>
        <w:pStyle w:val="Titre3"/>
      </w:pPr>
      <w:bookmarkStart w:id="283" w:name="_Ref365904268"/>
      <w:bookmarkStart w:id="284" w:name="_Toc413404619"/>
      <w:r w:rsidRPr="00042252">
        <w:t>NGEO-WEBC-VTD-00</w:t>
      </w:r>
      <w:r>
        <w:t>8</w:t>
      </w:r>
      <w:r w:rsidRPr="00042252">
        <w:t xml:space="preserve">0: </w:t>
      </w:r>
      <w:r w:rsidR="00304C89">
        <w:t>Searching with</w:t>
      </w:r>
      <w:r w:rsidR="00FA10B6">
        <w:t xml:space="preserve"> a</w:t>
      </w:r>
      <w:r>
        <w:t xml:space="preserve"> URL</w:t>
      </w:r>
      <w:bookmarkEnd w:id="283"/>
      <w:bookmarkEnd w:id="2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330782">
        <w:tc>
          <w:tcPr>
            <w:tcW w:w="8613" w:type="dxa"/>
            <w:gridSpan w:val="4"/>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330782">
        <w:tc>
          <w:tcPr>
            <w:tcW w:w="1607"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330782">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330782">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330782">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w:t>
            </w:r>
            <w:r w:rsidR="00736B26">
              <w:t xml:space="preserve">to </w:t>
            </w:r>
            <w:r>
              <w:t xml:space="preserve">perform a </w:t>
            </w:r>
            <w:r w:rsidR="002A4F6A">
              <w:t xml:space="preserve">catalogue </w:t>
            </w:r>
            <w:r>
              <w:t xml:space="preserve">search using </w:t>
            </w:r>
            <w:r w:rsidR="00736B26">
              <w:t>a</w:t>
            </w:r>
            <w:r>
              <w:t xml:space="preserve"> </w:t>
            </w:r>
            <w:proofErr w:type="gramStart"/>
            <w:r>
              <w:t>url</w:t>
            </w:r>
            <w:proofErr w:type="gramEnd"/>
            <w:r>
              <w:t xml:space="preserve"> generated by the web client.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330782">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330782">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330782">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30782">
      <w:pPr>
        <w:pStyle w:val="Titre3"/>
      </w:pPr>
      <w:bookmarkStart w:id="285" w:name="_Toc413404620"/>
      <w:r w:rsidRPr="00042252">
        <w:t>NGEO-WEBC-VTD-00</w:t>
      </w:r>
      <w:r>
        <w:t>9</w:t>
      </w:r>
      <w:r w:rsidRPr="00042252">
        <w:t xml:space="preserve">0: </w:t>
      </w:r>
      <w:r>
        <w:t>Map layers management</w:t>
      </w:r>
      <w:bookmarkEnd w:id="2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330782">
        <w:tc>
          <w:tcPr>
            <w:tcW w:w="8613" w:type="dxa"/>
            <w:gridSpan w:val="4"/>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330782">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330782">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Features to be tested</w:t>
            </w:r>
          </w:p>
        </w:tc>
      </w:tr>
      <w:tr w:rsidR="003920A6" w:rsidRPr="004E5884" w:rsidTr="00330782">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330782">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330782">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330782">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330782">
      <w:pPr>
        <w:pStyle w:val="Titre3"/>
      </w:pPr>
      <w:bookmarkStart w:id="286" w:name="_Toc413404621"/>
      <w:r w:rsidRPr="00042252">
        <w:t>NGEO-WEBC-VTD-0</w:t>
      </w:r>
      <w:r>
        <w:t>100</w:t>
      </w:r>
      <w:r w:rsidRPr="00042252">
        <w:t xml:space="preserve">: </w:t>
      </w:r>
      <w:r>
        <w:t xml:space="preserve">Map </w:t>
      </w:r>
      <w:r w:rsidR="000A7C4E">
        <w:t>navigation and selection</w:t>
      </w:r>
      <w:bookmarkEnd w:id="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330782">
        <w:tc>
          <w:tcPr>
            <w:tcW w:w="8613" w:type="dxa"/>
            <w:gridSpan w:val="4"/>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330782">
        <w:tc>
          <w:tcPr>
            <w:tcW w:w="1607"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330782">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330782">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330782">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330782">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330782">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330782">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330782">
      <w:pPr>
        <w:pStyle w:val="Titre3"/>
      </w:pPr>
      <w:bookmarkStart w:id="287" w:name="_Toc413404622"/>
      <w:r w:rsidRPr="00042252">
        <w:t>NGEO-WEBC-VTD-0</w:t>
      </w:r>
      <w:r>
        <w:t>110</w:t>
      </w:r>
      <w:r w:rsidRPr="00042252">
        <w:t xml:space="preserve">: </w:t>
      </w:r>
      <w:r>
        <w:t xml:space="preserve">Simple </w:t>
      </w:r>
      <w:r w:rsidR="00F22CFB">
        <w:t>Data Access Request</w:t>
      </w:r>
      <w:bookmarkEnd w:id="2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330782">
        <w:tc>
          <w:tcPr>
            <w:tcW w:w="8613" w:type="dxa"/>
            <w:gridSpan w:val="4"/>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330782">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330782">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330782">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330782">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330782">
        <w:tc>
          <w:tcPr>
            <w:tcW w:w="8613" w:type="dxa"/>
            <w:gridSpan w:val="4"/>
            <w:shd w:val="clear" w:color="auto" w:fill="auto"/>
          </w:tcPr>
          <w:p w:rsidR="00A44929" w:rsidRPr="00544FC8" w:rsidRDefault="00A44929" w:rsidP="00A44929">
            <w:pPr>
              <w:spacing w:after="0"/>
            </w:pPr>
            <w:r w:rsidRPr="00E31C5B">
              <w:t>NGEO-</w:t>
            </w:r>
            <w:r>
              <w:t>WEBC-VTC-0110</w:t>
            </w:r>
          </w:p>
        </w:tc>
      </w:tr>
    </w:tbl>
    <w:p w:rsidR="00D95DCB" w:rsidRPr="00042252" w:rsidRDefault="00D95DCB" w:rsidP="00330782">
      <w:pPr>
        <w:pStyle w:val="Titre3"/>
      </w:pPr>
      <w:bookmarkStart w:id="288" w:name="_Toc374717611"/>
      <w:bookmarkStart w:id="289" w:name="_Toc374718048"/>
      <w:bookmarkStart w:id="290" w:name="_Toc413404623"/>
      <w:bookmarkEnd w:id="288"/>
      <w:bookmarkEnd w:id="289"/>
      <w:r w:rsidRPr="00042252">
        <w:t>NGEO-WEBC-VTD-0</w:t>
      </w:r>
      <w:r>
        <w:t>120</w:t>
      </w:r>
      <w:r w:rsidRPr="00042252">
        <w:t xml:space="preserve">: </w:t>
      </w:r>
      <w:r>
        <w:t>Standing Order Data Access Request</w:t>
      </w:r>
      <w:bookmarkEnd w:id="2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330782">
        <w:tc>
          <w:tcPr>
            <w:tcW w:w="8613" w:type="dxa"/>
            <w:gridSpan w:val="4"/>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330782">
        <w:tc>
          <w:tcPr>
            <w:tcW w:w="1607"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330782">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330782">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330782">
        <w:tc>
          <w:tcPr>
            <w:tcW w:w="8613" w:type="dxa"/>
            <w:gridSpan w:val="4"/>
            <w:shd w:val="clear" w:color="auto" w:fill="auto"/>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330782">
        <w:trPr>
          <w:trHeight w:val="121"/>
        </w:trPr>
        <w:tc>
          <w:tcPr>
            <w:tcW w:w="8613" w:type="dxa"/>
            <w:gridSpan w:val="4"/>
            <w:shd w:val="clear" w:color="auto" w:fill="auto"/>
          </w:tcPr>
          <w:p w:rsidR="00D95DCB" w:rsidRPr="00544FC8" w:rsidRDefault="00D95DCB" w:rsidP="002963F1">
            <w:pPr>
              <w:spacing w:after="0"/>
            </w:pPr>
          </w:p>
        </w:tc>
      </w:tr>
      <w:tr w:rsidR="00D95DCB" w:rsidRPr="00B17EAC" w:rsidTr="00330782">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330782">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330782">
      <w:pPr>
        <w:pStyle w:val="Titre3"/>
      </w:pPr>
      <w:bookmarkStart w:id="291" w:name="_Toc343692988"/>
      <w:bookmarkStart w:id="292" w:name="_Toc413404624"/>
      <w:r w:rsidRPr="00042252">
        <w:t>NGEO-WEBC-VTD-0</w:t>
      </w:r>
      <w:r>
        <w:t>130</w:t>
      </w:r>
      <w:r w:rsidRPr="00042252">
        <w:t xml:space="preserve">: </w:t>
      </w:r>
      <w:r>
        <w:t>Download Managers Monitoring</w:t>
      </w:r>
      <w:bookmarkEnd w:id="291"/>
      <w:bookmarkEnd w:id="2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DC4D99">
            <w:pPr>
              <w:pStyle w:val="Paragraphedeliste"/>
              <w:numPr>
                <w:ilvl w:val="0"/>
                <w:numId w:val="12"/>
              </w:numPr>
              <w:spacing w:after="0"/>
            </w:pPr>
            <w:r>
              <w:t>When no download manager has already been registered</w:t>
            </w:r>
            <w:r w:rsidR="00736B26">
              <w:t>,</w:t>
            </w:r>
            <w:r>
              <w:t xml:space="preserve"> </w:t>
            </w:r>
            <w:r w:rsidR="00736B26">
              <w:t xml:space="preserve">a notification is send to </w:t>
            </w:r>
            <w:r>
              <w:t>the user and allow</w:t>
            </w:r>
            <w:r w:rsidR="00736B26">
              <w:t>s</w:t>
            </w:r>
            <w:r>
              <w:t xml:space="preserve"> him to install a new one.  </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330782">
      <w:pPr>
        <w:pStyle w:val="Titre3"/>
      </w:pPr>
      <w:bookmarkStart w:id="293" w:name="_Toc343692989"/>
      <w:bookmarkStart w:id="294" w:name="_Toc413404625"/>
      <w:r w:rsidRPr="00042252">
        <w:t>NGEO-WEBC-VTD-0</w:t>
      </w:r>
      <w:r>
        <w:t>140</w:t>
      </w:r>
      <w:r w:rsidRPr="00042252">
        <w:t xml:space="preserve">: </w:t>
      </w:r>
      <w:r>
        <w:t>Data Access Requests Monitoring</w:t>
      </w:r>
      <w:bookmarkEnd w:id="293"/>
      <w:bookmarkEnd w:id="2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330782">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330782">
      <w:pPr>
        <w:pStyle w:val="Titre3"/>
      </w:pPr>
      <w:bookmarkStart w:id="295" w:name="_Toc343692990"/>
      <w:bookmarkStart w:id="296" w:name="_Toc413404626"/>
      <w:r w:rsidRPr="00042252">
        <w:t>NGEO-WEBC-VTD-0</w:t>
      </w:r>
      <w:r>
        <w:t>150</w:t>
      </w:r>
      <w:r w:rsidRPr="00042252">
        <w:t xml:space="preserve">: </w:t>
      </w:r>
      <w:r>
        <w:t>Direct Download</w:t>
      </w:r>
      <w:bookmarkEnd w:id="295"/>
      <w:bookmarkEnd w:id="2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330782">
        <w:tc>
          <w:tcPr>
            <w:tcW w:w="8613" w:type="dxa"/>
            <w:gridSpan w:val="4"/>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330782">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330782">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lastRenderedPageBreak/>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330782">
        <w:trPr>
          <w:trHeight w:val="121"/>
        </w:trPr>
        <w:tc>
          <w:tcPr>
            <w:tcW w:w="8613" w:type="dxa"/>
            <w:gridSpan w:val="4"/>
            <w:shd w:val="clear" w:color="auto" w:fill="auto"/>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330782">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330782">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p>
        </w:tc>
      </w:tr>
    </w:tbl>
    <w:p w:rsidR="001A1925" w:rsidRPr="00042252" w:rsidRDefault="001A1925" w:rsidP="00330782">
      <w:pPr>
        <w:pStyle w:val="Titre3"/>
      </w:pPr>
      <w:bookmarkStart w:id="297" w:name="_Toc345001092"/>
      <w:bookmarkStart w:id="298" w:name="_Toc413404627"/>
      <w:r w:rsidRPr="00042252">
        <w:t>NGEO-WEBC-VTD-0</w:t>
      </w:r>
      <w:r>
        <w:t>160</w:t>
      </w:r>
      <w:r w:rsidRPr="00042252">
        <w:t xml:space="preserve">: </w:t>
      </w:r>
      <w:r>
        <w:t>Advanced Search Criteria</w:t>
      </w:r>
      <w:bookmarkEnd w:id="297"/>
      <w:bookmarkEnd w:id="2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330782">
        <w:tc>
          <w:tcPr>
            <w:tcW w:w="8613" w:type="dxa"/>
            <w:gridSpan w:val="4"/>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330782">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330782">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330782">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 xml:space="preserve">Dataset search criteria are included in the open Search </w:t>
            </w:r>
            <w:proofErr w:type="gramStart"/>
            <w:r>
              <w:t>url</w:t>
            </w:r>
            <w:proofErr w:type="gramEnd"/>
            <w:r>
              <w:t>.</w:t>
            </w: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330782">
        <w:trPr>
          <w:trHeight w:val="121"/>
        </w:trPr>
        <w:tc>
          <w:tcPr>
            <w:tcW w:w="8613" w:type="dxa"/>
            <w:gridSpan w:val="4"/>
            <w:shd w:val="clear" w:color="auto" w:fill="auto"/>
          </w:tcPr>
          <w:p w:rsidR="001A1925" w:rsidRDefault="001A1925"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search criteria values of the selected dataset.</w:t>
            </w:r>
          </w:p>
          <w:p w:rsidR="001A1925" w:rsidRPr="00544FC8" w:rsidRDefault="001A1925" w:rsidP="009B3B1D">
            <w:pPr>
              <w:spacing w:after="0"/>
            </w:pPr>
          </w:p>
        </w:tc>
      </w:tr>
      <w:tr w:rsidR="001A1925" w:rsidRPr="00B17EAC" w:rsidTr="00330782">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330782">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30782">
      <w:pPr>
        <w:pStyle w:val="Titre3"/>
      </w:pPr>
      <w:bookmarkStart w:id="299" w:name="_Toc413404628"/>
      <w:r>
        <w:t>NGEO-WEBC-VTD-0170: Download options</w:t>
      </w:r>
      <w:bookmarkEnd w:id="2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330782">
        <w:tc>
          <w:tcPr>
            <w:tcW w:w="8613" w:type="dxa"/>
            <w:gridSpan w:val="4"/>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330782">
        <w:tc>
          <w:tcPr>
            <w:tcW w:w="1607"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330782">
        <w:tc>
          <w:tcPr>
            <w:tcW w:w="8613" w:type="dxa"/>
            <w:gridSpan w:val="4"/>
            <w:shd w:val="clear" w:color="auto" w:fill="A6A6A6"/>
            <w:hideMark/>
          </w:tcPr>
          <w:p w:rsidR="00371048" w:rsidRDefault="00371048" w:rsidP="009B3B1D">
            <w:pPr>
              <w:spacing w:after="0"/>
              <w:rPr>
                <w:lang w:val="en-US"/>
              </w:rPr>
            </w:pPr>
            <w:r>
              <w:rPr>
                <w:lang w:val="en-US"/>
              </w:rPr>
              <w:t>Description and Objective</w:t>
            </w:r>
          </w:p>
        </w:tc>
      </w:tr>
      <w:tr w:rsidR="00371048" w:rsidRPr="002437FB" w:rsidTr="00330782">
        <w:trPr>
          <w:trHeight w:val="113"/>
        </w:trPr>
        <w:tc>
          <w:tcPr>
            <w:tcW w:w="8613" w:type="dxa"/>
            <w:gridSpan w:val="4"/>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330782">
        <w:tc>
          <w:tcPr>
            <w:tcW w:w="8613" w:type="dxa"/>
            <w:gridSpan w:val="4"/>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 xml:space="preserve">Dataset download options are included in the open Search </w:t>
            </w:r>
            <w:proofErr w:type="gramStart"/>
            <w:r>
              <w:t>url</w:t>
            </w:r>
            <w:proofErr w:type="gramEnd"/>
            <w:r>
              <w:t>.</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330782">
        <w:trPr>
          <w:trHeight w:val="121"/>
        </w:trPr>
        <w:tc>
          <w:tcPr>
            <w:tcW w:w="8613" w:type="dxa"/>
            <w:gridSpan w:val="4"/>
            <w:hideMark/>
          </w:tcPr>
          <w:p w:rsidR="00371048" w:rsidRDefault="00371048" w:rsidP="009B3B1D">
            <w:pPr>
              <w:spacing w:after="0"/>
            </w:pPr>
            <w:r>
              <w:t xml:space="preserve">The aim of the test is to insure that the user </w:t>
            </w:r>
            <w:r w:rsidR="00963F24" w:rsidRPr="00330782">
              <w:rPr>
                <w:highlight w:val="yellow"/>
              </w:rPr>
              <w:pgNum/>
            </w:r>
            <w:r w:rsidR="00963F24" w:rsidRPr="00330782">
              <w:rPr>
                <w:highlight w:val="yellow"/>
              </w:rPr>
              <w:t>ccess</w:t>
            </w:r>
            <w:r w:rsidR="00963F24" w:rsidRPr="00330782">
              <w:rPr>
                <w:highlight w:val="yellow"/>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330782">
        <w:tc>
          <w:tcPr>
            <w:tcW w:w="8613" w:type="dxa"/>
            <w:gridSpan w:val="4"/>
            <w:shd w:val="clear" w:color="auto" w:fill="A6A6A6"/>
            <w:hideMark/>
          </w:tcPr>
          <w:p w:rsidR="00371048" w:rsidRDefault="00371048" w:rsidP="009B3B1D">
            <w:pPr>
              <w:spacing w:after="0"/>
              <w:rPr>
                <w:sz w:val="14"/>
                <w:szCs w:val="14"/>
              </w:rPr>
            </w:pPr>
            <w:r>
              <w:rPr>
                <w:b/>
                <w:sz w:val="14"/>
                <w:szCs w:val="14"/>
              </w:rPr>
              <w:t>Test Case Identifiers</w:t>
            </w:r>
          </w:p>
        </w:tc>
      </w:tr>
      <w:tr w:rsidR="00371048" w:rsidRPr="002437FB" w:rsidTr="00330782">
        <w:tc>
          <w:tcPr>
            <w:tcW w:w="8613" w:type="dxa"/>
            <w:gridSpan w:val="4"/>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330782">
      <w:pPr>
        <w:pStyle w:val="Titre3"/>
      </w:pPr>
      <w:bookmarkStart w:id="300" w:name="_Toc413404629"/>
      <w:r>
        <w:lastRenderedPageBreak/>
        <w:t>NGEO-WEBC-VTD-0180: Help</w:t>
      </w:r>
      <w:bookmarkEnd w:id="30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330782">
        <w:tc>
          <w:tcPr>
            <w:tcW w:w="8613" w:type="dxa"/>
            <w:gridSpan w:val="4"/>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330782">
        <w:tc>
          <w:tcPr>
            <w:tcW w:w="1607"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330782">
        <w:tc>
          <w:tcPr>
            <w:tcW w:w="8613" w:type="dxa"/>
            <w:gridSpan w:val="4"/>
            <w:shd w:val="clear" w:color="auto" w:fill="A6A6A6"/>
            <w:hideMark/>
          </w:tcPr>
          <w:p w:rsidR="00691B7C" w:rsidRDefault="00691B7C" w:rsidP="00435142">
            <w:pPr>
              <w:spacing w:after="0"/>
              <w:rPr>
                <w:lang w:val="en-US"/>
              </w:rPr>
            </w:pPr>
            <w:r>
              <w:rPr>
                <w:lang w:val="en-US"/>
              </w:rPr>
              <w:t>Description and Objective</w:t>
            </w:r>
          </w:p>
        </w:tc>
      </w:tr>
      <w:tr w:rsidR="00691B7C" w:rsidRPr="002437FB" w:rsidTr="00330782">
        <w:trPr>
          <w:trHeight w:val="113"/>
        </w:trPr>
        <w:tc>
          <w:tcPr>
            <w:tcW w:w="8613" w:type="dxa"/>
            <w:gridSpan w:val="4"/>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330782">
        <w:tc>
          <w:tcPr>
            <w:tcW w:w="8613" w:type="dxa"/>
            <w:gridSpan w:val="4"/>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330782">
        <w:trPr>
          <w:trHeight w:val="121"/>
        </w:trPr>
        <w:tc>
          <w:tcPr>
            <w:tcW w:w="8613" w:type="dxa"/>
            <w:gridSpan w:val="4"/>
            <w:hideMark/>
          </w:tcPr>
          <w:p w:rsidR="00691B7C" w:rsidRDefault="00491F66">
            <w:pPr>
              <w:spacing w:after="0"/>
            </w:pPr>
            <w:r>
              <w:t>The test is composed of one</w:t>
            </w:r>
            <w:r w:rsidR="00A9268C">
              <w:t xml:space="preserve"> test case</w:t>
            </w:r>
            <w:r w:rsidR="006A7DD1">
              <w:t xml:space="preserve"> for online guide </w:t>
            </w:r>
            <w:r w:rsidR="00A9268C">
              <w:t xml:space="preserve">and context help, the two </w:t>
            </w:r>
            <w:r>
              <w:t xml:space="preserve">features </w:t>
            </w:r>
            <w:r w:rsidR="00A9268C">
              <w:t>are closely related.</w:t>
            </w:r>
          </w:p>
        </w:tc>
      </w:tr>
      <w:tr w:rsidR="00691B7C" w:rsidTr="00330782">
        <w:tc>
          <w:tcPr>
            <w:tcW w:w="8613" w:type="dxa"/>
            <w:gridSpan w:val="4"/>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330782">
        <w:tc>
          <w:tcPr>
            <w:tcW w:w="8613" w:type="dxa"/>
            <w:gridSpan w:val="4"/>
          </w:tcPr>
          <w:p w:rsidR="00691B7C" w:rsidRDefault="00045688" w:rsidP="00DC4D99">
            <w:pPr>
              <w:spacing w:after="0"/>
            </w:pPr>
            <w:r>
              <w:t>NGEO-WEBC-VTC-018</w:t>
            </w:r>
            <w:r w:rsidR="00691B7C">
              <w:t xml:space="preserve">0 : </w:t>
            </w:r>
            <w:r>
              <w:t xml:space="preserve">check </w:t>
            </w:r>
            <w:r w:rsidR="00430C54">
              <w:t>a</w:t>
            </w:r>
            <w:r w:rsidR="00963F24">
              <w:t>ccess</w:t>
            </w:r>
            <w:r>
              <w:t xml:space="preserve"> to online guide</w:t>
            </w:r>
            <w:r w:rsidR="00A9268C">
              <w:t xml:space="preserve"> and context help</w:t>
            </w:r>
          </w:p>
        </w:tc>
      </w:tr>
    </w:tbl>
    <w:p w:rsidR="00740FF3" w:rsidRDefault="00740FF3" w:rsidP="00330782">
      <w:pPr>
        <w:pStyle w:val="Titre3"/>
      </w:pPr>
      <w:bookmarkStart w:id="301" w:name="_Toc413404630"/>
      <w:r>
        <w:t>NGEO-WEBC-VTD-0190: Import</w:t>
      </w:r>
      <w:bookmarkEnd w:id="30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330782">
        <w:tc>
          <w:tcPr>
            <w:tcW w:w="8613" w:type="dxa"/>
            <w:gridSpan w:val="4"/>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330782">
        <w:tc>
          <w:tcPr>
            <w:tcW w:w="1607"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330782">
        <w:tc>
          <w:tcPr>
            <w:tcW w:w="8613" w:type="dxa"/>
            <w:gridSpan w:val="4"/>
            <w:shd w:val="clear" w:color="auto" w:fill="A6A6A6"/>
            <w:hideMark/>
          </w:tcPr>
          <w:p w:rsidR="00740FF3" w:rsidRDefault="00740FF3" w:rsidP="00435142">
            <w:pPr>
              <w:spacing w:after="0"/>
              <w:rPr>
                <w:lang w:val="en-US"/>
              </w:rPr>
            </w:pPr>
            <w:r>
              <w:rPr>
                <w:lang w:val="en-US"/>
              </w:rPr>
              <w:t>Description and Objective</w:t>
            </w:r>
          </w:p>
        </w:tc>
      </w:tr>
      <w:tr w:rsidR="00740FF3" w:rsidRPr="002437FB" w:rsidTr="00330782">
        <w:trPr>
          <w:trHeight w:val="113"/>
        </w:trPr>
        <w:tc>
          <w:tcPr>
            <w:tcW w:w="8613" w:type="dxa"/>
            <w:gridSpan w:val="4"/>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330782">
        <w:tc>
          <w:tcPr>
            <w:tcW w:w="8613" w:type="dxa"/>
            <w:gridSpan w:val="4"/>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330782">
        <w:trPr>
          <w:trHeight w:val="121"/>
        </w:trPr>
        <w:tc>
          <w:tcPr>
            <w:tcW w:w="8613" w:type="dxa"/>
            <w:gridSpan w:val="4"/>
            <w:hideMark/>
          </w:tcPr>
          <w:p w:rsidR="00740FF3" w:rsidRDefault="00491F66">
            <w:pPr>
              <w:spacing w:after="0"/>
            </w:pPr>
            <w:r>
              <w:t>The test is composed of one complete test case  for all the features that are closely related.</w:t>
            </w:r>
          </w:p>
        </w:tc>
      </w:tr>
      <w:tr w:rsidR="00740FF3" w:rsidTr="00330782">
        <w:tc>
          <w:tcPr>
            <w:tcW w:w="8613" w:type="dxa"/>
            <w:gridSpan w:val="4"/>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330782">
        <w:tc>
          <w:tcPr>
            <w:tcW w:w="8613" w:type="dxa"/>
            <w:gridSpan w:val="4"/>
          </w:tcPr>
          <w:p w:rsidR="00740FF3" w:rsidRDefault="00740FF3">
            <w:pPr>
              <w:spacing w:after="0"/>
            </w:pPr>
            <w:r>
              <w:t xml:space="preserve">NGEO-WEBC-VTC-0190 </w:t>
            </w:r>
          </w:p>
        </w:tc>
      </w:tr>
    </w:tbl>
    <w:p w:rsidR="00F27CC9" w:rsidRDefault="00F27CC9" w:rsidP="00330782">
      <w:pPr>
        <w:pStyle w:val="Titre3"/>
      </w:pPr>
      <w:bookmarkStart w:id="302" w:name="_Toc346804757"/>
      <w:bookmarkStart w:id="303" w:name="_Toc413404631"/>
      <w:r>
        <w:t>NGEO-WEBC-VTD-0200: Search Shared URL</w:t>
      </w:r>
      <w:bookmarkEnd w:id="302"/>
      <w:bookmarkEnd w:id="30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NGEO-WEBC-VTC-0200</w:t>
            </w:r>
          </w:p>
        </w:tc>
      </w:tr>
    </w:tbl>
    <w:p w:rsidR="00F27CC9" w:rsidRDefault="00F27CC9" w:rsidP="00330782">
      <w:pPr>
        <w:pStyle w:val="Titre3"/>
      </w:pPr>
      <w:bookmarkStart w:id="304" w:name="_Toc346804758"/>
      <w:bookmarkStart w:id="305" w:name="_Toc413404632"/>
      <w:r>
        <w:lastRenderedPageBreak/>
        <w:t>NGEO-WEBC-VTD-0210: Standing Order Shared URL</w:t>
      </w:r>
      <w:bookmarkEnd w:id="304"/>
      <w:bookmarkEnd w:id="30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330782">
        <w:tc>
          <w:tcPr>
            <w:tcW w:w="8613" w:type="dxa"/>
            <w:gridSpan w:val="4"/>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330782">
        <w:tc>
          <w:tcPr>
            <w:tcW w:w="1607"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330782">
        <w:tc>
          <w:tcPr>
            <w:tcW w:w="8613" w:type="dxa"/>
            <w:gridSpan w:val="4"/>
            <w:shd w:val="clear" w:color="auto" w:fill="A6A6A6"/>
            <w:hideMark/>
          </w:tcPr>
          <w:p w:rsidR="00F27CC9" w:rsidRDefault="00F27CC9" w:rsidP="00435142">
            <w:pPr>
              <w:spacing w:after="0"/>
              <w:rPr>
                <w:lang w:val="en-US"/>
              </w:rPr>
            </w:pPr>
            <w:r>
              <w:rPr>
                <w:lang w:val="en-US"/>
              </w:rPr>
              <w:t>Description and Objective</w:t>
            </w:r>
          </w:p>
        </w:tc>
      </w:tr>
      <w:tr w:rsidR="00F27CC9" w:rsidRPr="002437FB" w:rsidTr="00330782">
        <w:trPr>
          <w:trHeight w:val="113"/>
        </w:trPr>
        <w:tc>
          <w:tcPr>
            <w:tcW w:w="8613" w:type="dxa"/>
            <w:gridSpan w:val="4"/>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330782">
        <w:tc>
          <w:tcPr>
            <w:tcW w:w="8613" w:type="dxa"/>
            <w:gridSpan w:val="4"/>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330782">
        <w:trPr>
          <w:trHeight w:val="121"/>
        </w:trPr>
        <w:tc>
          <w:tcPr>
            <w:tcW w:w="8613" w:type="dxa"/>
            <w:gridSpan w:val="4"/>
            <w:hideMark/>
          </w:tcPr>
          <w:p w:rsidR="00F27CC9" w:rsidRDefault="00F27CC9" w:rsidP="00435142">
            <w:pPr>
              <w:spacing w:after="0"/>
            </w:pPr>
          </w:p>
        </w:tc>
      </w:tr>
      <w:tr w:rsidR="00F27CC9" w:rsidTr="00330782">
        <w:tc>
          <w:tcPr>
            <w:tcW w:w="8613" w:type="dxa"/>
            <w:gridSpan w:val="4"/>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330782">
        <w:tc>
          <w:tcPr>
            <w:tcW w:w="8613" w:type="dxa"/>
            <w:gridSpan w:val="4"/>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330782">
      <w:pPr>
        <w:pStyle w:val="Titre3"/>
      </w:pPr>
      <w:bookmarkStart w:id="306" w:name="_Toc413404633"/>
      <w:r>
        <w:t>NGEO-WEBC-VTD-0220: Zone of interest definition</w:t>
      </w:r>
      <w:bookmarkEnd w:id="3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330782">
        <w:tc>
          <w:tcPr>
            <w:tcW w:w="8613" w:type="dxa"/>
            <w:gridSpan w:val="4"/>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330782">
        <w:tc>
          <w:tcPr>
            <w:tcW w:w="1607"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330782">
        <w:tc>
          <w:tcPr>
            <w:tcW w:w="8613" w:type="dxa"/>
            <w:gridSpan w:val="4"/>
            <w:shd w:val="clear" w:color="auto" w:fill="A6A6A6"/>
            <w:hideMark/>
          </w:tcPr>
          <w:p w:rsidR="00BC7CB7" w:rsidRDefault="00BC7CB7" w:rsidP="00BC7CB7">
            <w:pPr>
              <w:spacing w:after="0"/>
              <w:rPr>
                <w:lang w:val="en-US"/>
              </w:rPr>
            </w:pPr>
            <w:r>
              <w:rPr>
                <w:lang w:val="en-US"/>
              </w:rPr>
              <w:t>Description and Objective</w:t>
            </w:r>
          </w:p>
        </w:tc>
      </w:tr>
      <w:tr w:rsidR="00BC7CB7" w:rsidRPr="002437FB" w:rsidTr="00330782">
        <w:trPr>
          <w:trHeight w:val="113"/>
        </w:trPr>
        <w:tc>
          <w:tcPr>
            <w:tcW w:w="8613" w:type="dxa"/>
            <w:gridSpan w:val="4"/>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330782">
        <w:tc>
          <w:tcPr>
            <w:tcW w:w="8613" w:type="dxa"/>
            <w:gridSpan w:val="4"/>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chosen a region from gazette</w:t>
            </w:r>
            <w:r w:rsidR="00772365">
              <w:t>e</w:t>
            </w:r>
            <w:r>
              <w:t>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330782">
        <w:trPr>
          <w:trHeight w:val="121"/>
        </w:trPr>
        <w:tc>
          <w:tcPr>
            <w:tcW w:w="8613" w:type="dxa"/>
            <w:gridSpan w:val="4"/>
            <w:hideMark/>
          </w:tcPr>
          <w:p w:rsidR="00BC7CB7" w:rsidRDefault="00BC7CB7" w:rsidP="00BC7CB7">
            <w:pPr>
              <w:spacing w:after="0"/>
            </w:pPr>
            <w:r>
              <w:t>The test is composed of different test cases for each main features (draw, gazetteer, manual polygon).</w:t>
            </w:r>
          </w:p>
        </w:tc>
      </w:tr>
      <w:tr w:rsidR="00BC7CB7" w:rsidTr="00330782">
        <w:tc>
          <w:tcPr>
            <w:tcW w:w="8613" w:type="dxa"/>
            <w:gridSpan w:val="4"/>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330782">
        <w:tc>
          <w:tcPr>
            <w:tcW w:w="8613" w:type="dxa"/>
            <w:gridSpan w:val="4"/>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330782">
      <w:pPr>
        <w:pStyle w:val="Titre3"/>
      </w:pPr>
      <w:bookmarkStart w:id="307" w:name="_Toc413404634"/>
      <w:r>
        <w:t>NGEO-WEBC-VTD-0230: Export</w:t>
      </w:r>
      <w:bookmarkEnd w:id="30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330782">
        <w:tc>
          <w:tcPr>
            <w:tcW w:w="8613" w:type="dxa"/>
            <w:gridSpan w:val="4"/>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330782">
        <w:tc>
          <w:tcPr>
            <w:tcW w:w="1607"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330782">
        <w:tc>
          <w:tcPr>
            <w:tcW w:w="8613" w:type="dxa"/>
            <w:gridSpan w:val="4"/>
            <w:shd w:val="clear" w:color="auto" w:fill="A6A6A6"/>
            <w:hideMark/>
          </w:tcPr>
          <w:p w:rsidR="00D60F44" w:rsidRDefault="00D60F44" w:rsidP="00B27571">
            <w:pPr>
              <w:spacing w:after="0"/>
              <w:rPr>
                <w:lang w:val="en-US"/>
              </w:rPr>
            </w:pPr>
            <w:r>
              <w:rPr>
                <w:lang w:val="en-US"/>
              </w:rPr>
              <w:t>Description and Objective</w:t>
            </w:r>
          </w:p>
        </w:tc>
      </w:tr>
      <w:tr w:rsidR="00D60F44" w:rsidRPr="002437FB" w:rsidTr="00330782">
        <w:trPr>
          <w:trHeight w:val="113"/>
        </w:trPr>
        <w:tc>
          <w:tcPr>
            <w:tcW w:w="8613" w:type="dxa"/>
            <w:gridSpan w:val="4"/>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330782">
        <w:tc>
          <w:tcPr>
            <w:tcW w:w="8613" w:type="dxa"/>
            <w:gridSpan w:val="4"/>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330782">
        <w:trPr>
          <w:trHeight w:val="121"/>
        </w:trPr>
        <w:tc>
          <w:tcPr>
            <w:tcW w:w="8613" w:type="dxa"/>
            <w:gridSpan w:val="4"/>
            <w:hideMark/>
          </w:tcPr>
          <w:p w:rsidR="00D60F44" w:rsidRDefault="00D60F44" w:rsidP="0018457A">
            <w:pPr>
              <w:spacing w:after="0"/>
            </w:pPr>
            <w:r>
              <w:t xml:space="preserve">The test is composed </w:t>
            </w:r>
            <w:r w:rsidR="0018457A">
              <w:t>of one test case.</w:t>
            </w:r>
          </w:p>
        </w:tc>
      </w:tr>
      <w:tr w:rsidR="00D60F44" w:rsidTr="00330782">
        <w:tc>
          <w:tcPr>
            <w:tcW w:w="8613" w:type="dxa"/>
            <w:gridSpan w:val="4"/>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330782">
        <w:tc>
          <w:tcPr>
            <w:tcW w:w="8613" w:type="dxa"/>
            <w:gridSpan w:val="4"/>
          </w:tcPr>
          <w:p w:rsidR="00D60F44" w:rsidRDefault="00D60F44" w:rsidP="00B27571">
            <w:pPr>
              <w:spacing w:after="0"/>
            </w:pPr>
            <w:r>
              <w:t>NGEO-WEBC-VTC-02</w:t>
            </w:r>
            <w:r w:rsidR="0018457A">
              <w:t>3</w:t>
            </w:r>
            <w:r>
              <w:t xml:space="preserve">0 : </w:t>
            </w:r>
            <w:r w:rsidR="0018457A">
              <w:t>Export</w:t>
            </w:r>
          </w:p>
        </w:tc>
      </w:tr>
    </w:tbl>
    <w:p w:rsidR="009474B4" w:rsidRDefault="009474B4" w:rsidP="00330782">
      <w:pPr>
        <w:pStyle w:val="Titre3"/>
      </w:pPr>
      <w:bookmarkStart w:id="308" w:name="_Toc413404635"/>
      <w:r>
        <w:lastRenderedPageBreak/>
        <w:t>NGEO-WEBC-VTD-0240: Time Slider</w:t>
      </w:r>
      <w:bookmarkEnd w:id="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330782">
        <w:tc>
          <w:tcPr>
            <w:tcW w:w="8613" w:type="dxa"/>
            <w:gridSpan w:val="4"/>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330782">
        <w:tc>
          <w:tcPr>
            <w:tcW w:w="1607"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330782">
        <w:tc>
          <w:tcPr>
            <w:tcW w:w="8613" w:type="dxa"/>
            <w:gridSpan w:val="4"/>
            <w:shd w:val="clear" w:color="auto" w:fill="A6A6A6"/>
            <w:hideMark/>
          </w:tcPr>
          <w:p w:rsidR="009474B4" w:rsidRDefault="009474B4" w:rsidP="00B27571">
            <w:pPr>
              <w:spacing w:after="0"/>
              <w:rPr>
                <w:lang w:val="en-US"/>
              </w:rPr>
            </w:pPr>
            <w:r>
              <w:rPr>
                <w:lang w:val="en-US"/>
              </w:rPr>
              <w:t>Description and Objective</w:t>
            </w:r>
          </w:p>
        </w:tc>
      </w:tr>
      <w:tr w:rsidR="009474B4" w:rsidRPr="002437FB" w:rsidTr="00330782">
        <w:trPr>
          <w:trHeight w:val="113"/>
        </w:trPr>
        <w:tc>
          <w:tcPr>
            <w:tcW w:w="8613" w:type="dxa"/>
            <w:gridSpan w:val="4"/>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330782">
        <w:tc>
          <w:tcPr>
            <w:tcW w:w="8613" w:type="dxa"/>
            <w:gridSpan w:val="4"/>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330782">
        <w:trPr>
          <w:trHeight w:val="121"/>
        </w:trPr>
        <w:tc>
          <w:tcPr>
            <w:tcW w:w="8613" w:type="dxa"/>
            <w:gridSpan w:val="4"/>
            <w:hideMark/>
          </w:tcPr>
          <w:p w:rsidR="009474B4" w:rsidRDefault="009474B4" w:rsidP="00B27571">
            <w:pPr>
              <w:spacing w:after="0"/>
            </w:pPr>
          </w:p>
        </w:tc>
      </w:tr>
      <w:tr w:rsidR="009474B4" w:rsidTr="00330782">
        <w:tc>
          <w:tcPr>
            <w:tcW w:w="8613" w:type="dxa"/>
            <w:gridSpan w:val="4"/>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330782">
        <w:tc>
          <w:tcPr>
            <w:tcW w:w="8613" w:type="dxa"/>
            <w:gridSpan w:val="4"/>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330782">
      <w:pPr>
        <w:pStyle w:val="Titre3"/>
      </w:pPr>
      <w:bookmarkStart w:id="309" w:name="_Toc413404636"/>
      <w:r>
        <w:t>NGEO-WEBC-VTD-0250: User Preferences</w:t>
      </w:r>
      <w:bookmarkEnd w:id="30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330782">
        <w:tc>
          <w:tcPr>
            <w:tcW w:w="8613" w:type="dxa"/>
            <w:gridSpan w:val="4"/>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330782">
        <w:tc>
          <w:tcPr>
            <w:tcW w:w="1607"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330782">
        <w:tc>
          <w:tcPr>
            <w:tcW w:w="8613" w:type="dxa"/>
            <w:gridSpan w:val="4"/>
            <w:shd w:val="clear" w:color="auto" w:fill="A6A6A6"/>
            <w:hideMark/>
          </w:tcPr>
          <w:p w:rsidR="0017478E" w:rsidRDefault="0017478E" w:rsidP="001E2AA6">
            <w:pPr>
              <w:spacing w:after="0"/>
              <w:rPr>
                <w:lang w:val="en-US"/>
              </w:rPr>
            </w:pPr>
            <w:r>
              <w:rPr>
                <w:lang w:val="en-US"/>
              </w:rPr>
              <w:t>Description and Objective</w:t>
            </w:r>
          </w:p>
        </w:tc>
      </w:tr>
      <w:tr w:rsidR="0017478E" w:rsidRPr="002437FB" w:rsidTr="00330782">
        <w:trPr>
          <w:trHeight w:val="113"/>
        </w:trPr>
        <w:tc>
          <w:tcPr>
            <w:tcW w:w="8613" w:type="dxa"/>
            <w:gridSpan w:val="4"/>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330782">
        <w:tc>
          <w:tcPr>
            <w:tcW w:w="8613" w:type="dxa"/>
            <w:gridSpan w:val="4"/>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330782">
        <w:trPr>
          <w:trHeight w:val="121"/>
        </w:trPr>
        <w:tc>
          <w:tcPr>
            <w:tcW w:w="8613" w:type="dxa"/>
            <w:gridSpan w:val="4"/>
            <w:hideMark/>
          </w:tcPr>
          <w:p w:rsidR="0017478E" w:rsidRDefault="0017478E" w:rsidP="001E2AA6">
            <w:pPr>
              <w:spacing w:after="0"/>
            </w:pPr>
          </w:p>
        </w:tc>
      </w:tr>
      <w:tr w:rsidR="0017478E" w:rsidTr="00330782">
        <w:tc>
          <w:tcPr>
            <w:tcW w:w="8613" w:type="dxa"/>
            <w:gridSpan w:val="4"/>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330782">
        <w:tc>
          <w:tcPr>
            <w:tcW w:w="8613" w:type="dxa"/>
            <w:gridSpan w:val="4"/>
          </w:tcPr>
          <w:p w:rsidR="0017478E" w:rsidRDefault="0017478E" w:rsidP="00125D43">
            <w:pPr>
              <w:spacing w:after="0"/>
            </w:pPr>
            <w:r>
              <w:t>NGEO-WEBC-VTC-02</w:t>
            </w:r>
            <w:r w:rsidR="00447881">
              <w:t>5</w:t>
            </w:r>
            <w:r w:rsidR="00C14641">
              <w:t>0</w:t>
            </w:r>
            <w:r>
              <w:t xml:space="preserve">: </w:t>
            </w:r>
            <w:r w:rsidR="00125D43">
              <w:t>User preferences</w:t>
            </w:r>
          </w:p>
        </w:tc>
      </w:tr>
    </w:tbl>
    <w:p w:rsidR="00BF3CF7" w:rsidRDefault="00BF3CF7" w:rsidP="00330782">
      <w:pPr>
        <w:pStyle w:val="Titre3"/>
      </w:pPr>
      <w:bookmarkStart w:id="310" w:name="_Toc413404637"/>
      <w:r>
        <w:t>NGEO-WEBC-VTD-0260: Inquiries</w:t>
      </w:r>
      <w:bookmarkEnd w:id="31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330782">
        <w:tc>
          <w:tcPr>
            <w:tcW w:w="8613" w:type="dxa"/>
            <w:gridSpan w:val="4"/>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330782">
        <w:tc>
          <w:tcPr>
            <w:tcW w:w="1607"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330782">
        <w:tc>
          <w:tcPr>
            <w:tcW w:w="8613" w:type="dxa"/>
            <w:gridSpan w:val="4"/>
            <w:shd w:val="clear" w:color="auto" w:fill="A6A6A6"/>
            <w:hideMark/>
          </w:tcPr>
          <w:p w:rsidR="00BF3CF7" w:rsidRDefault="00BF3CF7" w:rsidP="004C2921">
            <w:pPr>
              <w:spacing w:after="0"/>
              <w:rPr>
                <w:lang w:val="en-US"/>
              </w:rPr>
            </w:pPr>
            <w:r>
              <w:rPr>
                <w:lang w:val="en-US"/>
              </w:rPr>
              <w:t>Description and Objective</w:t>
            </w:r>
          </w:p>
        </w:tc>
      </w:tr>
      <w:tr w:rsidR="00BF3CF7" w:rsidRPr="002437FB" w:rsidTr="00330782">
        <w:trPr>
          <w:trHeight w:val="113"/>
        </w:trPr>
        <w:tc>
          <w:tcPr>
            <w:tcW w:w="8613" w:type="dxa"/>
            <w:gridSpan w:val="4"/>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330782">
        <w:tc>
          <w:tcPr>
            <w:tcW w:w="8613" w:type="dxa"/>
            <w:gridSpan w:val="4"/>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330782">
        <w:trPr>
          <w:trHeight w:val="121"/>
        </w:trPr>
        <w:tc>
          <w:tcPr>
            <w:tcW w:w="8613" w:type="dxa"/>
            <w:gridSpan w:val="4"/>
            <w:hideMark/>
          </w:tcPr>
          <w:p w:rsidR="00BF3CF7" w:rsidRDefault="00BF3CF7" w:rsidP="004C2921">
            <w:pPr>
              <w:spacing w:after="0"/>
            </w:pPr>
          </w:p>
        </w:tc>
      </w:tr>
      <w:tr w:rsidR="00BF3CF7" w:rsidTr="00330782">
        <w:tc>
          <w:tcPr>
            <w:tcW w:w="8613" w:type="dxa"/>
            <w:gridSpan w:val="4"/>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330782">
        <w:tc>
          <w:tcPr>
            <w:tcW w:w="8613" w:type="dxa"/>
            <w:gridSpan w:val="4"/>
          </w:tcPr>
          <w:p w:rsidR="00BF3CF7" w:rsidRDefault="00BF3CF7" w:rsidP="00125D43">
            <w:pPr>
              <w:spacing w:after="0"/>
            </w:pPr>
            <w:r>
              <w:t>NGEO-WEBC-VTC-</w:t>
            </w:r>
            <w:r w:rsidR="00595BE4">
              <w:t>260</w:t>
            </w:r>
            <w:r>
              <w:t xml:space="preserve">: </w:t>
            </w:r>
            <w:r w:rsidR="00125D43">
              <w:t>Inquiries.</w:t>
            </w:r>
          </w:p>
        </w:tc>
      </w:tr>
    </w:tbl>
    <w:p w:rsidR="006103AB" w:rsidRDefault="006103AB" w:rsidP="00330782">
      <w:pPr>
        <w:pStyle w:val="Titre3"/>
      </w:pPr>
      <w:bookmarkStart w:id="311" w:name="_Toc413404638"/>
      <w:r>
        <w:t>NGEO-WEBC-VTD-0270: Shopcart Management</w:t>
      </w:r>
      <w:bookmarkEnd w:id="3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103AB" w:rsidTr="00330782">
        <w:tc>
          <w:tcPr>
            <w:tcW w:w="8613" w:type="dxa"/>
            <w:gridSpan w:val="4"/>
            <w:shd w:val="clear" w:color="auto" w:fill="548DD4" w:themeFill="text2" w:themeFillTint="99"/>
            <w:hideMark/>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330782">
        <w:tc>
          <w:tcPr>
            <w:tcW w:w="1607"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330782">
        <w:tc>
          <w:tcPr>
            <w:tcW w:w="8613" w:type="dxa"/>
            <w:gridSpan w:val="4"/>
            <w:shd w:val="clear" w:color="auto" w:fill="A6A6A6"/>
            <w:hideMark/>
          </w:tcPr>
          <w:p w:rsidR="006103AB" w:rsidRDefault="006103AB" w:rsidP="00615A2F">
            <w:pPr>
              <w:spacing w:after="0"/>
              <w:rPr>
                <w:lang w:val="en-US"/>
              </w:rPr>
            </w:pPr>
            <w:r>
              <w:rPr>
                <w:lang w:val="en-US"/>
              </w:rPr>
              <w:t>Description and Objective</w:t>
            </w:r>
          </w:p>
        </w:tc>
      </w:tr>
      <w:tr w:rsidR="006103AB" w:rsidRPr="002437FB" w:rsidTr="00330782">
        <w:trPr>
          <w:trHeight w:val="113"/>
        </w:trPr>
        <w:tc>
          <w:tcPr>
            <w:tcW w:w="8613" w:type="dxa"/>
            <w:gridSpan w:val="4"/>
            <w:hideMark/>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Features to be tested</w:t>
            </w:r>
          </w:p>
        </w:tc>
      </w:tr>
      <w:tr w:rsidR="006103AB" w:rsidRPr="002437FB" w:rsidTr="00330782">
        <w:trPr>
          <w:trHeight w:val="461"/>
        </w:trPr>
        <w:tc>
          <w:tcPr>
            <w:tcW w:w="8613" w:type="dxa"/>
            <w:gridSpan w:val="4"/>
            <w:hideMark/>
          </w:tcPr>
          <w:p w:rsidR="006103AB" w:rsidRDefault="006103AB" w:rsidP="00615A2F">
            <w:pPr>
              <w:spacing w:after="0"/>
              <w:rPr>
                <w:lang w:val="en-US"/>
              </w:rPr>
            </w:pPr>
            <w:r>
              <w:rPr>
                <w:lang w:val="en-US"/>
              </w:rPr>
              <w:lastRenderedPageBreak/>
              <w:t>This test shall insure that:</w:t>
            </w:r>
          </w:p>
          <w:p w:rsidR="006103AB" w:rsidRDefault="006103AB" w:rsidP="00BD60F6">
            <w:pPr>
              <w:pStyle w:val="Paragraphedeliste"/>
              <w:numPr>
                <w:ilvl w:val="0"/>
                <w:numId w:val="12"/>
              </w:numPr>
              <w:spacing w:after="0" w:line="276" w:lineRule="auto"/>
            </w:pPr>
            <w:r>
              <w:t xml:space="preserve">The application offers an interface </w:t>
            </w:r>
            <w:r w:rsidR="00BD60F6">
              <w:t>to manage the user’s shopcarts</w:t>
            </w:r>
            <w:r>
              <w:t>.</w:t>
            </w: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Approach refinements</w:t>
            </w:r>
          </w:p>
        </w:tc>
      </w:tr>
      <w:tr w:rsidR="006103AB" w:rsidRPr="002437FB" w:rsidTr="00330782">
        <w:trPr>
          <w:trHeight w:val="121"/>
        </w:trPr>
        <w:tc>
          <w:tcPr>
            <w:tcW w:w="8613" w:type="dxa"/>
            <w:gridSpan w:val="4"/>
            <w:hideMark/>
          </w:tcPr>
          <w:p w:rsidR="006103AB" w:rsidRDefault="006103AB" w:rsidP="00615A2F">
            <w:pPr>
              <w:spacing w:after="0"/>
            </w:pPr>
          </w:p>
        </w:tc>
      </w:tr>
      <w:tr w:rsidR="006103AB" w:rsidTr="00330782">
        <w:tc>
          <w:tcPr>
            <w:tcW w:w="8613" w:type="dxa"/>
            <w:gridSpan w:val="4"/>
            <w:shd w:val="clear" w:color="auto" w:fill="A6A6A6"/>
            <w:hideMark/>
          </w:tcPr>
          <w:p w:rsidR="006103AB" w:rsidRDefault="006103AB" w:rsidP="00615A2F">
            <w:pPr>
              <w:spacing w:after="0"/>
              <w:rPr>
                <w:sz w:val="14"/>
                <w:szCs w:val="14"/>
              </w:rPr>
            </w:pPr>
            <w:r>
              <w:rPr>
                <w:b/>
                <w:sz w:val="14"/>
                <w:szCs w:val="14"/>
              </w:rPr>
              <w:t>Test Case Identifiers</w:t>
            </w:r>
          </w:p>
        </w:tc>
      </w:tr>
      <w:tr w:rsidR="006103AB" w:rsidRPr="002437FB" w:rsidTr="00330782">
        <w:tc>
          <w:tcPr>
            <w:tcW w:w="8613" w:type="dxa"/>
            <w:gridSpan w:val="4"/>
          </w:tcPr>
          <w:p w:rsidR="006103AB" w:rsidRDefault="006103AB" w:rsidP="00125D43">
            <w:pPr>
              <w:spacing w:after="0"/>
            </w:pPr>
            <w:r>
              <w:t>NGEO-WEBC-VTC-</w:t>
            </w:r>
            <w:r w:rsidR="00BD60F6">
              <w:t>27</w:t>
            </w:r>
            <w:r>
              <w:t xml:space="preserve">0: </w:t>
            </w:r>
            <w:r w:rsidR="00125D43">
              <w:t>Shopcart Management</w:t>
            </w:r>
          </w:p>
        </w:tc>
      </w:tr>
    </w:tbl>
    <w:p w:rsidR="00C351AD" w:rsidRDefault="0087357D" w:rsidP="00330782">
      <w:pPr>
        <w:pStyle w:val="Titre3"/>
      </w:pPr>
      <w:bookmarkStart w:id="312" w:name="_Toc413404639"/>
      <w:r>
        <w:t>NGEO-WEBC-VTD-0280: Shopcart</w:t>
      </w:r>
      <w:r w:rsidR="00FC4C4E">
        <w:t xml:space="preserve"> as Data Access Service</w:t>
      </w:r>
      <w:bookmarkEnd w:id="3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C351AD" w:rsidTr="00330782">
        <w:tc>
          <w:tcPr>
            <w:tcW w:w="8613" w:type="dxa"/>
            <w:gridSpan w:val="4"/>
            <w:shd w:val="clear" w:color="auto" w:fill="548DD4" w:themeFill="text2" w:themeFillTint="99"/>
            <w:hideMark/>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330782">
        <w:tc>
          <w:tcPr>
            <w:tcW w:w="1607"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330782">
        <w:tc>
          <w:tcPr>
            <w:tcW w:w="8613" w:type="dxa"/>
            <w:gridSpan w:val="4"/>
            <w:shd w:val="clear" w:color="auto" w:fill="A6A6A6"/>
            <w:hideMark/>
          </w:tcPr>
          <w:p w:rsidR="00C351AD" w:rsidRDefault="00C351AD" w:rsidP="00615A2F">
            <w:pPr>
              <w:spacing w:after="0"/>
              <w:rPr>
                <w:lang w:val="en-US"/>
              </w:rPr>
            </w:pPr>
            <w:r>
              <w:rPr>
                <w:lang w:val="en-US"/>
              </w:rPr>
              <w:t>Description and Objective</w:t>
            </w:r>
          </w:p>
        </w:tc>
      </w:tr>
      <w:tr w:rsidR="00C351AD" w:rsidRPr="002437FB" w:rsidTr="00330782">
        <w:trPr>
          <w:trHeight w:val="113"/>
        </w:trPr>
        <w:tc>
          <w:tcPr>
            <w:tcW w:w="8613" w:type="dxa"/>
            <w:gridSpan w:val="4"/>
            <w:hideMark/>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Features to be tested</w:t>
            </w:r>
          </w:p>
        </w:tc>
      </w:tr>
      <w:tr w:rsidR="00C351AD" w:rsidRPr="002437FB" w:rsidTr="00330782">
        <w:trPr>
          <w:trHeight w:val="538"/>
        </w:trPr>
        <w:tc>
          <w:tcPr>
            <w:tcW w:w="8613" w:type="dxa"/>
            <w:gridSpan w:val="4"/>
            <w:hideMark/>
          </w:tcPr>
          <w:p w:rsidR="00C351AD" w:rsidRDefault="00C351AD" w:rsidP="00615A2F">
            <w:pPr>
              <w:spacing w:after="0"/>
              <w:rPr>
                <w:lang w:val="en-US"/>
              </w:rPr>
            </w:pPr>
            <w:r>
              <w:rPr>
                <w:lang w:val="en-US"/>
              </w:rPr>
              <w:t>This test shall insure that:</w:t>
            </w:r>
          </w:p>
          <w:p w:rsidR="00C351AD" w:rsidRDefault="00C351AD" w:rsidP="0039591A">
            <w:pPr>
              <w:pStyle w:val="Paragraphedeliste"/>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Approach refinements</w:t>
            </w:r>
          </w:p>
        </w:tc>
      </w:tr>
      <w:tr w:rsidR="00C351AD" w:rsidRPr="002437FB" w:rsidTr="00330782">
        <w:trPr>
          <w:trHeight w:val="121"/>
        </w:trPr>
        <w:tc>
          <w:tcPr>
            <w:tcW w:w="8613" w:type="dxa"/>
            <w:gridSpan w:val="4"/>
            <w:hideMark/>
          </w:tcPr>
          <w:p w:rsidR="00C351AD" w:rsidRDefault="00C351AD" w:rsidP="00615A2F">
            <w:pPr>
              <w:spacing w:after="0"/>
            </w:pPr>
          </w:p>
        </w:tc>
      </w:tr>
      <w:tr w:rsidR="00C351AD" w:rsidTr="00330782">
        <w:tc>
          <w:tcPr>
            <w:tcW w:w="8613" w:type="dxa"/>
            <w:gridSpan w:val="4"/>
            <w:shd w:val="clear" w:color="auto" w:fill="A6A6A6"/>
            <w:hideMark/>
          </w:tcPr>
          <w:p w:rsidR="00C351AD" w:rsidRDefault="00C351AD" w:rsidP="00615A2F">
            <w:pPr>
              <w:spacing w:after="0"/>
              <w:rPr>
                <w:sz w:val="14"/>
                <w:szCs w:val="14"/>
              </w:rPr>
            </w:pPr>
            <w:r>
              <w:rPr>
                <w:b/>
                <w:sz w:val="14"/>
                <w:szCs w:val="14"/>
              </w:rPr>
              <w:t>Test Case Identifiers</w:t>
            </w:r>
          </w:p>
        </w:tc>
      </w:tr>
      <w:tr w:rsidR="00C351AD" w:rsidRPr="002437FB" w:rsidTr="00330782">
        <w:tc>
          <w:tcPr>
            <w:tcW w:w="8613" w:type="dxa"/>
            <w:gridSpan w:val="4"/>
          </w:tcPr>
          <w:p w:rsidR="00C351AD" w:rsidRDefault="00C351AD" w:rsidP="00125D43">
            <w:pPr>
              <w:spacing w:after="0"/>
            </w:pPr>
            <w:r>
              <w:t xml:space="preserve">NGEO-WEBC-VTC-280: </w:t>
            </w:r>
            <w:r w:rsidR="00125D43">
              <w:t>Shopcart as data Access service</w:t>
            </w:r>
          </w:p>
        </w:tc>
      </w:tr>
    </w:tbl>
    <w:p w:rsidR="00125D43" w:rsidRPr="003037C7" w:rsidRDefault="00125D43" w:rsidP="00DC4D99">
      <w:pPr>
        <w:pStyle w:val="Titre3"/>
      </w:pPr>
      <w:bookmarkStart w:id="313" w:name="_Toc413404640"/>
      <w:r w:rsidRPr="00DC4D99">
        <w:t xml:space="preserve">NGEO-WEBC-VTD-0290: </w:t>
      </w:r>
      <w:r w:rsidRPr="00330782">
        <w:t>Dataset Authorization</w:t>
      </w:r>
      <w:bookmarkEnd w:id="31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25D43" w:rsidTr="00330782">
        <w:tc>
          <w:tcPr>
            <w:tcW w:w="8613" w:type="dxa"/>
            <w:gridSpan w:val="4"/>
            <w:shd w:val="clear" w:color="auto" w:fill="548DD4" w:themeFill="text2" w:themeFillTint="99"/>
            <w:hideMark/>
          </w:tcPr>
          <w:p w:rsidR="00125D43" w:rsidRDefault="00125D43" w:rsidP="002B4D29">
            <w:pPr>
              <w:spacing w:after="0"/>
              <w:jc w:val="center"/>
              <w:rPr>
                <w:b/>
                <w:i/>
                <w:color w:val="FFFFFF"/>
                <w:szCs w:val="18"/>
                <w:lang w:val="en-US"/>
              </w:rPr>
            </w:pPr>
            <w:r>
              <w:rPr>
                <w:b/>
                <w:i/>
                <w:color w:val="FFFFFF"/>
                <w:szCs w:val="18"/>
                <w:lang w:val="en-US"/>
              </w:rPr>
              <w:t>NGEO VALIDATION TEST  DESIGN</w:t>
            </w:r>
          </w:p>
        </w:tc>
      </w:tr>
      <w:tr w:rsidR="00125D43" w:rsidTr="00330782">
        <w:tc>
          <w:tcPr>
            <w:tcW w:w="1607"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Identifier</w:t>
            </w:r>
          </w:p>
        </w:tc>
        <w:tc>
          <w:tcPr>
            <w:tcW w:w="1903" w:type="dxa"/>
            <w:hideMark/>
          </w:tcPr>
          <w:p w:rsidR="00125D43" w:rsidRDefault="00E11107" w:rsidP="002B4D29">
            <w:pPr>
              <w:spacing w:after="0"/>
              <w:rPr>
                <w:i/>
                <w:color w:val="548DD4"/>
                <w:sz w:val="16"/>
                <w:szCs w:val="16"/>
              </w:rPr>
            </w:pPr>
            <w:r>
              <w:rPr>
                <w:i/>
                <w:color w:val="548DD4"/>
                <w:sz w:val="16"/>
                <w:szCs w:val="16"/>
              </w:rPr>
              <w:t>NGEO-WEBC-VTD-029</w:t>
            </w:r>
            <w:r w:rsidR="00125D43">
              <w:rPr>
                <w:i/>
                <w:color w:val="548DD4"/>
                <w:sz w:val="16"/>
                <w:szCs w:val="16"/>
              </w:rPr>
              <w:t>0</w:t>
            </w:r>
          </w:p>
        </w:tc>
        <w:tc>
          <w:tcPr>
            <w:tcW w:w="1134" w:type="dxa"/>
            <w:shd w:val="clear" w:color="auto" w:fill="548DD4" w:themeFill="text2" w:themeFillTint="99"/>
            <w:hideMark/>
          </w:tcPr>
          <w:p w:rsidR="00125D43" w:rsidRDefault="00125D43" w:rsidP="002B4D29">
            <w:pPr>
              <w:spacing w:after="0"/>
              <w:jc w:val="center"/>
              <w:rPr>
                <w:b/>
                <w:color w:val="FFFFFF"/>
                <w:sz w:val="14"/>
                <w:szCs w:val="14"/>
              </w:rPr>
            </w:pPr>
            <w:r>
              <w:rPr>
                <w:b/>
                <w:color w:val="FFFFFF"/>
                <w:sz w:val="14"/>
                <w:szCs w:val="14"/>
              </w:rPr>
              <w:t>Test Title</w:t>
            </w:r>
          </w:p>
        </w:tc>
        <w:tc>
          <w:tcPr>
            <w:tcW w:w="3969" w:type="dxa"/>
            <w:hideMark/>
          </w:tcPr>
          <w:p w:rsidR="00125D43" w:rsidRDefault="00E11107" w:rsidP="002B4D29">
            <w:pPr>
              <w:spacing w:after="0"/>
              <w:rPr>
                <w:i/>
                <w:color w:val="548DD4"/>
                <w:sz w:val="16"/>
                <w:szCs w:val="16"/>
                <w:lang w:val="en-US"/>
              </w:rPr>
            </w:pPr>
            <w:r>
              <w:rPr>
                <w:i/>
                <w:color w:val="548DD4"/>
                <w:sz w:val="16"/>
                <w:szCs w:val="16"/>
                <w:lang w:val="en-US"/>
              </w:rPr>
              <w:t>Dataset Authorization</w:t>
            </w:r>
            <w:r w:rsidR="00125D43">
              <w:rPr>
                <w:i/>
                <w:color w:val="548DD4"/>
                <w:sz w:val="16"/>
                <w:szCs w:val="16"/>
                <w:lang w:val="en-US"/>
              </w:rPr>
              <w:t xml:space="preserve"> </w:t>
            </w:r>
          </w:p>
        </w:tc>
      </w:tr>
      <w:tr w:rsidR="00125D43" w:rsidTr="00330782">
        <w:tc>
          <w:tcPr>
            <w:tcW w:w="8613" w:type="dxa"/>
            <w:gridSpan w:val="4"/>
            <w:shd w:val="clear" w:color="auto" w:fill="A6A6A6"/>
            <w:hideMark/>
          </w:tcPr>
          <w:p w:rsidR="00125D43" w:rsidRDefault="00125D43" w:rsidP="002B4D29">
            <w:pPr>
              <w:spacing w:after="0"/>
              <w:rPr>
                <w:lang w:val="en-US"/>
              </w:rPr>
            </w:pPr>
            <w:r>
              <w:rPr>
                <w:lang w:val="en-US"/>
              </w:rPr>
              <w:t>Description and Objective</w:t>
            </w:r>
          </w:p>
        </w:tc>
      </w:tr>
      <w:tr w:rsidR="00125D43" w:rsidRPr="002437FB" w:rsidTr="00330782">
        <w:trPr>
          <w:trHeight w:val="113"/>
        </w:trPr>
        <w:tc>
          <w:tcPr>
            <w:tcW w:w="8613" w:type="dxa"/>
            <w:gridSpan w:val="4"/>
            <w:hideMark/>
          </w:tcPr>
          <w:p w:rsidR="00125D43" w:rsidRPr="007A7D59" w:rsidRDefault="00125D43" w:rsidP="00125D43">
            <w:pPr>
              <w:spacing w:after="0"/>
              <w:rPr>
                <w:i/>
                <w:color w:val="548DD4"/>
                <w:sz w:val="16"/>
                <w:szCs w:val="16"/>
                <w:lang w:val="en-US"/>
              </w:rPr>
            </w:pPr>
            <w:r>
              <w:rPr>
                <w:i/>
                <w:color w:val="548DD4"/>
                <w:sz w:val="16"/>
                <w:szCs w:val="16"/>
                <w:lang w:val="en-US"/>
              </w:rPr>
              <w:t>The design of this test deals with the management of authorization on datasets</w:t>
            </w:r>
            <w:r w:rsidR="00A7627B">
              <w:rPr>
                <w:i/>
                <w:color w:val="548DD4"/>
                <w:sz w:val="16"/>
                <w:szCs w:val="16"/>
                <w:lang w:val="en-US"/>
              </w:rPr>
              <w:t>.</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Features to be tested</w:t>
            </w:r>
          </w:p>
        </w:tc>
      </w:tr>
      <w:tr w:rsidR="00125D43" w:rsidRPr="002437FB" w:rsidTr="00330782">
        <w:trPr>
          <w:trHeight w:val="538"/>
        </w:trPr>
        <w:tc>
          <w:tcPr>
            <w:tcW w:w="8613" w:type="dxa"/>
            <w:gridSpan w:val="4"/>
            <w:hideMark/>
          </w:tcPr>
          <w:p w:rsidR="00125D43" w:rsidRDefault="00125D43" w:rsidP="002B4D29">
            <w:pPr>
              <w:spacing w:after="0"/>
              <w:rPr>
                <w:lang w:val="en-US"/>
              </w:rPr>
            </w:pPr>
            <w:r>
              <w:rPr>
                <w:lang w:val="en-US"/>
              </w:rPr>
              <w:t>This test shall insure that:</w:t>
            </w:r>
          </w:p>
          <w:p w:rsidR="002B4D29" w:rsidRDefault="002B4D29" w:rsidP="00125D43">
            <w:pPr>
              <w:pStyle w:val="Paragraphedeliste"/>
              <w:numPr>
                <w:ilvl w:val="0"/>
                <w:numId w:val="12"/>
              </w:numPr>
              <w:spacing w:after="0" w:line="276" w:lineRule="auto"/>
            </w:pPr>
            <w:r>
              <w:t>Functionnality are limited when authorization is not sufficient</w:t>
            </w:r>
          </w:p>
          <w:p w:rsidR="00125D43" w:rsidRDefault="002B4D29" w:rsidP="002B4D29">
            <w:pPr>
              <w:pStyle w:val="Paragraphedeliste"/>
              <w:numPr>
                <w:ilvl w:val="0"/>
                <w:numId w:val="12"/>
              </w:numPr>
              <w:spacing w:after="0" w:line="276" w:lineRule="auto"/>
            </w:pPr>
            <w:r>
              <w:t>Information messages are displayed to warn user about authorization limitation</w:t>
            </w: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Approach refinements</w:t>
            </w:r>
          </w:p>
        </w:tc>
      </w:tr>
      <w:tr w:rsidR="00125D43" w:rsidRPr="002437FB" w:rsidTr="00330782">
        <w:trPr>
          <w:trHeight w:val="121"/>
        </w:trPr>
        <w:tc>
          <w:tcPr>
            <w:tcW w:w="8613" w:type="dxa"/>
            <w:gridSpan w:val="4"/>
            <w:hideMark/>
          </w:tcPr>
          <w:p w:rsidR="00125D43" w:rsidRDefault="00125D43" w:rsidP="002B4D29">
            <w:pPr>
              <w:spacing w:after="0"/>
            </w:pPr>
          </w:p>
        </w:tc>
      </w:tr>
      <w:tr w:rsidR="00125D43" w:rsidTr="00330782">
        <w:tc>
          <w:tcPr>
            <w:tcW w:w="8613" w:type="dxa"/>
            <w:gridSpan w:val="4"/>
            <w:shd w:val="clear" w:color="auto" w:fill="A6A6A6"/>
            <w:hideMark/>
          </w:tcPr>
          <w:p w:rsidR="00125D43" w:rsidRDefault="00125D43" w:rsidP="002B4D29">
            <w:pPr>
              <w:spacing w:after="0"/>
              <w:rPr>
                <w:sz w:val="14"/>
                <w:szCs w:val="14"/>
              </w:rPr>
            </w:pPr>
            <w:r>
              <w:rPr>
                <w:b/>
                <w:sz w:val="14"/>
                <w:szCs w:val="14"/>
              </w:rPr>
              <w:t>Test Case Identifiers</w:t>
            </w:r>
          </w:p>
        </w:tc>
      </w:tr>
      <w:tr w:rsidR="00125D43" w:rsidRPr="002437FB" w:rsidTr="00330782">
        <w:tc>
          <w:tcPr>
            <w:tcW w:w="8613" w:type="dxa"/>
            <w:gridSpan w:val="4"/>
          </w:tcPr>
          <w:p w:rsidR="00125D43" w:rsidRDefault="00125D43" w:rsidP="00125D43">
            <w:pPr>
              <w:spacing w:after="0"/>
            </w:pPr>
            <w:r>
              <w:t>NGEO-WEBC-VTC-290: Dataset Authorization</w:t>
            </w:r>
          </w:p>
        </w:tc>
      </w:tr>
    </w:tbl>
    <w:p w:rsidR="00E11107" w:rsidRDefault="00E11107" w:rsidP="00330782">
      <w:pPr>
        <w:pStyle w:val="Titre3"/>
      </w:pPr>
      <w:bookmarkStart w:id="314" w:name="_Toc413404641"/>
      <w:r>
        <w:t>NGEO-WEBC-VTD-0300: Multiple Dataset Search</w:t>
      </w:r>
      <w:bookmarkEnd w:id="3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pPr>
              <w:spacing w:after="0"/>
              <w:rPr>
                <w:i/>
                <w:color w:val="548DD4"/>
                <w:sz w:val="16"/>
                <w:szCs w:val="16"/>
              </w:rPr>
            </w:pPr>
            <w:r>
              <w:rPr>
                <w:i/>
                <w:color w:val="548DD4"/>
                <w:sz w:val="16"/>
                <w:szCs w:val="16"/>
              </w:rPr>
              <w:t>NGEO-WEBC-VTD-0300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Multiple dataset search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the selection of multiple dataset for a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multiple datasets</w:t>
            </w:r>
          </w:p>
          <w:p w:rsidR="00E11107" w:rsidRDefault="00E11107" w:rsidP="00765E8A">
            <w:pPr>
              <w:pStyle w:val="Paragraphedeliste"/>
              <w:numPr>
                <w:ilvl w:val="0"/>
                <w:numId w:val="12"/>
              </w:numPr>
              <w:spacing w:after="0" w:line="276" w:lineRule="auto"/>
            </w:pPr>
            <w:r>
              <w:t>A search is launched for each selected datasets</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rsidP="00765E8A">
            <w:pPr>
              <w:spacing w:after="0"/>
            </w:pPr>
            <w:r>
              <w:t>NGEO-WEBC-VTC-0300: Multiple Dataset Search</w:t>
            </w:r>
          </w:p>
        </w:tc>
      </w:tr>
    </w:tbl>
    <w:p w:rsidR="00E11107" w:rsidRDefault="00E11107" w:rsidP="00330782">
      <w:pPr>
        <w:pStyle w:val="Titre3"/>
      </w:pPr>
      <w:bookmarkStart w:id="315" w:name="_Toc413404642"/>
      <w:r>
        <w:lastRenderedPageBreak/>
        <w:t xml:space="preserve">NGEO-WEBC-VTD-0310: </w:t>
      </w:r>
      <w:r w:rsidRPr="00E11107">
        <w:t>Interferometry</w:t>
      </w:r>
      <w:bookmarkEnd w:id="3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11107" w:rsidTr="00330782">
        <w:tc>
          <w:tcPr>
            <w:tcW w:w="8613" w:type="dxa"/>
            <w:gridSpan w:val="4"/>
            <w:shd w:val="clear" w:color="auto" w:fill="548DD4" w:themeFill="text2" w:themeFillTint="99"/>
            <w:hideMark/>
          </w:tcPr>
          <w:p w:rsidR="00E11107" w:rsidRDefault="00E11107" w:rsidP="00765E8A">
            <w:pPr>
              <w:spacing w:after="0"/>
              <w:jc w:val="center"/>
              <w:rPr>
                <w:b/>
                <w:i/>
                <w:color w:val="FFFFFF"/>
                <w:szCs w:val="18"/>
                <w:lang w:val="en-US"/>
              </w:rPr>
            </w:pPr>
            <w:r>
              <w:rPr>
                <w:b/>
                <w:i/>
                <w:color w:val="FFFFFF"/>
                <w:szCs w:val="18"/>
                <w:lang w:val="en-US"/>
              </w:rPr>
              <w:t>NGEO VALIDATION TEST  DESIGN</w:t>
            </w:r>
          </w:p>
        </w:tc>
      </w:tr>
      <w:tr w:rsidR="00E11107" w:rsidTr="00330782">
        <w:tc>
          <w:tcPr>
            <w:tcW w:w="1607"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Identifier</w:t>
            </w:r>
          </w:p>
        </w:tc>
        <w:tc>
          <w:tcPr>
            <w:tcW w:w="1903" w:type="dxa"/>
            <w:hideMark/>
          </w:tcPr>
          <w:p w:rsidR="00E11107" w:rsidRDefault="00E11107" w:rsidP="00765E8A">
            <w:pPr>
              <w:spacing w:after="0"/>
              <w:rPr>
                <w:i/>
                <w:color w:val="548DD4"/>
                <w:sz w:val="16"/>
                <w:szCs w:val="16"/>
              </w:rPr>
            </w:pPr>
            <w:r>
              <w:rPr>
                <w:i/>
                <w:color w:val="548DD4"/>
                <w:sz w:val="16"/>
                <w:szCs w:val="16"/>
              </w:rPr>
              <w:t>NGEO-WEBC-VTD-0310</w:t>
            </w:r>
          </w:p>
        </w:tc>
        <w:tc>
          <w:tcPr>
            <w:tcW w:w="1134" w:type="dxa"/>
            <w:shd w:val="clear" w:color="auto" w:fill="548DD4" w:themeFill="text2" w:themeFillTint="99"/>
            <w:hideMark/>
          </w:tcPr>
          <w:p w:rsidR="00E11107" w:rsidRDefault="00E11107" w:rsidP="00765E8A">
            <w:pPr>
              <w:spacing w:after="0"/>
              <w:jc w:val="center"/>
              <w:rPr>
                <w:b/>
                <w:color w:val="FFFFFF"/>
                <w:sz w:val="14"/>
                <w:szCs w:val="14"/>
              </w:rPr>
            </w:pPr>
            <w:r>
              <w:rPr>
                <w:b/>
                <w:color w:val="FFFFFF"/>
                <w:sz w:val="14"/>
                <w:szCs w:val="14"/>
              </w:rPr>
              <w:t>Test Title</w:t>
            </w:r>
          </w:p>
        </w:tc>
        <w:tc>
          <w:tcPr>
            <w:tcW w:w="3969" w:type="dxa"/>
            <w:hideMark/>
          </w:tcPr>
          <w:p w:rsidR="00E11107" w:rsidRDefault="00E11107" w:rsidP="00765E8A">
            <w:pPr>
              <w:spacing w:after="0"/>
              <w:rPr>
                <w:i/>
                <w:color w:val="548DD4"/>
                <w:sz w:val="16"/>
                <w:szCs w:val="16"/>
                <w:lang w:val="en-US"/>
              </w:rPr>
            </w:pPr>
            <w:r>
              <w:rPr>
                <w:i/>
                <w:color w:val="548DD4"/>
                <w:sz w:val="16"/>
                <w:szCs w:val="16"/>
                <w:lang w:val="en-US"/>
              </w:rPr>
              <w:t xml:space="preserve">Interferometry </w:t>
            </w:r>
          </w:p>
        </w:tc>
      </w:tr>
      <w:tr w:rsidR="00E11107" w:rsidTr="00330782">
        <w:tc>
          <w:tcPr>
            <w:tcW w:w="8613" w:type="dxa"/>
            <w:gridSpan w:val="4"/>
            <w:shd w:val="clear" w:color="auto" w:fill="A6A6A6"/>
            <w:hideMark/>
          </w:tcPr>
          <w:p w:rsidR="00E11107" w:rsidRDefault="00E11107" w:rsidP="00765E8A">
            <w:pPr>
              <w:spacing w:after="0"/>
              <w:rPr>
                <w:lang w:val="en-US"/>
              </w:rPr>
            </w:pPr>
            <w:r>
              <w:rPr>
                <w:lang w:val="en-US"/>
              </w:rPr>
              <w:t>Description and Objective</w:t>
            </w:r>
          </w:p>
        </w:tc>
      </w:tr>
      <w:tr w:rsidR="00E11107" w:rsidRPr="002437FB" w:rsidTr="00330782">
        <w:trPr>
          <w:trHeight w:val="113"/>
        </w:trPr>
        <w:tc>
          <w:tcPr>
            <w:tcW w:w="8613" w:type="dxa"/>
            <w:gridSpan w:val="4"/>
            <w:hideMark/>
          </w:tcPr>
          <w:p w:rsidR="00E11107" w:rsidRPr="007A7D59" w:rsidRDefault="00E11107">
            <w:pPr>
              <w:spacing w:after="0"/>
              <w:rPr>
                <w:i/>
                <w:color w:val="548DD4"/>
                <w:sz w:val="16"/>
                <w:szCs w:val="16"/>
                <w:lang w:val="en-US"/>
              </w:rPr>
            </w:pPr>
            <w:r>
              <w:rPr>
                <w:i/>
                <w:color w:val="548DD4"/>
                <w:sz w:val="16"/>
                <w:szCs w:val="16"/>
                <w:lang w:val="en-US"/>
              </w:rPr>
              <w:t>The design of this test deals with interferometry search.</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Features to be tested</w:t>
            </w:r>
          </w:p>
        </w:tc>
      </w:tr>
      <w:tr w:rsidR="00E11107" w:rsidRPr="002437FB" w:rsidTr="00330782">
        <w:trPr>
          <w:trHeight w:val="538"/>
        </w:trPr>
        <w:tc>
          <w:tcPr>
            <w:tcW w:w="8613" w:type="dxa"/>
            <w:gridSpan w:val="4"/>
            <w:hideMark/>
          </w:tcPr>
          <w:p w:rsidR="00E11107" w:rsidRDefault="00E11107" w:rsidP="00765E8A">
            <w:pPr>
              <w:spacing w:after="0"/>
              <w:rPr>
                <w:lang w:val="en-US"/>
              </w:rPr>
            </w:pPr>
            <w:r>
              <w:rPr>
                <w:lang w:val="en-US"/>
              </w:rPr>
              <w:t>This test shall insure that:</w:t>
            </w:r>
          </w:p>
          <w:p w:rsidR="00E11107" w:rsidRDefault="00E11107" w:rsidP="00765E8A">
            <w:pPr>
              <w:pStyle w:val="Paragraphedeliste"/>
              <w:numPr>
                <w:ilvl w:val="0"/>
                <w:numId w:val="12"/>
              </w:numPr>
              <w:spacing w:after="0" w:line="276" w:lineRule="auto"/>
            </w:pPr>
            <w:r>
              <w:t>User can select two datasets for interferometry</w:t>
            </w:r>
          </w:p>
          <w:p w:rsidR="00B024D6" w:rsidRDefault="00B024D6" w:rsidP="00765E8A">
            <w:pPr>
              <w:pStyle w:val="Paragraphedeliste"/>
              <w:numPr>
                <w:ilvl w:val="0"/>
                <w:numId w:val="12"/>
              </w:numPr>
              <w:spacing w:after="0" w:line="276" w:lineRule="auto"/>
            </w:pPr>
            <w:r>
              <w:t>Interferometry can be selected only for datasets that support it</w:t>
            </w:r>
          </w:p>
          <w:p w:rsidR="00E11107" w:rsidRDefault="00E11107" w:rsidP="00765E8A">
            <w:pPr>
              <w:pStyle w:val="Paragraphedeliste"/>
              <w:numPr>
                <w:ilvl w:val="0"/>
                <w:numId w:val="12"/>
              </w:numPr>
              <w:spacing w:after="0" w:line="276" w:lineRule="auto"/>
            </w:pPr>
            <w:r>
              <w:t>User is able to set interf</w:t>
            </w:r>
            <w:r w:rsidR="00501AD1">
              <w:t>ero</w:t>
            </w:r>
            <w:r>
              <w:t>metry parameters</w:t>
            </w:r>
          </w:p>
          <w:p w:rsidR="00E11107" w:rsidRDefault="00E11107" w:rsidP="00765E8A">
            <w:pPr>
              <w:pStyle w:val="Paragraphedeliste"/>
              <w:numPr>
                <w:ilvl w:val="0"/>
                <w:numId w:val="12"/>
              </w:numPr>
              <w:spacing w:after="0" w:line="276" w:lineRule="auto"/>
            </w:pPr>
            <w:r>
              <w:t>Master and slave items are correctly handle</w:t>
            </w: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Approach refinements</w:t>
            </w:r>
          </w:p>
        </w:tc>
      </w:tr>
      <w:tr w:rsidR="00E11107" w:rsidRPr="002437FB" w:rsidTr="00330782">
        <w:trPr>
          <w:trHeight w:val="121"/>
        </w:trPr>
        <w:tc>
          <w:tcPr>
            <w:tcW w:w="8613" w:type="dxa"/>
            <w:gridSpan w:val="4"/>
            <w:hideMark/>
          </w:tcPr>
          <w:p w:rsidR="00E11107" w:rsidRDefault="00E11107" w:rsidP="00765E8A">
            <w:pPr>
              <w:spacing w:after="0"/>
            </w:pPr>
          </w:p>
        </w:tc>
      </w:tr>
      <w:tr w:rsidR="00E11107" w:rsidTr="00330782">
        <w:tc>
          <w:tcPr>
            <w:tcW w:w="8613" w:type="dxa"/>
            <w:gridSpan w:val="4"/>
            <w:shd w:val="clear" w:color="auto" w:fill="A6A6A6"/>
            <w:hideMark/>
          </w:tcPr>
          <w:p w:rsidR="00E11107" w:rsidRDefault="00E11107" w:rsidP="00765E8A">
            <w:pPr>
              <w:spacing w:after="0"/>
              <w:rPr>
                <w:sz w:val="14"/>
                <w:szCs w:val="14"/>
              </w:rPr>
            </w:pPr>
            <w:r>
              <w:rPr>
                <w:b/>
                <w:sz w:val="14"/>
                <w:szCs w:val="14"/>
              </w:rPr>
              <w:t>Test Case Identifiers</w:t>
            </w:r>
          </w:p>
        </w:tc>
      </w:tr>
      <w:tr w:rsidR="00E11107" w:rsidRPr="002437FB" w:rsidTr="00330782">
        <w:tc>
          <w:tcPr>
            <w:tcW w:w="8613" w:type="dxa"/>
            <w:gridSpan w:val="4"/>
          </w:tcPr>
          <w:p w:rsidR="00E11107" w:rsidRDefault="00E11107">
            <w:pPr>
              <w:spacing w:after="0"/>
            </w:pPr>
            <w:r>
              <w:t>NGEO-WEBC-VTC-0310: Interferometry</w:t>
            </w:r>
          </w:p>
          <w:p w:rsidR="00B024D6" w:rsidRDefault="00B024D6" w:rsidP="00B024D6">
            <w:pPr>
              <w:spacing w:after="0"/>
            </w:pPr>
            <w:r>
              <w:t>NGEO-WEBC-VTC-0315: Interferometry support</w:t>
            </w:r>
          </w:p>
        </w:tc>
      </w:tr>
    </w:tbl>
    <w:p w:rsidR="00867C94" w:rsidRDefault="00867C94" w:rsidP="00330782">
      <w:pPr>
        <w:pStyle w:val="Titre3"/>
      </w:pPr>
      <w:bookmarkStart w:id="316" w:name="_Toc413404643"/>
      <w:r>
        <w:t>NGEO-WEBC-VTD-0320: Hosted processing</w:t>
      </w:r>
      <w:bookmarkEnd w:id="3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67C94" w:rsidTr="00330782">
        <w:tc>
          <w:tcPr>
            <w:tcW w:w="8613" w:type="dxa"/>
            <w:gridSpan w:val="4"/>
            <w:shd w:val="clear" w:color="auto" w:fill="548DD4" w:themeFill="text2" w:themeFillTint="99"/>
            <w:hideMark/>
          </w:tcPr>
          <w:p w:rsidR="00867C94" w:rsidRDefault="00867C94" w:rsidP="00BD0B91">
            <w:pPr>
              <w:spacing w:after="0"/>
              <w:jc w:val="center"/>
              <w:rPr>
                <w:b/>
                <w:i/>
                <w:color w:val="FFFFFF"/>
                <w:szCs w:val="18"/>
                <w:lang w:val="en-US"/>
              </w:rPr>
            </w:pPr>
            <w:r>
              <w:rPr>
                <w:b/>
                <w:i/>
                <w:color w:val="FFFFFF"/>
                <w:szCs w:val="18"/>
                <w:lang w:val="en-US"/>
              </w:rPr>
              <w:t>NGEO VALIDATION TEST  DESIGN</w:t>
            </w:r>
          </w:p>
        </w:tc>
      </w:tr>
      <w:tr w:rsidR="00867C94" w:rsidTr="00330782">
        <w:tc>
          <w:tcPr>
            <w:tcW w:w="1607"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Identifier</w:t>
            </w:r>
          </w:p>
        </w:tc>
        <w:tc>
          <w:tcPr>
            <w:tcW w:w="1903" w:type="dxa"/>
            <w:hideMark/>
          </w:tcPr>
          <w:p w:rsidR="00867C94" w:rsidRDefault="00867C94" w:rsidP="00BD0B91">
            <w:pPr>
              <w:spacing w:after="0"/>
              <w:rPr>
                <w:i/>
                <w:color w:val="548DD4"/>
                <w:sz w:val="16"/>
                <w:szCs w:val="16"/>
              </w:rPr>
            </w:pPr>
            <w:r>
              <w:rPr>
                <w:i/>
                <w:color w:val="548DD4"/>
                <w:sz w:val="16"/>
                <w:szCs w:val="16"/>
              </w:rPr>
              <w:t>NGEO-WEBC-VTD-0320</w:t>
            </w:r>
          </w:p>
        </w:tc>
        <w:tc>
          <w:tcPr>
            <w:tcW w:w="1134" w:type="dxa"/>
            <w:shd w:val="clear" w:color="auto" w:fill="548DD4" w:themeFill="text2" w:themeFillTint="99"/>
            <w:hideMark/>
          </w:tcPr>
          <w:p w:rsidR="00867C94" w:rsidRDefault="00867C94" w:rsidP="00BD0B91">
            <w:pPr>
              <w:spacing w:after="0"/>
              <w:jc w:val="center"/>
              <w:rPr>
                <w:b/>
                <w:color w:val="FFFFFF"/>
                <w:sz w:val="14"/>
                <w:szCs w:val="14"/>
              </w:rPr>
            </w:pPr>
            <w:r>
              <w:rPr>
                <w:b/>
                <w:color w:val="FFFFFF"/>
                <w:sz w:val="14"/>
                <w:szCs w:val="14"/>
              </w:rPr>
              <w:t>Test Title</w:t>
            </w:r>
          </w:p>
        </w:tc>
        <w:tc>
          <w:tcPr>
            <w:tcW w:w="3969" w:type="dxa"/>
            <w:hideMark/>
          </w:tcPr>
          <w:p w:rsidR="00867C94" w:rsidRDefault="00867C94" w:rsidP="00BD0B91">
            <w:pPr>
              <w:spacing w:after="0"/>
              <w:rPr>
                <w:i/>
                <w:color w:val="548DD4"/>
                <w:sz w:val="16"/>
                <w:szCs w:val="16"/>
                <w:lang w:val="en-US"/>
              </w:rPr>
            </w:pPr>
            <w:r>
              <w:rPr>
                <w:i/>
                <w:color w:val="548DD4"/>
                <w:sz w:val="16"/>
                <w:szCs w:val="16"/>
                <w:lang w:val="en-US"/>
              </w:rPr>
              <w:t xml:space="preserve">Hosted Processing </w:t>
            </w:r>
          </w:p>
        </w:tc>
      </w:tr>
      <w:tr w:rsidR="00867C94" w:rsidTr="00330782">
        <w:tc>
          <w:tcPr>
            <w:tcW w:w="8613" w:type="dxa"/>
            <w:gridSpan w:val="4"/>
            <w:shd w:val="clear" w:color="auto" w:fill="A6A6A6"/>
            <w:hideMark/>
          </w:tcPr>
          <w:p w:rsidR="00867C94" w:rsidRDefault="00867C94" w:rsidP="00BD0B91">
            <w:pPr>
              <w:spacing w:after="0"/>
              <w:rPr>
                <w:lang w:val="en-US"/>
              </w:rPr>
            </w:pPr>
            <w:r>
              <w:rPr>
                <w:lang w:val="en-US"/>
              </w:rPr>
              <w:t>Description and Objective</w:t>
            </w:r>
          </w:p>
        </w:tc>
      </w:tr>
      <w:tr w:rsidR="00867C94" w:rsidRPr="002437FB" w:rsidTr="00330782">
        <w:trPr>
          <w:trHeight w:val="113"/>
        </w:trPr>
        <w:tc>
          <w:tcPr>
            <w:tcW w:w="8613" w:type="dxa"/>
            <w:gridSpan w:val="4"/>
            <w:hideMark/>
          </w:tcPr>
          <w:p w:rsidR="00867C94" w:rsidRPr="007A7D59" w:rsidRDefault="00867C94" w:rsidP="00BD0B91">
            <w:pPr>
              <w:spacing w:after="0"/>
              <w:rPr>
                <w:i/>
                <w:color w:val="548DD4"/>
                <w:sz w:val="16"/>
                <w:szCs w:val="16"/>
                <w:lang w:val="en-US"/>
              </w:rPr>
            </w:pPr>
            <w:r>
              <w:rPr>
                <w:i/>
                <w:color w:val="548DD4"/>
                <w:sz w:val="16"/>
                <w:szCs w:val="16"/>
                <w:lang w:val="en-US"/>
              </w:rPr>
              <w:t>The design of this test deals with interferometry search.</w:t>
            </w: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Features to be tested</w:t>
            </w:r>
          </w:p>
        </w:tc>
      </w:tr>
      <w:tr w:rsidR="00867C94" w:rsidRPr="002437FB" w:rsidTr="00330782">
        <w:trPr>
          <w:trHeight w:val="538"/>
        </w:trPr>
        <w:tc>
          <w:tcPr>
            <w:tcW w:w="8613" w:type="dxa"/>
            <w:gridSpan w:val="4"/>
            <w:hideMark/>
          </w:tcPr>
          <w:p w:rsidR="00867C94" w:rsidRDefault="00867C94" w:rsidP="00BD0B91">
            <w:pPr>
              <w:spacing w:after="0"/>
              <w:rPr>
                <w:lang w:val="en-US"/>
              </w:rPr>
            </w:pPr>
            <w:r>
              <w:rPr>
                <w:lang w:val="en-US"/>
              </w:rPr>
              <w:t>This test shall insure that:</w:t>
            </w:r>
          </w:p>
          <w:p w:rsidR="00867C94" w:rsidRDefault="00867C94">
            <w:pPr>
              <w:pStyle w:val="Paragraphedeliste"/>
              <w:numPr>
                <w:ilvl w:val="0"/>
                <w:numId w:val="12"/>
              </w:numPr>
              <w:spacing w:after="0" w:line="276" w:lineRule="auto"/>
            </w:pPr>
            <w:r>
              <w:t>User can select and configure hosted processing for a data access request</w:t>
            </w:r>
          </w:p>
          <w:p w:rsidR="00D56037" w:rsidRDefault="00D56037">
            <w:pPr>
              <w:pStyle w:val="Paragraphedeliste"/>
              <w:numPr>
                <w:ilvl w:val="0"/>
                <w:numId w:val="12"/>
              </w:numPr>
              <w:spacing w:after="0" w:line="276" w:lineRule="auto"/>
            </w:pPr>
            <w:r>
              <w:t>Hosted processing is available for standing order and product download</w:t>
            </w:r>
          </w:p>
          <w:p w:rsidR="00867C94" w:rsidRDefault="00867C94" w:rsidP="00330782">
            <w:pPr>
              <w:pStyle w:val="Paragraphedeliste"/>
              <w:spacing w:after="0" w:line="276" w:lineRule="auto"/>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Approach refinements</w:t>
            </w:r>
          </w:p>
        </w:tc>
      </w:tr>
      <w:tr w:rsidR="00867C94" w:rsidRPr="002437FB" w:rsidTr="00330782">
        <w:trPr>
          <w:trHeight w:val="121"/>
        </w:trPr>
        <w:tc>
          <w:tcPr>
            <w:tcW w:w="8613" w:type="dxa"/>
            <w:gridSpan w:val="4"/>
            <w:hideMark/>
          </w:tcPr>
          <w:p w:rsidR="00867C94" w:rsidRDefault="00867C94" w:rsidP="00BD0B91">
            <w:pPr>
              <w:spacing w:after="0"/>
            </w:pPr>
          </w:p>
        </w:tc>
      </w:tr>
      <w:tr w:rsidR="00867C94" w:rsidTr="00330782">
        <w:tc>
          <w:tcPr>
            <w:tcW w:w="8613" w:type="dxa"/>
            <w:gridSpan w:val="4"/>
            <w:shd w:val="clear" w:color="auto" w:fill="A6A6A6"/>
            <w:hideMark/>
          </w:tcPr>
          <w:p w:rsidR="00867C94" w:rsidRDefault="00867C94" w:rsidP="00BD0B91">
            <w:pPr>
              <w:spacing w:after="0"/>
              <w:rPr>
                <w:sz w:val="14"/>
                <w:szCs w:val="14"/>
              </w:rPr>
            </w:pPr>
            <w:r>
              <w:rPr>
                <w:b/>
                <w:sz w:val="14"/>
                <w:szCs w:val="14"/>
              </w:rPr>
              <w:t>Test Case Identifiers</w:t>
            </w:r>
          </w:p>
        </w:tc>
      </w:tr>
      <w:tr w:rsidR="00867C94" w:rsidRPr="002437FB" w:rsidTr="00330782">
        <w:tc>
          <w:tcPr>
            <w:tcW w:w="8613" w:type="dxa"/>
            <w:gridSpan w:val="4"/>
          </w:tcPr>
          <w:p w:rsidR="00867C94" w:rsidRDefault="00867C94">
            <w:pPr>
              <w:spacing w:after="0"/>
            </w:pPr>
            <w:r>
              <w:t>NGEO-WEBC-VTC-0320: Hosted processing</w:t>
            </w:r>
          </w:p>
        </w:tc>
      </w:tr>
    </w:tbl>
    <w:p w:rsidR="00F52355" w:rsidRDefault="00F52355" w:rsidP="00F52355">
      <w:pPr>
        <w:pStyle w:val="Titre3"/>
      </w:pPr>
      <w:bookmarkStart w:id="317" w:name="_Toc413404644"/>
      <w:r>
        <w:t>NGEO-WEBC-VTD-0330: Gantt Chart</w:t>
      </w:r>
      <w:bookmarkEnd w:id="3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52355" w:rsidTr="00147133">
        <w:tc>
          <w:tcPr>
            <w:tcW w:w="8613" w:type="dxa"/>
            <w:gridSpan w:val="4"/>
            <w:shd w:val="clear" w:color="auto" w:fill="548DD4" w:themeFill="text2" w:themeFillTint="99"/>
            <w:hideMark/>
          </w:tcPr>
          <w:p w:rsidR="00F52355" w:rsidRDefault="00F52355" w:rsidP="00147133">
            <w:pPr>
              <w:spacing w:after="0"/>
              <w:jc w:val="center"/>
              <w:rPr>
                <w:b/>
                <w:i/>
                <w:color w:val="FFFFFF"/>
                <w:szCs w:val="18"/>
                <w:lang w:val="en-US"/>
              </w:rPr>
            </w:pPr>
            <w:r>
              <w:rPr>
                <w:b/>
                <w:i/>
                <w:color w:val="FFFFFF"/>
                <w:szCs w:val="18"/>
                <w:lang w:val="en-US"/>
              </w:rPr>
              <w:t>NGEO VALIDATION TEST  DESIGN</w:t>
            </w:r>
          </w:p>
        </w:tc>
      </w:tr>
      <w:tr w:rsidR="00F52355" w:rsidTr="00147133">
        <w:tc>
          <w:tcPr>
            <w:tcW w:w="1607"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Identifier</w:t>
            </w:r>
          </w:p>
        </w:tc>
        <w:tc>
          <w:tcPr>
            <w:tcW w:w="1903" w:type="dxa"/>
            <w:hideMark/>
          </w:tcPr>
          <w:p w:rsidR="00F52355" w:rsidRDefault="00F52355" w:rsidP="00F52355">
            <w:pPr>
              <w:spacing w:after="0"/>
              <w:rPr>
                <w:i/>
                <w:color w:val="548DD4"/>
                <w:sz w:val="16"/>
                <w:szCs w:val="16"/>
              </w:rPr>
            </w:pPr>
            <w:r>
              <w:rPr>
                <w:i/>
                <w:color w:val="548DD4"/>
                <w:sz w:val="16"/>
                <w:szCs w:val="16"/>
              </w:rPr>
              <w:t>NGEO-WEBC-VTD-03330</w:t>
            </w:r>
          </w:p>
        </w:tc>
        <w:tc>
          <w:tcPr>
            <w:tcW w:w="1134" w:type="dxa"/>
            <w:shd w:val="clear" w:color="auto" w:fill="548DD4" w:themeFill="text2" w:themeFillTint="99"/>
            <w:hideMark/>
          </w:tcPr>
          <w:p w:rsidR="00F52355" w:rsidRDefault="00F52355" w:rsidP="00147133">
            <w:pPr>
              <w:spacing w:after="0"/>
              <w:jc w:val="center"/>
              <w:rPr>
                <w:b/>
                <w:color w:val="FFFFFF"/>
                <w:sz w:val="14"/>
                <w:szCs w:val="14"/>
              </w:rPr>
            </w:pPr>
            <w:r>
              <w:rPr>
                <w:b/>
                <w:color w:val="FFFFFF"/>
                <w:sz w:val="14"/>
                <w:szCs w:val="14"/>
              </w:rPr>
              <w:t>Test Title</w:t>
            </w:r>
          </w:p>
        </w:tc>
        <w:tc>
          <w:tcPr>
            <w:tcW w:w="3969" w:type="dxa"/>
            <w:hideMark/>
          </w:tcPr>
          <w:p w:rsidR="00F52355" w:rsidRDefault="00F52355" w:rsidP="00147133">
            <w:pPr>
              <w:spacing w:after="0"/>
              <w:rPr>
                <w:i/>
                <w:color w:val="548DD4"/>
                <w:sz w:val="16"/>
                <w:szCs w:val="16"/>
                <w:lang w:val="en-US"/>
              </w:rPr>
            </w:pPr>
            <w:r>
              <w:rPr>
                <w:i/>
                <w:color w:val="548DD4"/>
                <w:sz w:val="16"/>
                <w:szCs w:val="16"/>
                <w:lang w:val="en-US"/>
              </w:rPr>
              <w:t xml:space="preserve">Gantt chart </w:t>
            </w:r>
          </w:p>
        </w:tc>
      </w:tr>
      <w:tr w:rsidR="00F52355" w:rsidTr="00147133">
        <w:tc>
          <w:tcPr>
            <w:tcW w:w="8613" w:type="dxa"/>
            <w:gridSpan w:val="4"/>
            <w:shd w:val="clear" w:color="auto" w:fill="A6A6A6"/>
            <w:hideMark/>
          </w:tcPr>
          <w:p w:rsidR="00F52355" w:rsidRDefault="00F52355" w:rsidP="00147133">
            <w:pPr>
              <w:spacing w:after="0"/>
              <w:rPr>
                <w:lang w:val="en-US"/>
              </w:rPr>
            </w:pPr>
            <w:r>
              <w:rPr>
                <w:lang w:val="en-US"/>
              </w:rPr>
              <w:t>Description and Objective</w:t>
            </w:r>
          </w:p>
        </w:tc>
      </w:tr>
      <w:tr w:rsidR="00F52355" w:rsidRPr="002437FB" w:rsidTr="00147133">
        <w:trPr>
          <w:trHeight w:val="113"/>
        </w:trPr>
        <w:tc>
          <w:tcPr>
            <w:tcW w:w="8613" w:type="dxa"/>
            <w:gridSpan w:val="4"/>
            <w:hideMark/>
          </w:tcPr>
          <w:p w:rsidR="00F52355" w:rsidRPr="007A7D59" w:rsidRDefault="00F52355" w:rsidP="00F52355">
            <w:pPr>
              <w:spacing w:after="0"/>
              <w:rPr>
                <w:i/>
                <w:color w:val="548DD4"/>
                <w:sz w:val="16"/>
                <w:szCs w:val="16"/>
                <w:lang w:val="en-US"/>
              </w:rPr>
            </w:pPr>
            <w:r>
              <w:rPr>
                <w:i/>
                <w:color w:val="548DD4"/>
                <w:sz w:val="16"/>
                <w:szCs w:val="16"/>
                <w:lang w:val="en-US"/>
              </w:rPr>
              <w:t>The design of this test deals with gant chart</w:t>
            </w: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Features to be tested</w:t>
            </w:r>
          </w:p>
        </w:tc>
      </w:tr>
      <w:tr w:rsidR="00F52355" w:rsidRPr="002437FB" w:rsidTr="00147133">
        <w:trPr>
          <w:trHeight w:val="538"/>
        </w:trPr>
        <w:tc>
          <w:tcPr>
            <w:tcW w:w="8613" w:type="dxa"/>
            <w:gridSpan w:val="4"/>
            <w:hideMark/>
          </w:tcPr>
          <w:p w:rsidR="00F52355" w:rsidRDefault="00F52355" w:rsidP="00147133">
            <w:pPr>
              <w:spacing w:after="0"/>
              <w:rPr>
                <w:lang w:val="en-US"/>
              </w:rPr>
            </w:pPr>
            <w:r>
              <w:rPr>
                <w:lang w:val="en-US"/>
              </w:rPr>
              <w:t>This test shall insure that:</w:t>
            </w:r>
          </w:p>
          <w:p w:rsidR="00F52355" w:rsidRDefault="00F52355" w:rsidP="00147133">
            <w:pPr>
              <w:pStyle w:val="Paragraphedeliste"/>
              <w:numPr>
                <w:ilvl w:val="0"/>
                <w:numId w:val="12"/>
              </w:numPr>
              <w:spacing w:after="0" w:line="276" w:lineRule="auto"/>
            </w:pPr>
            <w:r>
              <w:t>Results can be displayed in a gantt chart</w:t>
            </w:r>
          </w:p>
          <w:p w:rsidR="00F52355" w:rsidRDefault="00F52355" w:rsidP="00147133">
            <w:pPr>
              <w:pStyle w:val="Paragraphedeliste"/>
              <w:numPr>
                <w:ilvl w:val="0"/>
                <w:numId w:val="12"/>
              </w:numPr>
              <w:spacing w:after="0" w:line="276" w:lineRule="auto"/>
            </w:pPr>
            <w:r>
              <w:t>User can zoom on the time axis</w:t>
            </w:r>
          </w:p>
          <w:p w:rsidR="00F52355" w:rsidRDefault="00F52355" w:rsidP="00147133">
            <w:pPr>
              <w:pStyle w:val="Paragraphedeliste"/>
              <w:spacing w:after="0" w:line="276" w:lineRule="auto"/>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Approach refinements</w:t>
            </w:r>
          </w:p>
        </w:tc>
      </w:tr>
      <w:tr w:rsidR="00F52355" w:rsidRPr="002437FB" w:rsidTr="00147133">
        <w:trPr>
          <w:trHeight w:val="121"/>
        </w:trPr>
        <w:tc>
          <w:tcPr>
            <w:tcW w:w="8613" w:type="dxa"/>
            <w:gridSpan w:val="4"/>
            <w:hideMark/>
          </w:tcPr>
          <w:p w:rsidR="00F52355" w:rsidRDefault="00F52355" w:rsidP="00147133">
            <w:pPr>
              <w:spacing w:after="0"/>
            </w:pPr>
          </w:p>
        </w:tc>
      </w:tr>
      <w:tr w:rsidR="00F52355" w:rsidTr="00147133">
        <w:tc>
          <w:tcPr>
            <w:tcW w:w="8613" w:type="dxa"/>
            <w:gridSpan w:val="4"/>
            <w:shd w:val="clear" w:color="auto" w:fill="A6A6A6"/>
            <w:hideMark/>
          </w:tcPr>
          <w:p w:rsidR="00F52355" w:rsidRDefault="00F52355" w:rsidP="00147133">
            <w:pPr>
              <w:spacing w:after="0"/>
              <w:rPr>
                <w:sz w:val="14"/>
                <w:szCs w:val="14"/>
              </w:rPr>
            </w:pPr>
            <w:r>
              <w:rPr>
                <w:b/>
                <w:sz w:val="14"/>
                <w:szCs w:val="14"/>
              </w:rPr>
              <w:t>Test Case Identifiers</w:t>
            </w:r>
          </w:p>
        </w:tc>
      </w:tr>
      <w:tr w:rsidR="00F52355" w:rsidRPr="002437FB" w:rsidTr="00147133">
        <w:tc>
          <w:tcPr>
            <w:tcW w:w="8613" w:type="dxa"/>
            <w:gridSpan w:val="4"/>
          </w:tcPr>
          <w:p w:rsidR="00F52355" w:rsidRDefault="00F52355" w:rsidP="00147133">
            <w:pPr>
              <w:spacing w:after="0"/>
            </w:pPr>
            <w:r>
              <w:t>NGEO-WEBC-VTC-0330: Gantt chart</w:t>
            </w:r>
          </w:p>
        </w:tc>
      </w:tr>
    </w:tbl>
    <w:p w:rsidR="00E97960" w:rsidRPr="00D52A67" w:rsidRDefault="00E97960" w:rsidP="00330782">
      <w:pPr>
        <w:pStyle w:val="Titre2"/>
        <w:ind w:left="576"/>
      </w:pPr>
      <w:bookmarkStart w:id="318" w:name="_Toc413404645"/>
      <w:r w:rsidRPr="00611A81">
        <w:lastRenderedPageBreak/>
        <w:t>Software</w:t>
      </w:r>
      <w:r w:rsidRPr="007D2CCE">
        <w:t xml:space="preserve"> Validation Test Case Specification</w:t>
      </w:r>
      <w:bookmarkEnd w:id="318"/>
    </w:p>
    <w:p w:rsidR="00E97960" w:rsidRDefault="00E97960" w:rsidP="00330782">
      <w:pPr>
        <w:pStyle w:val="Titre3"/>
      </w:pPr>
      <w:bookmarkStart w:id="319" w:name="_Toc271824761"/>
      <w:bookmarkStart w:id="320" w:name="_Toc413404646"/>
      <w:r w:rsidRPr="00BE0FE7">
        <w:t>General</w:t>
      </w:r>
      <w:bookmarkEnd w:id="319"/>
      <w:bookmarkEnd w:id="320"/>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Paragraphedeliste"/>
        <w:numPr>
          <w:ilvl w:val="0"/>
          <w:numId w:val="11"/>
        </w:numPr>
      </w:pPr>
      <w:r w:rsidRPr="00AF3B73">
        <w:t>&lt;Title&gt; Title of the Test Case</w:t>
      </w:r>
    </w:p>
    <w:p w:rsidR="00501AD1" w:rsidRPr="00AF3B73" w:rsidRDefault="00501AD1" w:rsidP="00330782">
      <w:pPr>
        <w:pStyle w:val="NormalStep"/>
      </w:pPr>
    </w:p>
    <w:p w:rsidR="001D075D" w:rsidRPr="005E1E95" w:rsidRDefault="008C4ACA" w:rsidP="00330782">
      <w:pPr>
        <w:pStyle w:val="Titre3"/>
      </w:pPr>
      <w:bookmarkStart w:id="321" w:name="_Toc413404647"/>
      <w:r>
        <w:t>NGEO-</w:t>
      </w:r>
      <w:r w:rsidR="008F42EF">
        <w:t>WEBC</w:t>
      </w:r>
      <w:r w:rsidR="001D075D">
        <w:t>-</w:t>
      </w:r>
      <w:r>
        <w:t>VTC-</w:t>
      </w:r>
      <w:r w:rsidR="00D90FF0">
        <w:t>0010:</w:t>
      </w:r>
      <w:r w:rsidR="00616F83">
        <w:t xml:space="preserve"> Installation of Web Client</w:t>
      </w:r>
      <w:r w:rsidR="005760DC">
        <w:t xml:space="preserve"> and home page check</w:t>
      </w:r>
      <w:bookmarkEnd w:id="32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330782">
        <w:tc>
          <w:tcPr>
            <w:tcW w:w="8613" w:type="dxa"/>
            <w:gridSpan w:val="5"/>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330782">
        <w:tc>
          <w:tcPr>
            <w:tcW w:w="1607"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330782">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330782">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330782">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8C4ACA" w:rsidRPr="00B17EAC" w:rsidTr="00330782">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330782">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330782">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330782">
        <w:tc>
          <w:tcPr>
            <w:tcW w:w="8613" w:type="dxa"/>
            <w:gridSpan w:val="5"/>
            <w:shd w:val="clear" w:color="auto" w:fill="auto"/>
          </w:tcPr>
          <w:p w:rsidR="008C4ACA" w:rsidRPr="00544FC8" w:rsidRDefault="005E1E95" w:rsidP="0056181B">
            <w:pPr>
              <w:spacing w:after="0"/>
            </w:pPr>
            <w:r>
              <w:t>None</w:t>
            </w:r>
          </w:p>
        </w:tc>
      </w:tr>
      <w:tr w:rsidR="00FB38D3" w:rsidRPr="00B17EAC" w:rsidTr="00330782">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330782">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330782">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330782">
        <w:tc>
          <w:tcPr>
            <w:tcW w:w="2093" w:type="dxa"/>
            <w:gridSpan w:val="2"/>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330782">
        <w:tc>
          <w:tcPr>
            <w:tcW w:w="2093" w:type="dxa"/>
            <w:gridSpan w:val="2"/>
            <w:shd w:val="clear" w:color="auto" w:fill="auto"/>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
          <w:p w:rsidR="005760DC" w:rsidRDefault="005760DC" w:rsidP="00DC4D99">
            <w:pPr>
              <w:spacing w:after="0"/>
              <w:rPr>
                <w:lang w:val="en-US"/>
              </w:rPr>
            </w:pPr>
            <w:r>
              <w:rPr>
                <w:lang w:val="en-US"/>
              </w:rPr>
              <w:t xml:space="preserve">Check that different services are available on the home page: </w:t>
            </w:r>
            <w:r w:rsidR="004144EE">
              <w:rPr>
                <w:lang w:val="en-US"/>
              </w:rPr>
              <w:t xml:space="preserve">Datasets, </w:t>
            </w:r>
            <w:r>
              <w:rPr>
                <w:lang w:val="en-US"/>
              </w:rPr>
              <w:t xml:space="preserve">Search, </w:t>
            </w:r>
            <w:proofErr w:type="gramStart"/>
            <w:r>
              <w:rPr>
                <w:lang w:val="en-US"/>
              </w:rPr>
              <w:t>My</w:t>
            </w:r>
            <w:proofErr w:type="gramEnd"/>
            <w:r>
              <w:rPr>
                <w:lang w:val="en-US"/>
              </w:rPr>
              <w:t xml:space="preserve"> Account.</w:t>
            </w:r>
          </w:p>
        </w:tc>
      </w:tr>
      <w:tr w:rsidR="00180957" w:rsidRPr="008C4ACA" w:rsidTr="00330782">
        <w:tc>
          <w:tcPr>
            <w:tcW w:w="2093" w:type="dxa"/>
            <w:gridSpan w:val="2"/>
            <w:shd w:val="clear" w:color="auto" w:fill="auto"/>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330782">
      <w:pPr>
        <w:pStyle w:val="Titre3"/>
      </w:pPr>
      <w:bookmarkStart w:id="322" w:name="_Toc413404648"/>
      <w:r>
        <w:t xml:space="preserve">NGEO-WEBC-VTC-0020: </w:t>
      </w:r>
      <w:r w:rsidR="0015146E">
        <w:t xml:space="preserve">Dataset </w:t>
      </w:r>
      <w:r>
        <w:t>selection</w:t>
      </w:r>
      <w:bookmarkEnd w:id="322"/>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330782">
        <w:tc>
          <w:tcPr>
            <w:tcW w:w="8613" w:type="dxa"/>
            <w:gridSpan w:val="5"/>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330782">
        <w:tc>
          <w:tcPr>
            <w:tcW w:w="1607"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330782">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330782">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330782">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Default="00C86274" w:rsidP="00F94C5C">
            <w:pPr>
              <w:spacing w:after="0"/>
              <w:rPr>
                <w:ins w:id="323" w:author="Alihoussen Irchad" w:date="2015-03-25T10:34:00Z"/>
                <w:rFonts w:cstheme="minorHAnsi"/>
                <w:bCs/>
                <w:color w:val="000000"/>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p w:rsidR="007F14B1" w:rsidRPr="007F14B1" w:rsidRDefault="007F14B1" w:rsidP="00F94C5C">
            <w:pPr>
              <w:spacing w:after="0"/>
              <w:rPr>
                <w:rFonts w:cstheme="minorHAnsi"/>
                <w:bCs/>
                <w:color w:val="000000"/>
                <w:lang w:val="en-US"/>
              </w:rPr>
            </w:pPr>
            <w:ins w:id="324" w:author="Alihoussen Irchad" w:date="2015-03-25T10:34:00Z">
              <w:r>
                <w:rPr>
                  <w:rFonts w:cstheme="minorHAnsi"/>
                  <w:bCs/>
                  <w:color w:val="000000"/>
                  <w:lang w:val="en-US"/>
                </w:rPr>
                <w:t xml:space="preserve">The server side implementes the </w:t>
              </w:r>
              <w:r w:rsidRPr="007F14B1">
                <w:rPr>
                  <w:b/>
                  <w:lang w:val="en-US"/>
                </w:rPr>
                <w:t>IF-ngEO-DatasetSearchInfo</w:t>
              </w:r>
              <w:r>
                <w:rPr>
                  <w:sz w:val="16"/>
                  <w:szCs w:val="16"/>
                  <w:lang w:val="en-GB"/>
                </w:rPr>
                <w:t xml:space="preserve"> </w:t>
              </w:r>
              <w:r w:rsidRPr="00057FF1">
                <w:rPr>
                  <w:rFonts w:cstheme="minorHAnsi"/>
                  <w:bCs/>
                  <w:color w:val="000000"/>
                  <w:lang w:val="en-US"/>
                </w:rPr>
                <w:t xml:space="preserve">interface </w:t>
              </w:r>
              <w:r>
                <w:rPr>
                  <w:rFonts w:cstheme="minorHAnsi"/>
                  <w:bCs/>
                  <w:color w:val="000000"/>
                  <w:lang w:val="en-US"/>
                </w:rPr>
                <w:t xml:space="preserve">in </w:t>
              </w:r>
              <w:r w:rsidRPr="00603976">
                <w:rPr>
                  <w:rFonts w:cstheme="minorHAnsi"/>
                  <w:bCs/>
                  <w:color w:val="000000"/>
                  <w:lang w:val="en-US"/>
                </w:rPr>
                <w:t>complian</w:t>
              </w:r>
              <w:r>
                <w:rPr>
                  <w:rFonts w:cstheme="minorHAnsi"/>
                  <w:bCs/>
                  <w:color w:val="000000"/>
                  <w:lang w:val="en-US"/>
                </w:rPr>
                <w:t>ce</w:t>
              </w:r>
              <w:r w:rsidRPr="00603976">
                <w:rPr>
                  <w:rFonts w:cstheme="minorHAnsi"/>
                  <w:bCs/>
                  <w:color w:val="000000"/>
                  <w:lang w:val="en-US"/>
                </w:rPr>
                <w:t xml:space="preserve"> </w:t>
              </w:r>
              <w:r>
                <w:rPr>
                  <w:rFonts w:cstheme="minorHAnsi"/>
                  <w:bCs/>
                  <w:color w:val="000000"/>
                  <w:lang w:val="en-US"/>
                </w:rPr>
                <w:t>with</w:t>
              </w:r>
              <w:r w:rsidRPr="00057FF1">
                <w:rPr>
                  <w:rFonts w:cstheme="minorHAnsi"/>
                  <w:bCs/>
                  <w:color w:val="000000"/>
                  <w:lang w:val="en-US"/>
                </w:rPr>
                <w:t xml:space="preserve"> [AD.4]</w:t>
              </w:r>
            </w:ins>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330782">
        <w:tc>
          <w:tcPr>
            <w:tcW w:w="8613" w:type="dxa"/>
            <w:gridSpan w:val="5"/>
            <w:shd w:val="clear" w:color="auto" w:fill="auto"/>
          </w:tcPr>
          <w:p w:rsidR="0089165B" w:rsidRPr="00544FC8" w:rsidRDefault="0089165B"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330782">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330782">
        <w:tc>
          <w:tcPr>
            <w:tcW w:w="8613" w:type="dxa"/>
            <w:gridSpan w:val="5"/>
            <w:shd w:val="clear" w:color="auto" w:fill="auto"/>
          </w:tcPr>
          <w:p w:rsidR="0089165B" w:rsidRPr="00544FC8" w:rsidRDefault="00F94C5C" w:rsidP="005E7083">
            <w:pPr>
              <w:spacing w:after="0"/>
            </w:pPr>
            <w:r>
              <w:t>None</w:t>
            </w:r>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330782">
        <w:tc>
          <w:tcPr>
            <w:tcW w:w="8613" w:type="dxa"/>
            <w:gridSpan w:val="5"/>
            <w:shd w:val="clear" w:color="auto" w:fill="auto"/>
          </w:tcPr>
          <w:p w:rsidR="0089165B" w:rsidRDefault="00F94C5C" w:rsidP="00EF1260">
            <w:pPr>
              <w:spacing w:after="0"/>
              <w:rPr>
                <w:ins w:id="325" w:author="Alihoussen Irchad" w:date="2015-03-25T10:35:00Z"/>
                <w:rFonts w:cstheme="minorHAnsi"/>
                <w:bCs/>
                <w:color w:val="000000"/>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p w:rsidR="005B389C" w:rsidRPr="004E5884" w:rsidRDefault="005B389C" w:rsidP="00EF1260">
            <w:pPr>
              <w:spacing w:after="0"/>
              <w:rPr>
                <w:lang w:val="en-US"/>
              </w:rPr>
            </w:pPr>
            <w:ins w:id="326" w:author="Alihoussen Irchad" w:date="2015-03-25T10:35:00Z">
              <w:r>
                <w:rPr>
                  <w:rFonts w:cstheme="minorHAnsi"/>
                  <w:bCs/>
                  <w:color w:val="000000"/>
                  <w:lang w:val="en-US"/>
                </w:rPr>
                <w:t xml:space="preserve">The server side implementes the </w:t>
              </w:r>
              <w:r w:rsidRPr="001B470E">
                <w:rPr>
                  <w:rFonts w:ascii="Verdana" w:hAnsi="Verdana" w:cs="Verdana"/>
                  <w:b/>
                  <w:bCs/>
                  <w:color w:val="000000"/>
                  <w:sz w:val="14"/>
                  <w:szCs w:val="14"/>
                  <w:lang w:val="en-US"/>
                </w:rPr>
                <w:t>IF-ngEO-DatasetSearchInfo</w:t>
              </w:r>
              <w:r w:rsidRPr="001B470E">
                <w:rPr>
                  <w:rFonts w:cstheme="minorHAnsi"/>
                  <w:bCs/>
                  <w:color w:val="000000"/>
                  <w:lang w:val="en-US"/>
                </w:rPr>
                <w:t xml:space="preserve"> </w:t>
              </w:r>
              <w:r w:rsidRPr="00057FF1">
                <w:rPr>
                  <w:rFonts w:cstheme="minorHAnsi"/>
                  <w:bCs/>
                  <w:color w:val="000000"/>
                  <w:lang w:val="en-US"/>
                </w:rPr>
                <w:t xml:space="preserve">interface </w:t>
              </w:r>
              <w:r>
                <w:rPr>
                  <w:rFonts w:cstheme="minorHAnsi"/>
                  <w:bCs/>
                  <w:color w:val="000000"/>
                  <w:lang w:val="en-US"/>
                </w:rPr>
                <w:t xml:space="preserve">in </w:t>
              </w:r>
              <w:r w:rsidRPr="00603976">
                <w:rPr>
                  <w:rFonts w:cstheme="minorHAnsi"/>
                  <w:bCs/>
                  <w:color w:val="000000"/>
                  <w:lang w:val="en-US"/>
                </w:rPr>
                <w:t>complian</w:t>
              </w:r>
              <w:r>
                <w:rPr>
                  <w:rFonts w:cstheme="minorHAnsi"/>
                  <w:bCs/>
                  <w:color w:val="000000"/>
                  <w:lang w:val="en-US"/>
                </w:rPr>
                <w:t>ce</w:t>
              </w:r>
              <w:r w:rsidRPr="00603976">
                <w:rPr>
                  <w:rFonts w:cstheme="minorHAnsi"/>
                  <w:bCs/>
                  <w:color w:val="000000"/>
                  <w:lang w:val="en-US"/>
                </w:rPr>
                <w:t xml:space="preserve"> </w:t>
              </w:r>
              <w:r>
                <w:rPr>
                  <w:rFonts w:cstheme="minorHAnsi"/>
                  <w:bCs/>
                  <w:color w:val="000000"/>
                  <w:lang w:val="en-US"/>
                </w:rPr>
                <w:t>with</w:t>
              </w:r>
              <w:r w:rsidRPr="00057FF1">
                <w:rPr>
                  <w:rFonts w:cstheme="minorHAnsi"/>
                  <w:bCs/>
                  <w:color w:val="000000"/>
                  <w:lang w:val="en-US"/>
                </w:rPr>
                <w:t xml:space="preserve"> [AD.4]</w:t>
              </w:r>
            </w:ins>
          </w:p>
        </w:tc>
      </w:tr>
      <w:tr w:rsidR="0089165B" w:rsidRPr="00B17EAC" w:rsidTr="00330782">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330782">
        <w:tc>
          <w:tcPr>
            <w:tcW w:w="2093" w:type="dxa"/>
            <w:gridSpan w:val="2"/>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sidR="00913514">
              <w:rPr>
                <w:lang w:val="en-US"/>
              </w:rPr>
              <w:t>widget;</w:t>
            </w:r>
            <w:r>
              <w:rPr>
                <w:lang w:val="en-US"/>
              </w:rPr>
              <w:t xml:space="preserve"> select one of the available datasets. </w:t>
            </w:r>
          </w:p>
        </w:tc>
      </w:tr>
      <w:tr w:rsidR="00725167" w:rsidRPr="008C4ACA" w:rsidTr="00330782">
        <w:tc>
          <w:tcPr>
            <w:tcW w:w="2093" w:type="dxa"/>
            <w:gridSpan w:val="2"/>
            <w:shd w:val="clear" w:color="auto" w:fill="auto"/>
          </w:tcPr>
          <w:p w:rsidR="00725167" w:rsidRDefault="00725167" w:rsidP="005E7083">
            <w:pPr>
              <w:spacing w:after="0"/>
              <w:rPr>
                <w:i/>
                <w:color w:val="548DD4"/>
                <w:sz w:val="16"/>
                <w:szCs w:val="16"/>
              </w:rPr>
            </w:pPr>
            <w:r w:rsidRPr="00D46452">
              <w:rPr>
                <w:i/>
                <w:color w:val="548DD4"/>
                <w:sz w:val="16"/>
                <w:szCs w:val="16"/>
              </w:rPr>
              <w:t>NGEO-WEBC-PFC-0021</w:t>
            </w:r>
          </w:p>
        </w:tc>
        <w:tc>
          <w:tcPr>
            <w:tcW w:w="6520" w:type="dxa"/>
            <w:gridSpan w:val="3"/>
            <w:shd w:val="clear" w:color="auto" w:fill="auto"/>
          </w:tcPr>
          <w:p w:rsidR="00725167" w:rsidRDefault="00725167" w:rsidP="00671D4D">
            <w:pPr>
              <w:spacing w:after="0"/>
              <w:rPr>
                <w:lang w:val="en-US"/>
              </w:rPr>
            </w:pPr>
            <w:r>
              <w:rPr>
                <w:lang w:val="en-US"/>
              </w:rPr>
              <w:t>Check that 1000 datasets are managed</w:t>
            </w:r>
          </w:p>
        </w:tc>
      </w:tr>
      <w:tr w:rsidR="00696BBA" w:rsidRPr="008C4ACA" w:rsidTr="00330782">
        <w:trPr>
          <w:ins w:id="327" w:author="Alihoussen Irchad" w:date="2015-03-25T10:36:00Z"/>
        </w:trPr>
        <w:tc>
          <w:tcPr>
            <w:tcW w:w="2093" w:type="dxa"/>
            <w:gridSpan w:val="2"/>
            <w:shd w:val="clear" w:color="auto" w:fill="auto"/>
          </w:tcPr>
          <w:p w:rsidR="00696BBA" w:rsidRPr="00D46452" w:rsidRDefault="00696BBA" w:rsidP="005E7083">
            <w:pPr>
              <w:spacing w:after="0"/>
              <w:rPr>
                <w:ins w:id="328" w:author="Alihoussen Irchad" w:date="2015-03-25T10:36:00Z"/>
                <w:i/>
                <w:color w:val="548DD4"/>
                <w:sz w:val="16"/>
                <w:szCs w:val="16"/>
              </w:rPr>
            </w:pPr>
            <w:ins w:id="329" w:author="Alihoussen Irchad" w:date="2015-03-25T10:36:00Z">
              <w:r>
                <w:rPr>
                  <w:i/>
                  <w:color w:val="548DD4"/>
                  <w:sz w:val="16"/>
                  <w:szCs w:val="16"/>
                </w:rPr>
                <w:t>NGEO-WEBC-PFC-002</w:t>
              </w:r>
            </w:ins>
            <w:ins w:id="330" w:author="Alihoussen Irchad" w:date="2015-03-25T10:39:00Z">
              <w:r w:rsidR="00FB093A">
                <w:rPr>
                  <w:i/>
                  <w:color w:val="548DD4"/>
                  <w:sz w:val="16"/>
                  <w:szCs w:val="16"/>
                </w:rPr>
                <w:t>2</w:t>
              </w:r>
            </w:ins>
          </w:p>
        </w:tc>
        <w:tc>
          <w:tcPr>
            <w:tcW w:w="6520" w:type="dxa"/>
            <w:gridSpan w:val="3"/>
            <w:shd w:val="clear" w:color="auto" w:fill="auto"/>
          </w:tcPr>
          <w:p w:rsidR="00696BBA" w:rsidRDefault="00696BBA" w:rsidP="00696BBA">
            <w:pPr>
              <w:spacing w:after="0"/>
              <w:rPr>
                <w:ins w:id="331" w:author="Alihoussen Irchad" w:date="2015-03-25T10:36:00Z"/>
                <w:lang w:val="en-US"/>
              </w:rPr>
            </w:pPr>
            <w:ins w:id="332" w:author="Alihoussen Irchad" w:date="2015-03-25T10:36:00Z">
              <w:r>
                <w:rPr>
                  <w:lang w:val="en-US"/>
                </w:rPr>
                <w:t xml:space="preserve">Check </w:t>
              </w:r>
              <w:r>
                <w:rPr>
                  <w:lang w:val="en-US"/>
                </w:rPr>
                <w:t>that the dataset description is displayed</w:t>
              </w:r>
            </w:ins>
          </w:p>
        </w:tc>
      </w:tr>
    </w:tbl>
    <w:p w:rsidR="00D8064C" w:rsidRPr="000202B0" w:rsidRDefault="00D8064C" w:rsidP="00330782">
      <w:pPr>
        <w:pStyle w:val="Titre3"/>
      </w:pPr>
      <w:bookmarkStart w:id="333" w:name="_Toc413404649"/>
      <w:r w:rsidRPr="000202B0">
        <w:t xml:space="preserve">NGEO-WEBC-VTC-0030: </w:t>
      </w:r>
      <w:r w:rsidR="00C02FD8">
        <w:t>Simple Search formulation</w:t>
      </w:r>
      <w:bookmarkEnd w:id="333"/>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330782">
        <w:tc>
          <w:tcPr>
            <w:tcW w:w="8613" w:type="dxa"/>
            <w:gridSpan w:val="5"/>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330782">
        <w:tc>
          <w:tcPr>
            <w:tcW w:w="1607"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330782">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330782">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330782">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330782">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330782">
        <w:tc>
          <w:tcPr>
            <w:tcW w:w="8613" w:type="dxa"/>
            <w:gridSpan w:val="5"/>
            <w:shd w:val="clear" w:color="auto" w:fill="auto"/>
          </w:tcPr>
          <w:p w:rsidR="00D8064C" w:rsidRPr="00544FC8" w:rsidRDefault="00D8064C" w:rsidP="004F46D0">
            <w:pPr>
              <w:spacing w:after="0"/>
            </w:pPr>
            <w:r>
              <w:t>None</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330782">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330782">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330782">
        <w:tc>
          <w:tcPr>
            <w:tcW w:w="2093" w:type="dxa"/>
            <w:gridSpan w:val="2"/>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330782">
        <w:tc>
          <w:tcPr>
            <w:tcW w:w="2093" w:type="dxa"/>
            <w:gridSpan w:val="2"/>
            <w:shd w:val="clear" w:color="auto" w:fill="auto"/>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r w:rsidR="00C24841">
              <w:rPr>
                <w:lang w:val="en-US"/>
              </w:rPr>
              <w:t xml:space="preserve"> and latitude</w:t>
            </w:r>
            <w:r>
              <w:rPr>
                <w:lang w:val="en-US"/>
              </w:rPr>
              <w:t xml:space="preserve"> values.</w:t>
            </w:r>
          </w:p>
        </w:tc>
      </w:tr>
      <w:tr w:rsidR="00522393" w:rsidRPr="008C4ACA" w:rsidTr="00330782">
        <w:tc>
          <w:tcPr>
            <w:tcW w:w="2093" w:type="dxa"/>
            <w:gridSpan w:val="2"/>
            <w:shd w:val="clear" w:color="auto" w:fill="auto"/>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
          <w:p w:rsidR="00522393" w:rsidRPr="00584564" w:rsidDel="00522393" w:rsidRDefault="00522393">
            <w:pPr>
              <w:rPr>
                <w:lang w:val="en-US"/>
              </w:rPr>
            </w:pPr>
            <w:r>
              <w:t>T</w:t>
            </w:r>
            <w:r w:rsidRPr="00E61D99">
              <w:t>he coordinates (the current map extend) are displayed.</w:t>
            </w:r>
          </w:p>
        </w:tc>
      </w:tr>
    </w:tbl>
    <w:p w:rsidR="00A208B4" w:rsidRPr="000202B0" w:rsidRDefault="00A208B4" w:rsidP="00330782">
      <w:pPr>
        <w:pStyle w:val="Titre3"/>
      </w:pPr>
      <w:bookmarkStart w:id="334" w:name="_Toc413404650"/>
      <w:r>
        <w:t>NGEO-WEBC-VTC-004</w:t>
      </w:r>
      <w:r w:rsidRPr="000202B0">
        <w:t>0:</w:t>
      </w:r>
      <w:r>
        <w:t xml:space="preserve"> </w:t>
      </w:r>
      <w:r w:rsidR="00E27708" w:rsidRPr="003E0678">
        <w:t xml:space="preserve">Search </w:t>
      </w:r>
      <w:r w:rsidR="00E27708">
        <w:t>results in a table</w:t>
      </w:r>
      <w:bookmarkEnd w:id="33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330782">
        <w:tc>
          <w:tcPr>
            <w:tcW w:w="8613" w:type="dxa"/>
            <w:gridSpan w:val="5"/>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330782">
        <w:tc>
          <w:tcPr>
            <w:tcW w:w="1607"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330782">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330782">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330782">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lastRenderedPageBreak/>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330782">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330782">
        <w:tc>
          <w:tcPr>
            <w:tcW w:w="8613" w:type="dxa"/>
            <w:gridSpan w:val="5"/>
            <w:shd w:val="clear" w:color="auto" w:fill="auto"/>
          </w:tcPr>
          <w:p w:rsidR="00A208B4" w:rsidRPr="00544FC8" w:rsidRDefault="00A208B4" w:rsidP="004B0479">
            <w:pPr>
              <w:spacing w:after="0"/>
            </w:pPr>
            <w:r>
              <w:t>None</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330782">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330782">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330782">
        <w:tc>
          <w:tcPr>
            <w:tcW w:w="2093" w:type="dxa"/>
            <w:gridSpan w:val="2"/>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330782">
        <w:tc>
          <w:tcPr>
            <w:tcW w:w="2093" w:type="dxa"/>
            <w:gridSpan w:val="2"/>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330782">
        <w:tc>
          <w:tcPr>
            <w:tcW w:w="2093" w:type="dxa"/>
            <w:gridSpan w:val="2"/>
            <w:shd w:val="clear" w:color="auto" w:fill="auto"/>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
          <w:p w:rsidR="00E10666" w:rsidRPr="008C18FD" w:rsidRDefault="00E10666" w:rsidP="00E10666">
            <w:pPr>
              <w:spacing w:after="0"/>
            </w:pPr>
            <w:r>
              <w:t>The results rows are sortable</w:t>
            </w:r>
            <w:r w:rsidR="00D47504">
              <w:t xml:space="preserve"> in ascending order</w:t>
            </w:r>
          </w:p>
        </w:tc>
      </w:tr>
      <w:tr w:rsidR="00D47504" w:rsidRPr="008C4ACA" w:rsidTr="00330782">
        <w:tc>
          <w:tcPr>
            <w:tcW w:w="2093" w:type="dxa"/>
            <w:gridSpan w:val="2"/>
            <w:shd w:val="clear" w:color="auto" w:fill="auto"/>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
          <w:p w:rsidR="00D47504" w:rsidRDefault="00D47504" w:rsidP="00E10666">
            <w:pPr>
              <w:spacing w:after="0"/>
            </w:pPr>
            <w:r>
              <w:t>The results rows are sortable in descending order</w:t>
            </w:r>
          </w:p>
        </w:tc>
      </w:tr>
      <w:tr w:rsidR="00BF22E0" w:rsidRPr="008C4ACA" w:rsidTr="00330782">
        <w:tc>
          <w:tcPr>
            <w:tcW w:w="2093" w:type="dxa"/>
            <w:gridSpan w:val="2"/>
            <w:shd w:val="clear" w:color="auto" w:fill="auto"/>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
          <w:p w:rsidR="00BF22E0" w:rsidRPr="008C18FD" w:rsidRDefault="00BF22E0">
            <w:pPr>
              <w:spacing w:after="0"/>
            </w:pPr>
            <w:r>
              <w:t>The results table columns are configurable.</w:t>
            </w:r>
          </w:p>
        </w:tc>
      </w:tr>
    </w:tbl>
    <w:p w:rsidR="002B446B" w:rsidRPr="000202B0" w:rsidRDefault="002B446B" w:rsidP="00330782">
      <w:pPr>
        <w:pStyle w:val="Titre3"/>
      </w:pPr>
      <w:bookmarkStart w:id="335" w:name="_Toc413404651"/>
      <w:r>
        <w:t>NGEO-WEBC-VTC-005</w:t>
      </w:r>
      <w:r w:rsidRPr="000202B0">
        <w:t>0:</w:t>
      </w:r>
      <w:r>
        <w:t xml:space="preserve"> </w:t>
      </w:r>
      <w:r w:rsidR="00304C89">
        <w:t>Search</w:t>
      </w:r>
      <w:r w:rsidR="00304C89" w:rsidRPr="000202B0">
        <w:t xml:space="preserve"> </w:t>
      </w:r>
      <w:r>
        <w:t>Results on the map</w:t>
      </w:r>
      <w:bookmarkEnd w:id="33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330782">
        <w:tc>
          <w:tcPr>
            <w:tcW w:w="8613" w:type="dxa"/>
            <w:gridSpan w:val="5"/>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330782">
        <w:tc>
          <w:tcPr>
            <w:tcW w:w="1607"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330782">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330782">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installed and launched</w:t>
            </w:r>
            <w:r w:rsidR="00913514">
              <w:rPr>
                <w:lang w:val="en-US"/>
              </w:rPr>
              <w:t xml:space="preserve"> successfully</w:t>
            </w:r>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330782">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330782">
        <w:tc>
          <w:tcPr>
            <w:tcW w:w="8613" w:type="dxa"/>
            <w:gridSpan w:val="5"/>
            <w:shd w:val="clear" w:color="auto" w:fill="auto"/>
          </w:tcPr>
          <w:p w:rsidR="002B446B" w:rsidRPr="00544FC8" w:rsidRDefault="002B446B" w:rsidP="004B0479">
            <w:pPr>
              <w:spacing w:after="0"/>
            </w:pPr>
            <w:r>
              <w:t>None</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330782">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330782">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330782">
        <w:tc>
          <w:tcPr>
            <w:tcW w:w="2093" w:type="dxa"/>
            <w:gridSpan w:val="2"/>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330782">
        <w:tc>
          <w:tcPr>
            <w:tcW w:w="2093" w:type="dxa"/>
            <w:gridSpan w:val="2"/>
            <w:shd w:val="clear" w:color="auto" w:fill="auto"/>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
          <w:p w:rsidR="00B11A28" w:rsidRDefault="00B11A28" w:rsidP="001C6484">
            <w:pPr>
              <w:pStyle w:val="Paragraphedeliste"/>
              <w:numPr>
                <w:ilvl w:val="0"/>
                <w:numId w:val="12"/>
              </w:numPr>
              <w:spacing w:after="0"/>
            </w:pPr>
            <w:r>
              <w:t>The footp</w:t>
            </w:r>
            <w:r w:rsidR="00913514">
              <w:t>r</w:t>
            </w:r>
            <w:r>
              <w:t>ints are displayed as a layer on the map</w:t>
            </w:r>
          </w:p>
        </w:tc>
      </w:tr>
    </w:tbl>
    <w:p w:rsidR="00AA5D31" w:rsidRPr="000202B0" w:rsidRDefault="00AA5D31" w:rsidP="00330782">
      <w:pPr>
        <w:pStyle w:val="Titre3"/>
      </w:pPr>
      <w:bookmarkStart w:id="336" w:name="_Toc413404652"/>
      <w:r>
        <w:t>NGEO-WEBC-VTC-006</w:t>
      </w:r>
      <w:r w:rsidRPr="000202B0">
        <w:t>0:</w:t>
      </w:r>
      <w:r>
        <w:t xml:space="preserve"> </w:t>
      </w:r>
      <w:r w:rsidR="00707AD9">
        <w:t xml:space="preserve">Browse </w:t>
      </w:r>
      <w:r>
        <w:t>visualization</w:t>
      </w:r>
      <w:bookmarkEnd w:id="3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330782">
        <w:tc>
          <w:tcPr>
            <w:tcW w:w="8613" w:type="dxa"/>
            <w:gridSpan w:val="5"/>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330782">
        <w:tc>
          <w:tcPr>
            <w:tcW w:w="1607"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330782">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330782">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lastRenderedPageBreak/>
              <w:t>Outputs Specification</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330782">
        <w:tc>
          <w:tcPr>
            <w:tcW w:w="8613" w:type="dxa"/>
            <w:gridSpan w:val="5"/>
            <w:shd w:val="clear" w:color="auto" w:fill="auto"/>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r w:rsidR="00913514">
              <w:rPr>
                <w:i/>
                <w:color w:val="548DD4"/>
                <w:sz w:val="18"/>
                <w:szCs w:val="18"/>
              </w:rPr>
              <w:t>server:</w:t>
            </w:r>
            <w:r>
              <w:rPr>
                <w:i/>
                <w:color w:val="548DD4"/>
                <w:sz w:val="18"/>
                <w:szCs w:val="18"/>
              </w:rPr>
              <w:t xml:space="preserve"> </w:t>
            </w:r>
            <w:hyperlink r:id="rId20" w:history="1">
              <w:r w:rsidR="00963F24" w:rsidRPr="00114C12">
                <w:rPr>
                  <w:rStyle w:val="Lienhypertexte"/>
                  <w:i/>
                  <w:sz w:val="18"/>
                  <w:szCs w:val="18"/>
                </w:rPr>
                <w:t>http://ngeo.eox.at/c/wmts/</w:t>
              </w:r>
            </w:hyperlink>
            <w:r>
              <w:rPr>
                <w:i/>
                <w:color w:val="548DD4"/>
                <w:sz w:val="18"/>
                <w:szCs w:val="18"/>
              </w:rPr>
              <w:t>.</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330782">
        <w:tc>
          <w:tcPr>
            <w:tcW w:w="8613" w:type="dxa"/>
            <w:gridSpan w:val="5"/>
            <w:shd w:val="clear" w:color="auto" w:fill="auto"/>
          </w:tcPr>
          <w:p w:rsidR="00AA5D31" w:rsidRPr="00544FC8" w:rsidRDefault="00AA5D31" w:rsidP="00614913">
            <w:pPr>
              <w:spacing w:after="0"/>
            </w:pPr>
            <w:r>
              <w:t>None</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330782">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330782">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330782">
        <w:tc>
          <w:tcPr>
            <w:tcW w:w="2093" w:type="dxa"/>
            <w:gridSpan w:val="2"/>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
          <w:p w:rsidR="0049574A" w:rsidRDefault="0049574A" w:rsidP="0049574A">
            <w:pPr>
              <w:pStyle w:val="Paragraphedeliste"/>
              <w:numPr>
                <w:ilvl w:val="0"/>
                <w:numId w:val="12"/>
              </w:numPr>
              <w:spacing w:after="0"/>
            </w:pPr>
            <w:r>
              <w:t>The browse layer of the selected result item is displayed when the background layer is changed.</w:t>
            </w:r>
          </w:p>
        </w:tc>
      </w:tr>
      <w:tr w:rsidR="0049574A" w:rsidRPr="008C4ACA" w:rsidTr="00330782">
        <w:tc>
          <w:tcPr>
            <w:tcW w:w="2093" w:type="dxa"/>
            <w:gridSpan w:val="2"/>
            <w:shd w:val="clear" w:color="auto" w:fill="auto"/>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
          <w:p w:rsidR="0049574A" w:rsidRDefault="0049574A" w:rsidP="00DC4D99">
            <w:pPr>
              <w:pStyle w:val="Paragraphedeliste"/>
              <w:numPr>
                <w:ilvl w:val="0"/>
                <w:numId w:val="12"/>
              </w:numPr>
              <w:spacing w:after="0"/>
            </w:pPr>
            <w:r>
              <w:t>The browse layer of the selected result item is displayed when the map mode is switched from 2D to 3D and inversely.</w:t>
            </w:r>
          </w:p>
        </w:tc>
      </w:tr>
    </w:tbl>
    <w:p w:rsidR="00B435FD" w:rsidRDefault="00B435FD" w:rsidP="0089165B"/>
    <w:p w:rsidR="00B435FD" w:rsidRDefault="00B435FD" w:rsidP="00B435FD">
      <w:r>
        <w:br w:type="page"/>
      </w:r>
    </w:p>
    <w:p w:rsidR="00B435FD" w:rsidRPr="000202B0" w:rsidRDefault="00B435FD" w:rsidP="00330782">
      <w:pPr>
        <w:pStyle w:val="Titre3"/>
      </w:pPr>
      <w:bookmarkStart w:id="337" w:name="_Toc413404653"/>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330782">
        <w:tc>
          <w:tcPr>
            <w:tcW w:w="8613" w:type="dxa"/>
            <w:gridSpan w:val="5"/>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330782">
        <w:tc>
          <w:tcPr>
            <w:tcW w:w="1607"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330782">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330782">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330782">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330782">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330782">
        <w:tc>
          <w:tcPr>
            <w:tcW w:w="8613" w:type="dxa"/>
            <w:gridSpan w:val="5"/>
            <w:shd w:val="clear" w:color="auto" w:fill="auto"/>
          </w:tcPr>
          <w:p w:rsidR="00B435FD" w:rsidRPr="00544FC8" w:rsidRDefault="00B435FD" w:rsidP="00614913">
            <w:pPr>
              <w:spacing w:after="0"/>
            </w:pPr>
            <w:r>
              <w:t>None</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330782">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330782">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330782">
        <w:tc>
          <w:tcPr>
            <w:tcW w:w="2093" w:type="dxa"/>
            <w:gridSpan w:val="2"/>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
          <w:p w:rsidR="00B435FD" w:rsidRPr="00CC7AAA" w:rsidRDefault="00FA10B6">
            <w:pPr>
              <w:spacing w:after="0"/>
              <w:rPr>
                <w:rFonts w:cstheme="minorHAnsi"/>
                <w:szCs w:val="18"/>
              </w:rPr>
              <w:pPrChange w:id="338" w:author="Lavignotte Fabien" w:date="2014-06-05T15:24:00Z">
                <w:pPr>
                  <w:pStyle w:val="Paragraphedeliste"/>
                  <w:numPr>
                    <w:numId w:val="12"/>
                  </w:numPr>
                  <w:spacing w:after="0"/>
                  <w:ind w:hanging="360"/>
                </w:pPr>
              </w:pPrChange>
            </w:pPr>
            <w:r w:rsidRPr="00CC7AAA">
              <w:rPr>
                <w:rFonts w:cstheme="minorHAnsi"/>
                <w:szCs w:val="18"/>
              </w:rPr>
              <w:t>The datasets can be selected using mission</w:t>
            </w:r>
            <w:r w:rsidR="00AF3298" w:rsidRPr="00CC7AAA">
              <w:rPr>
                <w:rFonts w:cstheme="minorHAnsi"/>
                <w:szCs w:val="18"/>
              </w:rPr>
              <w:t xml:space="preserve">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
          <w:p w:rsidR="00AF3298" w:rsidRPr="00CC7AAA" w:rsidRDefault="00AF3298">
            <w:pPr>
              <w:spacing w:after="0"/>
              <w:rPr>
                <w:rFonts w:cstheme="minorHAnsi"/>
                <w:szCs w:val="18"/>
              </w:rPr>
              <w:pPrChange w:id="339" w:author="Lavignotte Fabien" w:date="2014-06-05T15:24:00Z">
                <w:pPr>
                  <w:pStyle w:val="Paragraphedeliste"/>
                  <w:numPr>
                    <w:numId w:val="12"/>
                  </w:numPr>
                  <w:spacing w:after="0"/>
                  <w:ind w:hanging="360"/>
                </w:pPr>
              </w:pPrChange>
            </w:pPr>
            <w:r w:rsidRPr="00CC7AAA">
              <w:rPr>
                <w:rFonts w:cstheme="minorHAnsi"/>
                <w:szCs w:val="18"/>
              </w:rPr>
              <w:t>The datasets can be selected using sensor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
          <w:p w:rsidR="00AF3298" w:rsidRPr="00CC7AAA" w:rsidRDefault="00AF3298">
            <w:pPr>
              <w:spacing w:after="0"/>
              <w:rPr>
                <w:rFonts w:cstheme="minorHAnsi"/>
                <w:szCs w:val="18"/>
              </w:rPr>
              <w:pPrChange w:id="340" w:author="Lavignotte Fabien" w:date="2014-06-05T15:24:00Z">
                <w:pPr>
                  <w:pStyle w:val="Paragraphedeliste"/>
                  <w:numPr>
                    <w:numId w:val="12"/>
                  </w:numPr>
                  <w:spacing w:after="0"/>
                  <w:ind w:hanging="360"/>
                </w:pPr>
              </w:pPrChange>
            </w:pPr>
            <w:r w:rsidRPr="00CC7AAA">
              <w:rPr>
                <w:rFonts w:cstheme="minorHAnsi"/>
                <w:szCs w:val="18"/>
              </w:rPr>
              <w:t>The datasets can be selected using keywords criteria.</w:t>
            </w:r>
          </w:p>
        </w:tc>
      </w:tr>
      <w:tr w:rsidR="00AF3298" w:rsidRPr="008C4ACA" w:rsidTr="00330782">
        <w:tc>
          <w:tcPr>
            <w:tcW w:w="2093" w:type="dxa"/>
            <w:gridSpan w:val="2"/>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
          <w:p w:rsidR="00AF3298" w:rsidRPr="00CC7AAA" w:rsidRDefault="00AF3298">
            <w:pPr>
              <w:spacing w:after="0"/>
              <w:rPr>
                <w:rFonts w:cstheme="minorHAnsi"/>
                <w:szCs w:val="18"/>
              </w:rPr>
              <w:pPrChange w:id="341" w:author="Lavignotte Fabien" w:date="2014-06-05T15:24:00Z">
                <w:pPr>
                  <w:pStyle w:val="Paragraphedeliste"/>
                  <w:numPr>
                    <w:numId w:val="12"/>
                  </w:numPr>
                  <w:spacing w:after="0"/>
                  <w:ind w:hanging="360"/>
                </w:pPr>
              </w:pPrChange>
            </w:pPr>
            <w:r w:rsidRPr="00CC7AAA">
              <w:rPr>
                <w:rFonts w:cstheme="minorHAnsi"/>
                <w:szCs w:val="18"/>
              </w:rPr>
              <w:t>The datasets can be selected using text string in their ids.</w:t>
            </w:r>
          </w:p>
        </w:tc>
      </w:tr>
      <w:tr w:rsidR="00917631" w:rsidRPr="008C4ACA" w:rsidTr="00330782">
        <w:trPr>
          <w:ins w:id="342" w:author="Lavignotte Fabien" w:date="2014-06-05T15:23:00Z"/>
        </w:trPr>
        <w:tc>
          <w:tcPr>
            <w:tcW w:w="2093" w:type="dxa"/>
            <w:gridSpan w:val="2"/>
            <w:shd w:val="clear" w:color="auto" w:fill="auto"/>
          </w:tcPr>
          <w:p w:rsidR="00917631" w:rsidRDefault="00917631" w:rsidP="00614913">
            <w:pPr>
              <w:spacing w:after="0"/>
              <w:rPr>
                <w:ins w:id="343" w:author="Lavignotte Fabien" w:date="2014-06-05T15:23:00Z"/>
                <w:i/>
                <w:color w:val="548DD4"/>
                <w:sz w:val="16"/>
                <w:szCs w:val="16"/>
              </w:rPr>
            </w:pPr>
            <w:ins w:id="344" w:author="Lavignotte Fabien" w:date="2014-06-05T15:23:00Z">
              <w:r w:rsidRPr="00917631">
                <w:rPr>
                  <w:i/>
                  <w:color w:val="548DD4"/>
                  <w:sz w:val="16"/>
                  <w:szCs w:val="16"/>
                  <w:rPrChange w:id="345" w:author="Lavignotte Fabien" w:date="2014-06-05T15:23:00Z">
                    <w:rPr>
                      <w:rFonts w:ascii="Verdana" w:eastAsia="Times New Roman" w:hAnsi="Verdana" w:cs="Times New Roman"/>
                      <w:i/>
                      <w:sz w:val="14"/>
                      <w:szCs w:val="14"/>
                      <w:lang w:val="en-US" w:eastAsia="es-ES"/>
                    </w:rPr>
                  </w:rPrChange>
                </w:rPr>
                <w:t>NGEO-WEBC-PFC-0075</w:t>
              </w:r>
            </w:ins>
          </w:p>
        </w:tc>
        <w:tc>
          <w:tcPr>
            <w:tcW w:w="6520" w:type="dxa"/>
            <w:gridSpan w:val="3"/>
            <w:shd w:val="clear" w:color="auto" w:fill="auto"/>
          </w:tcPr>
          <w:p w:rsidR="00917631" w:rsidRPr="00CC7AAA" w:rsidRDefault="0030467D">
            <w:pPr>
              <w:spacing w:after="0"/>
              <w:rPr>
                <w:ins w:id="346" w:author="Lavignotte Fabien" w:date="2014-06-05T15:23:00Z"/>
                <w:rFonts w:cstheme="minorHAnsi"/>
                <w:szCs w:val="18"/>
              </w:rPr>
              <w:pPrChange w:id="347" w:author="Lavignotte Fabien" w:date="2014-06-05T15:24:00Z">
                <w:pPr>
                  <w:pStyle w:val="Paragraphedeliste"/>
                  <w:numPr>
                    <w:numId w:val="12"/>
                  </w:numPr>
                  <w:spacing w:after="0"/>
                  <w:ind w:hanging="360"/>
                </w:pPr>
              </w:pPrChange>
            </w:pPr>
            <w:ins w:id="348" w:author="Lavignotte Fabien" w:date="2014-06-05T15:24:00Z">
              <w:r w:rsidRPr="00CC7AAA">
                <w:rPr>
                  <w:rFonts w:cstheme="minorHAnsi"/>
                  <w:szCs w:val="18"/>
                </w:rPr>
                <w:t>The dataset population count is adapted according to criteria.</w:t>
              </w:r>
            </w:ins>
          </w:p>
        </w:tc>
      </w:tr>
    </w:tbl>
    <w:p w:rsidR="00FA10B6" w:rsidRPr="000202B0" w:rsidRDefault="00FA10B6" w:rsidP="00330782">
      <w:pPr>
        <w:pStyle w:val="Titre3"/>
      </w:pPr>
      <w:bookmarkStart w:id="349" w:name="_Toc413404654"/>
      <w:r>
        <w:t>NGEO-WEBC-VTC-008</w:t>
      </w:r>
      <w:r w:rsidRPr="000202B0">
        <w:t>0:</w:t>
      </w:r>
      <w:r>
        <w:t xml:space="preserve"> </w:t>
      </w:r>
      <w:r w:rsidR="001C4ACE">
        <w:t>Searching with a URL</w:t>
      </w:r>
      <w:bookmarkEnd w:id="3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330782">
        <w:tc>
          <w:tcPr>
            <w:tcW w:w="8613" w:type="dxa"/>
            <w:gridSpan w:val="5"/>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330782">
        <w:tc>
          <w:tcPr>
            <w:tcW w:w="1607"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330782">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330782">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330782">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330782">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330782">
        <w:tc>
          <w:tcPr>
            <w:tcW w:w="8613" w:type="dxa"/>
            <w:gridSpan w:val="5"/>
            <w:shd w:val="clear" w:color="auto" w:fill="auto"/>
          </w:tcPr>
          <w:p w:rsidR="00FA10B6" w:rsidRPr="00544FC8" w:rsidRDefault="00FA10B6" w:rsidP="00614913">
            <w:pPr>
              <w:spacing w:after="0"/>
            </w:pPr>
            <w:r>
              <w:t>None</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330782">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330782">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330782">
        <w:trPr>
          <w:trHeight w:val="258"/>
        </w:trPr>
        <w:tc>
          <w:tcPr>
            <w:tcW w:w="2093" w:type="dxa"/>
            <w:gridSpan w:val="2"/>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330782">
        <w:trPr>
          <w:trHeight w:val="258"/>
        </w:trPr>
        <w:tc>
          <w:tcPr>
            <w:tcW w:w="2093" w:type="dxa"/>
            <w:gridSpan w:val="2"/>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r w:rsidR="00E86EEF">
              <w:rPr>
                <w:rFonts w:cstheme="minorHAnsi"/>
                <w:szCs w:val="18"/>
              </w:rPr>
              <w:t>e</w:t>
            </w:r>
            <w:r>
              <w:rPr>
                <w:rFonts w:cstheme="minorHAnsi"/>
                <w:szCs w:val="18"/>
              </w:rPr>
              <w:t>red preformatted openS</w:t>
            </w:r>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p>
        </w:tc>
      </w:tr>
    </w:tbl>
    <w:p w:rsidR="00FA10B6" w:rsidRDefault="00FA10B6" w:rsidP="00FA10B6"/>
    <w:p w:rsidR="003920A6" w:rsidRPr="000202B0" w:rsidRDefault="003920A6" w:rsidP="00330782">
      <w:pPr>
        <w:pStyle w:val="Titre3"/>
      </w:pPr>
      <w:bookmarkStart w:id="350" w:name="_Toc413404655"/>
      <w:r>
        <w:t>NGEO-WEBC-VTC-009</w:t>
      </w:r>
      <w:r w:rsidRPr="000202B0">
        <w:t>0:</w:t>
      </w:r>
      <w:r>
        <w:t xml:space="preserve"> Map background</w:t>
      </w:r>
      <w:bookmarkEnd w:id="35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30782">
      <w:pPr>
        <w:pStyle w:val="Titre3"/>
      </w:pPr>
      <w:bookmarkStart w:id="351" w:name="_Toc413404656"/>
      <w:r>
        <w:t>NGEO-WEBC-VTC-0095</w:t>
      </w:r>
      <w:r w:rsidRPr="000202B0">
        <w:t>:</w:t>
      </w:r>
      <w:r>
        <w:t xml:space="preserve"> Map data layers</w:t>
      </w:r>
      <w:bookmarkEnd w:id="3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330782">
        <w:tc>
          <w:tcPr>
            <w:tcW w:w="8613" w:type="dxa"/>
            <w:gridSpan w:val="5"/>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330782">
        <w:tc>
          <w:tcPr>
            <w:tcW w:w="1607"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330782">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330782">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330782">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330782">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330782">
        <w:tc>
          <w:tcPr>
            <w:tcW w:w="8613" w:type="dxa"/>
            <w:gridSpan w:val="5"/>
            <w:shd w:val="clear" w:color="auto" w:fill="auto"/>
          </w:tcPr>
          <w:p w:rsidR="003920A6" w:rsidRPr="00544FC8" w:rsidRDefault="003920A6" w:rsidP="00F55D66">
            <w:pPr>
              <w:spacing w:after="0"/>
            </w:pPr>
            <w:r>
              <w:t>None</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330782">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330782">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330782">
        <w:trPr>
          <w:trHeight w:val="258"/>
        </w:trPr>
        <w:tc>
          <w:tcPr>
            <w:tcW w:w="2093" w:type="dxa"/>
            <w:gridSpan w:val="2"/>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330782">
      <w:pPr>
        <w:pStyle w:val="Titre3"/>
      </w:pPr>
      <w:bookmarkStart w:id="352" w:name="_Toc413404657"/>
      <w:r>
        <w:t>NGEO-WEBC-VTC-0100</w:t>
      </w:r>
      <w:r w:rsidRPr="000202B0">
        <w:t>:</w:t>
      </w:r>
      <w:r>
        <w:t xml:space="preserve"> Map navigation and selection</w:t>
      </w:r>
      <w:bookmarkEnd w:id="3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330782">
        <w:tc>
          <w:tcPr>
            <w:tcW w:w="8613" w:type="dxa"/>
            <w:gridSpan w:val="5"/>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330782">
        <w:tc>
          <w:tcPr>
            <w:tcW w:w="1607"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330782">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330782">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330782">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lastRenderedPageBreak/>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lastRenderedPageBreak/>
              <w:t>Outputs Specification</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330782">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330782">
        <w:tc>
          <w:tcPr>
            <w:tcW w:w="8613" w:type="dxa"/>
            <w:gridSpan w:val="5"/>
            <w:shd w:val="clear" w:color="auto" w:fill="auto"/>
          </w:tcPr>
          <w:p w:rsidR="000A7C4E" w:rsidRPr="00544FC8" w:rsidRDefault="000A7C4E" w:rsidP="00F55D66">
            <w:pPr>
              <w:spacing w:after="0"/>
            </w:pPr>
            <w:r>
              <w:t>None</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330782">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330782">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330782">
        <w:trPr>
          <w:trHeight w:val="258"/>
        </w:trPr>
        <w:tc>
          <w:tcPr>
            <w:tcW w:w="2093" w:type="dxa"/>
            <w:gridSpan w:val="2"/>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 xml:space="preserve">Highlight a </w:t>
            </w:r>
            <w:r w:rsidR="00963F24" w:rsidRPr="00330782">
              <w:rPr>
                <w:rFonts w:cstheme="minorHAnsi"/>
                <w:szCs w:val="18"/>
                <w:highlight w:val="yellow"/>
              </w:rPr>
              <w:pgNum/>
            </w:r>
            <w:r w:rsidR="00963F24" w:rsidRPr="00330782">
              <w:rPr>
                <w:rFonts w:cstheme="minorHAnsi"/>
                <w:szCs w:val="18"/>
                <w:highlight w:val="yellow"/>
              </w:rPr>
              <w:t>ccess</w:t>
            </w:r>
            <w:r w:rsidR="00963F24" w:rsidRPr="00330782">
              <w:rPr>
                <w:rFonts w:cstheme="minorHAnsi"/>
                <w:szCs w:val="18"/>
                <w:highlight w:val="yellow"/>
              </w:rPr>
              <w:pgNum/>
            </w:r>
            <w:r w:rsidR="00963F24" w:rsidRPr="00330782">
              <w:rPr>
                <w:rFonts w:cstheme="minorHAnsi"/>
                <w:szCs w:val="18"/>
                <w:highlight w:val="yellow"/>
              </w:rPr>
              <w:pgNum/>
            </w:r>
            <w:r w:rsidR="00963F24" w:rsidRPr="00330782">
              <w:rPr>
                <w:rFonts w:cstheme="minorHAnsi"/>
                <w:szCs w:val="18"/>
                <w:highlight w:val="yellow"/>
              </w:rPr>
              <w:t>ul</w:t>
            </w:r>
            <w:r>
              <w:rPr>
                <w:rFonts w:cstheme="minorHAnsi"/>
                <w:szCs w:val="18"/>
              </w:rPr>
              <w:t xml:space="preserve">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330782">
        <w:trPr>
          <w:trHeight w:val="258"/>
        </w:trPr>
        <w:tc>
          <w:tcPr>
            <w:tcW w:w="2093" w:type="dxa"/>
            <w:gridSpan w:val="2"/>
            <w:shd w:val="clear" w:color="auto" w:fill="auto"/>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330782">
        <w:trPr>
          <w:trHeight w:val="258"/>
        </w:trPr>
        <w:tc>
          <w:tcPr>
            <w:tcW w:w="2093" w:type="dxa"/>
            <w:gridSpan w:val="2"/>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330782">
      <w:pPr>
        <w:pStyle w:val="Titre3"/>
      </w:pPr>
      <w:bookmarkStart w:id="353" w:name="_Toc413404658"/>
      <w:r>
        <w:t>NGEO-WEBC-VTC-0110</w:t>
      </w:r>
      <w:r w:rsidRPr="000202B0">
        <w:t>:</w:t>
      </w:r>
      <w:r>
        <w:t xml:space="preserve"> Simple data access request</w:t>
      </w:r>
      <w:bookmarkEnd w:id="3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330782">
        <w:tc>
          <w:tcPr>
            <w:tcW w:w="8613" w:type="dxa"/>
            <w:gridSpan w:val="5"/>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330782">
        <w:tc>
          <w:tcPr>
            <w:tcW w:w="1607"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330782">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330782">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330782">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330782">
        <w:tc>
          <w:tcPr>
            <w:tcW w:w="8613" w:type="dxa"/>
            <w:gridSpan w:val="5"/>
            <w:shd w:val="clear" w:color="auto" w:fill="auto"/>
          </w:tcPr>
          <w:p w:rsidR="00A44929" w:rsidRPr="00544FC8" w:rsidRDefault="00A44929" w:rsidP="00A44929">
            <w:pPr>
              <w:spacing w:after="0"/>
            </w:pPr>
            <w:r>
              <w:t>None</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330782">
        <w:tc>
          <w:tcPr>
            <w:tcW w:w="8613" w:type="dxa"/>
            <w:gridSpan w:val="5"/>
            <w:shd w:val="clear" w:color="auto" w:fill="auto"/>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330782">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A44929">
            <w:pPr>
              <w:spacing w:after="0"/>
            </w:pPr>
            <w:r>
              <w:t>None</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330782">
        <w:trPr>
          <w:trHeight w:val="258"/>
        </w:trPr>
        <w:tc>
          <w:tcPr>
            <w:tcW w:w="2093" w:type="dxa"/>
            <w:gridSpan w:val="2"/>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B26D85" w:rsidRPr="008C4ACA" w:rsidTr="00330782">
        <w:trPr>
          <w:trHeight w:val="258"/>
          <w:ins w:id="354" w:author="Lavignotte Fabien" w:date="2014-12-01T17:12:00Z"/>
        </w:trPr>
        <w:tc>
          <w:tcPr>
            <w:tcW w:w="2093" w:type="dxa"/>
            <w:gridSpan w:val="2"/>
            <w:shd w:val="clear" w:color="auto" w:fill="auto"/>
          </w:tcPr>
          <w:p w:rsidR="00B26D85" w:rsidRDefault="00B26D85">
            <w:pPr>
              <w:spacing w:after="0"/>
              <w:rPr>
                <w:ins w:id="355" w:author="Lavignotte Fabien" w:date="2014-12-01T17:12:00Z"/>
                <w:i/>
                <w:color w:val="548DD4"/>
                <w:sz w:val="16"/>
                <w:szCs w:val="16"/>
              </w:rPr>
            </w:pPr>
            <w:ins w:id="356" w:author="Lavignotte Fabien" w:date="2014-12-01T17:12:00Z">
              <w:r>
                <w:rPr>
                  <w:i/>
                  <w:color w:val="548DD4"/>
                  <w:sz w:val="16"/>
                  <w:szCs w:val="16"/>
                </w:rPr>
                <w:t>NGEO-WEBC-PFC-0114</w:t>
              </w:r>
            </w:ins>
          </w:p>
        </w:tc>
        <w:tc>
          <w:tcPr>
            <w:tcW w:w="6520" w:type="dxa"/>
            <w:gridSpan w:val="3"/>
            <w:shd w:val="clear" w:color="auto" w:fill="auto"/>
          </w:tcPr>
          <w:p w:rsidR="00B26D85" w:rsidRDefault="00B26D85" w:rsidP="008A1AB7">
            <w:pPr>
              <w:spacing w:after="0"/>
              <w:rPr>
                <w:ins w:id="357" w:author="Lavignotte Fabien" w:date="2014-12-01T17:12:00Z"/>
                <w:rFonts w:cstheme="minorHAnsi"/>
                <w:szCs w:val="18"/>
              </w:rPr>
            </w:pPr>
            <w:ins w:id="358" w:author="Lavignotte Fabien" w:date="2014-12-01T17:12:00Z">
              <w:r>
                <w:rPr>
                  <w:rFonts w:cstheme="minorHAnsi"/>
                  <w:szCs w:val="18"/>
                </w:rPr>
                <w:t>A</w:t>
              </w:r>
              <w:r w:rsidRPr="00B26D85">
                <w:rPr>
                  <w:rFonts w:cstheme="minorHAnsi"/>
                  <w:szCs w:val="18"/>
                </w:rPr>
                <w:t xml:space="preserve"> list of already used sub-directories for the selected Download Manager is displayed</w:t>
              </w:r>
            </w:ins>
          </w:p>
        </w:tc>
      </w:tr>
      <w:tr w:rsidR="00B26D85" w:rsidRPr="008C4ACA" w:rsidTr="00330782">
        <w:trPr>
          <w:trHeight w:val="258"/>
        </w:trPr>
        <w:tc>
          <w:tcPr>
            <w:tcW w:w="2093" w:type="dxa"/>
            <w:gridSpan w:val="2"/>
            <w:shd w:val="clear" w:color="auto" w:fill="auto"/>
          </w:tcPr>
          <w:p w:rsidR="00B26D85" w:rsidRDefault="00B26D85" w:rsidP="00A44929">
            <w:pPr>
              <w:spacing w:after="0"/>
              <w:rPr>
                <w:i/>
                <w:color w:val="548DD4"/>
                <w:sz w:val="16"/>
                <w:szCs w:val="16"/>
              </w:rPr>
            </w:pPr>
            <w:r>
              <w:rPr>
                <w:i/>
                <w:color w:val="548DD4"/>
                <w:sz w:val="16"/>
                <w:szCs w:val="16"/>
              </w:rPr>
              <w:t>NGEO-WEBC-PFC-0115</w:t>
            </w:r>
          </w:p>
        </w:tc>
        <w:tc>
          <w:tcPr>
            <w:tcW w:w="6520" w:type="dxa"/>
            <w:gridSpan w:val="3"/>
            <w:shd w:val="clear" w:color="auto" w:fill="auto"/>
          </w:tcPr>
          <w:p w:rsidR="00B26D85" w:rsidRPr="00A44929" w:rsidRDefault="00B26D85" w:rsidP="00A44929">
            <w:pPr>
              <w:spacing w:after="0"/>
              <w:rPr>
                <w:rFonts w:cstheme="minorHAnsi"/>
                <w:szCs w:val="18"/>
              </w:rPr>
            </w:pPr>
            <w:r>
              <w:rPr>
                <w:rFonts w:cstheme="minorHAnsi"/>
                <w:szCs w:val="18"/>
              </w:rPr>
              <w:t>No download manager registered</w:t>
            </w:r>
          </w:p>
        </w:tc>
      </w:tr>
    </w:tbl>
    <w:p w:rsidR="00C578B1" w:rsidRPr="000202B0" w:rsidRDefault="00C578B1" w:rsidP="00330782">
      <w:pPr>
        <w:pStyle w:val="Titre3"/>
      </w:pPr>
      <w:bookmarkStart w:id="359" w:name="_Toc413404659"/>
      <w:r>
        <w:lastRenderedPageBreak/>
        <w:t>NGEO-WEBC-VTC-0120</w:t>
      </w:r>
      <w:r w:rsidRPr="000202B0">
        <w:t>:</w:t>
      </w:r>
      <w:r>
        <w:t xml:space="preserve"> Standing Order data access request</w:t>
      </w:r>
      <w:bookmarkEnd w:id="3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330782">
        <w:tc>
          <w:tcPr>
            <w:tcW w:w="8613" w:type="dxa"/>
            <w:gridSpan w:val="5"/>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330782">
        <w:tc>
          <w:tcPr>
            <w:tcW w:w="1607"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330782">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330782">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330782">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330782">
        <w:tc>
          <w:tcPr>
            <w:tcW w:w="8613" w:type="dxa"/>
            <w:gridSpan w:val="5"/>
            <w:shd w:val="clear" w:color="auto" w:fill="auto"/>
          </w:tcPr>
          <w:p w:rsidR="00C578B1" w:rsidRPr="00544FC8" w:rsidRDefault="00C578B1" w:rsidP="002963F1">
            <w:pPr>
              <w:spacing w:after="0"/>
            </w:pPr>
            <w:r>
              <w:t>None</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330782">
        <w:tc>
          <w:tcPr>
            <w:tcW w:w="8613" w:type="dxa"/>
            <w:gridSpan w:val="5"/>
            <w:shd w:val="clear" w:color="auto" w:fill="auto"/>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330782">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330782">
        <w:tc>
          <w:tcPr>
            <w:tcW w:w="8613" w:type="dxa"/>
            <w:gridSpan w:val="5"/>
            <w:shd w:val="clear" w:color="auto" w:fill="auto"/>
          </w:tcPr>
          <w:p w:rsidR="001332DF" w:rsidRPr="00544FC8" w:rsidRDefault="001332DF" w:rsidP="001332DF">
            <w:pPr>
              <w:spacing w:after="0"/>
            </w:pPr>
            <w:r>
              <w:t>None</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330782">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330782">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330782">
        <w:trPr>
          <w:trHeight w:val="258"/>
        </w:trPr>
        <w:tc>
          <w:tcPr>
            <w:tcW w:w="2093" w:type="dxa"/>
            <w:gridSpan w:val="2"/>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330782">
        <w:trPr>
          <w:trHeight w:val="258"/>
        </w:trPr>
        <w:tc>
          <w:tcPr>
            <w:tcW w:w="2093" w:type="dxa"/>
            <w:gridSpan w:val="2"/>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330782">
      <w:pPr>
        <w:pStyle w:val="Titre3"/>
      </w:pPr>
      <w:bookmarkStart w:id="360" w:name="_Toc343693006"/>
      <w:bookmarkStart w:id="361" w:name="_Toc413404660"/>
      <w:r>
        <w:t>NGEO-WEBC-VTC-0130</w:t>
      </w:r>
      <w:r w:rsidRPr="000202B0">
        <w:t>:</w:t>
      </w:r>
      <w:r>
        <w:t xml:space="preserve"> Download Managers Monitoring</w:t>
      </w:r>
      <w:bookmarkEnd w:id="360"/>
      <w:bookmarkEnd w:id="36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EC7F0D"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rsidP="00330782">
      <w:pPr>
        <w:pStyle w:val="Titre3"/>
      </w:pPr>
      <w:bookmarkStart w:id="362" w:name="_Toc343693007"/>
      <w:bookmarkStart w:id="363" w:name="_Toc413404661"/>
      <w:r w:rsidRPr="00BD1B59">
        <w:lastRenderedPageBreak/>
        <w:t>NGEO</w:t>
      </w:r>
      <w:r>
        <w:t>-WEBC-VTC-0131</w:t>
      </w:r>
      <w:r w:rsidRPr="000202B0">
        <w:t>:</w:t>
      </w:r>
      <w:r>
        <w:t xml:space="preserve"> Download Managers Monitoring: No Download Manager Registered</w:t>
      </w:r>
      <w:bookmarkEnd w:id="362"/>
      <w:bookmarkEnd w:id="3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 registered by default with the stub server.</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4D6FE6"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
          <w:p w:rsidR="002B4DE7" w:rsidRPr="00A44929" w:rsidRDefault="00470331" w:rsidP="00DC4D99">
            <w:pPr>
              <w:spacing w:after="0"/>
              <w:rPr>
                <w:rFonts w:cstheme="minorHAnsi"/>
                <w:szCs w:val="18"/>
              </w:rPr>
            </w:pPr>
            <w:r>
              <w:rPr>
                <w:rFonts w:cstheme="minorHAnsi"/>
                <w:szCs w:val="18"/>
              </w:rPr>
              <w:t xml:space="preserve">A message appears with link to download manager installation when no download manager </w:t>
            </w:r>
            <w:r w:rsidR="00601D77">
              <w:rPr>
                <w:rFonts w:cstheme="minorHAnsi"/>
                <w:szCs w:val="18"/>
              </w:rPr>
              <w:t xml:space="preserve">is </w:t>
            </w:r>
            <w:r>
              <w:rPr>
                <w:rFonts w:cstheme="minorHAnsi"/>
                <w:szCs w:val="18"/>
              </w:rPr>
              <w:t>installed</w:t>
            </w:r>
          </w:p>
        </w:tc>
      </w:tr>
    </w:tbl>
    <w:p w:rsidR="002B4DE7" w:rsidRPr="000202B0" w:rsidRDefault="002B4DE7" w:rsidP="00330782">
      <w:pPr>
        <w:pStyle w:val="Titre3"/>
      </w:pPr>
      <w:bookmarkStart w:id="364" w:name="_Toc343693008"/>
      <w:bookmarkStart w:id="365" w:name="_Toc413404662"/>
      <w:r>
        <w:t>NGEO-WEBC-VTC-0140</w:t>
      </w:r>
      <w:r w:rsidRPr="000202B0">
        <w:t>:</w:t>
      </w:r>
      <w:r>
        <w:t xml:space="preserve"> Data Access Requests Monitoring</w:t>
      </w:r>
      <w:bookmarkEnd w:id="364"/>
      <w:bookmarkEnd w:id="3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sidR="00601D77">
              <w:rPr>
                <w:lang w:val="en-US"/>
              </w:rPr>
              <w:t>:</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r w:rsidR="00601D77">
              <w:rPr>
                <w:lang w:val="en-US"/>
              </w:rPr>
              <w:t>0110:</w:t>
            </w:r>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r w:rsidR="00601D77">
              <w:rPr>
                <w:lang w:val="en-US"/>
              </w:rPr>
              <w:t>0120:</w:t>
            </w:r>
            <w:r>
              <w:rPr>
                <w:lang w:val="en-US"/>
              </w:rPr>
              <w:t xml:space="preserve"> at leat standing order has successfully been submitted.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
          <w:p w:rsidR="002B4DE7" w:rsidRPr="00A44929" w:rsidRDefault="0048237C">
            <w:pPr>
              <w:spacing w:after="0"/>
              <w:rPr>
                <w:rFonts w:cstheme="minorHAnsi"/>
                <w:szCs w:val="18"/>
              </w:rPr>
            </w:pPr>
            <w:r w:rsidRPr="0048237C">
              <w:rPr>
                <w:rFonts w:cstheme="minorHAnsi"/>
                <w:szCs w:val="18"/>
              </w:rPr>
              <w:t>The request status is changed to</w:t>
            </w:r>
            <w:r w:rsidR="00601D77">
              <w:rPr>
                <w:rFonts w:cstheme="minorHAnsi"/>
                <w:szCs w:val="18"/>
              </w:rPr>
              <w:t xml:space="preserve">: </w:t>
            </w:r>
            <w:r w:rsidRPr="0048237C">
              <w:rPr>
                <w:rFonts w:cstheme="minorHAnsi"/>
                <w:szCs w:val="18"/>
              </w:rPr>
              <w:t>cancelled.</w:t>
            </w:r>
          </w:p>
        </w:tc>
      </w:tr>
    </w:tbl>
    <w:p w:rsidR="002B4DE7" w:rsidRPr="000202B0" w:rsidRDefault="002B4DE7" w:rsidP="00330782">
      <w:pPr>
        <w:pStyle w:val="Titre3"/>
      </w:pPr>
      <w:bookmarkStart w:id="366" w:name="_Toc343693009"/>
      <w:bookmarkStart w:id="367" w:name="_Toc413404663"/>
      <w:r>
        <w:lastRenderedPageBreak/>
        <w:t>NGEO-WEBC-VTC-0150</w:t>
      </w:r>
      <w:r w:rsidRPr="000202B0">
        <w:t>:</w:t>
      </w:r>
      <w:r>
        <w:t xml:space="preserve"> Direct Download</w:t>
      </w:r>
      <w:bookmarkEnd w:id="366"/>
      <w:bookmarkEnd w:id="3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330782">
        <w:tc>
          <w:tcPr>
            <w:tcW w:w="8613" w:type="dxa"/>
            <w:gridSpan w:val="5"/>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330782">
        <w:tc>
          <w:tcPr>
            <w:tcW w:w="1607"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330782">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330782">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330782">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330782">
        <w:tc>
          <w:tcPr>
            <w:tcW w:w="8613" w:type="dxa"/>
            <w:gridSpan w:val="5"/>
            <w:shd w:val="clear" w:color="auto" w:fill="auto"/>
          </w:tcPr>
          <w:p w:rsidR="002B4DE7" w:rsidRPr="00544FC8" w:rsidRDefault="002B4DE7" w:rsidP="009D1EFC">
            <w:pPr>
              <w:spacing w:after="0"/>
            </w:pPr>
            <w:r>
              <w:t>None</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330782">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330782">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330782">
        <w:tc>
          <w:tcPr>
            <w:tcW w:w="8613" w:type="dxa"/>
            <w:gridSpan w:val="5"/>
            <w:shd w:val="clear" w:color="auto" w:fill="auto"/>
          </w:tcPr>
          <w:p w:rsidR="002B4DE7" w:rsidRPr="00544FC8" w:rsidRDefault="002B4DE7" w:rsidP="009D1EFC">
            <w:pPr>
              <w:spacing w:after="0"/>
            </w:pPr>
            <w:r>
              <w:t>At lea</w:t>
            </w:r>
            <w:r w:rsidR="00601D77">
              <w:t>s</w:t>
            </w:r>
            <w:r>
              <w:t xml:space="preserve">t one of the products in search results has a url starting with http or https. </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330782">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330782">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330782">
        <w:trPr>
          <w:trHeight w:val="258"/>
        </w:trPr>
        <w:tc>
          <w:tcPr>
            <w:tcW w:w="2093" w:type="dxa"/>
            <w:gridSpan w:val="2"/>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1A1925" w:rsidRPr="000202B0" w:rsidRDefault="001A1925" w:rsidP="00330782">
      <w:pPr>
        <w:pStyle w:val="Titre3"/>
      </w:pPr>
      <w:bookmarkStart w:id="368" w:name="_Toc345001113"/>
      <w:bookmarkStart w:id="369" w:name="_Toc413404664"/>
      <w:r>
        <w:t>NGEO-WEBC-VTC-0160</w:t>
      </w:r>
      <w:r w:rsidRPr="000202B0">
        <w:t>:</w:t>
      </w:r>
      <w:r>
        <w:t xml:space="preserve"> Advanced Search Criteria</w:t>
      </w:r>
      <w:bookmarkEnd w:id="368"/>
      <w:bookmarkEnd w:id="3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proofErr w:type="gramStart"/>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Seach criteria</w:t>
            </w:r>
            <w:r w:rsidR="00601D77">
              <w:rPr>
                <w:rFonts w:cstheme="minorHAnsi"/>
                <w:szCs w:val="18"/>
              </w:rPr>
              <w:t>s</w:t>
            </w:r>
            <w:r>
              <w:rPr>
                <w:rFonts w:cstheme="minorHAnsi"/>
                <w:szCs w:val="18"/>
              </w:rPr>
              <w:t xml:space="preserve"> are vizualized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330782">
        <w:trPr>
          <w:trHeight w:val="258"/>
        </w:trPr>
        <w:tc>
          <w:tcPr>
            <w:tcW w:w="2093" w:type="dxa"/>
            <w:gridSpan w:val="2"/>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r w:rsidR="00601D77">
              <w:rPr>
                <w:rFonts w:cstheme="minorHAnsi"/>
                <w:szCs w:val="18"/>
              </w:rPr>
              <w:t>s</w:t>
            </w:r>
            <w:r>
              <w:rPr>
                <w:rFonts w:cstheme="minorHAnsi"/>
                <w:szCs w:val="18"/>
              </w:rPr>
              <w:t xml:space="preserve"> are included in the openSearch url</w:t>
            </w:r>
          </w:p>
        </w:tc>
      </w:tr>
    </w:tbl>
    <w:p w:rsidR="001A1925" w:rsidRPr="000202B0" w:rsidRDefault="001A1925" w:rsidP="00330782">
      <w:pPr>
        <w:pStyle w:val="Titre3"/>
      </w:pPr>
      <w:bookmarkStart w:id="370" w:name="_Toc345001114"/>
      <w:bookmarkStart w:id="371" w:name="_Toc413404665"/>
      <w:r>
        <w:lastRenderedPageBreak/>
        <w:t>NGEO-WEBC-VTC-0165</w:t>
      </w:r>
      <w:r w:rsidRPr="000202B0">
        <w:t>:</w:t>
      </w:r>
      <w:r>
        <w:t xml:space="preserve"> Advanced Search Criteria updated with dataset changes</w:t>
      </w:r>
      <w:bookmarkEnd w:id="370"/>
      <w:bookmarkEnd w:id="37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330782">
        <w:tc>
          <w:tcPr>
            <w:tcW w:w="8613" w:type="dxa"/>
            <w:gridSpan w:val="5"/>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330782">
        <w:tc>
          <w:tcPr>
            <w:tcW w:w="1607"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330782">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330782">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330782">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330782">
        <w:tc>
          <w:tcPr>
            <w:tcW w:w="8613" w:type="dxa"/>
            <w:gridSpan w:val="5"/>
            <w:shd w:val="clear" w:color="auto" w:fill="auto"/>
          </w:tcPr>
          <w:p w:rsidR="001A1925" w:rsidRPr="00544FC8" w:rsidRDefault="001A1925" w:rsidP="009B3B1D">
            <w:pPr>
              <w:spacing w:after="0"/>
            </w:pPr>
            <w:r>
              <w:t>None</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330782">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330782">
        <w:tc>
          <w:tcPr>
            <w:tcW w:w="8613" w:type="dxa"/>
            <w:gridSpan w:val="5"/>
            <w:shd w:val="clear" w:color="auto" w:fill="auto"/>
          </w:tcPr>
          <w:p w:rsidR="001A1925" w:rsidRPr="00544FC8" w:rsidRDefault="001A1925" w:rsidP="009B3B1D">
            <w:pPr>
              <w:spacing w:after="0"/>
            </w:pP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330782">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330782">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330782">
        <w:trPr>
          <w:trHeight w:val="258"/>
        </w:trPr>
        <w:tc>
          <w:tcPr>
            <w:tcW w:w="2093" w:type="dxa"/>
            <w:gridSpan w:val="2"/>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30782">
      <w:pPr>
        <w:pStyle w:val="Titre3"/>
      </w:pPr>
      <w:bookmarkStart w:id="372" w:name="_Toc413404666"/>
      <w:r>
        <w:t>NGEO-WEBC-VTC-0170</w:t>
      </w:r>
      <w:r w:rsidRPr="000202B0">
        <w:t>:</w:t>
      </w:r>
      <w:r>
        <w:t xml:space="preserve"> Download Options</w:t>
      </w:r>
      <w:bookmarkEnd w:id="3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2093"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330782">
        <w:trPr>
          <w:trHeight w:val="258"/>
        </w:trPr>
        <w:tc>
          <w:tcPr>
            <w:tcW w:w="2093" w:type="dxa"/>
            <w:gridSpan w:val="2"/>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30782">
      <w:pPr>
        <w:pStyle w:val="Titre3"/>
      </w:pPr>
      <w:bookmarkStart w:id="373" w:name="_Toc413404667"/>
      <w:r>
        <w:t>NGEO-WEBC-VTC-0173</w:t>
      </w:r>
      <w:r w:rsidRPr="000202B0">
        <w:t>:</w:t>
      </w:r>
      <w:r>
        <w:t xml:space="preserve"> Download Options </w:t>
      </w:r>
      <w:r w:rsidR="00601D77">
        <w:t>U</w:t>
      </w:r>
      <w:r>
        <w:t>pdate from the results table</w:t>
      </w:r>
      <w:bookmarkEnd w:id="37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330782">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w:t>
            </w:r>
            <w:r w:rsidR="00601D77">
              <w:rPr>
                <w:i/>
                <w:color w:val="548DD4"/>
                <w:sz w:val="16"/>
                <w:szCs w:val="16"/>
                <w:lang w:val="en-US"/>
              </w:rPr>
              <w:t xml:space="preserve"> </w:t>
            </w:r>
            <w:r>
              <w:rPr>
                <w:i/>
                <w:color w:val="548DD4"/>
                <w:sz w:val="16"/>
                <w:szCs w:val="16"/>
                <w:lang w:val="en-US"/>
              </w:rPr>
              <w:t>table.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330782">
        <w:trPr>
          <w:trHeight w:val="258"/>
        </w:trPr>
        <w:tc>
          <w:tcPr>
            <w:tcW w:w="1951" w:type="dxa"/>
            <w:gridSpan w:val="2"/>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30782">
      <w:pPr>
        <w:pStyle w:val="Titre3"/>
      </w:pPr>
      <w:bookmarkStart w:id="374" w:name="_Toc413404668"/>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330782">
        <w:tc>
          <w:tcPr>
            <w:tcW w:w="8613" w:type="dxa"/>
            <w:gridSpan w:val="5"/>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330782">
        <w:tc>
          <w:tcPr>
            <w:tcW w:w="1607"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330782">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330782">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330782">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330782">
        <w:tc>
          <w:tcPr>
            <w:tcW w:w="8613" w:type="dxa"/>
            <w:gridSpan w:val="5"/>
            <w:shd w:val="clear" w:color="auto" w:fill="auto"/>
          </w:tcPr>
          <w:p w:rsidR="00371048" w:rsidRPr="00544FC8" w:rsidRDefault="00371048" w:rsidP="009B3B1D">
            <w:pPr>
              <w:spacing w:after="0"/>
            </w:pPr>
            <w:r>
              <w:t>None</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330782">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330782">
        <w:tc>
          <w:tcPr>
            <w:tcW w:w="8613" w:type="dxa"/>
            <w:gridSpan w:val="5"/>
            <w:shd w:val="clear" w:color="auto" w:fill="auto"/>
          </w:tcPr>
          <w:p w:rsidR="00371048" w:rsidRPr="00544FC8" w:rsidRDefault="00371048" w:rsidP="009B3B1D">
            <w:pPr>
              <w:spacing w:after="0"/>
            </w:pP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330782">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330782">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330782">
        <w:trPr>
          <w:trHeight w:val="258"/>
        </w:trPr>
        <w:tc>
          <w:tcPr>
            <w:tcW w:w="1951" w:type="dxa"/>
            <w:gridSpan w:val="2"/>
            <w:shd w:val="clear" w:color="auto" w:fill="auto"/>
            <w:vAlign w:val="center"/>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330782">
        <w:trPr>
          <w:trHeight w:val="258"/>
        </w:trPr>
        <w:tc>
          <w:tcPr>
            <w:tcW w:w="1951" w:type="dxa"/>
            <w:gridSpan w:val="2"/>
            <w:shd w:val="clear" w:color="auto" w:fill="auto"/>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rsidP="00330782">
      <w:pPr>
        <w:pStyle w:val="Titre3"/>
      </w:pPr>
      <w:bookmarkStart w:id="375" w:name="_Toc413404669"/>
      <w:r>
        <w:t>NGEO-WEBC-VTC-0180</w:t>
      </w:r>
      <w:r w:rsidRPr="000202B0">
        <w:t>:</w:t>
      </w:r>
      <w:r>
        <w:t xml:space="preserve"> H</w:t>
      </w:r>
      <w:r w:rsidR="003E536D">
        <w:t>elp</w:t>
      </w:r>
      <w:bookmarkEnd w:id="3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330782">
        <w:tc>
          <w:tcPr>
            <w:tcW w:w="8613" w:type="dxa"/>
            <w:gridSpan w:val="5"/>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330782">
        <w:tc>
          <w:tcPr>
            <w:tcW w:w="1607"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33078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33078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33078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330782">
        <w:tc>
          <w:tcPr>
            <w:tcW w:w="8613" w:type="dxa"/>
            <w:gridSpan w:val="5"/>
            <w:shd w:val="clear" w:color="auto" w:fill="auto"/>
          </w:tcPr>
          <w:p w:rsidR="006A7DD1" w:rsidRPr="00544FC8" w:rsidRDefault="006A7DD1" w:rsidP="00435142">
            <w:pPr>
              <w:spacing w:after="0"/>
            </w:pPr>
            <w:r>
              <w:t>None</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330782">
        <w:tc>
          <w:tcPr>
            <w:tcW w:w="8613" w:type="dxa"/>
            <w:gridSpan w:val="5"/>
            <w:shd w:val="clear" w:color="auto" w:fill="auto"/>
          </w:tcPr>
          <w:p w:rsidR="006A7DD1" w:rsidRPr="005E1E95" w:rsidRDefault="006A7DD1" w:rsidP="00435142">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330782">
        <w:tc>
          <w:tcPr>
            <w:tcW w:w="8613" w:type="dxa"/>
            <w:gridSpan w:val="5"/>
            <w:shd w:val="clear" w:color="auto" w:fill="auto"/>
          </w:tcPr>
          <w:p w:rsidR="006A7DD1" w:rsidRPr="00544FC8" w:rsidRDefault="006A7DD1" w:rsidP="00435142">
            <w:pPr>
              <w:spacing w:after="0"/>
            </w:pP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330782">
        <w:tc>
          <w:tcPr>
            <w:tcW w:w="8613" w:type="dxa"/>
            <w:gridSpan w:val="5"/>
            <w:shd w:val="clear" w:color="auto" w:fill="auto"/>
            <w:vAlign w:val="center"/>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33078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330782">
        <w:trPr>
          <w:trHeight w:val="258"/>
        </w:trPr>
        <w:tc>
          <w:tcPr>
            <w:tcW w:w="1951" w:type="dxa"/>
            <w:gridSpan w:val="2"/>
            <w:shd w:val="clear" w:color="auto" w:fill="auto"/>
            <w:vAlign w:val="center"/>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330782">
        <w:trPr>
          <w:trHeight w:val="258"/>
        </w:trPr>
        <w:tc>
          <w:tcPr>
            <w:tcW w:w="1951" w:type="dxa"/>
            <w:gridSpan w:val="2"/>
            <w:shd w:val="clear" w:color="auto" w:fill="auto"/>
            <w:vAlign w:val="center"/>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330782">
        <w:trPr>
          <w:trHeight w:val="258"/>
        </w:trPr>
        <w:tc>
          <w:tcPr>
            <w:tcW w:w="1951" w:type="dxa"/>
            <w:gridSpan w:val="2"/>
            <w:shd w:val="clear" w:color="auto" w:fill="auto"/>
            <w:vAlign w:val="center"/>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rsidP="00330782">
      <w:pPr>
        <w:pStyle w:val="Titre3"/>
      </w:pPr>
      <w:bookmarkStart w:id="376" w:name="_Toc413404670"/>
      <w:r>
        <w:t>NGEO-WEBC-VTC-0190</w:t>
      </w:r>
      <w:r w:rsidRPr="000202B0">
        <w:t>:</w:t>
      </w:r>
      <w:r>
        <w:t xml:space="preserve"> Import</w:t>
      </w:r>
      <w:bookmarkEnd w:id="37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330782">
        <w:tc>
          <w:tcPr>
            <w:tcW w:w="8613" w:type="dxa"/>
            <w:gridSpan w:val="5"/>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330782">
        <w:tc>
          <w:tcPr>
            <w:tcW w:w="1607"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33078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33078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33078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330782">
        <w:tc>
          <w:tcPr>
            <w:tcW w:w="8613" w:type="dxa"/>
            <w:gridSpan w:val="5"/>
            <w:shd w:val="clear" w:color="auto" w:fill="auto"/>
          </w:tcPr>
          <w:p w:rsidR="00A86A3E" w:rsidRPr="00544FC8" w:rsidRDefault="00A86A3E" w:rsidP="00435142">
            <w:pPr>
              <w:spacing w:after="0"/>
            </w:pPr>
            <w:r>
              <w:t>None</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330782">
        <w:tc>
          <w:tcPr>
            <w:tcW w:w="8613" w:type="dxa"/>
            <w:gridSpan w:val="5"/>
            <w:shd w:val="clear" w:color="auto" w:fill="auto"/>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330782">
        <w:tc>
          <w:tcPr>
            <w:tcW w:w="8613" w:type="dxa"/>
            <w:gridSpan w:val="5"/>
            <w:shd w:val="clear" w:color="auto" w:fill="auto"/>
          </w:tcPr>
          <w:p w:rsidR="00A86A3E" w:rsidRPr="00544FC8" w:rsidRDefault="00A86A3E" w:rsidP="00435142">
            <w:pPr>
              <w:spacing w:after="0"/>
            </w:pP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33078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33078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330782">
        <w:trPr>
          <w:trHeight w:val="258"/>
        </w:trPr>
        <w:tc>
          <w:tcPr>
            <w:tcW w:w="1951" w:type="dxa"/>
            <w:gridSpan w:val="2"/>
            <w:shd w:val="clear" w:color="auto" w:fill="auto"/>
            <w:vAlign w:val="center"/>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
          <w:p w:rsidR="006F4DA7" w:rsidRDefault="006F4DA7">
            <w:pPr>
              <w:spacing w:after="0"/>
              <w:rPr>
                <w:color w:val="548DD4"/>
                <w:lang w:val="en-GB"/>
              </w:rPr>
            </w:pPr>
            <w:r>
              <w:rPr>
                <w:color w:val="548DD4"/>
                <w:lang w:val="en-GB"/>
              </w:rPr>
              <w:t>The geographical area is displayed for a GML file</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330782">
        <w:trPr>
          <w:trHeight w:val="258"/>
        </w:trPr>
        <w:tc>
          <w:tcPr>
            <w:tcW w:w="1951" w:type="dxa"/>
            <w:gridSpan w:val="2"/>
            <w:shd w:val="clear" w:color="auto" w:fill="auto"/>
            <w:vAlign w:val="center"/>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shd w:val="clear" w:color="auto" w:fill="auto"/>
            <w:vAlign w:val="center"/>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30782">
      <w:pPr>
        <w:pStyle w:val="Titre3"/>
      </w:pPr>
      <w:bookmarkStart w:id="377" w:name="_Toc346804786"/>
      <w:bookmarkStart w:id="378" w:name="_Toc413404671"/>
      <w:r>
        <w:t>NGEO-WEBC-VTC-0200</w:t>
      </w:r>
      <w:r w:rsidRPr="000202B0">
        <w:t>:</w:t>
      </w:r>
      <w:r>
        <w:t xml:space="preserve"> Search Shared URL</w:t>
      </w:r>
      <w:bookmarkEnd w:id="377"/>
      <w:bookmarkEnd w:id="3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lastRenderedPageBreak/>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date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area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advanced search criteria</w:t>
            </w:r>
            <w:r w:rsidR="00661771">
              <w:rPr>
                <w:color w:val="548DD4"/>
                <w:lang w:val="en-GB"/>
              </w:rPr>
              <w:t>s</w:t>
            </w:r>
            <w:r>
              <w:rPr>
                <w:color w:val="548DD4"/>
                <w:lang w:val="en-GB"/>
              </w:rPr>
              <w:t xml:space="preserve"> are restored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
          <w:p w:rsidR="0039376E" w:rsidRDefault="0039376E">
            <w:pPr>
              <w:spacing w:after="0"/>
              <w:rPr>
                <w:color w:val="548DD4"/>
                <w:lang w:val="en-GB"/>
              </w:rPr>
            </w:pPr>
            <w:r>
              <w:rPr>
                <w:color w:val="548DD4"/>
                <w:lang w:val="en-GB"/>
              </w:rPr>
              <w:t>The download options are restored</w:t>
            </w:r>
          </w:p>
        </w:tc>
      </w:tr>
    </w:tbl>
    <w:p w:rsidR="0039376E" w:rsidRPr="000202B0" w:rsidRDefault="0039376E" w:rsidP="00330782">
      <w:pPr>
        <w:pStyle w:val="Titre3"/>
      </w:pPr>
      <w:bookmarkStart w:id="379" w:name="_Toc346804787"/>
      <w:bookmarkStart w:id="380" w:name="_Toc413404672"/>
      <w:r>
        <w:t>NGEO-WEBC-VTC-0210</w:t>
      </w:r>
      <w:r w:rsidRPr="000202B0">
        <w:t>:</w:t>
      </w:r>
      <w:r>
        <w:t xml:space="preserve"> Data-driven Standing Odrer Shared URL</w:t>
      </w:r>
      <w:bookmarkEnd w:id="379"/>
      <w:bookmarkEnd w:id="38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rsidP="00330782">
      <w:pPr>
        <w:pStyle w:val="Titre3"/>
      </w:pPr>
      <w:bookmarkStart w:id="381" w:name="_Toc346804788"/>
      <w:bookmarkStart w:id="382" w:name="_Toc413404673"/>
      <w:r>
        <w:t>NGEO-WEBC-VTC-0215</w:t>
      </w:r>
      <w:r w:rsidRPr="000202B0">
        <w:t>:</w:t>
      </w:r>
      <w:r>
        <w:t xml:space="preserve"> Time-driven Standing Odrer Shared URL</w:t>
      </w:r>
      <w:bookmarkEnd w:id="381"/>
      <w:bookmarkEnd w:id="38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330782">
        <w:tc>
          <w:tcPr>
            <w:tcW w:w="8613" w:type="dxa"/>
            <w:gridSpan w:val="5"/>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330782">
        <w:tc>
          <w:tcPr>
            <w:tcW w:w="1607"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33078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33078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33078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330782">
        <w:tc>
          <w:tcPr>
            <w:tcW w:w="8613" w:type="dxa"/>
            <w:gridSpan w:val="5"/>
            <w:shd w:val="clear" w:color="auto" w:fill="auto"/>
          </w:tcPr>
          <w:p w:rsidR="0039376E" w:rsidRPr="00544FC8" w:rsidRDefault="0039376E" w:rsidP="00435142">
            <w:pPr>
              <w:spacing w:after="0"/>
            </w:pPr>
            <w:r>
              <w:t>None</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33078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330782">
        <w:tc>
          <w:tcPr>
            <w:tcW w:w="8613" w:type="dxa"/>
            <w:gridSpan w:val="5"/>
            <w:shd w:val="clear" w:color="auto" w:fill="auto"/>
          </w:tcPr>
          <w:p w:rsidR="0039376E" w:rsidRPr="00544FC8" w:rsidRDefault="0039376E" w:rsidP="00435142">
            <w:pPr>
              <w:spacing w:after="0"/>
            </w:pP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33078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330782">
        <w:tc>
          <w:tcPr>
            <w:tcW w:w="8613" w:type="dxa"/>
            <w:gridSpan w:val="5"/>
            <w:shd w:val="clear" w:color="auto" w:fill="A6A6A6"/>
          </w:tcPr>
          <w:p w:rsidR="0039376E" w:rsidRPr="00544FC8" w:rsidRDefault="0039376E" w:rsidP="00435142">
            <w:pPr>
              <w:spacing w:after="0"/>
              <w:rPr>
                <w:sz w:val="14"/>
                <w:szCs w:val="14"/>
              </w:rPr>
            </w:pPr>
            <w:r>
              <w:rPr>
                <w:b/>
                <w:sz w:val="14"/>
                <w:szCs w:val="14"/>
              </w:rPr>
              <w:lastRenderedPageBreak/>
              <w:t>Pass/Fail Criteria</w:t>
            </w:r>
          </w:p>
        </w:tc>
      </w:tr>
      <w:tr w:rsidR="0039376E" w:rsidRPr="00A44929" w:rsidTr="00330782">
        <w:trPr>
          <w:trHeight w:val="258"/>
        </w:trPr>
        <w:tc>
          <w:tcPr>
            <w:tcW w:w="1951" w:type="dxa"/>
            <w:gridSpan w:val="2"/>
            <w:shd w:val="clear" w:color="auto" w:fill="auto"/>
            <w:vAlign w:val="center"/>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330782">
      <w:pPr>
        <w:pStyle w:val="Titre3"/>
      </w:pPr>
      <w:bookmarkStart w:id="383" w:name="_Toc413404674"/>
      <w:r>
        <w:t>NGEO-WEBC-VTC-0220</w:t>
      </w:r>
      <w:r w:rsidRPr="000202B0">
        <w:t>:</w:t>
      </w:r>
      <w:r>
        <w:t xml:space="preserve"> Zone of interest: draw</w:t>
      </w:r>
      <w:bookmarkEnd w:id="38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rectangle is drawn</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polygon is drawn</w:t>
            </w:r>
          </w:p>
        </w:tc>
      </w:tr>
      <w:tr w:rsidR="00066A49" w:rsidRPr="00A44929" w:rsidTr="00330782">
        <w:trPr>
          <w:trHeight w:val="258"/>
        </w:trPr>
        <w:tc>
          <w:tcPr>
            <w:tcW w:w="1951" w:type="dxa"/>
            <w:gridSpan w:val="2"/>
            <w:shd w:val="clear" w:color="auto" w:fill="auto"/>
            <w:vAlign w:val="center"/>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
          <w:p w:rsidR="00066A49" w:rsidRDefault="00066A49">
            <w:pPr>
              <w:spacing w:after="0"/>
              <w:rPr>
                <w:color w:val="548DD4"/>
                <w:lang w:val="en-GB"/>
              </w:rPr>
            </w:pPr>
            <w:r w:rsidRPr="00330782">
              <w:rPr>
                <w:color w:val="548DD4"/>
                <w:lang w:val="en-GB"/>
              </w:rPr>
              <w:t>The navigation on the map is effective and does not interfere with the drawing functionnality</w:t>
            </w:r>
          </w:p>
        </w:tc>
      </w:tr>
    </w:tbl>
    <w:p w:rsidR="005C68D7" w:rsidRPr="000202B0" w:rsidRDefault="005C68D7" w:rsidP="00330782">
      <w:pPr>
        <w:pStyle w:val="Titre3"/>
      </w:pPr>
      <w:bookmarkStart w:id="384" w:name="_Toc413404675"/>
      <w:r>
        <w:t>NGEO-WEBC-VTC-0224</w:t>
      </w:r>
      <w:r w:rsidRPr="000202B0">
        <w:t>:</w:t>
      </w:r>
      <w:r>
        <w:t xml:space="preserve"> Zone of interest: gazetteer</w:t>
      </w:r>
      <w:bookmarkEnd w:id="3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330782">
        <w:trPr>
          <w:trHeight w:val="258"/>
        </w:trPr>
        <w:tc>
          <w:tcPr>
            <w:tcW w:w="1951" w:type="dxa"/>
            <w:gridSpan w:val="2"/>
            <w:shd w:val="clear" w:color="auto" w:fill="auto"/>
            <w:vAlign w:val="center"/>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330782">
      <w:pPr>
        <w:pStyle w:val="Titre3"/>
      </w:pPr>
      <w:bookmarkStart w:id="385" w:name="_Toc413404676"/>
      <w:r>
        <w:t>NGEO-WEBC-VTC-0228</w:t>
      </w:r>
      <w:r w:rsidRPr="000202B0">
        <w:t>:</w:t>
      </w:r>
      <w:r>
        <w:t xml:space="preserve"> Zone of interest: Manual polygon</w:t>
      </w:r>
      <w:bookmarkEnd w:id="38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330782">
        <w:tc>
          <w:tcPr>
            <w:tcW w:w="8613" w:type="dxa"/>
            <w:gridSpan w:val="5"/>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330782">
        <w:tc>
          <w:tcPr>
            <w:tcW w:w="1607"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330782">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lastRenderedPageBreak/>
              <w:t>Description and Objective</w:t>
            </w:r>
          </w:p>
        </w:tc>
      </w:tr>
      <w:tr w:rsidR="005C68D7" w:rsidRPr="008C4ACA" w:rsidTr="00330782">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330782">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330782">
        <w:tc>
          <w:tcPr>
            <w:tcW w:w="8613" w:type="dxa"/>
            <w:gridSpan w:val="5"/>
            <w:shd w:val="clear" w:color="auto" w:fill="auto"/>
          </w:tcPr>
          <w:p w:rsidR="005C68D7" w:rsidRPr="00544FC8" w:rsidRDefault="005C68D7" w:rsidP="00B27571">
            <w:pPr>
              <w:spacing w:after="0"/>
            </w:pPr>
            <w:r>
              <w:t>None</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330782">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330782">
        <w:tc>
          <w:tcPr>
            <w:tcW w:w="8613" w:type="dxa"/>
            <w:gridSpan w:val="5"/>
            <w:shd w:val="clear" w:color="auto" w:fill="auto"/>
          </w:tcPr>
          <w:p w:rsidR="005C68D7" w:rsidRPr="00544FC8" w:rsidRDefault="005C68D7" w:rsidP="00B27571">
            <w:pPr>
              <w:spacing w:after="0"/>
            </w:pP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330782">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330782">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330782">
        <w:trPr>
          <w:trHeight w:val="258"/>
        </w:trPr>
        <w:tc>
          <w:tcPr>
            <w:tcW w:w="1951" w:type="dxa"/>
            <w:gridSpan w:val="2"/>
            <w:shd w:val="clear" w:color="auto" w:fill="auto"/>
            <w:vAlign w:val="center"/>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330782">
        <w:trPr>
          <w:trHeight w:val="258"/>
        </w:trPr>
        <w:tc>
          <w:tcPr>
            <w:tcW w:w="1951" w:type="dxa"/>
            <w:gridSpan w:val="2"/>
            <w:shd w:val="clear" w:color="auto" w:fill="auto"/>
            <w:vAlign w:val="center"/>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rsidP="00330782">
      <w:pPr>
        <w:pStyle w:val="Titre3"/>
      </w:pPr>
      <w:bookmarkStart w:id="386" w:name="_Toc413404677"/>
      <w:r>
        <w:t>NGEO-WEBC-VTC-0230</w:t>
      </w:r>
      <w:r w:rsidRPr="000202B0">
        <w:t>:</w:t>
      </w:r>
      <w:r>
        <w:t xml:space="preserve"> Export</w:t>
      </w:r>
      <w:bookmarkEnd w:id="3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330782">
        <w:tc>
          <w:tcPr>
            <w:tcW w:w="8613" w:type="dxa"/>
            <w:gridSpan w:val="5"/>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330782">
        <w:tc>
          <w:tcPr>
            <w:tcW w:w="1607"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330782">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330782">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330782">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330782">
        <w:tc>
          <w:tcPr>
            <w:tcW w:w="8613" w:type="dxa"/>
            <w:gridSpan w:val="5"/>
            <w:shd w:val="clear" w:color="auto" w:fill="auto"/>
          </w:tcPr>
          <w:p w:rsidR="0018457A" w:rsidRPr="00544FC8" w:rsidRDefault="0018457A" w:rsidP="00B27571">
            <w:pPr>
              <w:spacing w:after="0"/>
            </w:pPr>
            <w:r>
              <w:t>None</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330782">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330782">
        <w:tc>
          <w:tcPr>
            <w:tcW w:w="8613" w:type="dxa"/>
            <w:gridSpan w:val="5"/>
            <w:shd w:val="clear" w:color="auto" w:fill="auto"/>
          </w:tcPr>
          <w:p w:rsidR="0018457A" w:rsidRPr="00544FC8" w:rsidRDefault="0018457A" w:rsidP="00B27571">
            <w:pPr>
              <w:spacing w:after="0"/>
            </w:pP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330782">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330782">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330782">
        <w:trPr>
          <w:trHeight w:val="258"/>
        </w:trPr>
        <w:tc>
          <w:tcPr>
            <w:tcW w:w="1951" w:type="dxa"/>
            <w:gridSpan w:val="2"/>
            <w:shd w:val="clear" w:color="auto" w:fill="auto"/>
            <w:vAlign w:val="center"/>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rsidP="00330782">
      <w:pPr>
        <w:pStyle w:val="Titre3"/>
      </w:pPr>
      <w:bookmarkStart w:id="387" w:name="_Toc413404678"/>
      <w:r>
        <w:t>NGEO-WEBC-VTC-024</w:t>
      </w:r>
      <w:r w:rsidR="00831A54">
        <w:t>0</w:t>
      </w:r>
      <w:r w:rsidR="00831A54" w:rsidRPr="000202B0">
        <w:t>:</w:t>
      </w:r>
      <w:r w:rsidR="00831A54">
        <w:t xml:space="preserve"> Time Slider Display</w:t>
      </w:r>
      <w:bookmarkEnd w:id="3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displayed</w:t>
            </w:r>
          </w:p>
        </w:tc>
      </w:tr>
      <w:tr w:rsidR="00831A54" w:rsidRPr="00A44929" w:rsidTr="00330782">
        <w:trPr>
          <w:trHeight w:val="258"/>
        </w:trPr>
        <w:tc>
          <w:tcPr>
            <w:tcW w:w="1951" w:type="dxa"/>
            <w:gridSpan w:val="2"/>
            <w:shd w:val="clear" w:color="auto" w:fill="auto"/>
            <w:vAlign w:val="center"/>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rsidP="00330782">
      <w:pPr>
        <w:pStyle w:val="Titre3"/>
      </w:pPr>
      <w:bookmarkStart w:id="388" w:name="_Toc413404679"/>
      <w:r>
        <w:t>NGEO-WEBC-VTC-0243</w:t>
      </w:r>
      <w:r w:rsidRPr="000202B0">
        <w:t>:</w:t>
      </w:r>
      <w:r>
        <w:t xml:space="preserve"> Time Slider Depends on Dataset stop date</w:t>
      </w:r>
      <w:bookmarkEnd w:id="38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831A54" w:rsidP="00330782">
      <w:pPr>
        <w:pStyle w:val="Titre3"/>
      </w:pPr>
      <w:bookmarkStart w:id="389" w:name="_Toc413404680"/>
      <w:r>
        <w:t>NGEO-WEBC-VTC-0245</w:t>
      </w:r>
      <w:r w:rsidRPr="000202B0">
        <w:t>:</w:t>
      </w:r>
      <w:r>
        <w:t xml:space="preserve"> Search with Time Slider</w:t>
      </w:r>
      <w:bookmarkEnd w:id="3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330782">
        <w:tc>
          <w:tcPr>
            <w:tcW w:w="8613" w:type="dxa"/>
            <w:gridSpan w:val="5"/>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330782">
        <w:tc>
          <w:tcPr>
            <w:tcW w:w="1607"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330782">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330782">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330782">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330782">
        <w:tc>
          <w:tcPr>
            <w:tcW w:w="8613" w:type="dxa"/>
            <w:gridSpan w:val="5"/>
            <w:shd w:val="clear" w:color="auto" w:fill="auto"/>
          </w:tcPr>
          <w:p w:rsidR="00831A54" w:rsidRPr="00544FC8" w:rsidRDefault="00831A54" w:rsidP="00B27571">
            <w:pPr>
              <w:spacing w:after="0"/>
            </w:pPr>
            <w:r>
              <w:t>None</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330782">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330782">
        <w:tc>
          <w:tcPr>
            <w:tcW w:w="8613" w:type="dxa"/>
            <w:gridSpan w:val="5"/>
            <w:shd w:val="clear" w:color="auto" w:fill="auto"/>
          </w:tcPr>
          <w:p w:rsidR="00831A54" w:rsidRPr="00544FC8" w:rsidRDefault="00831A54" w:rsidP="00B27571">
            <w:pPr>
              <w:spacing w:after="0"/>
            </w:pP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330782">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330782">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330782">
        <w:trPr>
          <w:trHeight w:val="258"/>
        </w:trPr>
        <w:tc>
          <w:tcPr>
            <w:tcW w:w="1951" w:type="dxa"/>
            <w:gridSpan w:val="2"/>
            <w:shd w:val="clear" w:color="auto" w:fill="auto"/>
            <w:vAlign w:val="center"/>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
          <w:p w:rsidR="00831A54" w:rsidRPr="009B26D3" w:rsidRDefault="00831A54">
            <w:pPr>
              <w:spacing w:after="0"/>
              <w:rPr>
                <w:color w:val="548DD4"/>
                <w:lang w:val="en-GB"/>
              </w:rPr>
            </w:pPr>
            <w:r>
              <w:rPr>
                <w:color w:val="548DD4"/>
                <w:lang w:val="en-GB"/>
              </w:rPr>
              <w:t>Search with bar moving</w:t>
            </w:r>
          </w:p>
        </w:tc>
      </w:tr>
      <w:tr w:rsidR="00831A54" w:rsidRPr="00A44929"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handle moving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handle moving</w:t>
            </w:r>
          </w:p>
        </w:tc>
      </w:tr>
      <w:tr w:rsidR="00831A54" w:rsidRPr="007F1D22" w:rsidTr="00330782">
        <w:trPr>
          <w:trHeight w:val="210"/>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right arrow clicking</w:t>
            </w:r>
          </w:p>
        </w:tc>
      </w:tr>
      <w:tr w:rsidR="00831A54" w:rsidRPr="007F1D22" w:rsidTr="00330782">
        <w:trPr>
          <w:trHeight w:val="258"/>
        </w:trPr>
        <w:tc>
          <w:tcPr>
            <w:tcW w:w="1951" w:type="dxa"/>
            <w:gridSpan w:val="2"/>
            <w:shd w:val="clear" w:color="auto" w:fill="auto"/>
            <w:vAlign w:val="center"/>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
          <w:p w:rsidR="00831A54" w:rsidRDefault="00831A54">
            <w:pPr>
              <w:spacing w:after="0"/>
              <w:rPr>
                <w:color w:val="548DD4"/>
                <w:lang w:val="en-GB"/>
              </w:rPr>
            </w:pPr>
            <w:r>
              <w:rPr>
                <w:color w:val="548DD4"/>
                <w:lang w:val="en-GB"/>
              </w:rPr>
              <w:t>Search with left arrow clicking</w:t>
            </w:r>
          </w:p>
        </w:tc>
      </w:tr>
    </w:tbl>
    <w:p w:rsidR="00182E4E" w:rsidRPr="000202B0" w:rsidRDefault="00182E4E" w:rsidP="00330782">
      <w:pPr>
        <w:pStyle w:val="Titre3"/>
      </w:pPr>
      <w:bookmarkStart w:id="390" w:name="_Toc413404681"/>
      <w:r>
        <w:lastRenderedPageBreak/>
        <w:t>NGEO-WEBC-VTC-0250</w:t>
      </w:r>
      <w:r w:rsidRPr="000202B0">
        <w:t>:</w:t>
      </w:r>
      <w:r>
        <w:t xml:space="preserve"> User Preferences</w:t>
      </w:r>
      <w:bookmarkEnd w:id="39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330782">
        <w:tc>
          <w:tcPr>
            <w:tcW w:w="8613" w:type="dxa"/>
            <w:gridSpan w:val="5"/>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330782">
        <w:tc>
          <w:tcPr>
            <w:tcW w:w="1607"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330782">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330782">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330782">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330782">
        <w:tc>
          <w:tcPr>
            <w:tcW w:w="8613" w:type="dxa"/>
            <w:gridSpan w:val="5"/>
            <w:shd w:val="clear" w:color="auto" w:fill="auto"/>
          </w:tcPr>
          <w:p w:rsidR="00182E4E" w:rsidRPr="00544FC8" w:rsidRDefault="00182E4E" w:rsidP="0017668F">
            <w:pPr>
              <w:spacing w:after="0"/>
            </w:pPr>
            <w:r>
              <w:t>None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330782">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330782">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330782">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330782">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330782">
        <w:trPr>
          <w:trHeight w:val="258"/>
        </w:trPr>
        <w:tc>
          <w:tcPr>
            <w:tcW w:w="1951" w:type="dxa"/>
            <w:gridSpan w:val="2"/>
            <w:shd w:val="clear" w:color="auto" w:fill="auto"/>
            <w:vAlign w:val="center"/>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330782">
        <w:trPr>
          <w:trHeight w:val="258"/>
        </w:trPr>
        <w:tc>
          <w:tcPr>
            <w:tcW w:w="1951" w:type="dxa"/>
            <w:gridSpan w:val="2"/>
            <w:shd w:val="clear" w:color="auto" w:fill="auto"/>
            <w:vAlign w:val="center"/>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330782">
        <w:trPr>
          <w:trHeight w:val="258"/>
        </w:trPr>
        <w:tc>
          <w:tcPr>
            <w:tcW w:w="1951" w:type="dxa"/>
            <w:gridSpan w:val="2"/>
            <w:shd w:val="clear" w:color="auto" w:fill="auto"/>
            <w:vAlign w:val="center"/>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330782">
      <w:pPr>
        <w:pStyle w:val="Titre3"/>
      </w:pPr>
      <w:bookmarkStart w:id="391" w:name="_Toc413404682"/>
      <w:r>
        <w:t>NGEO-WEBC-VTC-0260</w:t>
      </w:r>
      <w:r w:rsidRPr="000202B0">
        <w:t>:</w:t>
      </w:r>
      <w:r>
        <w:t xml:space="preserve"> </w:t>
      </w:r>
      <w:r w:rsidR="001E34CA">
        <w:t>In</w:t>
      </w:r>
      <w:r>
        <w:t>quiries</w:t>
      </w:r>
      <w:bookmarkEnd w:id="3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330782">
        <w:tc>
          <w:tcPr>
            <w:tcW w:w="8613" w:type="dxa"/>
            <w:gridSpan w:val="5"/>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330782">
        <w:tc>
          <w:tcPr>
            <w:tcW w:w="1607"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330782">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330782">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330782">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330782">
        <w:tc>
          <w:tcPr>
            <w:tcW w:w="8613" w:type="dxa"/>
            <w:gridSpan w:val="5"/>
            <w:shd w:val="clear" w:color="auto" w:fill="auto"/>
          </w:tcPr>
          <w:p w:rsidR="001E14C9" w:rsidRPr="00544FC8" w:rsidRDefault="001E14C9" w:rsidP="004C2921">
            <w:pPr>
              <w:spacing w:after="0"/>
            </w:pPr>
            <w:r>
              <w:t>None</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330782">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330782">
        <w:tc>
          <w:tcPr>
            <w:tcW w:w="8613" w:type="dxa"/>
            <w:gridSpan w:val="5"/>
            <w:shd w:val="clear" w:color="auto" w:fill="auto"/>
          </w:tcPr>
          <w:p w:rsidR="001E14C9" w:rsidRPr="00544FC8" w:rsidRDefault="001E14C9" w:rsidP="004C2921">
            <w:pPr>
              <w:spacing w:after="0"/>
            </w:pP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330782">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330782">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330782">
        <w:trPr>
          <w:trHeight w:val="258"/>
        </w:trPr>
        <w:tc>
          <w:tcPr>
            <w:tcW w:w="1951" w:type="dxa"/>
            <w:gridSpan w:val="2"/>
            <w:shd w:val="clear" w:color="auto" w:fill="auto"/>
            <w:vAlign w:val="center"/>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enter the inquiry message</w:t>
            </w:r>
          </w:p>
        </w:tc>
      </w:tr>
      <w:tr w:rsidR="001E14C9" w:rsidRPr="00A44929" w:rsidTr="00330782">
        <w:trPr>
          <w:trHeight w:val="258"/>
        </w:trPr>
        <w:tc>
          <w:tcPr>
            <w:tcW w:w="1951" w:type="dxa"/>
            <w:gridSpan w:val="2"/>
            <w:shd w:val="clear" w:color="auto" w:fill="auto"/>
            <w:vAlign w:val="center"/>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
          <w:p w:rsidR="001E14C9" w:rsidRDefault="00BB4740">
            <w:pPr>
              <w:spacing w:after="0"/>
              <w:rPr>
                <w:color w:val="548DD4"/>
                <w:lang w:val="en-GB"/>
              </w:rPr>
            </w:pPr>
            <w:r>
              <w:rPr>
                <w:color w:val="548DD4"/>
                <w:lang w:val="en-GB"/>
              </w:rPr>
              <w:t>The user can submit the inquiry.</w:t>
            </w:r>
          </w:p>
        </w:tc>
      </w:tr>
    </w:tbl>
    <w:p w:rsidR="00467798" w:rsidRPr="000202B0" w:rsidRDefault="00467798" w:rsidP="00330782">
      <w:pPr>
        <w:pStyle w:val="Titre3"/>
      </w:pPr>
      <w:bookmarkStart w:id="392" w:name="_Toc413404683"/>
      <w:r>
        <w:t>NGEO-WEBC-VTC-0270</w:t>
      </w:r>
      <w:r w:rsidRPr="000202B0">
        <w:t>:</w:t>
      </w:r>
      <w:r>
        <w:t xml:space="preserve"> Shopcart Management</w:t>
      </w:r>
      <w:bookmarkEnd w:id="3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330782">
        <w:tc>
          <w:tcPr>
            <w:tcW w:w="8613" w:type="dxa"/>
            <w:gridSpan w:val="5"/>
            <w:shd w:val="clear" w:color="auto" w:fill="548DD4" w:themeFill="text2" w:themeFillTint="99"/>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330782">
        <w:tc>
          <w:tcPr>
            <w:tcW w:w="1607"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330782">
        <w:trPr>
          <w:trHeight w:val="388"/>
        </w:trPr>
        <w:tc>
          <w:tcPr>
            <w:tcW w:w="8613" w:type="dxa"/>
            <w:gridSpan w:val="5"/>
            <w:shd w:val="clear" w:color="auto" w:fill="A6A6A6"/>
          </w:tcPr>
          <w:p w:rsidR="00467798" w:rsidRPr="00544FC8" w:rsidRDefault="00467798" w:rsidP="00DF4D9E">
            <w:pPr>
              <w:spacing w:after="0"/>
              <w:rPr>
                <w:b/>
                <w:sz w:val="14"/>
                <w:szCs w:val="14"/>
              </w:rPr>
            </w:pPr>
            <w:r>
              <w:rPr>
                <w:b/>
                <w:sz w:val="14"/>
                <w:szCs w:val="14"/>
              </w:rPr>
              <w:t>Description and Objective</w:t>
            </w:r>
          </w:p>
        </w:tc>
      </w:tr>
      <w:tr w:rsidR="00467798" w:rsidRPr="008C4ACA" w:rsidTr="00330782">
        <w:trPr>
          <w:trHeight w:val="113"/>
        </w:trPr>
        <w:tc>
          <w:tcPr>
            <w:tcW w:w="8613" w:type="dxa"/>
            <w:gridSpan w:val="5"/>
            <w:shd w:val="clear" w:color="auto" w:fill="auto"/>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330782">
        <w:tc>
          <w:tcPr>
            <w:tcW w:w="8613" w:type="dxa"/>
            <w:gridSpan w:val="5"/>
            <w:shd w:val="clear" w:color="auto" w:fill="auto"/>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lastRenderedPageBreak/>
              <w:t>Outputs Specification</w:t>
            </w:r>
          </w:p>
        </w:tc>
      </w:tr>
      <w:tr w:rsidR="00467798" w:rsidRPr="00B17EAC" w:rsidTr="00330782">
        <w:tc>
          <w:tcPr>
            <w:tcW w:w="8613" w:type="dxa"/>
            <w:gridSpan w:val="5"/>
            <w:shd w:val="clear" w:color="auto" w:fill="auto"/>
          </w:tcPr>
          <w:p w:rsidR="00467798" w:rsidRPr="00544FC8" w:rsidRDefault="00467798" w:rsidP="00DF4D9E">
            <w:pPr>
              <w:spacing w:after="0"/>
            </w:pPr>
            <w:r>
              <w:t>None</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Environmental needs</w:t>
            </w:r>
          </w:p>
        </w:tc>
      </w:tr>
      <w:tr w:rsidR="00467798" w:rsidRPr="00B17EAC" w:rsidTr="00330782">
        <w:tc>
          <w:tcPr>
            <w:tcW w:w="8613" w:type="dxa"/>
            <w:gridSpan w:val="5"/>
            <w:shd w:val="clear" w:color="auto" w:fill="auto"/>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Constraints</w:t>
            </w:r>
          </w:p>
        </w:tc>
      </w:tr>
      <w:tr w:rsidR="00467798" w:rsidRPr="00B17EAC" w:rsidTr="00330782">
        <w:tc>
          <w:tcPr>
            <w:tcW w:w="8613" w:type="dxa"/>
            <w:gridSpan w:val="5"/>
            <w:shd w:val="clear" w:color="auto" w:fill="auto"/>
          </w:tcPr>
          <w:p w:rsidR="00467798" w:rsidRPr="00544FC8" w:rsidRDefault="00467798" w:rsidP="00DF4D9E">
            <w:pPr>
              <w:spacing w:after="0"/>
            </w:pP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sidRPr="005D1206">
              <w:rPr>
                <w:b/>
                <w:sz w:val="14"/>
                <w:szCs w:val="14"/>
              </w:rPr>
              <w:t>Dependencies</w:t>
            </w:r>
          </w:p>
        </w:tc>
      </w:tr>
      <w:tr w:rsidR="00467798" w:rsidRPr="004E5884" w:rsidTr="00330782">
        <w:tc>
          <w:tcPr>
            <w:tcW w:w="8613" w:type="dxa"/>
            <w:gridSpan w:val="5"/>
            <w:shd w:val="clear" w:color="auto" w:fill="auto"/>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330782">
        <w:tc>
          <w:tcPr>
            <w:tcW w:w="8613" w:type="dxa"/>
            <w:gridSpan w:val="5"/>
            <w:shd w:val="clear" w:color="auto" w:fill="A6A6A6"/>
          </w:tcPr>
          <w:p w:rsidR="00467798" w:rsidRPr="00544FC8" w:rsidRDefault="00467798" w:rsidP="00DF4D9E">
            <w:pPr>
              <w:spacing w:after="0"/>
              <w:rPr>
                <w:sz w:val="14"/>
                <w:szCs w:val="14"/>
              </w:rPr>
            </w:pPr>
            <w:r>
              <w:rPr>
                <w:b/>
                <w:sz w:val="14"/>
                <w:szCs w:val="14"/>
              </w:rPr>
              <w:t>Pass/Fail Criteria</w:t>
            </w:r>
          </w:p>
        </w:tc>
      </w:tr>
      <w:tr w:rsidR="00467798" w:rsidRPr="00A44929" w:rsidTr="00330782">
        <w:trPr>
          <w:trHeight w:val="258"/>
        </w:trPr>
        <w:tc>
          <w:tcPr>
            <w:tcW w:w="1951" w:type="dxa"/>
            <w:gridSpan w:val="2"/>
            <w:shd w:val="clear" w:color="auto" w:fill="auto"/>
            <w:vAlign w:val="center"/>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330782">
        <w:trPr>
          <w:trHeight w:val="258"/>
        </w:trPr>
        <w:tc>
          <w:tcPr>
            <w:tcW w:w="1951" w:type="dxa"/>
            <w:gridSpan w:val="2"/>
            <w:shd w:val="clear" w:color="auto" w:fill="auto"/>
            <w:vAlign w:val="center"/>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330782">
        <w:trPr>
          <w:trHeight w:val="258"/>
        </w:trPr>
        <w:tc>
          <w:tcPr>
            <w:tcW w:w="1951" w:type="dxa"/>
            <w:gridSpan w:val="2"/>
            <w:shd w:val="clear" w:color="auto" w:fill="auto"/>
            <w:vAlign w:val="center"/>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330782">
        <w:trPr>
          <w:trHeight w:val="258"/>
        </w:trPr>
        <w:tc>
          <w:tcPr>
            <w:tcW w:w="1951" w:type="dxa"/>
            <w:gridSpan w:val="2"/>
            <w:shd w:val="clear" w:color="auto" w:fill="auto"/>
            <w:vAlign w:val="center"/>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
          <w:p w:rsidR="006C40D3" w:rsidRPr="009B26D3" w:rsidRDefault="008753B3">
            <w:pPr>
              <w:spacing w:after="0"/>
              <w:rPr>
                <w:color w:val="548DD4"/>
                <w:lang w:val="en-GB"/>
              </w:rPr>
            </w:pPr>
            <w:r>
              <w:rPr>
                <w:color w:val="548DD4"/>
                <w:lang w:val="en-GB"/>
              </w:rPr>
              <w:t>The user can rename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duplicate a shopcart</w:t>
            </w:r>
          </w:p>
        </w:tc>
      </w:tr>
      <w:tr w:rsidR="008753B3" w:rsidTr="00330782">
        <w:trPr>
          <w:trHeight w:val="258"/>
        </w:trPr>
        <w:tc>
          <w:tcPr>
            <w:tcW w:w="1951" w:type="dxa"/>
            <w:gridSpan w:val="2"/>
            <w:shd w:val="clear" w:color="auto" w:fill="auto"/>
            <w:vAlign w:val="center"/>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
          <w:p w:rsidR="008753B3" w:rsidRDefault="008753B3">
            <w:pPr>
              <w:spacing w:after="0"/>
              <w:rPr>
                <w:color w:val="548DD4"/>
                <w:lang w:val="en-GB"/>
              </w:rPr>
            </w:pPr>
            <w:r>
              <w:rPr>
                <w:color w:val="548DD4"/>
                <w:lang w:val="en-GB"/>
              </w:rPr>
              <w:t>The user can delete a shopcart</w:t>
            </w:r>
          </w:p>
        </w:tc>
      </w:tr>
      <w:tr w:rsidR="00784E57" w:rsidTr="00330782">
        <w:trPr>
          <w:trHeight w:val="258"/>
        </w:trPr>
        <w:tc>
          <w:tcPr>
            <w:tcW w:w="1951" w:type="dxa"/>
            <w:gridSpan w:val="2"/>
            <w:shd w:val="clear" w:color="auto" w:fill="auto"/>
            <w:vAlign w:val="center"/>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
          <w:p w:rsidR="00784E57" w:rsidRDefault="00784E57">
            <w:pPr>
              <w:spacing w:after="0"/>
              <w:rPr>
                <w:color w:val="548DD4"/>
                <w:lang w:val="en-GB"/>
              </w:rPr>
            </w:pPr>
            <w:r>
              <w:rPr>
                <w:color w:val="548DD4"/>
                <w:lang w:val="en-GB"/>
              </w:rPr>
              <w:t>The user can select the current shopcart</w:t>
            </w:r>
          </w:p>
        </w:tc>
      </w:tr>
      <w:tr w:rsidR="00116F66" w:rsidTr="00330782">
        <w:trPr>
          <w:trHeight w:val="258"/>
        </w:trPr>
        <w:tc>
          <w:tcPr>
            <w:tcW w:w="1951" w:type="dxa"/>
            <w:gridSpan w:val="2"/>
            <w:shd w:val="clear" w:color="auto" w:fill="auto"/>
            <w:vAlign w:val="center"/>
          </w:tcPr>
          <w:p w:rsidR="00116F66" w:rsidRDefault="00116F66"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
          <w:p w:rsidR="00116F66" w:rsidRDefault="00116F66">
            <w:pPr>
              <w:spacing w:after="0"/>
              <w:rPr>
                <w:color w:val="548DD4"/>
                <w:lang w:val="en-GB"/>
              </w:rPr>
            </w:pPr>
            <w:r>
              <w:rPr>
                <w:color w:val="548DD4"/>
                <w:lang w:val="en-GB"/>
              </w:rPr>
              <w:t>100 shopcarts are managed</w:t>
            </w:r>
          </w:p>
        </w:tc>
      </w:tr>
    </w:tbl>
    <w:p w:rsidR="009B53AF" w:rsidRPr="000202B0" w:rsidRDefault="009B53AF" w:rsidP="00330782">
      <w:pPr>
        <w:pStyle w:val="Titre3"/>
      </w:pPr>
      <w:bookmarkStart w:id="393" w:name="_Toc413404684"/>
      <w:r>
        <w:t>NGEO-WEBC-VTC-0280</w:t>
      </w:r>
      <w:r w:rsidRPr="000202B0">
        <w:t>:</w:t>
      </w:r>
      <w:r>
        <w:t xml:space="preserve"> Shopcart as Data Access Service</w:t>
      </w:r>
      <w:bookmarkEnd w:id="3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B53AF" w:rsidRPr="008C4ACA" w:rsidTr="00330782">
        <w:tc>
          <w:tcPr>
            <w:tcW w:w="8613" w:type="dxa"/>
            <w:gridSpan w:val="5"/>
            <w:shd w:val="clear" w:color="auto" w:fill="548DD4" w:themeFill="text2" w:themeFillTint="99"/>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330782">
        <w:tc>
          <w:tcPr>
            <w:tcW w:w="1607"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330782">
        <w:trPr>
          <w:trHeight w:val="388"/>
        </w:trPr>
        <w:tc>
          <w:tcPr>
            <w:tcW w:w="8613" w:type="dxa"/>
            <w:gridSpan w:val="5"/>
            <w:shd w:val="clear" w:color="auto" w:fill="A6A6A6"/>
          </w:tcPr>
          <w:p w:rsidR="009B53AF" w:rsidRPr="00544FC8" w:rsidRDefault="009B53AF" w:rsidP="00DF4D9E">
            <w:pPr>
              <w:spacing w:after="0"/>
              <w:rPr>
                <w:b/>
                <w:sz w:val="14"/>
                <w:szCs w:val="14"/>
              </w:rPr>
            </w:pPr>
            <w:r>
              <w:rPr>
                <w:b/>
                <w:sz w:val="14"/>
                <w:szCs w:val="14"/>
              </w:rPr>
              <w:t>Description and Objective</w:t>
            </w:r>
          </w:p>
        </w:tc>
      </w:tr>
      <w:tr w:rsidR="009B53AF" w:rsidRPr="008C4ACA" w:rsidTr="00330782">
        <w:trPr>
          <w:trHeight w:val="113"/>
        </w:trPr>
        <w:tc>
          <w:tcPr>
            <w:tcW w:w="8613" w:type="dxa"/>
            <w:gridSpan w:val="5"/>
            <w:shd w:val="clear" w:color="auto" w:fill="auto"/>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330782">
        <w:tc>
          <w:tcPr>
            <w:tcW w:w="8613" w:type="dxa"/>
            <w:gridSpan w:val="5"/>
            <w:shd w:val="clear" w:color="auto" w:fill="auto"/>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330782">
        <w:tc>
          <w:tcPr>
            <w:tcW w:w="8613" w:type="dxa"/>
            <w:gridSpan w:val="5"/>
            <w:shd w:val="clear" w:color="auto" w:fill="auto"/>
          </w:tcPr>
          <w:p w:rsidR="009B53AF" w:rsidRPr="00544FC8" w:rsidRDefault="009B53AF" w:rsidP="00DF4D9E">
            <w:pPr>
              <w:spacing w:after="0"/>
            </w:pPr>
            <w:r>
              <w:t>None</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Environmental needs</w:t>
            </w:r>
          </w:p>
        </w:tc>
      </w:tr>
      <w:tr w:rsidR="009B53AF" w:rsidRPr="00B17EAC" w:rsidTr="00330782">
        <w:tc>
          <w:tcPr>
            <w:tcW w:w="8613" w:type="dxa"/>
            <w:gridSpan w:val="5"/>
            <w:shd w:val="clear" w:color="auto" w:fill="auto"/>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Constraints</w:t>
            </w:r>
          </w:p>
        </w:tc>
      </w:tr>
      <w:tr w:rsidR="009B53AF" w:rsidRPr="00B17EAC" w:rsidTr="00330782">
        <w:tc>
          <w:tcPr>
            <w:tcW w:w="8613" w:type="dxa"/>
            <w:gridSpan w:val="5"/>
            <w:shd w:val="clear" w:color="auto" w:fill="auto"/>
          </w:tcPr>
          <w:p w:rsidR="009B53AF" w:rsidRPr="00544FC8" w:rsidRDefault="009B53AF" w:rsidP="00DF4D9E">
            <w:pPr>
              <w:spacing w:after="0"/>
            </w:pP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sidRPr="005D1206">
              <w:rPr>
                <w:b/>
                <w:sz w:val="14"/>
                <w:szCs w:val="14"/>
              </w:rPr>
              <w:t>Dependencies</w:t>
            </w:r>
          </w:p>
        </w:tc>
      </w:tr>
      <w:tr w:rsidR="009B53AF" w:rsidRPr="004E5884" w:rsidTr="00330782">
        <w:tc>
          <w:tcPr>
            <w:tcW w:w="8613" w:type="dxa"/>
            <w:gridSpan w:val="5"/>
            <w:shd w:val="clear" w:color="auto" w:fill="auto"/>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330782">
        <w:tc>
          <w:tcPr>
            <w:tcW w:w="8613" w:type="dxa"/>
            <w:gridSpan w:val="5"/>
            <w:shd w:val="clear" w:color="auto" w:fill="A6A6A6"/>
          </w:tcPr>
          <w:p w:rsidR="009B53AF" w:rsidRPr="00544FC8" w:rsidRDefault="009B53AF" w:rsidP="00DF4D9E">
            <w:pPr>
              <w:spacing w:after="0"/>
              <w:rPr>
                <w:sz w:val="14"/>
                <w:szCs w:val="14"/>
              </w:rPr>
            </w:pPr>
            <w:r>
              <w:rPr>
                <w:b/>
                <w:sz w:val="14"/>
                <w:szCs w:val="14"/>
              </w:rPr>
              <w:t>Pass/Fail Criteria</w:t>
            </w:r>
          </w:p>
        </w:tc>
      </w:tr>
      <w:tr w:rsidR="009B53AF" w:rsidRPr="00684484"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
          <w:p w:rsidR="009B53AF" w:rsidRDefault="004D18B8">
            <w:pPr>
              <w:spacing w:after="0"/>
              <w:rPr>
                <w:color w:val="548DD4"/>
                <w:lang w:val="en-GB"/>
              </w:rPr>
            </w:pPr>
            <w:r>
              <w:rPr>
                <w:color w:val="548DD4"/>
                <w:lang w:val="en-GB"/>
              </w:rPr>
              <w:t>The user can visualize the current shopcart content.</w:t>
            </w:r>
          </w:p>
        </w:tc>
      </w:tr>
      <w:tr w:rsidR="009B53AF" w:rsidRPr="00A44929"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
          <w:p w:rsidR="009B53AF" w:rsidRDefault="00144B69">
            <w:pPr>
              <w:spacing w:after="0"/>
              <w:rPr>
                <w:color w:val="548DD4"/>
                <w:lang w:val="en-GB"/>
              </w:rPr>
            </w:pPr>
            <w:r>
              <w:rPr>
                <w:color w:val="548DD4"/>
                <w:lang w:val="en-GB"/>
              </w:rPr>
              <w:t>The user can delete items from the current shopcart.</w:t>
            </w:r>
          </w:p>
        </w:tc>
      </w:tr>
      <w:tr w:rsidR="009B53AF" w:rsidRPr="009B26D3" w:rsidTr="00330782">
        <w:trPr>
          <w:trHeight w:val="258"/>
        </w:trPr>
        <w:tc>
          <w:tcPr>
            <w:tcW w:w="1809" w:type="dxa"/>
            <w:gridSpan w:val="2"/>
            <w:shd w:val="clear" w:color="auto" w:fill="auto"/>
            <w:vAlign w:val="center"/>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330782">
        <w:trPr>
          <w:trHeight w:val="258"/>
        </w:trPr>
        <w:tc>
          <w:tcPr>
            <w:tcW w:w="1809" w:type="dxa"/>
            <w:gridSpan w:val="2"/>
            <w:shd w:val="clear" w:color="auto" w:fill="auto"/>
            <w:vAlign w:val="center"/>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
          <w:p w:rsidR="009B53AF" w:rsidRDefault="009B53AF">
            <w:pPr>
              <w:spacing w:after="0"/>
              <w:rPr>
                <w:color w:val="548DD4"/>
                <w:lang w:val="en-GB"/>
              </w:rPr>
            </w:pPr>
            <w:r>
              <w:rPr>
                <w:color w:val="548DD4"/>
                <w:lang w:val="en-GB"/>
              </w:rPr>
              <w:t>The user can export a shopcart</w:t>
            </w:r>
          </w:p>
        </w:tc>
      </w:tr>
      <w:tr w:rsidR="00FB7E1F" w:rsidTr="00330782">
        <w:trPr>
          <w:trHeight w:val="258"/>
        </w:trPr>
        <w:tc>
          <w:tcPr>
            <w:tcW w:w="1809" w:type="dxa"/>
            <w:gridSpan w:val="2"/>
            <w:shd w:val="clear" w:color="auto" w:fill="auto"/>
            <w:vAlign w:val="center"/>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
          <w:p w:rsidR="00FB7E1F" w:rsidRDefault="00FB7E1F">
            <w:pPr>
              <w:spacing w:after="0"/>
              <w:rPr>
                <w:color w:val="548DD4"/>
                <w:lang w:val="en-GB"/>
              </w:rPr>
            </w:pPr>
            <w:r>
              <w:rPr>
                <w:color w:val="548DD4"/>
                <w:lang w:val="en-GB"/>
              </w:rPr>
              <w:t>Planned produ</w:t>
            </w:r>
            <w:r w:rsidR="00661771">
              <w:rPr>
                <w:color w:val="548DD4"/>
                <w:lang w:val="en-GB"/>
              </w:rPr>
              <w:t>c</w:t>
            </w:r>
            <w:r>
              <w:rPr>
                <w:color w:val="548DD4"/>
                <w:lang w:val="en-GB"/>
              </w:rPr>
              <w:t>ts cannot be added to a shopcart</w:t>
            </w:r>
          </w:p>
        </w:tc>
      </w:tr>
    </w:tbl>
    <w:p w:rsidR="00705ED1" w:rsidRPr="000202B0" w:rsidRDefault="00705ED1" w:rsidP="00330782">
      <w:pPr>
        <w:pStyle w:val="Titre3"/>
      </w:pPr>
      <w:bookmarkStart w:id="394" w:name="_Toc413404685"/>
      <w:r>
        <w:t>NGEO-WEBC-VTC-0290</w:t>
      </w:r>
      <w:r w:rsidRPr="000202B0">
        <w:t>:</w:t>
      </w:r>
      <w:r>
        <w:t xml:space="preserve"> Dataset Authorization</w:t>
      </w:r>
      <w:bookmarkEnd w:id="3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05ED1" w:rsidRPr="008C4ACA" w:rsidTr="00330782">
        <w:tc>
          <w:tcPr>
            <w:tcW w:w="8613" w:type="dxa"/>
            <w:gridSpan w:val="5"/>
            <w:shd w:val="clear" w:color="auto" w:fill="548DD4" w:themeFill="text2" w:themeFillTint="99"/>
          </w:tcPr>
          <w:p w:rsidR="00705ED1" w:rsidRPr="0056181B" w:rsidRDefault="00705ED1" w:rsidP="002B4D29">
            <w:pPr>
              <w:spacing w:after="0"/>
              <w:jc w:val="center"/>
              <w:rPr>
                <w:b/>
                <w:i/>
                <w:color w:val="FFFFFF"/>
                <w:szCs w:val="18"/>
                <w:lang w:val="en-US"/>
              </w:rPr>
            </w:pPr>
            <w:r>
              <w:rPr>
                <w:b/>
                <w:i/>
                <w:color w:val="FFFFFF"/>
                <w:szCs w:val="18"/>
                <w:lang w:val="en-US"/>
              </w:rPr>
              <w:t>NGEO VALIDATION TEST  CASE</w:t>
            </w:r>
          </w:p>
        </w:tc>
      </w:tr>
      <w:tr w:rsidR="00705ED1" w:rsidRPr="008C4ACA" w:rsidTr="00330782">
        <w:tc>
          <w:tcPr>
            <w:tcW w:w="1607"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05ED1" w:rsidRPr="00544FC8" w:rsidRDefault="00705ED1" w:rsidP="00705ED1">
            <w:pPr>
              <w:spacing w:after="0"/>
              <w:rPr>
                <w:i/>
                <w:color w:val="548DD4"/>
                <w:sz w:val="16"/>
                <w:szCs w:val="16"/>
              </w:rPr>
            </w:pPr>
            <w:r>
              <w:rPr>
                <w:i/>
                <w:color w:val="548DD4"/>
                <w:sz w:val="16"/>
                <w:szCs w:val="16"/>
              </w:rPr>
              <w:t>NGEO-WEBC-VTC-0290</w:t>
            </w:r>
          </w:p>
        </w:tc>
        <w:tc>
          <w:tcPr>
            <w:tcW w:w="1134" w:type="dxa"/>
            <w:shd w:val="clear" w:color="auto" w:fill="548DD4" w:themeFill="text2" w:themeFillTint="99"/>
          </w:tcPr>
          <w:p w:rsidR="00705ED1" w:rsidRPr="00544FC8" w:rsidRDefault="00705ED1" w:rsidP="002B4D29">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05ED1" w:rsidRPr="00643EB9" w:rsidRDefault="00705ED1" w:rsidP="002B4D29">
            <w:pPr>
              <w:spacing w:after="0"/>
              <w:rPr>
                <w:i/>
                <w:color w:val="548DD4"/>
                <w:sz w:val="16"/>
                <w:szCs w:val="16"/>
                <w:u w:val="single"/>
                <w:lang w:val="en-US"/>
              </w:rPr>
            </w:pPr>
            <w:r>
              <w:rPr>
                <w:i/>
                <w:color w:val="548DD4"/>
                <w:sz w:val="16"/>
                <w:szCs w:val="16"/>
                <w:lang w:val="en-US"/>
              </w:rPr>
              <w:t>Dataset Authorization</w:t>
            </w:r>
          </w:p>
        </w:tc>
      </w:tr>
      <w:tr w:rsidR="00705ED1" w:rsidRPr="00B17EAC" w:rsidTr="00330782">
        <w:trPr>
          <w:trHeight w:val="388"/>
        </w:trPr>
        <w:tc>
          <w:tcPr>
            <w:tcW w:w="8613" w:type="dxa"/>
            <w:gridSpan w:val="5"/>
            <w:shd w:val="clear" w:color="auto" w:fill="A6A6A6"/>
          </w:tcPr>
          <w:p w:rsidR="00705ED1" w:rsidRPr="00544FC8" w:rsidRDefault="00705ED1" w:rsidP="002B4D29">
            <w:pPr>
              <w:spacing w:after="0"/>
              <w:rPr>
                <w:b/>
                <w:sz w:val="14"/>
                <w:szCs w:val="14"/>
              </w:rPr>
            </w:pPr>
            <w:r>
              <w:rPr>
                <w:b/>
                <w:sz w:val="14"/>
                <w:szCs w:val="14"/>
              </w:rPr>
              <w:lastRenderedPageBreak/>
              <w:t>Description and Objective</w:t>
            </w:r>
          </w:p>
        </w:tc>
      </w:tr>
      <w:tr w:rsidR="00705ED1" w:rsidRPr="008C4ACA" w:rsidTr="00330782">
        <w:trPr>
          <w:trHeight w:val="113"/>
        </w:trPr>
        <w:tc>
          <w:tcPr>
            <w:tcW w:w="8613" w:type="dxa"/>
            <w:gridSpan w:val="5"/>
            <w:shd w:val="clear" w:color="auto" w:fill="auto"/>
          </w:tcPr>
          <w:p w:rsidR="00705ED1" w:rsidRPr="0056181B" w:rsidRDefault="00A7627B" w:rsidP="00705ED1">
            <w:pPr>
              <w:spacing w:after="0"/>
              <w:rPr>
                <w:i/>
                <w:color w:val="548DD4"/>
                <w:sz w:val="16"/>
                <w:szCs w:val="16"/>
                <w:lang w:val="en-US"/>
              </w:rPr>
            </w:pPr>
            <w:r>
              <w:rPr>
                <w:i/>
                <w:color w:val="548DD4"/>
                <w:sz w:val="16"/>
                <w:szCs w:val="16"/>
                <w:lang w:val="en-US"/>
              </w:rPr>
              <w:t>The design of this test deals with the management of authorization on datasets.</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Inputs Specification</w:t>
            </w:r>
          </w:p>
        </w:tc>
      </w:tr>
      <w:tr w:rsidR="00705ED1" w:rsidRPr="008C4ACA" w:rsidTr="00330782">
        <w:tc>
          <w:tcPr>
            <w:tcW w:w="8613" w:type="dxa"/>
            <w:gridSpan w:val="5"/>
            <w:shd w:val="clear" w:color="auto" w:fill="auto"/>
          </w:tcPr>
          <w:p w:rsidR="00705ED1" w:rsidRPr="004A7054" w:rsidRDefault="00705ED1" w:rsidP="002B4D29">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Outputs Specification</w:t>
            </w:r>
          </w:p>
        </w:tc>
      </w:tr>
      <w:tr w:rsidR="00705ED1" w:rsidRPr="00B17EAC" w:rsidTr="00330782">
        <w:tc>
          <w:tcPr>
            <w:tcW w:w="8613" w:type="dxa"/>
            <w:gridSpan w:val="5"/>
            <w:shd w:val="clear" w:color="auto" w:fill="auto"/>
          </w:tcPr>
          <w:p w:rsidR="00705ED1" w:rsidRPr="00544FC8" w:rsidRDefault="00705ED1" w:rsidP="002B4D29">
            <w:pPr>
              <w:spacing w:after="0"/>
            </w:pPr>
            <w:r>
              <w:t>None</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Environmental needs</w:t>
            </w:r>
          </w:p>
        </w:tc>
      </w:tr>
      <w:tr w:rsidR="00705ED1" w:rsidRPr="00B17EAC" w:rsidTr="00330782">
        <w:tc>
          <w:tcPr>
            <w:tcW w:w="8613" w:type="dxa"/>
            <w:gridSpan w:val="5"/>
            <w:shd w:val="clear" w:color="auto" w:fill="auto"/>
          </w:tcPr>
          <w:p w:rsidR="00705ED1" w:rsidRPr="009D7AA1" w:rsidRDefault="00705ED1" w:rsidP="002B4D29">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Constraints</w:t>
            </w:r>
          </w:p>
        </w:tc>
      </w:tr>
      <w:tr w:rsidR="00705ED1" w:rsidRPr="00B17EAC" w:rsidTr="00330782">
        <w:tc>
          <w:tcPr>
            <w:tcW w:w="8613" w:type="dxa"/>
            <w:gridSpan w:val="5"/>
            <w:shd w:val="clear" w:color="auto" w:fill="auto"/>
          </w:tcPr>
          <w:p w:rsidR="00705ED1" w:rsidRPr="00544FC8" w:rsidRDefault="00705ED1" w:rsidP="002B4D29">
            <w:pPr>
              <w:spacing w:after="0"/>
            </w:pP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sidRPr="005D1206">
              <w:rPr>
                <w:b/>
                <w:sz w:val="14"/>
                <w:szCs w:val="14"/>
              </w:rPr>
              <w:t>Dependencies</w:t>
            </w:r>
          </w:p>
        </w:tc>
      </w:tr>
      <w:tr w:rsidR="00705ED1" w:rsidRPr="004E5884" w:rsidTr="00330782">
        <w:tc>
          <w:tcPr>
            <w:tcW w:w="8613" w:type="dxa"/>
            <w:gridSpan w:val="5"/>
            <w:shd w:val="clear" w:color="auto" w:fill="auto"/>
          </w:tcPr>
          <w:p w:rsidR="00705ED1" w:rsidRPr="00EF5642" w:rsidRDefault="00705ED1" w:rsidP="00705ED1">
            <w:pPr>
              <w:spacing w:after="0"/>
              <w:rPr>
                <w:i/>
                <w:color w:val="548DD4"/>
                <w:sz w:val="18"/>
                <w:szCs w:val="18"/>
              </w:rPr>
            </w:pPr>
            <w:r>
              <w:rPr>
                <w:i/>
                <w:color w:val="548DD4"/>
                <w:sz w:val="18"/>
                <w:szCs w:val="18"/>
              </w:rPr>
              <w:t>NGEO-WEBC-VTC-003</w:t>
            </w:r>
            <w:r w:rsidRPr="00801651">
              <w:rPr>
                <w:i/>
                <w:color w:val="548DD4"/>
                <w:sz w:val="18"/>
                <w:szCs w:val="18"/>
              </w:rPr>
              <w:t>0</w:t>
            </w:r>
          </w:p>
        </w:tc>
      </w:tr>
      <w:tr w:rsidR="00705ED1" w:rsidRPr="00B17EAC" w:rsidTr="00330782">
        <w:tc>
          <w:tcPr>
            <w:tcW w:w="8613" w:type="dxa"/>
            <w:gridSpan w:val="5"/>
            <w:shd w:val="clear" w:color="auto" w:fill="A6A6A6"/>
          </w:tcPr>
          <w:p w:rsidR="00705ED1" w:rsidRPr="00544FC8" w:rsidRDefault="00705ED1" w:rsidP="002B4D29">
            <w:pPr>
              <w:spacing w:after="0"/>
              <w:rPr>
                <w:sz w:val="14"/>
                <w:szCs w:val="14"/>
              </w:rPr>
            </w:pPr>
            <w:r>
              <w:rPr>
                <w:b/>
                <w:sz w:val="14"/>
                <w:szCs w:val="14"/>
              </w:rPr>
              <w:t>Pass/Fail Criteria</w:t>
            </w:r>
          </w:p>
        </w:tc>
      </w:tr>
      <w:tr w:rsidR="0048517A" w:rsidRPr="00684484"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NGEO-WEBC-PFC-0290</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Display only dataset with search authorization</w:t>
            </w:r>
          </w:p>
        </w:tc>
      </w:tr>
      <w:tr w:rsidR="0048517A" w:rsidRPr="00684484"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NGEO-WEBC-PFC-0291</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browse authorization</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NGEO-WEBC-PFC-0292</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data access request</w:t>
            </w:r>
          </w:p>
        </w:tc>
      </w:tr>
      <w:tr w:rsidR="0048517A" w:rsidRPr="00A44929"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NGEO-WEBC-PFC-0293</w:t>
            </w:r>
          </w:p>
        </w:tc>
        <w:tc>
          <w:tcPr>
            <w:tcW w:w="6804" w:type="dxa"/>
            <w:gridSpan w:val="3"/>
            <w:shd w:val="clear" w:color="auto" w:fill="auto"/>
            <w:vAlign w:val="center"/>
          </w:tcPr>
          <w:p w:rsidR="0048517A" w:rsidRDefault="0048517A">
            <w:pPr>
              <w:spacing w:after="0"/>
              <w:rPr>
                <w:color w:val="548DD4"/>
                <w:lang w:val="en-GB"/>
              </w:rPr>
            </w:pPr>
            <w:r>
              <w:rPr>
                <w:color w:val="548DD4"/>
                <w:lang w:val="en-GB"/>
              </w:rPr>
              <w:t>Message information when no download authorization on direct download</w:t>
            </w:r>
          </w:p>
        </w:tc>
      </w:tr>
      <w:tr w:rsidR="0048517A" w:rsidRPr="009B26D3" w:rsidTr="00330782">
        <w:trPr>
          <w:trHeight w:val="258"/>
        </w:trPr>
        <w:tc>
          <w:tcPr>
            <w:tcW w:w="1809" w:type="dxa"/>
            <w:gridSpan w:val="2"/>
            <w:shd w:val="clear" w:color="auto" w:fill="auto"/>
            <w:vAlign w:val="center"/>
          </w:tcPr>
          <w:p w:rsidR="0048517A" w:rsidRPr="009B26D3" w:rsidRDefault="0048517A" w:rsidP="00DC4D99">
            <w:pPr>
              <w:spacing w:after="0"/>
              <w:rPr>
                <w:i/>
                <w:color w:val="548DD4"/>
                <w:sz w:val="16"/>
                <w:szCs w:val="16"/>
                <w:lang w:val="en-GB"/>
              </w:rPr>
            </w:pPr>
            <w:r>
              <w:rPr>
                <w:i/>
                <w:color w:val="548DD4"/>
                <w:sz w:val="16"/>
                <w:szCs w:val="16"/>
                <w:lang w:val="en-GB"/>
              </w:rPr>
              <w:t>NGEO-WEBC-PFC-0294</w:t>
            </w:r>
          </w:p>
        </w:tc>
        <w:tc>
          <w:tcPr>
            <w:tcW w:w="6804" w:type="dxa"/>
            <w:gridSpan w:val="3"/>
            <w:shd w:val="clear" w:color="auto" w:fill="auto"/>
            <w:vAlign w:val="center"/>
          </w:tcPr>
          <w:p w:rsidR="0048517A" w:rsidRPr="009B26D3" w:rsidRDefault="0048517A">
            <w:pPr>
              <w:spacing w:after="0"/>
              <w:rPr>
                <w:color w:val="548DD4"/>
                <w:lang w:val="en-GB"/>
              </w:rPr>
            </w:pPr>
            <w:r>
              <w:rPr>
                <w:color w:val="548DD4"/>
                <w:lang w:val="en-GB"/>
              </w:rPr>
              <w:t>Message information when no download authorization on standing order</w:t>
            </w:r>
          </w:p>
        </w:tc>
      </w:tr>
      <w:tr w:rsidR="0048517A" w:rsidRPr="009B26D3" w:rsidTr="00330782">
        <w:trPr>
          <w:trHeight w:val="258"/>
        </w:trPr>
        <w:tc>
          <w:tcPr>
            <w:tcW w:w="1809" w:type="dxa"/>
            <w:gridSpan w:val="2"/>
            <w:shd w:val="clear" w:color="auto" w:fill="auto"/>
            <w:vAlign w:val="center"/>
          </w:tcPr>
          <w:p w:rsidR="0048517A" w:rsidRDefault="0048517A" w:rsidP="00DC4D99">
            <w:pPr>
              <w:spacing w:after="0"/>
              <w:rPr>
                <w:i/>
                <w:color w:val="548DD4"/>
                <w:sz w:val="16"/>
                <w:szCs w:val="16"/>
                <w:lang w:val="en-GB"/>
              </w:rPr>
            </w:pPr>
            <w:r>
              <w:rPr>
                <w:i/>
                <w:color w:val="548DD4"/>
                <w:sz w:val="16"/>
                <w:szCs w:val="16"/>
                <w:lang w:val="en-GB"/>
              </w:rPr>
              <w:t>NGEO-WEBC-PFC-0295</w:t>
            </w:r>
          </w:p>
        </w:tc>
        <w:tc>
          <w:tcPr>
            <w:tcW w:w="6804" w:type="dxa"/>
            <w:gridSpan w:val="3"/>
            <w:shd w:val="clear" w:color="auto" w:fill="auto"/>
            <w:vAlign w:val="center"/>
          </w:tcPr>
          <w:p w:rsidR="0048517A" w:rsidRDefault="0048517A">
            <w:pPr>
              <w:spacing w:after="0"/>
              <w:rPr>
                <w:color w:val="548DD4"/>
                <w:lang w:val="en-GB"/>
              </w:rPr>
            </w:pPr>
            <w:r>
              <w:rPr>
                <w:color w:val="548DD4"/>
                <w:lang w:val="en-GB"/>
              </w:rPr>
              <w:t>Show user permission to search/download/view on datasets</w:t>
            </w:r>
          </w:p>
        </w:tc>
      </w:tr>
    </w:tbl>
    <w:p w:rsidR="00765E8A" w:rsidRPr="000202B0" w:rsidRDefault="00765E8A" w:rsidP="00330782">
      <w:pPr>
        <w:pStyle w:val="Titre3"/>
      </w:pPr>
      <w:bookmarkStart w:id="395" w:name="_Toc413404686"/>
      <w:r>
        <w:t>NGEO-WEBC-VTC-0300</w:t>
      </w:r>
      <w:r w:rsidRPr="000202B0">
        <w:t>:</w:t>
      </w:r>
      <w:r>
        <w:t xml:space="preserve"> Multiple dataset search</w:t>
      </w:r>
      <w:bookmarkEnd w:id="3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765E8A" w:rsidRPr="008C4ACA" w:rsidTr="00330782">
        <w:tc>
          <w:tcPr>
            <w:tcW w:w="8613" w:type="dxa"/>
            <w:gridSpan w:val="5"/>
            <w:shd w:val="clear" w:color="auto" w:fill="548DD4" w:themeFill="text2" w:themeFillTint="99"/>
          </w:tcPr>
          <w:p w:rsidR="00765E8A" w:rsidRPr="0056181B" w:rsidRDefault="00765E8A" w:rsidP="00765E8A">
            <w:pPr>
              <w:spacing w:after="0"/>
              <w:jc w:val="center"/>
              <w:rPr>
                <w:b/>
                <w:i/>
                <w:color w:val="FFFFFF"/>
                <w:szCs w:val="18"/>
                <w:lang w:val="en-US"/>
              </w:rPr>
            </w:pPr>
            <w:r>
              <w:rPr>
                <w:b/>
                <w:i/>
                <w:color w:val="FFFFFF"/>
                <w:szCs w:val="18"/>
                <w:lang w:val="en-US"/>
              </w:rPr>
              <w:t>NGEO VALIDATION TEST  CASE</w:t>
            </w:r>
          </w:p>
        </w:tc>
      </w:tr>
      <w:tr w:rsidR="00765E8A" w:rsidRPr="008C4ACA" w:rsidTr="00330782">
        <w:tc>
          <w:tcPr>
            <w:tcW w:w="1607"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765E8A" w:rsidRPr="00544FC8" w:rsidRDefault="00765E8A">
            <w:pPr>
              <w:spacing w:after="0"/>
              <w:rPr>
                <w:i/>
                <w:color w:val="548DD4"/>
                <w:sz w:val="16"/>
                <w:szCs w:val="16"/>
              </w:rPr>
            </w:pPr>
            <w:r>
              <w:rPr>
                <w:i/>
                <w:color w:val="548DD4"/>
                <w:sz w:val="16"/>
                <w:szCs w:val="16"/>
              </w:rPr>
              <w:t>NGEO-WEBC-VTC-0300</w:t>
            </w:r>
          </w:p>
        </w:tc>
        <w:tc>
          <w:tcPr>
            <w:tcW w:w="1134" w:type="dxa"/>
            <w:shd w:val="clear" w:color="auto" w:fill="548DD4" w:themeFill="text2" w:themeFillTint="99"/>
          </w:tcPr>
          <w:p w:rsidR="00765E8A" w:rsidRPr="00544FC8" w:rsidRDefault="00765E8A" w:rsidP="00765E8A">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765E8A" w:rsidRPr="00643EB9" w:rsidRDefault="00765E8A" w:rsidP="00765E8A">
            <w:pPr>
              <w:spacing w:after="0"/>
              <w:rPr>
                <w:i/>
                <w:color w:val="548DD4"/>
                <w:sz w:val="16"/>
                <w:szCs w:val="16"/>
                <w:u w:val="single"/>
                <w:lang w:val="en-US"/>
              </w:rPr>
            </w:pPr>
            <w:r>
              <w:rPr>
                <w:i/>
                <w:color w:val="548DD4"/>
                <w:sz w:val="16"/>
                <w:szCs w:val="16"/>
                <w:lang w:val="en-US"/>
              </w:rPr>
              <w:t>Mutliple Dataset Search</w:t>
            </w:r>
          </w:p>
        </w:tc>
      </w:tr>
      <w:tr w:rsidR="00765E8A" w:rsidRPr="00B17EAC" w:rsidTr="00330782">
        <w:trPr>
          <w:trHeight w:val="388"/>
        </w:trPr>
        <w:tc>
          <w:tcPr>
            <w:tcW w:w="8613" w:type="dxa"/>
            <w:gridSpan w:val="5"/>
            <w:shd w:val="clear" w:color="auto" w:fill="A6A6A6"/>
          </w:tcPr>
          <w:p w:rsidR="00765E8A" w:rsidRPr="00544FC8" w:rsidRDefault="00765E8A" w:rsidP="00765E8A">
            <w:pPr>
              <w:spacing w:after="0"/>
              <w:rPr>
                <w:b/>
                <w:sz w:val="14"/>
                <w:szCs w:val="14"/>
              </w:rPr>
            </w:pPr>
            <w:r>
              <w:rPr>
                <w:b/>
                <w:sz w:val="14"/>
                <w:szCs w:val="14"/>
              </w:rPr>
              <w:t>Description and Objective</w:t>
            </w:r>
          </w:p>
        </w:tc>
      </w:tr>
      <w:tr w:rsidR="00765E8A" w:rsidRPr="008C4ACA" w:rsidTr="00330782">
        <w:trPr>
          <w:trHeight w:val="113"/>
        </w:trPr>
        <w:tc>
          <w:tcPr>
            <w:tcW w:w="8613" w:type="dxa"/>
            <w:gridSpan w:val="5"/>
            <w:shd w:val="clear" w:color="auto" w:fill="auto"/>
          </w:tcPr>
          <w:p w:rsidR="00765E8A" w:rsidRPr="0056181B" w:rsidRDefault="0000396A">
            <w:pPr>
              <w:spacing w:after="0"/>
              <w:rPr>
                <w:i/>
                <w:color w:val="548DD4"/>
                <w:sz w:val="16"/>
                <w:szCs w:val="16"/>
                <w:lang w:val="en-US"/>
              </w:rPr>
            </w:pPr>
            <w:r>
              <w:rPr>
                <w:i/>
                <w:color w:val="548DD4"/>
                <w:sz w:val="16"/>
                <w:szCs w:val="16"/>
                <w:lang w:val="en-US"/>
              </w:rPr>
              <w:t>The user should be able to select multiple dataset for a search</w:t>
            </w:r>
            <w:r w:rsidR="0099027B">
              <w:rPr>
                <w:i/>
                <w:color w:val="548DD4"/>
                <w:sz w:val="16"/>
                <w:szCs w:val="16"/>
                <w:lang w:val="en-US"/>
              </w:rPr>
              <w:t>, and the search criteria parameters are updated to take into account the multiple datasets.</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Inputs Specification</w:t>
            </w:r>
          </w:p>
        </w:tc>
      </w:tr>
      <w:tr w:rsidR="00765E8A" w:rsidRPr="008C4ACA" w:rsidTr="00330782">
        <w:tc>
          <w:tcPr>
            <w:tcW w:w="8613" w:type="dxa"/>
            <w:gridSpan w:val="5"/>
            <w:shd w:val="clear" w:color="auto" w:fill="auto"/>
          </w:tcPr>
          <w:p w:rsidR="00765E8A" w:rsidRPr="004A7054" w:rsidRDefault="00765E8A" w:rsidP="00765E8A">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Outputs Specification</w:t>
            </w:r>
          </w:p>
        </w:tc>
      </w:tr>
      <w:tr w:rsidR="00765E8A" w:rsidRPr="00B17EAC" w:rsidTr="00330782">
        <w:tc>
          <w:tcPr>
            <w:tcW w:w="8613" w:type="dxa"/>
            <w:gridSpan w:val="5"/>
            <w:shd w:val="clear" w:color="auto" w:fill="auto"/>
          </w:tcPr>
          <w:p w:rsidR="00765E8A" w:rsidRPr="00544FC8" w:rsidRDefault="00765E8A" w:rsidP="00765E8A">
            <w:pPr>
              <w:spacing w:after="0"/>
            </w:pPr>
            <w:r>
              <w:t>None</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Environmental needs</w:t>
            </w:r>
          </w:p>
        </w:tc>
      </w:tr>
      <w:tr w:rsidR="00765E8A" w:rsidRPr="00B17EAC" w:rsidTr="00330782">
        <w:tc>
          <w:tcPr>
            <w:tcW w:w="8613" w:type="dxa"/>
            <w:gridSpan w:val="5"/>
            <w:shd w:val="clear" w:color="auto" w:fill="auto"/>
          </w:tcPr>
          <w:p w:rsidR="00765E8A" w:rsidRPr="009D7AA1" w:rsidRDefault="00765E8A" w:rsidP="00765E8A">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Constraints</w:t>
            </w:r>
          </w:p>
        </w:tc>
      </w:tr>
      <w:tr w:rsidR="00765E8A" w:rsidRPr="00B17EAC" w:rsidTr="00330782">
        <w:tc>
          <w:tcPr>
            <w:tcW w:w="8613" w:type="dxa"/>
            <w:gridSpan w:val="5"/>
            <w:shd w:val="clear" w:color="auto" w:fill="auto"/>
          </w:tcPr>
          <w:p w:rsidR="00765E8A" w:rsidRPr="00544FC8" w:rsidRDefault="00765E8A" w:rsidP="00765E8A">
            <w:pPr>
              <w:spacing w:after="0"/>
            </w:pP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sidRPr="005D1206">
              <w:rPr>
                <w:b/>
                <w:sz w:val="14"/>
                <w:szCs w:val="14"/>
              </w:rPr>
              <w:t>Dependencies</w:t>
            </w:r>
          </w:p>
        </w:tc>
      </w:tr>
      <w:tr w:rsidR="00765E8A" w:rsidRPr="004E5884" w:rsidTr="00330782">
        <w:tc>
          <w:tcPr>
            <w:tcW w:w="8613" w:type="dxa"/>
            <w:gridSpan w:val="5"/>
            <w:shd w:val="clear" w:color="auto" w:fill="auto"/>
          </w:tcPr>
          <w:p w:rsidR="00765E8A" w:rsidRPr="00EF5642" w:rsidRDefault="00765E8A" w:rsidP="00765E8A">
            <w:pPr>
              <w:spacing w:after="0"/>
              <w:rPr>
                <w:i/>
                <w:color w:val="548DD4"/>
                <w:sz w:val="18"/>
                <w:szCs w:val="18"/>
              </w:rPr>
            </w:pPr>
            <w:r>
              <w:rPr>
                <w:i/>
                <w:color w:val="548DD4"/>
                <w:sz w:val="18"/>
                <w:szCs w:val="18"/>
              </w:rPr>
              <w:t>NGEO-WEBC-VTC-003</w:t>
            </w:r>
            <w:r w:rsidRPr="00801651">
              <w:rPr>
                <w:i/>
                <w:color w:val="548DD4"/>
                <w:sz w:val="18"/>
                <w:szCs w:val="18"/>
              </w:rPr>
              <w:t>0</w:t>
            </w:r>
          </w:p>
        </w:tc>
      </w:tr>
      <w:tr w:rsidR="00765E8A" w:rsidRPr="00B17EAC" w:rsidTr="00330782">
        <w:tc>
          <w:tcPr>
            <w:tcW w:w="8613" w:type="dxa"/>
            <w:gridSpan w:val="5"/>
            <w:shd w:val="clear" w:color="auto" w:fill="A6A6A6"/>
          </w:tcPr>
          <w:p w:rsidR="00765E8A" w:rsidRPr="00544FC8" w:rsidRDefault="00765E8A" w:rsidP="00765E8A">
            <w:pPr>
              <w:spacing w:after="0"/>
              <w:rPr>
                <w:sz w:val="14"/>
                <w:szCs w:val="14"/>
              </w:rPr>
            </w:pPr>
            <w:r>
              <w:rPr>
                <w:b/>
                <w:sz w:val="14"/>
                <w:szCs w:val="14"/>
              </w:rPr>
              <w:t>Pass/Fail Criteria</w:t>
            </w:r>
          </w:p>
        </w:tc>
      </w:tr>
      <w:tr w:rsidR="00765E8A" w:rsidRPr="00684484" w:rsidTr="00330782">
        <w:trPr>
          <w:trHeight w:val="258"/>
        </w:trPr>
        <w:tc>
          <w:tcPr>
            <w:tcW w:w="1809" w:type="dxa"/>
            <w:gridSpan w:val="2"/>
            <w:shd w:val="clear" w:color="auto" w:fill="auto"/>
            <w:vAlign w:val="center"/>
          </w:tcPr>
          <w:p w:rsidR="00765E8A" w:rsidRPr="009B26D3" w:rsidRDefault="0099027B" w:rsidP="00DC4D99">
            <w:pPr>
              <w:spacing w:after="0"/>
              <w:rPr>
                <w:i/>
                <w:color w:val="548DD4"/>
                <w:sz w:val="16"/>
                <w:szCs w:val="16"/>
                <w:lang w:val="en-GB"/>
              </w:rPr>
            </w:pPr>
            <w:r>
              <w:rPr>
                <w:i/>
                <w:color w:val="548DD4"/>
                <w:sz w:val="16"/>
                <w:szCs w:val="16"/>
                <w:lang w:val="en-GB"/>
              </w:rPr>
              <w:t>NGEO-WEBC-PFC-030</w:t>
            </w:r>
            <w:r w:rsidR="00765E8A">
              <w:rPr>
                <w:i/>
                <w:color w:val="548DD4"/>
                <w:sz w:val="16"/>
                <w:szCs w:val="16"/>
                <w:lang w:val="en-GB"/>
              </w:rPr>
              <w:t>0</w:t>
            </w:r>
          </w:p>
        </w:tc>
        <w:tc>
          <w:tcPr>
            <w:tcW w:w="6804" w:type="dxa"/>
            <w:gridSpan w:val="3"/>
            <w:shd w:val="clear" w:color="auto" w:fill="auto"/>
            <w:vAlign w:val="center"/>
          </w:tcPr>
          <w:p w:rsidR="00765E8A" w:rsidRPr="009B26D3" w:rsidRDefault="0099027B">
            <w:pPr>
              <w:spacing w:after="0"/>
              <w:rPr>
                <w:color w:val="548DD4"/>
                <w:lang w:val="en-GB"/>
              </w:rPr>
            </w:pPr>
            <w:r>
              <w:rPr>
                <w:color w:val="548DD4"/>
                <w:lang w:val="en-GB"/>
              </w:rPr>
              <w:t>User can select multiple datasets</w:t>
            </w:r>
          </w:p>
        </w:tc>
      </w:tr>
      <w:tr w:rsidR="00765E8A" w:rsidRPr="00684484" w:rsidTr="00330782">
        <w:trPr>
          <w:trHeight w:val="258"/>
        </w:trPr>
        <w:tc>
          <w:tcPr>
            <w:tcW w:w="1809" w:type="dxa"/>
            <w:gridSpan w:val="2"/>
            <w:shd w:val="clear" w:color="auto" w:fill="auto"/>
            <w:vAlign w:val="center"/>
          </w:tcPr>
          <w:p w:rsidR="00765E8A" w:rsidRDefault="0099027B" w:rsidP="00DC4D99">
            <w:pPr>
              <w:spacing w:after="0"/>
              <w:rPr>
                <w:i/>
                <w:color w:val="548DD4"/>
                <w:sz w:val="16"/>
                <w:szCs w:val="16"/>
                <w:lang w:val="en-GB"/>
              </w:rPr>
            </w:pPr>
            <w:r>
              <w:rPr>
                <w:i/>
                <w:color w:val="548DD4"/>
                <w:sz w:val="16"/>
                <w:szCs w:val="16"/>
                <w:lang w:val="en-GB"/>
              </w:rPr>
              <w:t>NGEO-WEBC-PFC-0305</w:t>
            </w:r>
          </w:p>
        </w:tc>
        <w:tc>
          <w:tcPr>
            <w:tcW w:w="6804" w:type="dxa"/>
            <w:gridSpan w:val="3"/>
            <w:shd w:val="clear" w:color="auto" w:fill="auto"/>
            <w:vAlign w:val="center"/>
          </w:tcPr>
          <w:p w:rsidR="00765E8A" w:rsidRDefault="0099027B">
            <w:pPr>
              <w:spacing w:after="0"/>
              <w:rPr>
                <w:color w:val="548DD4"/>
                <w:lang w:val="en-GB"/>
              </w:rPr>
            </w:pPr>
            <w:r>
              <w:rPr>
                <w:color w:val="548DD4"/>
                <w:lang w:val="en-GB"/>
              </w:rPr>
              <w:t>Advanced and Download options are updated in search</w:t>
            </w:r>
          </w:p>
        </w:tc>
      </w:tr>
      <w:tr w:rsidR="00765E8A" w:rsidRPr="00A44929" w:rsidTr="00330782">
        <w:trPr>
          <w:trHeight w:val="258"/>
        </w:trPr>
        <w:tc>
          <w:tcPr>
            <w:tcW w:w="1809" w:type="dxa"/>
            <w:gridSpan w:val="2"/>
            <w:shd w:val="clear" w:color="auto" w:fill="auto"/>
            <w:vAlign w:val="center"/>
          </w:tcPr>
          <w:p w:rsidR="00765E8A" w:rsidRDefault="00765E8A" w:rsidP="00DC4D99">
            <w:pPr>
              <w:spacing w:after="0"/>
              <w:rPr>
                <w:i/>
                <w:color w:val="548DD4"/>
                <w:sz w:val="16"/>
                <w:szCs w:val="16"/>
                <w:lang w:val="en-GB"/>
              </w:rPr>
            </w:pPr>
            <w:r>
              <w:rPr>
                <w:i/>
                <w:color w:val="548DD4"/>
                <w:sz w:val="16"/>
                <w:szCs w:val="16"/>
                <w:lang w:val="en-GB"/>
              </w:rPr>
              <w:t>NGEO-WEBC-PFC-0</w:t>
            </w:r>
            <w:r w:rsidR="0099027B">
              <w:rPr>
                <w:i/>
                <w:color w:val="548DD4"/>
                <w:sz w:val="16"/>
                <w:szCs w:val="16"/>
                <w:lang w:val="en-GB"/>
              </w:rPr>
              <w:t>307</w:t>
            </w:r>
          </w:p>
        </w:tc>
        <w:tc>
          <w:tcPr>
            <w:tcW w:w="6804" w:type="dxa"/>
            <w:gridSpan w:val="3"/>
            <w:shd w:val="clear" w:color="auto" w:fill="auto"/>
            <w:vAlign w:val="center"/>
          </w:tcPr>
          <w:p w:rsidR="00765E8A" w:rsidRDefault="0099027B">
            <w:pPr>
              <w:spacing w:after="0"/>
              <w:rPr>
                <w:color w:val="548DD4"/>
                <w:lang w:val="en-GB"/>
              </w:rPr>
            </w:pPr>
            <w:r>
              <w:rPr>
                <w:color w:val="548DD4"/>
                <w:lang w:val="en-GB"/>
              </w:rPr>
              <w:t>Multiple search are launched</w:t>
            </w:r>
          </w:p>
        </w:tc>
      </w:tr>
    </w:tbl>
    <w:p w:rsidR="0099027B" w:rsidRPr="000202B0" w:rsidRDefault="0099027B" w:rsidP="00330782">
      <w:pPr>
        <w:pStyle w:val="Titre3"/>
      </w:pPr>
      <w:bookmarkStart w:id="396" w:name="_Toc413404687"/>
      <w:r>
        <w:t>NGEO-WEBC-VTC-0310</w:t>
      </w:r>
      <w:r w:rsidRPr="000202B0">
        <w:t>:</w:t>
      </w:r>
      <w:r>
        <w:t xml:space="preserve"> Interferometry</w:t>
      </w:r>
      <w:bookmarkEnd w:id="3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99027B" w:rsidRPr="008C4ACA" w:rsidTr="00330782">
        <w:tc>
          <w:tcPr>
            <w:tcW w:w="8613" w:type="dxa"/>
            <w:gridSpan w:val="5"/>
            <w:shd w:val="clear" w:color="auto" w:fill="548DD4" w:themeFill="text2" w:themeFillTint="99"/>
          </w:tcPr>
          <w:p w:rsidR="0099027B" w:rsidRPr="0056181B" w:rsidRDefault="0099027B" w:rsidP="00BD0B91">
            <w:pPr>
              <w:spacing w:after="0"/>
              <w:jc w:val="center"/>
              <w:rPr>
                <w:b/>
                <w:i/>
                <w:color w:val="FFFFFF"/>
                <w:szCs w:val="18"/>
                <w:lang w:val="en-US"/>
              </w:rPr>
            </w:pPr>
            <w:r>
              <w:rPr>
                <w:b/>
                <w:i/>
                <w:color w:val="FFFFFF"/>
                <w:szCs w:val="18"/>
                <w:lang w:val="en-US"/>
              </w:rPr>
              <w:t>NGEO VALIDATION TEST  CASE</w:t>
            </w:r>
          </w:p>
        </w:tc>
      </w:tr>
      <w:tr w:rsidR="0099027B" w:rsidRPr="008C4ACA" w:rsidTr="00330782">
        <w:tc>
          <w:tcPr>
            <w:tcW w:w="1607"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99027B" w:rsidRPr="00544FC8" w:rsidRDefault="0099027B">
            <w:pPr>
              <w:spacing w:after="0"/>
              <w:rPr>
                <w:i/>
                <w:color w:val="548DD4"/>
                <w:sz w:val="16"/>
                <w:szCs w:val="16"/>
              </w:rPr>
            </w:pPr>
            <w:r>
              <w:rPr>
                <w:i/>
                <w:color w:val="548DD4"/>
                <w:sz w:val="16"/>
                <w:szCs w:val="16"/>
              </w:rPr>
              <w:t>NGEO-WEBC-VTC-0310</w:t>
            </w:r>
          </w:p>
        </w:tc>
        <w:tc>
          <w:tcPr>
            <w:tcW w:w="1134" w:type="dxa"/>
            <w:shd w:val="clear" w:color="auto" w:fill="548DD4" w:themeFill="text2" w:themeFillTint="99"/>
          </w:tcPr>
          <w:p w:rsidR="0099027B" w:rsidRPr="00544FC8" w:rsidRDefault="0099027B"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99027B" w:rsidRPr="00643EB9" w:rsidRDefault="0099027B" w:rsidP="00BD0B91">
            <w:pPr>
              <w:spacing w:after="0"/>
              <w:rPr>
                <w:i/>
                <w:color w:val="548DD4"/>
                <w:sz w:val="16"/>
                <w:szCs w:val="16"/>
                <w:u w:val="single"/>
                <w:lang w:val="en-US"/>
              </w:rPr>
            </w:pPr>
            <w:r>
              <w:rPr>
                <w:i/>
                <w:color w:val="548DD4"/>
                <w:sz w:val="16"/>
                <w:szCs w:val="16"/>
                <w:lang w:val="en-US"/>
              </w:rPr>
              <w:t>Interferometry</w:t>
            </w:r>
          </w:p>
        </w:tc>
      </w:tr>
      <w:tr w:rsidR="0099027B" w:rsidRPr="00B17EAC" w:rsidTr="00330782">
        <w:trPr>
          <w:trHeight w:val="388"/>
        </w:trPr>
        <w:tc>
          <w:tcPr>
            <w:tcW w:w="8613" w:type="dxa"/>
            <w:gridSpan w:val="5"/>
            <w:shd w:val="clear" w:color="auto" w:fill="A6A6A6"/>
          </w:tcPr>
          <w:p w:rsidR="0099027B" w:rsidRPr="00544FC8" w:rsidRDefault="0099027B" w:rsidP="00BD0B91">
            <w:pPr>
              <w:spacing w:after="0"/>
              <w:rPr>
                <w:b/>
                <w:sz w:val="14"/>
                <w:szCs w:val="14"/>
              </w:rPr>
            </w:pPr>
            <w:r>
              <w:rPr>
                <w:b/>
                <w:sz w:val="14"/>
                <w:szCs w:val="14"/>
              </w:rPr>
              <w:t>Description and Objective</w:t>
            </w:r>
          </w:p>
        </w:tc>
      </w:tr>
      <w:tr w:rsidR="0099027B" w:rsidRPr="008C4ACA" w:rsidTr="00330782">
        <w:trPr>
          <w:trHeight w:val="113"/>
        </w:trPr>
        <w:tc>
          <w:tcPr>
            <w:tcW w:w="8613" w:type="dxa"/>
            <w:gridSpan w:val="5"/>
            <w:shd w:val="clear" w:color="auto" w:fill="auto"/>
          </w:tcPr>
          <w:p w:rsidR="0099027B" w:rsidRPr="0056181B" w:rsidRDefault="0099027B" w:rsidP="00A92964">
            <w:pPr>
              <w:spacing w:after="0"/>
              <w:rPr>
                <w:i/>
                <w:color w:val="548DD4"/>
                <w:sz w:val="16"/>
                <w:szCs w:val="16"/>
                <w:lang w:val="en-US"/>
              </w:rPr>
            </w:pPr>
            <w:r>
              <w:rPr>
                <w:i/>
                <w:color w:val="548DD4"/>
                <w:sz w:val="16"/>
                <w:szCs w:val="16"/>
                <w:lang w:val="en-US"/>
              </w:rPr>
              <w:lastRenderedPageBreak/>
              <w:t xml:space="preserve">The user should be able to select </w:t>
            </w:r>
            <w:r w:rsidR="00A92964">
              <w:rPr>
                <w:i/>
                <w:color w:val="548DD4"/>
                <w:sz w:val="16"/>
                <w:szCs w:val="16"/>
                <w:lang w:val="en-US"/>
              </w:rPr>
              <w:t xml:space="preserve">two </w:t>
            </w:r>
            <w:r>
              <w:rPr>
                <w:i/>
                <w:color w:val="548DD4"/>
                <w:sz w:val="16"/>
                <w:szCs w:val="16"/>
                <w:lang w:val="en-US"/>
              </w:rPr>
              <w:t>dataset</w:t>
            </w:r>
            <w:r w:rsidR="00A92964">
              <w:rPr>
                <w:i/>
                <w:color w:val="548DD4"/>
                <w:sz w:val="16"/>
                <w:szCs w:val="16"/>
                <w:lang w:val="en-US"/>
              </w:rPr>
              <w:t>s</w:t>
            </w:r>
            <w:r>
              <w:rPr>
                <w:i/>
                <w:color w:val="548DD4"/>
                <w:sz w:val="16"/>
                <w:szCs w:val="16"/>
                <w:lang w:val="en-US"/>
              </w:rPr>
              <w:t xml:space="preserve"> for a</w:t>
            </w:r>
            <w:r w:rsidR="00A92964">
              <w:rPr>
                <w:i/>
                <w:color w:val="548DD4"/>
                <w:sz w:val="16"/>
                <w:szCs w:val="16"/>
                <w:lang w:val="en-US"/>
              </w:rPr>
              <w:t>n</w:t>
            </w:r>
            <w:r>
              <w:rPr>
                <w:i/>
                <w:color w:val="548DD4"/>
                <w:sz w:val="16"/>
                <w:szCs w:val="16"/>
                <w:lang w:val="en-US"/>
              </w:rPr>
              <w:t xml:space="preserve"> </w:t>
            </w:r>
            <w:r w:rsidR="00A92964">
              <w:rPr>
                <w:i/>
                <w:color w:val="548DD4"/>
                <w:sz w:val="16"/>
                <w:szCs w:val="16"/>
                <w:lang w:val="en-US"/>
              </w:rPr>
              <w:t>interferoemtry search.</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Inputs Specification</w:t>
            </w:r>
          </w:p>
        </w:tc>
      </w:tr>
      <w:tr w:rsidR="0099027B" w:rsidRPr="008C4ACA" w:rsidTr="00330782">
        <w:tc>
          <w:tcPr>
            <w:tcW w:w="8613" w:type="dxa"/>
            <w:gridSpan w:val="5"/>
            <w:shd w:val="clear" w:color="auto" w:fill="auto"/>
          </w:tcPr>
          <w:p w:rsidR="0099027B" w:rsidRPr="004A7054" w:rsidRDefault="0099027B"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Outputs Specification</w:t>
            </w:r>
          </w:p>
        </w:tc>
      </w:tr>
      <w:tr w:rsidR="0099027B" w:rsidRPr="00B17EAC" w:rsidTr="00330782">
        <w:tc>
          <w:tcPr>
            <w:tcW w:w="8613" w:type="dxa"/>
            <w:gridSpan w:val="5"/>
            <w:shd w:val="clear" w:color="auto" w:fill="auto"/>
          </w:tcPr>
          <w:p w:rsidR="0099027B" w:rsidRPr="00544FC8" w:rsidRDefault="0099027B" w:rsidP="00BD0B91">
            <w:pPr>
              <w:spacing w:after="0"/>
            </w:pPr>
            <w:r>
              <w:t>None</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Environmental needs</w:t>
            </w:r>
          </w:p>
        </w:tc>
      </w:tr>
      <w:tr w:rsidR="0099027B" w:rsidRPr="00B17EAC" w:rsidTr="00330782">
        <w:tc>
          <w:tcPr>
            <w:tcW w:w="8613" w:type="dxa"/>
            <w:gridSpan w:val="5"/>
            <w:shd w:val="clear" w:color="auto" w:fill="auto"/>
          </w:tcPr>
          <w:p w:rsidR="0099027B" w:rsidRPr="009D7AA1" w:rsidRDefault="0099027B"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Constraints</w:t>
            </w:r>
          </w:p>
        </w:tc>
      </w:tr>
      <w:tr w:rsidR="0099027B" w:rsidRPr="00B17EAC" w:rsidTr="00330782">
        <w:tc>
          <w:tcPr>
            <w:tcW w:w="8613" w:type="dxa"/>
            <w:gridSpan w:val="5"/>
            <w:shd w:val="clear" w:color="auto" w:fill="auto"/>
          </w:tcPr>
          <w:p w:rsidR="0099027B" w:rsidRPr="00544FC8" w:rsidRDefault="0099027B" w:rsidP="00BD0B91">
            <w:pPr>
              <w:spacing w:after="0"/>
            </w:pP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sidRPr="005D1206">
              <w:rPr>
                <w:b/>
                <w:sz w:val="14"/>
                <w:szCs w:val="14"/>
              </w:rPr>
              <w:t>Dependencies</w:t>
            </w:r>
          </w:p>
        </w:tc>
      </w:tr>
      <w:tr w:rsidR="0099027B" w:rsidRPr="004E5884" w:rsidTr="00330782">
        <w:tc>
          <w:tcPr>
            <w:tcW w:w="8613" w:type="dxa"/>
            <w:gridSpan w:val="5"/>
            <w:shd w:val="clear" w:color="auto" w:fill="auto"/>
            <w:vAlign w:val="center"/>
          </w:tcPr>
          <w:p w:rsidR="0099027B" w:rsidRPr="00EF5642" w:rsidRDefault="0099027B" w:rsidP="00DC4D99">
            <w:pPr>
              <w:spacing w:after="0"/>
              <w:rPr>
                <w:i/>
                <w:color w:val="548DD4"/>
                <w:sz w:val="18"/>
                <w:szCs w:val="18"/>
              </w:rPr>
            </w:pPr>
            <w:r>
              <w:rPr>
                <w:i/>
                <w:color w:val="548DD4"/>
                <w:sz w:val="18"/>
                <w:szCs w:val="18"/>
              </w:rPr>
              <w:t>NGEO-WEBC-VTC-003</w:t>
            </w:r>
            <w:r w:rsidRPr="00801651">
              <w:rPr>
                <w:i/>
                <w:color w:val="548DD4"/>
                <w:sz w:val="18"/>
                <w:szCs w:val="18"/>
              </w:rPr>
              <w:t>0</w:t>
            </w:r>
          </w:p>
        </w:tc>
      </w:tr>
      <w:tr w:rsidR="0099027B" w:rsidRPr="00B17EAC" w:rsidTr="00330782">
        <w:tc>
          <w:tcPr>
            <w:tcW w:w="8613" w:type="dxa"/>
            <w:gridSpan w:val="5"/>
            <w:shd w:val="clear" w:color="auto" w:fill="A6A6A6"/>
          </w:tcPr>
          <w:p w:rsidR="0099027B" w:rsidRPr="00544FC8" w:rsidRDefault="0099027B" w:rsidP="00BD0B91">
            <w:pPr>
              <w:spacing w:after="0"/>
              <w:rPr>
                <w:sz w:val="14"/>
                <w:szCs w:val="14"/>
              </w:rPr>
            </w:pPr>
            <w:r>
              <w:rPr>
                <w:b/>
                <w:sz w:val="14"/>
                <w:szCs w:val="14"/>
              </w:rPr>
              <w:t>Pass/Fail Criteria</w:t>
            </w:r>
          </w:p>
        </w:tc>
      </w:tr>
      <w:tr w:rsidR="001A5003" w:rsidRPr="00684484" w:rsidTr="00330782">
        <w:trPr>
          <w:trHeight w:val="258"/>
        </w:trPr>
        <w:tc>
          <w:tcPr>
            <w:tcW w:w="1809" w:type="dxa"/>
            <w:gridSpan w:val="2"/>
            <w:shd w:val="clear" w:color="auto" w:fill="auto"/>
            <w:vAlign w:val="center"/>
          </w:tcPr>
          <w:p w:rsidR="001A5003" w:rsidRDefault="001A5003" w:rsidP="001A5003">
            <w:pPr>
              <w:spacing w:after="0"/>
              <w:rPr>
                <w:i/>
                <w:color w:val="548DD4"/>
                <w:sz w:val="16"/>
                <w:szCs w:val="16"/>
                <w:lang w:val="en-GB"/>
              </w:rPr>
            </w:pPr>
            <w:r>
              <w:rPr>
                <w:i/>
                <w:color w:val="548DD4"/>
                <w:sz w:val="16"/>
                <w:szCs w:val="16"/>
                <w:lang w:val="en-GB"/>
              </w:rPr>
              <w:t>NGEO-WEBC-PFC-0310</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Selects two datasets for an interferometry search</w:t>
            </w:r>
          </w:p>
        </w:tc>
      </w:tr>
      <w:tr w:rsidR="001A5003" w:rsidRPr="00684484" w:rsidTr="00330782">
        <w:trPr>
          <w:trHeight w:val="258"/>
        </w:trPr>
        <w:tc>
          <w:tcPr>
            <w:tcW w:w="1809" w:type="dxa"/>
            <w:gridSpan w:val="2"/>
            <w:shd w:val="clear" w:color="auto" w:fill="auto"/>
            <w:vAlign w:val="center"/>
          </w:tcPr>
          <w:p w:rsidR="001A5003" w:rsidRPr="009B26D3" w:rsidRDefault="001A5003" w:rsidP="001A5003">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Pr="009B26D3" w:rsidRDefault="001A5003">
            <w:pPr>
              <w:spacing w:after="0"/>
              <w:rPr>
                <w:color w:val="548DD4"/>
                <w:lang w:val="en-GB"/>
              </w:rPr>
            </w:pPr>
            <w:r>
              <w:rPr>
                <w:color w:val="548DD4"/>
                <w:lang w:val="en-GB"/>
              </w:rPr>
              <w:t>Set the master dataset</w:t>
            </w:r>
          </w:p>
        </w:tc>
      </w:tr>
      <w:tr w:rsidR="001A5003" w:rsidRPr="00684484" w:rsidTr="00330782">
        <w:trPr>
          <w:trHeight w:val="258"/>
        </w:trPr>
        <w:tc>
          <w:tcPr>
            <w:tcW w:w="1809" w:type="dxa"/>
            <w:gridSpan w:val="2"/>
            <w:shd w:val="clear" w:color="auto" w:fill="auto"/>
            <w:vAlign w:val="center"/>
          </w:tcPr>
          <w:p w:rsidR="001A5003" w:rsidRDefault="001A5003" w:rsidP="00DC4D99">
            <w:pPr>
              <w:spacing w:after="0"/>
              <w:rPr>
                <w:i/>
                <w:color w:val="548DD4"/>
                <w:sz w:val="16"/>
                <w:szCs w:val="16"/>
                <w:lang w:val="en-GB"/>
              </w:rPr>
            </w:pPr>
            <w:r>
              <w:rPr>
                <w:i/>
                <w:color w:val="548DD4"/>
                <w:sz w:val="16"/>
                <w:szCs w:val="16"/>
                <w:lang w:val="en-GB"/>
              </w:rPr>
              <w:t>NGEO-WEBC-PFC-0311</w:t>
            </w:r>
          </w:p>
        </w:tc>
        <w:tc>
          <w:tcPr>
            <w:tcW w:w="6804" w:type="dxa"/>
            <w:gridSpan w:val="3"/>
            <w:shd w:val="clear" w:color="auto" w:fill="auto"/>
            <w:vAlign w:val="center"/>
          </w:tcPr>
          <w:p w:rsidR="001A5003" w:rsidRDefault="001A5003">
            <w:pPr>
              <w:spacing w:after="0"/>
              <w:rPr>
                <w:color w:val="548DD4"/>
                <w:lang w:val="en-GB"/>
              </w:rPr>
            </w:pPr>
            <w:r>
              <w:rPr>
                <w:color w:val="548DD4"/>
                <w:lang w:val="en-GB"/>
              </w:rPr>
              <w:t>Set interferometry parameters</w:t>
            </w:r>
          </w:p>
        </w:tc>
      </w:tr>
      <w:tr w:rsidR="001A5003" w:rsidRPr="00A44929" w:rsidTr="00330782">
        <w:trPr>
          <w:trHeight w:val="258"/>
        </w:trPr>
        <w:tc>
          <w:tcPr>
            <w:tcW w:w="1809" w:type="dxa"/>
            <w:gridSpan w:val="2"/>
            <w:shd w:val="clear" w:color="auto" w:fill="auto"/>
            <w:vAlign w:val="center"/>
          </w:tcPr>
          <w:p w:rsidR="001A5003" w:rsidRDefault="001A5003" w:rsidP="00EA4624">
            <w:pPr>
              <w:spacing w:after="0"/>
              <w:rPr>
                <w:i/>
                <w:color w:val="548DD4"/>
                <w:sz w:val="16"/>
                <w:szCs w:val="16"/>
                <w:lang w:val="en-GB"/>
              </w:rPr>
            </w:pPr>
            <w:r>
              <w:rPr>
                <w:i/>
                <w:color w:val="548DD4"/>
                <w:sz w:val="16"/>
                <w:szCs w:val="16"/>
                <w:lang w:val="en-GB"/>
              </w:rPr>
              <w:t>NGEO-WEBC-PFC-0312</w:t>
            </w:r>
          </w:p>
        </w:tc>
        <w:tc>
          <w:tcPr>
            <w:tcW w:w="6804" w:type="dxa"/>
            <w:gridSpan w:val="3"/>
            <w:shd w:val="clear" w:color="auto" w:fill="auto"/>
            <w:vAlign w:val="center"/>
          </w:tcPr>
          <w:p w:rsidR="001A5003" w:rsidRDefault="001A5003">
            <w:pPr>
              <w:spacing w:after="0"/>
              <w:rPr>
                <w:color w:val="548DD4"/>
                <w:lang w:val="en-GB"/>
              </w:rPr>
            </w:pPr>
            <w:r>
              <w:rPr>
                <w:color w:val="548DD4"/>
                <w:lang w:val="en-GB"/>
              </w:rPr>
              <w:t>Interferometry results are grouped</w:t>
            </w:r>
          </w:p>
        </w:tc>
      </w:tr>
    </w:tbl>
    <w:p w:rsidR="001E2447" w:rsidRPr="000202B0" w:rsidRDefault="001E2447" w:rsidP="001E2447">
      <w:pPr>
        <w:pStyle w:val="Titre3"/>
      </w:pPr>
      <w:bookmarkStart w:id="397" w:name="_Toc413404688"/>
      <w:r>
        <w:t>NGEO-WEBC-VTC-0315</w:t>
      </w:r>
      <w:r w:rsidRPr="000202B0">
        <w:t>:</w:t>
      </w:r>
      <w:r>
        <w:t xml:space="preserve"> Interferometry support</w:t>
      </w:r>
      <w:bookmarkEnd w:id="39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1E2447" w:rsidRPr="008C4ACA" w:rsidTr="00EA4624">
        <w:tc>
          <w:tcPr>
            <w:tcW w:w="8613" w:type="dxa"/>
            <w:gridSpan w:val="5"/>
            <w:shd w:val="clear" w:color="auto" w:fill="548DD4" w:themeFill="text2" w:themeFillTint="99"/>
          </w:tcPr>
          <w:p w:rsidR="001E2447" w:rsidRPr="0056181B" w:rsidRDefault="001E2447" w:rsidP="00EA4624">
            <w:pPr>
              <w:spacing w:after="0"/>
              <w:jc w:val="center"/>
              <w:rPr>
                <w:b/>
                <w:i/>
                <w:color w:val="FFFFFF"/>
                <w:szCs w:val="18"/>
                <w:lang w:val="en-US"/>
              </w:rPr>
            </w:pPr>
            <w:r>
              <w:rPr>
                <w:b/>
                <w:i/>
                <w:color w:val="FFFFFF"/>
                <w:szCs w:val="18"/>
                <w:lang w:val="en-US"/>
              </w:rPr>
              <w:t>NGEO VALIDATION TEST  CASE</w:t>
            </w:r>
          </w:p>
        </w:tc>
      </w:tr>
      <w:tr w:rsidR="001E2447" w:rsidRPr="008C4ACA" w:rsidTr="00EA4624">
        <w:tc>
          <w:tcPr>
            <w:tcW w:w="1607"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1E2447" w:rsidRPr="00544FC8" w:rsidRDefault="001E2447" w:rsidP="001E2447">
            <w:pPr>
              <w:spacing w:after="0"/>
              <w:rPr>
                <w:i/>
                <w:color w:val="548DD4"/>
                <w:sz w:val="16"/>
                <w:szCs w:val="16"/>
              </w:rPr>
            </w:pPr>
            <w:r>
              <w:rPr>
                <w:i/>
                <w:color w:val="548DD4"/>
                <w:sz w:val="16"/>
                <w:szCs w:val="16"/>
              </w:rPr>
              <w:t>NGEO-WEBC-VTC-0315</w:t>
            </w:r>
          </w:p>
        </w:tc>
        <w:tc>
          <w:tcPr>
            <w:tcW w:w="1134" w:type="dxa"/>
            <w:shd w:val="clear" w:color="auto" w:fill="548DD4" w:themeFill="text2" w:themeFillTint="99"/>
          </w:tcPr>
          <w:p w:rsidR="001E2447" w:rsidRPr="00544FC8" w:rsidRDefault="001E2447" w:rsidP="00EA4624">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1E2447" w:rsidRPr="00643EB9" w:rsidRDefault="001E2447" w:rsidP="00EA4624">
            <w:pPr>
              <w:spacing w:after="0"/>
              <w:rPr>
                <w:i/>
                <w:color w:val="548DD4"/>
                <w:sz w:val="16"/>
                <w:szCs w:val="16"/>
                <w:u w:val="single"/>
                <w:lang w:val="en-US"/>
              </w:rPr>
            </w:pPr>
            <w:r>
              <w:rPr>
                <w:i/>
                <w:color w:val="548DD4"/>
                <w:sz w:val="16"/>
                <w:szCs w:val="16"/>
                <w:lang w:val="en-US"/>
              </w:rPr>
              <w:t>Interferometry support</w:t>
            </w:r>
          </w:p>
        </w:tc>
      </w:tr>
      <w:tr w:rsidR="001E2447" w:rsidRPr="00B17EAC" w:rsidTr="00EA4624">
        <w:trPr>
          <w:trHeight w:val="388"/>
        </w:trPr>
        <w:tc>
          <w:tcPr>
            <w:tcW w:w="8613" w:type="dxa"/>
            <w:gridSpan w:val="5"/>
            <w:shd w:val="clear" w:color="auto" w:fill="A6A6A6"/>
          </w:tcPr>
          <w:p w:rsidR="001E2447" w:rsidRPr="00544FC8" w:rsidRDefault="001E2447" w:rsidP="00EA4624">
            <w:pPr>
              <w:spacing w:after="0"/>
              <w:rPr>
                <w:b/>
                <w:sz w:val="14"/>
                <w:szCs w:val="14"/>
              </w:rPr>
            </w:pPr>
            <w:r>
              <w:rPr>
                <w:b/>
                <w:sz w:val="14"/>
                <w:szCs w:val="14"/>
              </w:rPr>
              <w:t>Description and Objective</w:t>
            </w:r>
          </w:p>
        </w:tc>
      </w:tr>
      <w:tr w:rsidR="001E2447" w:rsidRPr="008C4ACA" w:rsidTr="00EA4624">
        <w:trPr>
          <w:trHeight w:val="113"/>
        </w:trPr>
        <w:tc>
          <w:tcPr>
            <w:tcW w:w="8613" w:type="dxa"/>
            <w:gridSpan w:val="5"/>
            <w:shd w:val="clear" w:color="auto" w:fill="auto"/>
          </w:tcPr>
          <w:p w:rsidR="001E2447" w:rsidRPr="0056181B" w:rsidRDefault="001E2447" w:rsidP="00EA4624">
            <w:pPr>
              <w:spacing w:after="0"/>
              <w:rPr>
                <w:i/>
                <w:color w:val="548DD4"/>
                <w:sz w:val="16"/>
                <w:szCs w:val="16"/>
                <w:lang w:val="en-US"/>
              </w:rPr>
            </w:pPr>
            <w:r>
              <w:rPr>
                <w:i/>
                <w:color w:val="548DD4"/>
                <w:sz w:val="16"/>
                <w:szCs w:val="16"/>
                <w:lang w:val="en-US"/>
              </w:rPr>
              <w:t xml:space="preserve">The user </w:t>
            </w:r>
            <w:r w:rsidR="001A5003">
              <w:rPr>
                <w:i/>
                <w:color w:val="548DD4"/>
                <w:sz w:val="16"/>
                <w:szCs w:val="16"/>
                <w:lang w:val="en-US"/>
              </w:rPr>
              <w:t>can select interfero</w:t>
            </w:r>
            <w:r w:rsidR="00EA4624">
              <w:rPr>
                <w:i/>
                <w:color w:val="548DD4"/>
                <w:sz w:val="16"/>
                <w:szCs w:val="16"/>
                <w:lang w:val="en-US"/>
              </w:rPr>
              <w:t>m</w:t>
            </w:r>
            <w:r w:rsidR="001A5003">
              <w:rPr>
                <w:i/>
                <w:color w:val="548DD4"/>
                <w:sz w:val="16"/>
                <w:szCs w:val="16"/>
                <w:lang w:val="en-US"/>
              </w:rPr>
              <w:t>e</w:t>
            </w:r>
            <w:r w:rsidR="00EA4624">
              <w:rPr>
                <w:i/>
                <w:color w:val="548DD4"/>
                <w:sz w:val="16"/>
                <w:szCs w:val="16"/>
                <w:lang w:val="en-US"/>
              </w:rPr>
              <w:t>try search only if datasets support it.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Inputs Specification</w:t>
            </w:r>
          </w:p>
        </w:tc>
      </w:tr>
      <w:tr w:rsidR="001E2447" w:rsidRPr="008C4ACA" w:rsidTr="00EA4624">
        <w:tc>
          <w:tcPr>
            <w:tcW w:w="8613" w:type="dxa"/>
            <w:gridSpan w:val="5"/>
            <w:shd w:val="clear" w:color="auto" w:fill="auto"/>
          </w:tcPr>
          <w:p w:rsidR="001E2447" w:rsidRPr="004A7054" w:rsidRDefault="001E2447" w:rsidP="00EA4624">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Outputs Specification</w:t>
            </w:r>
          </w:p>
        </w:tc>
      </w:tr>
      <w:tr w:rsidR="001E2447" w:rsidRPr="00B17EAC" w:rsidTr="00EA4624">
        <w:tc>
          <w:tcPr>
            <w:tcW w:w="8613" w:type="dxa"/>
            <w:gridSpan w:val="5"/>
            <w:shd w:val="clear" w:color="auto" w:fill="auto"/>
          </w:tcPr>
          <w:p w:rsidR="001E2447" w:rsidRPr="00544FC8" w:rsidRDefault="001E2447" w:rsidP="00EA4624">
            <w:pPr>
              <w:spacing w:after="0"/>
            </w:pPr>
            <w:r>
              <w:t>None</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Environmental needs</w:t>
            </w:r>
          </w:p>
        </w:tc>
      </w:tr>
      <w:tr w:rsidR="001E2447" w:rsidRPr="00B17EAC" w:rsidTr="00EA4624">
        <w:tc>
          <w:tcPr>
            <w:tcW w:w="8613" w:type="dxa"/>
            <w:gridSpan w:val="5"/>
            <w:shd w:val="clear" w:color="auto" w:fill="auto"/>
          </w:tcPr>
          <w:p w:rsidR="001E2447" w:rsidRPr="009D7AA1" w:rsidRDefault="001E2447" w:rsidP="00EA4624">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Constraints</w:t>
            </w:r>
          </w:p>
        </w:tc>
      </w:tr>
      <w:tr w:rsidR="001E2447" w:rsidRPr="00B17EAC" w:rsidTr="00EA4624">
        <w:tc>
          <w:tcPr>
            <w:tcW w:w="8613" w:type="dxa"/>
            <w:gridSpan w:val="5"/>
            <w:shd w:val="clear" w:color="auto" w:fill="auto"/>
          </w:tcPr>
          <w:p w:rsidR="001E2447" w:rsidRPr="00544FC8" w:rsidRDefault="001E2447" w:rsidP="00EA4624">
            <w:pPr>
              <w:spacing w:after="0"/>
            </w:pP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sidRPr="005D1206">
              <w:rPr>
                <w:b/>
                <w:sz w:val="14"/>
                <w:szCs w:val="14"/>
              </w:rPr>
              <w:t>Dependencies</w:t>
            </w:r>
          </w:p>
        </w:tc>
      </w:tr>
      <w:tr w:rsidR="001E2447" w:rsidRPr="004E5884" w:rsidTr="00EA4624">
        <w:tc>
          <w:tcPr>
            <w:tcW w:w="8613" w:type="dxa"/>
            <w:gridSpan w:val="5"/>
            <w:shd w:val="clear" w:color="auto" w:fill="auto"/>
            <w:vAlign w:val="center"/>
          </w:tcPr>
          <w:p w:rsidR="001E2447" w:rsidRPr="00EF5642" w:rsidRDefault="001E2447" w:rsidP="00EA4624">
            <w:pPr>
              <w:spacing w:after="0"/>
              <w:rPr>
                <w:i/>
                <w:color w:val="548DD4"/>
                <w:sz w:val="18"/>
                <w:szCs w:val="18"/>
              </w:rPr>
            </w:pPr>
            <w:r>
              <w:rPr>
                <w:i/>
                <w:color w:val="548DD4"/>
                <w:sz w:val="18"/>
                <w:szCs w:val="18"/>
              </w:rPr>
              <w:t>NGEO-WEBC-VTC-003</w:t>
            </w:r>
            <w:r w:rsidRPr="00801651">
              <w:rPr>
                <w:i/>
                <w:color w:val="548DD4"/>
                <w:sz w:val="18"/>
                <w:szCs w:val="18"/>
              </w:rPr>
              <w:t>0</w:t>
            </w:r>
          </w:p>
        </w:tc>
      </w:tr>
      <w:tr w:rsidR="001E2447" w:rsidRPr="00B17EAC" w:rsidTr="00EA4624">
        <w:tc>
          <w:tcPr>
            <w:tcW w:w="8613" w:type="dxa"/>
            <w:gridSpan w:val="5"/>
            <w:shd w:val="clear" w:color="auto" w:fill="A6A6A6"/>
          </w:tcPr>
          <w:p w:rsidR="001E2447" w:rsidRPr="00544FC8" w:rsidRDefault="001E2447" w:rsidP="00EA4624">
            <w:pPr>
              <w:spacing w:after="0"/>
              <w:rPr>
                <w:sz w:val="14"/>
                <w:szCs w:val="14"/>
              </w:rPr>
            </w:pPr>
            <w:r>
              <w:rPr>
                <w:b/>
                <w:sz w:val="14"/>
                <w:szCs w:val="14"/>
              </w:rPr>
              <w:t>Pass/Fail Criteria</w:t>
            </w:r>
          </w:p>
        </w:tc>
      </w:tr>
      <w:tr w:rsidR="001E2447" w:rsidRPr="00684484" w:rsidTr="00EA4624">
        <w:trPr>
          <w:trHeight w:val="258"/>
        </w:trPr>
        <w:tc>
          <w:tcPr>
            <w:tcW w:w="1809" w:type="dxa"/>
            <w:gridSpan w:val="2"/>
            <w:shd w:val="clear" w:color="auto" w:fill="auto"/>
            <w:vAlign w:val="center"/>
          </w:tcPr>
          <w:p w:rsidR="001E2447" w:rsidRPr="009B26D3" w:rsidRDefault="001E2447" w:rsidP="00EA4624">
            <w:pPr>
              <w:spacing w:after="0"/>
              <w:rPr>
                <w:i/>
                <w:color w:val="548DD4"/>
                <w:sz w:val="16"/>
                <w:szCs w:val="16"/>
                <w:lang w:val="en-GB"/>
              </w:rPr>
            </w:pPr>
            <w:r>
              <w:rPr>
                <w:i/>
                <w:color w:val="548DD4"/>
                <w:sz w:val="16"/>
                <w:szCs w:val="16"/>
                <w:lang w:val="en-GB"/>
              </w:rPr>
              <w:t>NGEO-WEBC-PFC-031</w:t>
            </w:r>
            <w:r w:rsidR="00EA4624">
              <w:rPr>
                <w:i/>
                <w:color w:val="548DD4"/>
                <w:sz w:val="16"/>
                <w:szCs w:val="16"/>
                <w:lang w:val="en-GB"/>
              </w:rPr>
              <w:t>5</w:t>
            </w:r>
          </w:p>
        </w:tc>
        <w:tc>
          <w:tcPr>
            <w:tcW w:w="6804" w:type="dxa"/>
            <w:gridSpan w:val="3"/>
            <w:shd w:val="clear" w:color="auto" w:fill="auto"/>
            <w:vAlign w:val="center"/>
          </w:tcPr>
          <w:p w:rsidR="001E2447" w:rsidRPr="009B26D3" w:rsidRDefault="001A5003" w:rsidP="00EA4624">
            <w:pPr>
              <w:spacing w:after="0"/>
              <w:rPr>
                <w:color w:val="548DD4"/>
                <w:lang w:val="en-GB"/>
              </w:rPr>
            </w:pPr>
            <w:r>
              <w:rPr>
                <w:color w:val="548DD4"/>
                <w:lang w:val="en-GB"/>
              </w:rPr>
              <w:t>Interferometry search cannot be selected if the two dataset do not support interferometry</w:t>
            </w:r>
          </w:p>
        </w:tc>
      </w:tr>
    </w:tbl>
    <w:p w:rsidR="00D56037" w:rsidRPr="000202B0" w:rsidRDefault="00D56037" w:rsidP="00330782">
      <w:pPr>
        <w:pStyle w:val="Titre3"/>
      </w:pPr>
      <w:bookmarkStart w:id="398" w:name="_Toc413404689"/>
      <w:r>
        <w:t>NGEO-WEBC-VTC-0320</w:t>
      </w:r>
      <w:r w:rsidRPr="000202B0">
        <w:t>:</w:t>
      </w:r>
      <w:r>
        <w:t xml:space="preserve"> Hosted Processing</w:t>
      </w:r>
      <w:bookmarkEnd w:id="39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D56037" w:rsidRPr="008C4ACA" w:rsidTr="00330782">
        <w:tc>
          <w:tcPr>
            <w:tcW w:w="8613" w:type="dxa"/>
            <w:gridSpan w:val="5"/>
            <w:shd w:val="clear" w:color="auto" w:fill="548DD4" w:themeFill="text2" w:themeFillTint="99"/>
          </w:tcPr>
          <w:p w:rsidR="00D56037" w:rsidRPr="0056181B" w:rsidRDefault="00D56037" w:rsidP="00BD0B91">
            <w:pPr>
              <w:spacing w:after="0"/>
              <w:jc w:val="center"/>
              <w:rPr>
                <w:b/>
                <w:i/>
                <w:color w:val="FFFFFF"/>
                <w:szCs w:val="18"/>
                <w:lang w:val="en-US"/>
              </w:rPr>
            </w:pPr>
            <w:r>
              <w:rPr>
                <w:b/>
                <w:i/>
                <w:color w:val="FFFFFF"/>
                <w:szCs w:val="18"/>
                <w:lang w:val="en-US"/>
              </w:rPr>
              <w:t>NGEO VALIDATION TEST  CASE</w:t>
            </w:r>
          </w:p>
        </w:tc>
      </w:tr>
      <w:tr w:rsidR="00D56037" w:rsidRPr="008C4ACA" w:rsidTr="00330782">
        <w:tc>
          <w:tcPr>
            <w:tcW w:w="1607"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D56037" w:rsidRPr="00544FC8" w:rsidRDefault="00D56037" w:rsidP="00BD0B91">
            <w:pPr>
              <w:spacing w:after="0"/>
              <w:rPr>
                <w:i/>
                <w:color w:val="548DD4"/>
                <w:sz w:val="16"/>
                <w:szCs w:val="16"/>
              </w:rPr>
            </w:pPr>
            <w:r>
              <w:rPr>
                <w:i/>
                <w:color w:val="548DD4"/>
                <w:sz w:val="16"/>
                <w:szCs w:val="16"/>
              </w:rPr>
              <w:t>NGEO-WEBC-VTC-0320</w:t>
            </w:r>
          </w:p>
        </w:tc>
        <w:tc>
          <w:tcPr>
            <w:tcW w:w="1134" w:type="dxa"/>
            <w:shd w:val="clear" w:color="auto" w:fill="548DD4" w:themeFill="text2" w:themeFillTint="99"/>
          </w:tcPr>
          <w:p w:rsidR="00D56037" w:rsidRPr="00544FC8" w:rsidRDefault="00D56037" w:rsidP="00BD0B91">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D56037" w:rsidRPr="00643EB9" w:rsidRDefault="00D56037" w:rsidP="00BD0B91">
            <w:pPr>
              <w:spacing w:after="0"/>
              <w:rPr>
                <w:i/>
                <w:color w:val="548DD4"/>
                <w:sz w:val="16"/>
                <w:szCs w:val="16"/>
                <w:u w:val="single"/>
                <w:lang w:val="en-US"/>
              </w:rPr>
            </w:pPr>
            <w:r>
              <w:rPr>
                <w:i/>
                <w:color w:val="548DD4"/>
                <w:sz w:val="16"/>
                <w:szCs w:val="16"/>
                <w:lang w:val="en-US"/>
              </w:rPr>
              <w:t>Hosted Processing</w:t>
            </w:r>
          </w:p>
        </w:tc>
      </w:tr>
      <w:tr w:rsidR="00D56037" w:rsidRPr="00B17EAC" w:rsidTr="00330782">
        <w:trPr>
          <w:trHeight w:val="388"/>
        </w:trPr>
        <w:tc>
          <w:tcPr>
            <w:tcW w:w="8613" w:type="dxa"/>
            <w:gridSpan w:val="5"/>
            <w:shd w:val="clear" w:color="auto" w:fill="A6A6A6"/>
          </w:tcPr>
          <w:p w:rsidR="00D56037" w:rsidRPr="00544FC8" w:rsidRDefault="00D56037" w:rsidP="00BD0B91">
            <w:pPr>
              <w:spacing w:after="0"/>
              <w:rPr>
                <w:b/>
                <w:sz w:val="14"/>
                <w:szCs w:val="14"/>
              </w:rPr>
            </w:pPr>
            <w:r>
              <w:rPr>
                <w:b/>
                <w:sz w:val="14"/>
                <w:szCs w:val="14"/>
              </w:rPr>
              <w:t>Description and Objective</w:t>
            </w:r>
          </w:p>
        </w:tc>
      </w:tr>
      <w:tr w:rsidR="00D56037" w:rsidRPr="008C4ACA" w:rsidTr="00330782">
        <w:trPr>
          <w:trHeight w:val="113"/>
        </w:trPr>
        <w:tc>
          <w:tcPr>
            <w:tcW w:w="8613" w:type="dxa"/>
            <w:gridSpan w:val="5"/>
            <w:shd w:val="clear" w:color="auto" w:fill="auto"/>
          </w:tcPr>
          <w:p w:rsidR="00D56037" w:rsidRPr="0056181B" w:rsidRDefault="00D56037" w:rsidP="00BD0B91">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ser can select and configure hosted processing for a data access request</w:t>
            </w:r>
            <w:r>
              <w:rPr>
                <w:i/>
                <w:color w:val="548DD4"/>
                <w:sz w:val="16"/>
                <w:szCs w:val="16"/>
                <w:lang w:val="en-US"/>
              </w:rPr>
              <w:t xml:space="preserve"> and h</w:t>
            </w:r>
            <w:r w:rsidRPr="00330782">
              <w:rPr>
                <w:i/>
                <w:color w:val="548DD4"/>
                <w:sz w:val="16"/>
                <w:szCs w:val="16"/>
                <w:lang w:val="en-US"/>
              </w:rPr>
              <w:t>osted processing is available for standing order and product download</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Inputs Specification</w:t>
            </w:r>
          </w:p>
        </w:tc>
      </w:tr>
      <w:tr w:rsidR="00D56037" w:rsidRPr="008C4ACA" w:rsidTr="00330782">
        <w:tc>
          <w:tcPr>
            <w:tcW w:w="8613" w:type="dxa"/>
            <w:gridSpan w:val="5"/>
            <w:shd w:val="clear" w:color="auto" w:fill="auto"/>
          </w:tcPr>
          <w:p w:rsidR="00D56037" w:rsidRPr="004A7054" w:rsidRDefault="00D56037" w:rsidP="00BD0B9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Outputs Specification</w:t>
            </w:r>
          </w:p>
        </w:tc>
      </w:tr>
      <w:tr w:rsidR="00D56037" w:rsidRPr="00B17EAC" w:rsidTr="00330782">
        <w:tc>
          <w:tcPr>
            <w:tcW w:w="8613" w:type="dxa"/>
            <w:gridSpan w:val="5"/>
            <w:shd w:val="clear" w:color="auto" w:fill="auto"/>
          </w:tcPr>
          <w:p w:rsidR="00D56037" w:rsidRPr="00544FC8" w:rsidRDefault="00D56037" w:rsidP="00BD0B91">
            <w:pPr>
              <w:spacing w:after="0"/>
            </w:pPr>
            <w:r>
              <w:t>None</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Environmental needs</w:t>
            </w:r>
          </w:p>
        </w:tc>
      </w:tr>
      <w:tr w:rsidR="00D56037" w:rsidRPr="00B17EAC" w:rsidTr="00330782">
        <w:tc>
          <w:tcPr>
            <w:tcW w:w="8613" w:type="dxa"/>
            <w:gridSpan w:val="5"/>
            <w:shd w:val="clear" w:color="auto" w:fill="auto"/>
          </w:tcPr>
          <w:p w:rsidR="00D56037" w:rsidRPr="009D7AA1" w:rsidRDefault="00D56037" w:rsidP="00BD0B9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lastRenderedPageBreak/>
              <w:t>Constraints</w:t>
            </w:r>
          </w:p>
        </w:tc>
      </w:tr>
      <w:tr w:rsidR="00D56037" w:rsidRPr="00B17EAC" w:rsidTr="00330782">
        <w:tc>
          <w:tcPr>
            <w:tcW w:w="8613" w:type="dxa"/>
            <w:gridSpan w:val="5"/>
            <w:shd w:val="clear" w:color="auto" w:fill="auto"/>
          </w:tcPr>
          <w:p w:rsidR="00D56037" w:rsidRPr="00544FC8" w:rsidRDefault="00D56037" w:rsidP="00BD0B91">
            <w:pPr>
              <w:spacing w:after="0"/>
            </w:pP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sidRPr="005D1206">
              <w:rPr>
                <w:b/>
                <w:sz w:val="14"/>
                <w:szCs w:val="14"/>
              </w:rPr>
              <w:t>Dependencies</w:t>
            </w:r>
          </w:p>
        </w:tc>
      </w:tr>
      <w:tr w:rsidR="00D56037" w:rsidRPr="004E5884" w:rsidTr="00330782">
        <w:tc>
          <w:tcPr>
            <w:tcW w:w="8613" w:type="dxa"/>
            <w:gridSpan w:val="5"/>
            <w:shd w:val="clear" w:color="auto" w:fill="auto"/>
          </w:tcPr>
          <w:p w:rsidR="00D56037" w:rsidRPr="00EF5642" w:rsidRDefault="00D56037" w:rsidP="00BD0B91">
            <w:pPr>
              <w:spacing w:after="0"/>
              <w:rPr>
                <w:i/>
                <w:color w:val="548DD4"/>
                <w:sz w:val="18"/>
                <w:szCs w:val="18"/>
              </w:rPr>
            </w:pPr>
            <w:r>
              <w:rPr>
                <w:i/>
                <w:color w:val="548DD4"/>
                <w:sz w:val="18"/>
                <w:szCs w:val="18"/>
              </w:rPr>
              <w:t>NGEO-WEBC-VTC-003</w:t>
            </w:r>
            <w:r w:rsidRPr="00801651">
              <w:rPr>
                <w:i/>
                <w:color w:val="548DD4"/>
                <w:sz w:val="18"/>
                <w:szCs w:val="18"/>
              </w:rPr>
              <w:t>0</w:t>
            </w:r>
          </w:p>
        </w:tc>
      </w:tr>
      <w:tr w:rsidR="00D56037" w:rsidRPr="00B17EAC" w:rsidTr="00330782">
        <w:tc>
          <w:tcPr>
            <w:tcW w:w="8613" w:type="dxa"/>
            <w:gridSpan w:val="5"/>
            <w:shd w:val="clear" w:color="auto" w:fill="A6A6A6"/>
          </w:tcPr>
          <w:p w:rsidR="00D56037" w:rsidRPr="00544FC8" w:rsidRDefault="00D56037" w:rsidP="00BD0B91">
            <w:pPr>
              <w:spacing w:after="0"/>
              <w:rPr>
                <w:sz w:val="14"/>
                <w:szCs w:val="14"/>
              </w:rPr>
            </w:pPr>
            <w:r>
              <w:rPr>
                <w:b/>
                <w:sz w:val="14"/>
                <w:szCs w:val="14"/>
              </w:rPr>
              <w:t>Pass/Fail Criteria</w:t>
            </w:r>
          </w:p>
        </w:tc>
      </w:tr>
      <w:tr w:rsidR="00D56037" w:rsidRPr="00684484" w:rsidTr="00330782">
        <w:trPr>
          <w:trHeight w:val="258"/>
        </w:trPr>
        <w:tc>
          <w:tcPr>
            <w:tcW w:w="1809" w:type="dxa"/>
            <w:gridSpan w:val="2"/>
            <w:shd w:val="clear" w:color="auto" w:fill="auto"/>
            <w:vAlign w:val="center"/>
          </w:tcPr>
          <w:p w:rsidR="00D56037" w:rsidRPr="009B26D3" w:rsidRDefault="00D56037" w:rsidP="00DC4D99">
            <w:pPr>
              <w:spacing w:after="0"/>
              <w:rPr>
                <w:i/>
                <w:color w:val="548DD4"/>
                <w:sz w:val="16"/>
                <w:szCs w:val="16"/>
                <w:lang w:val="en-GB"/>
              </w:rPr>
            </w:pPr>
            <w:r>
              <w:rPr>
                <w:i/>
                <w:color w:val="548DD4"/>
                <w:sz w:val="16"/>
                <w:szCs w:val="16"/>
                <w:lang w:val="en-GB"/>
              </w:rPr>
              <w:t>NGEO-WEBC-PFC-0320</w:t>
            </w:r>
          </w:p>
        </w:tc>
        <w:tc>
          <w:tcPr>
            <w:tcW w:w="6804" w:type="dxa"/>
            <w:gridSpan w:val="3"/>
            <w:shd w:val="clear" w:color="auto" w:fill="auto"/>
            <w:vAlign w:val="center"/>
          </w:tcPr>
          <w:p w:rsidR="00D56037" w:rsidRPr="009B26D3" w:rsidRDefault="00D56037">
            <w:pPr>
              <w:spacing w:after="0"/>
              <w:rPr>
                <w:color w:val="548DD4"/>
                <w:lang w:val="en-GB"/>
              </w:rPr>
            </w:pPr>
            <w:r>
              <w:rPr>
                <w:color w:val="548DD4"/>
                <w:lang w:val="en-GB"/>
              </w:rPr>
              <w:t xml:space="preserve">Select an hosted processing </w:t>
            </w:r>
            <w:r w:rsidR="00BD0B91">
              <w:rPr>
                <w:color w:val="548DD4"/>
                <w:lang w:val="en-GB"/>
              </w:rPr>
              <w:t xml:space="preserve"> with standing order</w:t>
            </w:r>
          </w:p>
        </w:tc>
      </w:tr>
      <w:tr w:rsidR="00D56037" w:rsidRPr="00684484"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NGEO-WEBC-PFC-0325</w:t>
            </w:r>
          </w:p>
        </w:tc>
        <w:tc>
          <w:tcPr>
            <w:tcW w:w="6804" w:type="dxa"/>
            <w:gridSpan w:val="3"/>
            <w:shd w:val="clear" w:color="auto" w:fill="auto"/>
            <w:vAlign w:val="center"/>
          </w:tcPr>
          <w:p w:rsidR="00D56037" w:rsidRDefault="00D56037">
            <w:pPr>
              <w:spacing w:after="0"/>
              <w:rPr>
                <w:color w:val="548DD4"/>
                <w:lang w:val="en-GB"/>
              </w:rPr>
            </w:pPr>
            <w:r>
              <w:rPr>
                <w:color w:val="548DD4"/>
                <w:lang w:val="en-GB"/>
              </w:rPr>
              <w:t>Configure a selected hosted processing</w:t>
            </w:r>
          </w:p>
        </w:tc>
      </w:tr>
      <w:tr w:rsidR="00D56037" w:rsidRPr="00A44929" w:rsidTr="00330782">
        <w:trPr>
          <w:trHeight w:val="258"/>
        </w:trPr>
        <w:tc>
          <w:tcPr>
            <w:tcW w:w="1809" w:type="dxa"/>
            <w:gridSpan w:val="2"/>
            <w:shd w:val="clear" w:color="auto" w:fill="auto"/>
            <w:vAlign w:val="center"/>
          </w:tcPr>
          <w:p w:rsidR="00D56037" w:rsidRDefault="00D56037" w:rsidP="00DC4D99">
            <w:pPr>
              <w:spacing w:after="0"/>
              <w:rPr>
                <w:i/>
                <w:color w:val="548DD4"/>
                <w:sz w:val="16"/>
                <w:szCs w:val="16"/>
                <w:lang w:val="en-GB"/>
              </w:rPr>
            </w:pPr>
            <w:r>
              <w:rPr>
                <w:i/>
                <w:color w:val="548DD4"/>
                <w:sz w:val="16"/>
                <w:szCs w:val="16"/>
                <w:lang w:val="en-GB"/>
              </w:rPr>
              <w:t>NGEO-WEBC-PFC-0327</w:t>
            </w:r>
          </w:p>
        </w:tc>
        <w:tc>
          <w:tcPr>
            <w:tcW w:w="6804" w:type="dxa"/>
            <w:gridSpan w:val="3"/>
            <w:shd w:val="clear" w:color="auto" w:fill="auto"/>
            <w:vAlign w:val="center"/>
          </w:tcPr>
          <w:p w:rsidR="00D56037" w:rsidRDefault="00D56037" w:rsidP="00DC4D99">
            <w:pPr>
              <w:spacing w:after="0"/>
              <w:rPr>
                <w:color w:val="548DD4"/>
                <w:lang w:val="en-GB"/>
              </w:rPr>
            </w:pPr>
            <w:r>
              <w:rPr>
                <w:color w:val="548DD4"/>
                <w:lang w:val="en-GB"/>
              </w:rPr>
              <w:t xml:space="preserve">Hosted processing </w:t>
            </w:r>
            <w:r w:rsidR="00BD0B91">
              <w:rPr>
                <w:color w:val="548DD4"/>
                <w:lang w:val="en-GB"/>
              </w:rPr>
              <w:t>to download product</w:t>
            </w:r>
          </w:p>
        </w:tc>
      </w:tr>
    </w:tbl>
    <w:p w:rsidR="00C23188" w:rsidRPr="000202B0" w:rsidRDefault="00C23188" w:rsidP="00C23188">
      <w:pPr>
        <w:pStyle w:val="Titre3"/>
      </w:pPr>
      <w:bookmarkStart w:id="399" w:name="_Toc413404690"/>
      <w:r>
        <w:t>NGEO-WEBC-VTC-0330</w:t>
      </w:r>
      <w:r w:rsidRPr="000202B0">
        <w:t>:</w:t>
      </w:r>
      <w:r>
        <w:t xml:space="preserve"> Gantt chart</w:t>
      </w:r>
      <w:bookmarkEnd w:id="3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
      <w:tr w:rsidR="00C23188" w:rsidRPr="008C4ACA" w:rsidTr="00147133">
        <w:tc>
          <w:tcPr>
            <w:tcW w:w="8613" w:type="dxa"/>
            <w:gridSpan w:val="5"/>
            <w:shd w:val="clear" w:color="auto" w:fill="548DD4" w:themeFill="text2" w:themeFillTint="99"/>
          </w:tcPr>
          <w:p w:rsidR="00C23188" w:rsidRPr="0056181B" w:rsidRDefault="00C23188" w:rsidP="00147133">
            <w:pPr>
              <w:spacing w:after="0"/>
              <w:jc w:val="center"/>
              <w:rPr>
                <w:b/>
                <w:i/>
                <w:color w:val="FFFFFF"/>
                <w:szCs w:val="18"/>
                <w:lang w:val="en-US"/>
              </w:rPr>
            </w:pPr>
            <w:r>
              <w:rPr>
                <w:b/>
                <w:i/>
                <w:color w:val="FFFFFF"/>
                <w:szCs w:val="18"/>
                <w:lang w:val="en-US"/>
              </w:rPr>
              <w:t>NGEO VALIDATION TEST  CASE</w:t>
            </w:r>
          </w:p>
        </w:tc>
      </w:tr>
      <w:tr w:rsidR="00C23188" w:rsidRPr="008C4ACA" w:rsidTr="00147133">
        <w:tc>
          <w:tcPr>
            <w:tcW w:w="1607"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
          <w:p w:rsidR="00C23188" w:rsidRPr="00544FC8" w:rsidRDefault="00C23188" w:rsidP="00C23188">
            <w:pPr>
              <w:spacing w:after="0"/>
              <w:rPr>
                <w:i/>
                <w:color w:val="548DD4"/>
                <w:sz w:val="16"/>
                <w:szCs w:val="16"/>
              </w:rPr>
            </w:pPr>
            <w:r>
              <w:rPr>
                <w:i/>
                <w:color w:val="548DD4"/>
                <w:sz w:val="16"/>
                <w:szCs w:val="16"/>
              </w:rPr>
              <w:t>NGEO-WEBC-VTC-0330</w:t>
            </w:r>
          </w:p>
        </w:tc>
        <w:tc>
          <w:tcPr>
            <w:tcW w:w="1134" w:type="dxa"/>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shd w:val="clear" w:color="auto" w:fill="auto"/>
          </w:tcPr>
          <w:p w:rsidR="00C23188" w:rsidRPr="00643EB9" w:rsidRDefault="00C23188" w:rsidP="00147133">
            <w:pPr>
              <w:spacing w:after="0"/>
              <w:rPr>
                <w:i/>
                <w:color w:val="548DD4"/>
                <w:sz w:val="16"/>
                <w:szCs w:val="16"/>
                <w:u w:val="single"/>
                <w:lang w:val="en-US"/>
              </w:rPr>
            </w:pPr>
            <w:r>
              <w:rPr>
                <w:i/>
                <w:color w:val="548DD4"/>
                <w:sz w:val="16"/>
                <w:szCs w:val="16"/>
                <w:lang w:val="en-US"/>
              </w:rPr>
              <w:t>Hosted Processing</w:t>
            </w:r>
          </w:p>
        </w:tc>
      </w:tr>
      <w:tr w:rsidR="00C23188" w:rsidRPr="00B17EAC" w:rsidTr="00147133">
        <w:trPr>
          <w:trHeight w:val="388"/>
        </w:trPr>
        <w:tc>
          <w:tcPr>
            <w:tcW w:w="8613" w:type="dxa"/>
            <w:gridSpan w:val="5"/>
            <w:shd w:val="clear" w:color="auto" w:fill="A6A6A6"/>
          </w:tcPr>
          <w:p w:rsidR="00C23188" w:rsidRPr="00544FC8" w:rsidRDefault="00C23188" w:rsidP="00147133">
            <w:pPr>
              <w:spacing w:after="0"/>
              <w:rPr>
                <w:b/>
                <w:sz w:val="14"/>
                <w:szCs w:val="14"/>
              </w:rPr>
            </w:pPr>
            <w:r>
              <w:rPr>
                <w:b/>
                <w:sz w:val="14"/>
                <w:szCs w:val="14"/>
              </w:rPr>
              <w:t>Description and Objective</w:t>
            </w:r>
          </w:p>
        </w:tc>
      </w:tr>
      <w:tr w:rsidR="00C23188" w:rsidRPr="008C4ACA" w:rsidTr="00147133">
        <w:trPr>
          <w:trHeight w:val="113"/>
        </w:trPr>
        <w:tc>
          <w:tcPr>
            <w:tcW w:w="8613" w:type="dxa"/>
            <w:gridSpan w:val="5"/>
            <w:shd w:val="clear" w:color="auto" w:fill="auto"/>
          </w:tcPr>
          <w:p w:rsidR="00C23188" w:rsidRPr="0056181B" w:rsidRDefault="00C23188" w:rsidP="00C23188">
            <w:pPr>
              <w:spacing w:after="0"/>
              <w:rPr>
                <w:i/>
                <w:color w:val="548DD4"/>
                <w:sz w:val="16"/>
                <w:szCs w:val="16"/>
                <w:lang w:val="en-US"/>
              </w:rPr>
            </w:pPr>
            <w:r w:rsidRPr="00330782">
              <w:rPr>
                <w:i/>
                <w:color w:val="548DD4"/>
                <w:sz w:val="16"/>
                <w:szCs w:val="16"/>
                <w:lang w:val="en-US"/>
              </w:rPr>
              <w:t>This test shall insure that</w:t>
            </w:r>
            <w:r>
              <w:rPr>
                <w:i/>
                <w:color w:val="548DD4"/>
                <w:sz w:val="16"/>
                <w:szCs w:val="16"/>
                <w:lang w:val="en-US"/>
              </w:rPr>
              <w:t xml:space="preserve"> u</w:t>
            </w:r>
            <w:r w:rsidRPr="00330782">
              <w:rPr>
                <w:i/>
                <w:color w:val="548DD4"/>
                <w:sz w:val="16"/>
                <w:szCs w:val="16"/>
                <w:lang w:val="en-US"/>
              </w:rPr>
              <w:t xml:space="preserve">ser </w:t>
            </w:r>
            <w:r>
              <w:rPr>
                <w:i/>
                <w:color w:val="548DD4"/>
                <w:sz w:val="16"/>
                <w:szCs w:val="16"/>
                <w:lang w:val="en-US"/>
              </w:rPr>
              <w:t>can display results in a gantt chart, zoomable on the time axis.</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Inputs Specification</w:t>
            </w:r>
          </w:p>
        </w:tc>
      </w:tr>
      <w:tr w:rsidR="00C23188" w:rsidRPr="008C4ACA" w:rsidTr="00147133">
        <w:tc>
          <w:tcPr>
            <w:tcW w:w="8613" w:type="dxa"/>
            <w:gridSpan w:val="5"/>
            <w:shd w:val="clear" w:color="auto" w:fill="auto"/>
          </w:tcPr>
          <w:p w:rsidR="00C23188" w:rsidRPr="004A7054" w:rsidRDefault="00C23188" w:rsidP="00147133">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Outputs Specification</w:t>
            </w:r>
          </w:p>
        </w:tc>
      </w:tr>
      <w:tr w:rsidR="00C23188" w:rsidRPr="00B17EAC" w:rsidTr="00147133">
        <w:tc>
          <w:tcPr>
            <w:tcW w:w="8613" w:type="dxa"/>
            <w:gridSpan w:val="5"/>
            <w:shd w:val="clear" w:color="auto" w:fill="auto"/>
          </w:tcPr>
          <w:p w:rsidR="00C23188" w:rsidRPr="00544FC8" w:rsidRDefault="00C23188" w:rsidP="00147133">
            <w:pPr>
              <w:spacing w:after="0"/>
            </w:pPr>
            <w:r>
              <w:t>None</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Environmental needs</w:t>
            </w:r>
          </w:p>
        </w:tc>
      </w:tr>
      <w:tr w:rsidR="00C23188" w:rsidRPr="00B17EAC" w:rsidTr="00147133">
        <w:tc>
          <w:tcPr>
            <w:tcW w:w="8613" w:type="dxa"/>
            <w:gridSpan w:val="5"/>
            <w:shd w:val="clear" w:color="auto" w:fill="auto"/>
          </w:tcPr>
          <w:p w:rsidR="00C23188" w:rsidRPr="009D7AA1" w:rsidRDefault="00C23188" w:rsidP="00147133">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Constraints</w:t>
            </w:r>
          </w:p>
        </w:tc>
      </w:tr>
      <w:tr w:rsidR="00C23188" w:rsidRPr="00B17EAC" w:rsidTr="00147133">
        <w:tc>
          <w:tcPr>
            <w:tcW w:w="8613" w:type="dxa"/>
            <w:gridSpan w:val="5"/>
            <w:shd w:val="clear" w:color="auto" w:fill="auto"/>
          </w:tcPr>
          <w:p w:rsidR="00C23188" w:rsidRPr="00544FC8" w:rsidRDefault="00C23188" w:rsidP="00147133">
            <w:pPr>
              <w:spacing w:after="0"/>
            </w:pP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sidRPr="005D1206">
              <w:rPr>
                <w:b/>
                <w:sz w:val="14"/>
                <w:szCs w:val="14"/>
              </w:rPr>
              <w:t>Dependencies</w:t>
            </w:r>
          </w:p>
        </w:tc>
      </w:tr>
      <w:tr w:rsidR="00C23188" w:rsidRPr="004E5884" w:rsidTr="00147133">
        <w:tc>
          <w:tcPr>
            <w:tcW w:w="8613" w:type="dxa"/>
            <w:gridSpan w:val="5"/>
            <w:shd w:val="clear" w:color="auto" w:fill="auto"/>
          </w:tcPr>
          <w:p w:rsidR="00C23188" w:rsidRPr="00EF5642" w:rsidRDefault="00C23188" w:rsidP="00147133">
            <w:pPr>
              <w:spacing w:after="0"/>
              <w:rPr>
                <w:i/>
                <w:color w:val="548DD4"/>
                <w:sz w:val="18"/>
                <w:szCs w:val="18"/>
              </w:rPr>
            </w:pPr>
            <w:r>
              <w:rPr>
                <w:i/>
                <w:color w:val="548DD4"/>
                <w:sz w:val="18"/>
                <w:szCs w:val="18"/>
              </w:rPr>
              <w:t>NGEO-WEBC-VTC-003</w:t>
            </w:r>
            <w:r w:rsidRPr="00801651">
              <w:rPr>
                <w:i/>
                <w:color w:val="548DD4"/>
                <w:sz w:val="18"/>
                <w:szCs w:val="18"/>
              </w:rPr>
              <w:t>0</w:t>
            </w:r>
          </w:p>
        </w:tc>
      </w:tr>
      <w:tr w:rsidR="00C23188" w:rsidRPr="00B17EAC" w:rsidTr="00147133">
        <w:tc>
          <w:tcPr>
            <w:tcW w:w="8613" w:type="dxa"/>
            <w:gridSpan w:val="5"/>
            <w:shd w:val="clear" w:color="auto" w:fill="A6A6A6"/>
          </w:tcPr>
          <w:p w:rsidR="00C23188" w:rsidRPr="00544FC8" w:rsidRDefault="00C23188" w:rsidP="00147133">
            <w:pPr>
              <w:spacing w:after="0"/>
              <w:rPr>
                <w:sz w:val="14"/>
                <w:szCs w:val="14"/>
              </w:rPr>
            </w:pPr>
            <w:r>
              <w:rPr>
                <w:b/>
                <w:sz w:val="14"/>
                <w:szCs w:val="14"/>
              </w:rPr>
              <w:t>Pass/Fail Criteria</w:t>
            </w:r>
          </w:p>
        </w:tc>
      </w:tr>
      <w:tr w:rsidR="00C23188" w:rsidRPr="00684484" w:rsidTr="00147133">
        <w:trPr>
          <w:trHeight w:val="258"/>
        </w:trPr>
        <w:tc>
          <w:tcPr>
            <w:tcW w:w="1809" w:type="dxa"/>
            <w:gridSpan w:val="2"/>
            <w:shd w:val="clear" w:color="auto" w:fill="auto"/>
            <w:vAlign w:val="center"/>
          </w:tcPr>
          <w:p w:rsidR="00C23188" w:rsidRPr="009B26D3" w:rsidRDefault="00C23188" w:rsidP="00C23188">
            <w:pPr>
              <w:spacing w:after="0"/>
              <w:rPr>
                <w:i/>
                <w:color w:val="548DD4"/>
                <w:sz w:val="16"/>
                <w:szCs w:val="16"/>
                <w:lang w:val="en-GB"/>
              </w:rPr>
            </w:pPr>
            <w:r>
              <w:rPr>
                <w:i/>
                <w:color w:val="548DD4"/>
                <w:sz w:val="16"/>
                <w:szCs w:val="16"/>
                <w:lang w:val="en-GB"/>
              </w:rPr>
              <w:t>NGEO-WEBC-PFC-0330</w:t>
            </w:r>
          </w:p>
        </w:tc>
        <w:tc>
          <w:tcPr>
            <w:tcW w:w="6804" w:type="dxa"/>
            <w:gridSpan w:val="3"/>
            <w:shd w:val="clear" w:color="auto" w:fill="auto"/>
            <w:vAlign w:val="center"/>
          </w:tcPr>
          <w:p w:rsidR="00C23188" w:rsidRPr="009B26D3" w:rsidRDefault="00C23188" w:rsidP="00147133">
            <w:pPr>
              <w:spacing w:after="0"/>
              <w:rPr>
                <w:color w:val="548DD4"/>
                <w:lang w:val="en-GB"/>
              </w:rPr>
            </w:pPr>
            <w:r>
              <w:rPr>
                <w:color w:val="548DD4"/>
                <w:lang w:val="en-GB"/>
              </w:rPr>
              <w:t>Results are displayed in a gantt chart</w:t>
            </w:r>
          </w:p>
        </w:tc>
      </w:tr>
      <w:tr w:rsidR="00C23188" w:rsidRPr="00684484"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NGEO-WEBC-PFC-0331</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All results are displayable using scroll bar</w:t>
            </w:r>
          </w:p>
        </w:tc>
      </w:tr>
      <w:tr w:rsidR="00C23188" w:rsidRPr="00A44929" w:rsidTr="00147133">
        <w:trPr>
          <w:trHeight w:val="258"/>
        </w:trPr>
        <w:tc>
          <w:tcPr>
            <w:tcW w:w="1809" w:type="dxa"/>
            <w:gridSpan w:val="2"/>
            <w:shd w:val="clear" w:color="auto" w:fill="auto"/>
            <w:vAlign w:val="center"/>
          </w:tcPr>
          <w:p w:rsidR="00C23188" w:rsidRDefault="00C23188" w:rsidP="00C23188">
            <w:pPr>
              <w:spacing w:after="0"/>
              <w:rPr>
                <w:i/>
                <w:color w:val="548DD4"/>
                <w:sz w:val="16"/>
                <w:szCs w:val="16"/>
                <w:lang w:val="en-GB"/>
              </w:rPr>
            </w:pPr>
            <w:r>
              <w:rPr>
                <w:i/>
                <w:color w:val="548DD4"/>
                <w:sz w:val="16"/>
                <w:szCs w:val="16"/>
                <w:lang w:val="en-GB"/>
              </w:rPr>
              <w:t>NGEO-WEBC-PFC-0332</w:t>
            </w:r>
          </w:p>
        </w:tc>
        <w:tc>
          <w:tcPr>
            <w:tcW w:w="6804" w:type="dxa"/>
            <w:gridSpan w:val="3"/>
            <w:shd w:val="clear" w:color="auto" w:fill="auto"/>
            <w:vAlign w:val="center"/>
          </w:tcPr>
          <w:p w:rsidR="00C23188" w:rsidRDefault="00C23188" w:rsidP="00147133">
            <w:pPr>
              <w:spacing w:after="0"/>
              <w:rPr>
                <w:color w:val="548DD4"/>
                <w:lang w:val="en-GB"/>
              </w:rPr>
            </w:pPr>
            <w:r>
              <w:rPr>
                <w:color w:val="548DD4"/>
                <w:lang w:val="en-GB"/>
              </w:rPr>
              <w:t>Gantt chart is zoomable on time axis</w:t>
            </w:r>
          </w:p>
        </w:tc>
      </w:tr>
    </w:tbl>
    <w:p w:rsidR="00E97960" w:rsidRPr="00695824" w:rsidRDefault="00E97960" w:rsidP="00330782">
      <w:pPr>
        <w:pStyle w:val="Titre2"/>
        <w:ind w:left="576"/>
      </w:pPr>
      <w:bookmarkStart w:id="400" w:name="_Toc413404691"/>
      <w:r w:rsidRPr="00695824">
        <w:t>Software Validation Test Procedures</w:t>
      </w:r>
      <w:bookmarkEnd w:id="400"/>
    </w:p>
    <w:p w:rsidR="00E97960" w:rsidRDefault="00E97960" w:rsidP="00330782">
      <w:pPr>
        <w:pStyle w:val="Titre3"/>
      </w:pPr>
      <w:bookmarkStart w:id="401" w:name="_Toc271824771"/>
      <w:bookmarkStart w:id="402" w:name="_Toc413404692"/>
      <w:r w:rsidRPr="007B2F94">
        <w:t>General</w:t>
      </w:r>
      <w:bookmarkEnd w:id="401"/>
      <w:bookmarkEnd w:id="40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Paragraphedeliste"/>
        <w:numPr>
          <w:ilvl w:val="0"/>
          <w:numId w:val="11"/>
        </w:numPr>
      </w:pPr>
      <w:r w:rsidRPr="00AF3B73">
        <w:t xml:space="preserve">&lt;Title&gt; Title of the Test </w:t>
      </w:r>
      <w:r>
        <w:t>Procedure</w:t>
      </w:r>
    </w:p>
    <w:p w:rsidR="00661771" w:rsidRPr="00AF3B73" w:rsidRDefault="00661771" w:rsidP="00330782">
      <w:pPr>
        <w:pStyle w:val="NormalStep"/>
      </w:pPr>
    </w:p>
    <w:p w:rsidR="001D075D" w:rsidRDefault="001D075D" w:rsidP="00330782">
      <w:pPr>
        <w:pStyle w:val="Titre3"/>
      </w:pPr>
      <w:bookmarkStart w:id="403" w:name="_Toc413404693"/>
      <w:r>
        <w:t>NGEO-</w:t>
      </w:r>
      <w:r w:rsidR="005E1E95">
        <w:t>WEBC</w:t>
      </w:r>
      <w:r>
        <w:t>-VTP-</w:t>
      </w:r>
      <w:r w:rsidR="00D90FF0">
        <w:t>0010:</w:t>
      </w:r>
      <w:r w:rsidR="00151A02">
        <w:t xml:space="preserve"> Installation of Web Client</w:t>
      </w:r>
      <w:bookmarkEnd w:id="4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330782">
        <w:tc>
          <w:tcPr>
            <w:tcW w:w="8613" w:type="dxa"/>
            <w:gridSpan w:val="7"/>
            <w:tcBorders>
              <w:bottom w:val="single" w:sz="8" w:space="0" w:color="auto"/>
            </w:tcBorders>
            <w:shd w:val="clear" w:color="auto" w:fill="auto"/>
          </w:tcPr>
          <w:p w:rsidR="009430BD" w:rsidRPr="004E5884" w:rsidRDefault="009430BD" w:rsidP="00614913">
            <w:pPr>
              <w:spacing w:after="0"/>
              <w:rPr>
                <w:lang w:val="en-US"/>
              </w:rPr>
            </w:pPr>
            <w:r>
              <w:rPr>
                <w:lang w:val="en-US"/>
              </w:rPr>
              <w:t>None</w:t>
            </w:r>
          </w:p>
        </w:tc>
      </w:tr>
      <w:tr w:rsidR="009430BD" w:rsidRPr="00544FC8" w:rsidTr="00330782">
        <w:tc>
          <w:tcPr>
            <w:tcW w:w="865" w:type="dxa"/>
            <w:tcBorders>
              <w:top w:val="single" w:sz="8" w:space="0" w:color="auto"/>
              <w:left w:val="single" w:sz="8" w:space="0" w:color="auto"/>
              <w:bottom w:val="single" w:sz="6" w:space="0" w:color="auto"/>
            </w:tcBorders>
            <w:shd w:val="clear" w:color="auto" w:fill="A6A6A6"/>
          </w:tcPr>
          <w:p w:rsidR="009430BD" w:rsidRPr="00544FC8" w:rsidRDefault="009430BD" w:rsidP="00DC4D99">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430BD" w:rsidRPr="00057FF1" w:rsidRDefault="009430B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9430BD" w:rsidRPr="003C0A28" w:rsidRDefault="009430BD">
            <w:pPr>
              <w:spacing w:after="0"/>
              <w:jc w:val="center"/>
              <w:rPr>
                <w:rFonts w:cstheme="minorHAnsi"/>
                <w:i/>
                <w:sz w:val="14"/>
                <w:szCs w:val="14"/>
              </w:rPr>
            </w:pPr>
          </w:p>
        </w:tc>
      </w:tr>
      <w:tr w:rsidR="00874C7A"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
          <w:p w:rsidR="00874C7A" w:rsidRDefault="00874C7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rsidP="00330782">
      <w:pPr>
        <w:pStyle w:val="Titre3"/>
      </w:pPr>
      <w:bookmarkStart w:id="404" w:name="_Toc413404694"/>
      <w:r>
        <w:t>NGEO-WEBC-VTP-0015: Home page check</w:t>
      </w:r>
      <w:bookmarkEnd w:id="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330782">
        <w:tc>
          <w:tcPr>
            <w:tcW w:w="8613" w:type="dxa"/>
            <w:gridSpan w:val="7"/>
            <w:tcBorders>
              <w:bottom w:val="single" w:sz="8" w:space="0" w:color="auto"/>
            </w:tcBorders>
            <w:shd w:val="clear" w:color="auto" w:fill="auto"/>
          </w:tcPr>
          <w:p w:rsidR="005760DC" w:rsidRPr="004E5884" w:rsidRDefault="005760DC" w:rsidP="00C87D7A">
            <w:pPr>
              <w:spacing w:after="0"/>
              <w:rPr>
                <w:lang w:val="en-US"/>
              </w:rPr>
            </w:pPr>
            <w:r>
              <w:rPr>
                <w:lang w:val="en-US"/>
              </w:rPr>
              <w:t>None</w:t>
            </w:r>
          </w:p>
        </w:tc>
      </w:tr>
      <w:tr w:rsidR="005760D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
          <w:p w:rsidR="005F658E" w:rsidRDefault="005F658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r w:rsidR="00A67A35">
              <w:rPr>
                <w:rFonts w:cstheme="minorHAnsi"/>
                <w:lang w:val="en-GB"/>
              </w:rPr>
              <w:t>brief presentation</w:t>
            </w:r>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F199E" w:rsidRDefault="003F199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vAlign w:val="center"/>
          </w:tcPr>
          <w:p w:rsidR="003F199E" w:rsidRDefault="003F199E"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
          <w:p w:rsidR="003F199E" w:rsidRPr="00A67A35" w:rsidRDefault="003F199E">
            <w:pPr>
              <w:spacing w:after="0"/>
              <w:jc w:val="center"/>
              <w:rPr>
                <w:rFonts w:cstheme="minorHAnsi"/>
                <w:i/>
                <w:sz w:val="14"/>
                <w:szCs w:val="14"/>
                <w:lang w:val="en-GB"/>
              </w:rPr>
            </w:pP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r w:rsidR="0085054E">
              <w:rPr>
                <w:rFonts w:cstheme="minorHAnsi"/>
                <w:i/>
                <w:sz w:val="14"/>
                <w:szCs w:val="14"/>
              </w:rPr>
              <w:t>3</w:t>
            </w:r>
            <w:r w:rsidR="0085054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Pr="00057FF1"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4084" w:rsidRPr="003C0A28" w:rsidRDefault="001A4084"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4</w:t>
            </w:r>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
          <w:p w:rsidR="001A4084" w:rsidRDefault="001A408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r w:rsidR="0085054E">
              <w:rPr>
                <w:rFonts w:cstheme="minorHAnsi"/>
                <w:i/>
                <w:sz w:val="14"/>
                <w:szCs w:val="14"/>
              </w:rPr>
              <w:t>50</w:t>
            </w:r>
          </w:p>
        </w:tc>
        <w:tc>
          <w:tcPr>
            <w:tcW w:w="3499" w:type="dxa"/>
            <w:gridSpan w:val="3"/>
            <w:tcBorders>
              <w:top w:val="single" w:sz="6" w:space="0" w:color="auto"/>
              <w:bottom w:val="single" w:sz="6" w:space="0" w:color="auto"/>
            </w:tcBorders>
            <w:shd w:val="clear" w:color="auto" w:fill="auto"/>
          </w:tcPr>
          <w:p w:rsidR="005760DC" w:rsidRDefault="005760D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330782">
        <w:trPr>
          <w:cantSplit/>
          <w:trHeight w:val="460"/>
        </w:trPr>
        <w:tc>
          <w:tcPr>
            <w:tcW w:w="865" w:type="dxa"/>
            <w:tcBorders>
              <w:top w:val="single" w:sz="6" w:space="0" w:color="auto"/>
              <w:left w:val="single" w:sz="8" w:space="0" w:color="auto"/>
              <w:bottom w:val="single" w:sz="8" w:space="0" w:color="auto"/>
            </w:tcBorders>
            <w:shd w:val="clear" w:color="auto" w:fill="auto"/>
            <w:vAlign w:val="center"/>
          </w:tcPr>
          <w:p w:rsidR="00180957" w:rsidRDefault="00180957" w:rsidP="00DC4D99">
            <w:pPr>
              <w:spacing w:after="0"/>
              <w:jc w:val="center"/>
              <w:rPr>
                <w:rFonts w:cstheme="minorHAnsi"/>
                <w:i/>
                <w:sz w:val="14"/>
                <w:szCs w:val="14"/>
              </w:rPr>
            </w:pPr>
            <w:r>
              <w:rPr>
                <w:rFonts w:cstheme="minorHAnsi"/>
                <w:i/>
                <w:sz w:val="14"/>
                <w:szCs w:val="14"/>
              </w:rPr>
              <w:t>Step-</w:t>
            </w:r>
            <w:r w:rsidR="0085054E">
              <w:rPr>
                <w:rFonts w:cstheme="minorHAnsi"/>
                <w:i/>
                <w:sz w:val="14"/>
                <w:szCs w:val="14"/>
              </w:rPr>
              <w:t>60</w:t>
            </w:r>
          </w:p>
        </w:tc>
        <w:tc>
          <w:tcPr>
            <w:tcW w:w="3499" w:type="dxa"/>
            <w:gridSpan w:val="3"/>
            <w:tcBorders>
              <w:top w:val="single" w:sz="6" w:space="0" w:color="auto"/>
              <w:bottom w:val="single" w:sz="8" w:space="0" w:color="auto"/>
            </w:tcBorders>
            <w:shd w:val="clear" w:color="auto" w:fill="auto"/>
          </w:tcPr>
          <w:p w:rsidR="00180957" w:rsidRDefault="006E142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Data Services Area menu and c</w:t>
            </w:r>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E7083" w:rsidRDefault="005E7083" w:rsidP="00330782">
      <w:pPr>
        <w:pStyle w:val="Titre3"/>
      </w:pPr>
      <w:bookmarkStart w:id="405" w:name="_Toc374717682"/>
      <w:bookmarkStart w:id="406" w:name="_Toc374718119"/>
      <w:bookmarkStart w:id="407" w:name="_Toc413404695"/>
      <w:bookmarkEnd w:id="405"/>
      <w:bookmarkEnd w:id="406"/>
      <w:r>
        <w:t xml:space="preserve">NGEO-WEBC-VTP-0020: </w:t>
      </w:r>
      <w:r w:rsidR="001C4ACE">
        <w:t>Dataset selection</w:t>
      </w:r>
      <w:bookmarkEnd w:id="4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330782">
        <w:tc>
          <w:tcPr>
            <w:tcW w:w="8613" w:type="dxa"/>
            <w:gridSpan w:val="7"/>
            <w:tcBorders>
              <w:bottom w:val="single" w:sz="8" w:space="0" w:color="auto"/>
            </w:tcBorders>
            <w:shd w:val="clear" w:color="auto" w:fill="auto"/>
          </w:tcPr>
          <w:p w:rsidR="005E7083" w:rsidRPr="004E5884" w:rsidRDefault="005E7083" w:rsidP="005E7083">
            <w:pPr>
              <w:spacing w:after="0"/>
              <w:rPr>
                <w:lang w:val="en-US"/>
              </w:rPr>
            </w:pPr>
            <w:r>
              <w:rPr>
                <w:lang w:val="en-US"/>
              </w:rPr>
              <w:t>None</w:t>
            </w:r>
          </w:p>
        </w:tc>
      </w:tr>
      <w:tr w:rsidR="005E7083"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5E7083" w:rsidRPr="00057FF1" w:rsidRDefault="005E7083"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r w:rsidR="001B189F">
              <w:rPr>
                <w:rFonts w:asciiTheme="minorHAnsi" w:hAnsiTheme="minorHAnsi" w:cstheme="minorHAnsi"/>
                <w:sz w:val="22"/>
                <w:szCs w:val="22"/>
              </w:rPr>
              <w:t xml:space="preserve">left </w:t>
            </w:r>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56181B" w:rsidRDefault="005E7083">
            <w:pPr>
              <w:spacing w:after="0"/>
              <w:jc w:val="center"/>
              <w:rPr>
                <w:i/>
                <w:sz w:val="14"/>
                <w:szCs w:val="14"/>
              </w:rPr>
            </w:pPr>
          </w:p>
        </w:tc>
      </w:tr>
      <w:tr w:rsidR="005E708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44FC8" w:rsidRDefault="005E7083" w:rsidP="00DC4D99">
            <w:pPr>
              <w:spacing w:after="0"/>
              <w:jc w:val="center"/>
              <w:rPr>
                <w:i/>
                <w:sz w:val="14"/>
                <w:szCs w:val="14"/>
              </w:rPr>
            </w:pPr>
            <w:r w:rsidRPr="005D1206">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5E7083" w:rsidRPr="00057FF1" w:rsidRDefault="00B44177" w:rsidP="00330782">
            <w:pPr>
              <w:pStyle w:val="NormalStep"/>
              <w:spacing w:before="0"/>
              <w:rPr>
                <w:rFonts w:asciiTheme="minorHAnsi" w:hAnsiTheme="minorHAnsi" w:cstheme="minorHAnsi"/>
                <w:sz w:val="22"/>
                <w:szCs w:val="22"/>
              </w:rPr>
            </w:pPr>
            <w:ins w:id="408" w:author="Alihoussen Irchad" w:date="2015-03-25T10:37:00Z">
              <w:r>
                <w:rPr>
                  <w:rFonts w:asciiTheme="minorHAnsi" w:hAnsiTheme="minorHAnsi" w:cstheme="minorHAnsi"/>
                  <w:sz w:val="22"/>
                  <w:szCs w:val="22"/>
                </w:rPr>
                <w:t>Tick</w:t>
              </w:r>
            </w:ins>
            <w:del w:id="409" w:author="Alihoussen Irchad" w:date="2015-03-25T10:37:00Z">
              <w:r w:rsidR="003C0A28" w:rsidRPr="00057FF1" w:rsidDel="00B44177">
                <w:rPr>
                  <w:rFonts w:asciiTheme="minorHAnsi" w:hAnsiTheme="minorHAnsi" w:cstheme="minorHAnsi"/>
                  <w:sz w:val="22"/>
                  <w:szCs w:val="22"/>
                </w:rPr>
                <w:delText>Click on</w:delText>
              </w:r>
            </w:del>
            <w:ins w:id="410" w:author="Alihoussen Irchad" w:date="2015-03-25T10:37:00Z">
              <w:r>
                <w:rPr>
                  <w:rFonts w:asciiTheme="minorHAnsi" w:hAnsiTheme="minorHAnsi" w:cstheme="minorHAnsi"/>
                  <w:sz w:val="22"/>
                  <w:szCs w:val="22"/>
                </w:rPr>
                <w:t xml:space="preserve"> the</w:t>
              </w:r>
            </w:ins>
            <w:r w:rsidR="003C0A28" w:rsidRPr="00057FF1">
              <w:rPr>
                <w:rFonts w:asciiTheme="minorHAnsi" w:hAnsiTheme="minorHAnsi" w:cstheme="minorHAnsi"/>
                <w:sz w:val="22"/>
                <w:szCs w:val="22"/>
              </w:rPr>
              <w:t xml:space="preserve">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ins w:id="411" w:author="Alihoussen Irchad" w:date="2015-03-25T10:40:00Z">
              <w:r w:rsidR="0076552D">
                <w:rPr>
                  <w:rFonts w:asciiTheme="minorHAnsi" w:hAnsiTheme="minorHAnsi" w:cstheme="minorHAnsi"/>
                  <w:sz w:val="22"/>
                  <w:szCs w:val="22"/>
                </w:rPr>
                <w:t xml:space="preserve"> to select it</w:t>
              </w:r>
            </w:ins>
          </w:p>
        </w:tc>
        <w:tc>
          <w:tcPr>
            <w:tcW w:w="2690" w:type="dxa"/>
            <w:gridSpan w:val="2"/>
            <w:tcBorders>
              <w:top w:val="single" w:sz="6" w:space="0" w:color="auto"/>
              <w:bottom w:val="single" w:sz="6" w:space="0" w:color="auto"/>
            </w:tcBorders>
            <w:shd w:val="clear" w:color="auto" w:fill="auto"/>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highlight w:val="yellow"/>
                <w:lang w:val="en-US"/>
              </w:rPr>
            </w:pPr>
          </w:p>
        </w:tc>
      </w:tr>
      <w:tr w:rsidR="005E7083"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E7083" w:rsidRPr="00057FF1" w:rsidRDefault="00671D4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6" w:space="0" w:color="auto"/>
            </w:tcBorders>
            <w:shd w:val="clear" w:color="auto" w:fill="auto"/>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r w:rsidR="00B10998" w:rsidRPr="004E5884" w:rsidTr="00B44177">
        <w:trPr>
          <w:cantSplit/>
        </w:trPr>
        <w:tc>
          <w:tcPr>
            <w:tcW w:w="865" w:type="dxa"/>
            <w:tcBorders>
              <w:top w:val="single" w:sz="6" w:space="0" w:color="auto"/>
              <w:left w:val="single" w:sz="8" w:space="0" w:color="auto"/>
              <w:bottom w:val="single" w:sz="6" w:space="0" w:color="auto"/>
            </w:tcBorders>
            <w:shd w:val="clear" w:color="auto" w:fill="auto"/>
            <w:vAlign w:val="center"/>
          </w:tcPr>
          <w:p w:rsidR="00B10998" w:rsidRDefault="00B1099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B10998" w:rsidRDefault="00B1099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Use the scroll bar to go to the end of the list</w:t>
            </w:r>
          </w:p>
        </w:tc>
        <w:tc>
          <w:tcPr>
            <w:tcW w:w="2690" w:type="dxa"/>
            <w:gridSpan w:val="2"/>
            <w:tcBorders>
              <w:top w:val="single" w:sz="6" w:space="0" w:color="auto"/>
              <w:bottom w:val="single" w:sz="6" w:space="0" w:color="auto"/>
            </w:tcBorders>
            <w:shd w:val="clear" w:color="auto" w:fill="auto"/>
          </w:tcPr>
          <w:p w:rsidR="00B10998" w:rsidRDefault="00B10998" w:rsidP="00DC4D99">
            <w:pPr>
              <w:spacing w:after="0"/>
              <w:rPr>
                <w:rFonts w:cstheme="minorHAnsi"/>
                <w:lang w:val="en-GB"/>
              </w:rPr>
            </w:pPr>
            <w:r>
              <w:rPr>
                <w:rFonts w:cstheme="minorHAnsi"/>
                <w:lang w:val="en-GB"/>
              </w:rPr>
              <w:t>Count that there is 1000 datasets displayed</w:t>
            </w:r>
          </w:p>
        </w:tc>
        <w:tc>
          <w:tcPr>
            <w:tcW w:w="1559" w:type="dxa"/>
            <w:tcBorders>
              <w:top w:val="single" w:sz="6" w:space="0" w:color="auto"/>
              <w:bottom w:val="single" w:sz="6" w:space="0" w:color="auto"/>
              <w:right w:val="single" w:sz="8" w:space="0" w:color="auto"/>
            </w:tcBorders>
            <w:shd w:val="clear" w:color="auto" w:fill="auto"/>
            <w:vAlign w:val="center"/>
          </w:tcPr>
          <w:p w:rsidR="00B10998" w:rsidRPr="00D46452" w:rsidRDefault="00B10998">
            <w:pPr>
              <w:spacing w:after="0"/>
              <w:jc w:val="center"/>
              <w:rPr>
                <w:i/>
                <w:sz w:val="14"/>
                <w:szCs w:val="14"/>
                <w:lang w:val="en-GB"/>
              </w:rPr>
            </w:pPr>
            <w:r w:rsidRPr="0056181B">
              <w:rPr>
                <w:i/>
                <w:sz w:val="14"/>
                <w:szCs w:val="14"/>
              </w:rPr>
              <w:t>NGEO-</w:t>
            </w:r>
            <w:r>
              <w:rPr>
                <w:i/>
                <w:sz w:val="14"/>
                <w:szCs w:val="14"/>
              </w:rPr>
              <w:t>WEBC-PFC-0021</w:t>
            </w:r>
          </w:p>
        </w:tc>
      </w:tr>
      <w:tr w:rsidR="00B44177" w:rsidRPr="004E5884" w:rsidTr="00330782">
        <w:trPr>
          <w:cantSplit/>
          <w:ins w:id="412" w:author="Alihoussen Irchad" w:date="2015-03-25T10:37:00Z"/>
        </w:trPr>
        <w:tc>
          <w:tcPr>
            <w:tcW w:w="865" w:type="dxa"/>
            <w:tcBorders>
              <w:top w:val="single" w:sz="6" w:space="0" w:color="auto"/>
              <w:left w:val="single" w:sz="8" w:space="0" w:color="auto"/>
              <w:bottom w:val="single" w:sz="8" w:space="0" w:color="auto"/>
            </w:tcBorders>
            <w:shd w:val="clear" w:color="auto" w:fill="auto"/>
            <w:vAlign w:val="center"/>
          </w:tcPr>
          <w:p w:rsidR="00B44177" w:rsidRDefault="00B44177" w:rsidP="00DC4D99">
            <w:pPr>
              <w:spacing w:after="0"/>
              <w:jc w:val="center"/>
              <w:rPr>
                <w:ins w:id="413" w:author="Alihoussen Irchad" w:date="2015-03-25T10:37:00Z"/>
                <w:i/>
                <w:sz w:val="14"/>
                <w:szCs w:val="14"/>
              </w:rPr>
            </w:pPr>
            <w:ins w:id="414" w:author="Alihoussen Irchad" w:date="2015-03-25T10:37:00Z">
              <w:r>
                <w:rPr>
                  <w:i/>
                  <w:sz w:val="14"/>
                  <w:szCs w:val="14"/>
                </w:rPr>
                <w:t>Step-50</w:t>
              </w:r>
            </w:ins>
          </w:p>
        </w:tc>
        <w:tc>
          <w:tcPr>
            <w:tcW w:w="3499" w:type="dxa"/>
            <w:gridSpan w:val="3"/>
            <w:tcBorders>
              <w:top w:val="single" w:sz="6" w:space="0" w:color="auto"/>
              <w:bottom w:val="single" w:sz="8" w:space="0" w:color="auto"/>
            </w:tcBorders>
            <w:shd w:val="clear" w:color="auto" w:fill="auto"/>
          </w:tcPr>
          <w:p w:rsidR="00B44177" w:rsidRDefault="00B44177" w:rsidP="00330782">
            <w:pPr>
              <w:pStyle w:val="NormalStep"/>
              <w:spacing w:before="0"/>
              <w:rPr>
                <w:ins w:id="415" w:author="Alihoussen Irchad" w:date="2015-03-25T10:37:00Z"/>
                <w:rFonts w:asciiTheme="minorHAnsi" w:hAnsiTheme="minorHAnsi" w:cstheme="minorHAnsi"/>
                <w:sz w:val="22"/>
                <w:szCs w:val="22"/>
              </w:rPr>
            </w:pPr>
            <w:ins w:id="416" w:author="Alihoussen Irchad" w:date="2015-03-25T10:37:00Z">
              <w:r>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r>
                <w:rPr>
                  <w:rFonts w:asciiTheme="minorHAnsi" w:hAnsiTheme="minorHAnsi" w:cstheme="minorHAnsi"/>
                  <w:sz w:val="22"/>
                  <w:szCs w:val="22"/>
                </w:rPr>
                <w:t xml:space="preserve"> (outside the checkbox)</w:t>
              </w:r>
            </w:ins>
          </w:p>
        </w:tc>
        <w:tc>
          <w:tcPr>
            <w:tcW w:w="2690" w:type="dxa"/>
            <w:gridSpan w:val="2"/>
            <w:tcBorders>
              <w:top w:val="single" w:sz="6" w:space="0" w:color="auto"/>
              <w:bottom w:val="single" w:sz="8" w:space="0" w:color="auto"/>
            </w:tcBorders>
            <w:shd w:val="clear" w:color="auto" w:fill="auto"/>
          </w:tcPr>
          <w:p w:rsidR="00B44177" w:rsidRDefault="00B44177" w:rsidP="00DC4D99">
            <w:pPr>
              <w:spacing w:after="0"/>
              <w:rPr>
                <w:ins w:id="417" w:author="Alihoussen Irchad" w:date="2015-03-25T10:37:00Z"/>
                <w:rFonts w:cstheme="minorHAnsi"/>
                <w:lang w:val="en-GB"/>
              </w:rPr>
            </w:pPr>
            <w:ins w:id="418" w:author="Alihoussen Irchad" w:date="2015-03-25T10:38:00Z">
              <w:r>
                <w:rPr>
                  <w:rFonts w:cstheme="minorHAnsi"/>
                  <w:lang w:val="en-GB"/>
                </w:rPr>
                <w:t>There will be a popup that will be raised displaying “</w:t>
              </w:r>
              <w:r w:rsidRPr="00B44177">
                <w:rPr>
                  <w:rFonts w:cstheme="minorHAnsi"/>
                  <w:lang w:val="en-GB"/>
                </w:rPr>
                <w:t>All L1 products for the S1 mission</w:t>
              </w:r>
              <w:r>
                <w:rPr>
                  <w:rFonts w:cstheme="minorHAnsi"/>
                  <w:lang w:val="en-GB"/>
                </w:rPr>
                <w:t>”</w:t>
              </w:r>
            </w:ins>
          </w:p>
        </w:tc>
        <w:tc>
          <w:tcPr>
            <w:tcW w:w="1559" w:type="dxa"/>
            <w:tcBorders>
              <w:top w:val="single" w:sz="6" w:space="0" w:color="auto"/>
              <w:bottom w:val="single" w:sz="8" w:space="0" w:color="auto"/>
              <w:right w:val="single" w:sz="8" w:space="0" w:color="auto"/>
            </w:tcBorders>
            <w:shd w:val="clear" w:color="auto" w:fill="auto"/>
            <w:vAlign w:val="center"/>
          </w:tcPr>
          <w:p w:rsidR="00B44177" w:rsidRPr="0056181B" w:rsidRDefault="00B44177">
            <w:pPr>
              <w:spacing w:after="0"/>
              <w:jc w:val="center"/>
              <w:rPr>
                <w:ins w:id="419" w:author="Alihoussen Irchad" w:date="2015-03-25T10:37:00Z"/>
                <w:i/>
                <w:sz w:val="14"/>
                <w:szCs w:val="14"/>
              </w:rPr>
            </w:pPr>
            <w:ins w:id="420" w:author="Alihoussen Irchad" w:date="2015-03-25T10:37:00Z">
              <w:r>
                <w:rPr>
                  <w:i/>
                  <w:sz w:val="14"/>
                  <w:szCs w:val="14"/>
                </w:rPr>
                <w:t>NGEO-WEBC-PFC-0022</w:t>
              </w:r>
            </w:ins>
          </w:p>
        </w:tc>
      </w:tr>
    </w:tbl>
    <w:p w:rsidR="004F46D0" w:rsidRPr="003E0678" w:rsidRDefault="004F46D0" w:rsidP="00330782">
      <w:pPr>
        <w:pStyle w:val="Titre3"/>
      </w:pPr>
      <w:bookmarkStart w:id="421" w:name="_Toc374718121"/>
      <w:bookmarkStart w:id="422" w:name="_Toc413404696"/>
      <w:bookmarkEnd w:id="421"/>
      <w:r w:rsidRPr="003E0678">
        <w:t xml:space="preserve">NGEO-WEBC-VTP-0030: Simple Search </w:t>
      </w:r>
      <w:r w:rsidR="003E0678" w:rsidRPr="003E0678">
        <w:t>Formulation</w:t>
      </w:r>
      <w:bookmarkEnd w:id="4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330782">
        <w:tc>
          <w:tcPr>
            <w:tcW w:w="8613" w:type="dxa"/>
            <w:gridSpan w:val="7"/>
            <w:tcBorders>
              <w:bottom w:val="single" w:sz="8" w:space="0" w:color="auto"/>
            </w:tcBorders>
            <w:shd w:val="clear" w:color="auto" w:fill="auto"/>
          </w:tcPr>
          <w:p w:rsidR="004F46D0" w:rsidRPr="004E5884" w:rsidRDefault="004F46D0" w:rsidP="004F46D0">
            <w:pPr>
              <w:spacing w:after="0"/>
              <w:rPr>
                <w:lang w:val="en-US"/>
              </w:rPr>
            </w:pPr>
            <w:r>
              <w:rPr>
                <w:lang w:val="en-US"/>
              </w:rPr>
              <w:t>None</w:t>
            </w:r>
          </w:p>
        </w:tc>
      </w:tr>
      <w:tr w:rsidR="004F46D0" w:rsidRPr="00544FC8" w:rsidTr="00330782">
        <w:tc>
          <w:tcPr>
            <w:tcW w:w="865" w:type="dxa"/>
            <w:tcBorders>
              <w:top w:val="single" w:sz="8" w:space="0" w:color="auto"/>
              <w:left w:val="single" w:sz="8" w:space="0" w:color="auto"/>
              <w:bottom w:val="single" w:sz="6" w:space="0" w:color="auto"/>
            </w:tcBorders>
            <w:shd w:val="clear" w:color="auto" w:fill="A6A6A6"/>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63A0F" w:rsidRPr="00057FF1" w:rsidRDefault="00D63A0F"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63A0F" w:rsidRPr="0056181B" w:rsidRDefault="00D63A0F">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w:t>
            </w:r>
            <w:r w:rsidR="00A67A35">
              <w:rPr>
                <w:rFonts w:asciiTheme="minorHAnsi" w:hAnsiTheme="minorHAnsi" w:cstheme="minorHAnsi"/>
                <w:sz w:val="22"/>
                <w:szCs w:val="22"/>
              </w:rPr>
              <w:t>a</w:t>
            </w:r>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E24DDB" w:rsidRPr="00E24DDB" w:rsidRDefault="00E24DD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w:t>
            </w:r>
            <w:r w:rsidR="001B189F">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E24DDB" w:rsidRPr="003C0A28" w:rsidRDefault="00E24DDB" w:rsidP="00DC4D99">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E24DDB">
            <w:pPr>
              <w:spacing w:after="0"/>
              <w:jc w:val="center"/>
              <w:rPr>
                <w:i/>
                <w:sz w:val="14"/>
                <w:szCs w:val="14"/>
              </w:rPr>
            </w:pP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D61852"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910B94">
            <w:pPr>
              <w:spacing w:after="0"/>
              <w:jc w:val="center"/>
              <w:rPr>
                <w:i/>
                <w:sz w:val="14"/>
                <w:szCs w:val="14"/>
              </w:rPr>
            </w:pPr>
            <w:r w:rsidRPr="0056181B">
              <w:rPr>
                <w:i/>
                <w:sz w:val="14"/>
                <w:szCs w:val="14"/>
              </w:rPr>
              <w:t>NGEO-</w:t>
            </w:r>
            <w:r>
              <w:rPr>
                <w:i/>
                <w:sz w:val="14"/>
                <w:szCs w:val="14"/>
              </w:rPr>
              <w:t>WEBC-PFC-030</w:t>
            </w:r>
          </w:p>
        </w:tc>
      </w:tr>
      <w:tr w:rsidR="00E24DD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
          <w:p w:rsidR="00E24DDB"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
          <w:p w:rsidR="00E24DDB" w:rsidRPr="003C0A28" w:rsidRDefault="00D61852" w:rsidP="00DC4D99">
            <w:pPr>
              <w:spacing w:after="0"/>
              <w:rPr>
                <w:rFonts w:cstheme="minorHAnsi"/>
                <w:lang w:val="en-GB"/>
              </w:rPr>
            </w:pPr>
            <w:r>
              <w:rPr>
                <w:rFonts w:cstheme="minorHAnsi"/>
                <w:lang w:val="en-GB"/>
              </w:rPr>
              <w:t xml:space="preserve">The </w:t>
            </w:r>
            <w:r w:rsidR="008523BD">
              <w:rPr>
                <w:rFonts w:cstheme="minorHAnsi"/>
                <w:lang w:val="en-GB"/>
              </w:rPr>
              <w:t xml:space="preserve">bounding box </w:t>
            </w:r>
            <w:r>
              <w:rPr>
                <w:rFonts w:cstheme="minorHAnsi"/>
                <w:lang w:val="en-GB"/>
              </w:rPr>
              <w:t>is actually the current map extent</w:t>
            </w:r>
            <w:r w:rsidR="00A67A35">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77288A" w:rsidRDefault="0077288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Unselect the </w:t>
            </w:r>
            <w:r w:rsidR="00D10786">
              <w:rPr>
                <w:rFonts w:asciiTheme="minorHAnsi" w:hAnsiTheme="minorHAnsi" w:cstheme="minorHAnsi"/>
                <w:sz w:val="22"/>
                <w:szCs w:val="22"/>
              </w:rPr>
              <w:t>“</w:t>
            </w:r>
            <w:r>
              <w:rPr>
                <w:rFonts w:asciiTheme="minorHAnsi" w:hAnsiTheme="minorHAnsi" w:cstheme="minorHAnsi"/>
                <w:sz w:val="22"/>
                <w:szCs w:val="22"/>
              </w:rPr>
              <w:t>Use map extent</w:t>
            </w:r>
            <w:r w:rsidR="00D10786">
              <w:rPr>
                <w:rFonts w:asciiTheme="minorHAnsi" w:hAnsiTheme="minorHAnsi" w:cstheme="minorHAnsi"/>
                <w:sz w:val="22"/>
                <w:szCs w:val="22"/>
              </w:rPr>
              <w:t>”</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
          <w:p w:rsidR="0077288A" w:rsidRPr="00A67A35" w:rsidRDefault="0077288A">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West : -180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South:-90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East:180</w:t>
            </w:r>
          </w:p>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North:90</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562642">
            <w:pPr>
              <w:spacing w:after="0"/>
              <w:rPr>
                <w:rFonts w:cstheme="minorHAnsi"/>
                <w:lang w:val="en-GB"/>
              </w:rPr>
            </w:pPr>
            <w:r>
              <w:rPr>
                <w:rFonts w:cstheme="minorHAnsi"/>
                <w:lang w:val="en-GB"/>
              </w:rPr>
              <w:t>All inputs are property updated.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A67A35" w:rsidRDefault="00A67A35">
            <w:pPr>
              <w:spacing w:after="0"/>
              <w:jc w:val="center"/>
              <w:rPr>
                <w:i/>
                <w:sz w:val="14"/>
                <w:szCs w:val="14"/>
                <w:lang w:val="en-GB"/>
              </w:rPr>
            </w:pP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Enter the following coordinates in the West input: 1000 and press the “Tab” </w:t>
            </w:r>
            <w:r>
              <w:rPr>
                <w:rFonts w:asciiTheme="minorHAnsi" w:hAnsiTheme="minorHAnsi" w:cstheme="minorHAnsi"/>
                <w:sz w:val="22"/>
                <w:szCs w:val="22"/>
              </w:rPr>
              <w:lastRenderedPageBreak/>
              <w:t>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lastRenderedPageBreak/>
              <w:t xml:space="preserve">The west input is reset to </w:t>
            </w:r>
            <w:r>
              <w:rPr>
                <w:rFonts w:cstheme="minorHAnsi"/>
                <w:lang w:val="en-GB"/>
              </w:rPr>
              <w:lastRenderedPageBreak/>
              <w:t>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CA0A10" w:rsidRDefault="00A67A35">
            <w:pPr>
              <w:spacing w:after="0"/>
              <w:jc w:val="center"/>
              <w:rPr>
                <w:i/>
                <w:sz w:val="14"/>
                <w:szCs w:val="14"/>
                <w:lang w:val="en-GB"/>
              </w:rPr>
            </w:pPr>
            <w:r w:rsidRPr="0056181B">
              <w:rPr>
                <w:i/>
                <w:sz w:val="14"/>
                <w:szCs w:val="14"/>
              </w:rPr>
              <w:lastRenderedPageBreak/>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lastRenderedPageBreak/>
              <w:t>Step-</w:t>
            </w:r>
            <w:r w:rsidR="00803734">
              <w:rPr>
                <w:i/>
                <w:sz w:val="14"/>
                <w:szCs w:val="14"/>
              </w:rPr>
              <w:t>90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West input: abcf and press the “Tab” keyboard.</w:t>
            </w:r>
          </w:p>
          <w:p w:rsidR="00A67A35" w:rsidRDefault="00A67A35" w:rsidP="00330782">
            <w:pPr>
              <w:pStyle w:val="NormalStep"/>
              <w:spacing w:before="0"/>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100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116A39">
              <w:rPr>
                <w:rFonts w:asciiTheme="minorHAnsi" w:hAnsiTheme="minorHAnsi" w:cstheme="minorHAnsi"/>
                <w:sz w:val="22"/>
                <w:szCs w:val="22"/>
              </w:rPr>
              <w:t xml:space="preserve">80 </w:t>
            </w:r>
            <w:r>
              <w:rPr>
                <w:rFonts w:asciiTheme="minorHAnsi" w:hAnsiTheme="minorHAnsi" w:cstheme="minorHAnsi"/>
                <w:sz w:val="22"/>
                <w:szCs w:val="22"/>
              </w:rPr>
              <w:t>to Step-</w:t>
            </w:r>
            <w:r w:rsidR="00116A39">
              <w:rPr>
                <w:rFonts w:asciiTheme="minorHAnsi" w:hAnsiTheme="minorHAnsi" w:cstheme="minorHAnsi"/>
                <w:sz w:val="22"/>
                <w:szCs w:val="22"/>
              </w:rPr>
              <w:t>90</w:t>
            </w:r>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110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abcf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120</w:t>
            </w:r>
          </w:p>
        </w:tc>
        <w:tc>
          <w:tcPr>
            <w:tcW w:w="3499" w:type="dxa"/>
            <w:gridSpan w:val="3"/>
            <w:tcBorders>
              <w:top w:val="single" w:sz="6" w:space="0" w:color="auto"/>
              <w:bottom w:val="single" w:sz="6"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Enter the following coordinates in the South input: 93 and press the “Tab” keyboard.</w:t>
            </w:r>
          </w:p>
        </w:tc>
        <w:tc>
          <w:tcPr>
            <w:tcW w:w="2690" w:type="dxa"/>
            <w:gridSpan w:val="2"/>
            <w:tcBorders>
              <w:top w:val="single" w:sz="6" w:space="0" w:color="auto"/>
              <w:bottom w:val="single" w:sz="6" w:space="0" w:color="auto"/>
            </w:tcBorders>
            <w:shd w:val="clear" w:color="auto" w:fill="auto"/>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r w:rsidR="00A67A35"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67A35" w:rsidRDefault="00A67A35" w:rsidP="00DC4D99">
            <w:pPr>
              <w:spacing w:after="0"/>
              <w:jc w:val="center"/>
              <w:rPr>
                <w:i/>
                <w:sz w:val="14"/>
                <w:szCs w:val="14"/>
              </w:rPr>
            </w:pPr>
            <w:r>
              <w:rPr>
                <w:i/>
                <w:sz w:val="14"/>
                <w:szCs w:val="14"/>
              </w:rPr>
              <w:t>Step-</w:t>
            </w:r>
            <w:r w:rsidR="00803734">
              <w:rPr>
                <w:i/>
                <w:sz w:val="14"/>
                <w:szCs w:val="14"/>
              </w:rPr>
              <w:t>130</w:t>
            </w:r>
          </w:p>
        </w:tc>
        <w:tc>
          <w:tcPr>
            <w:tcW w:w="3499" w:type="dxa"/>
            <w:gridSpan w:val="3"/>
            <w:tcBorders>
              <w:top w:val="single" w:sz="6" w:space="0" w:color="auto"/>
              <w:bottom w:val="single" w:sz="8" w:space="0" w:color="auto"/>
            </w:tcBorders>
            <w:shd w:val="clear" w:color="auto" w:fill="auto"/>
          </w:tcPr>
          <w:p w:rsidR="00A67A35" w:rsidRDefault="00A67A35"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Step-</w:t>
            </w:r>
            <w:r w:rsidR="00AB2E5A">
              <w:rPr>
                <w:rFonts w:asciiTheme="minorHAnsi" w:hAnsiTheme="minorHAnsi" w:cstheme="minorHAnsi"/>
                <w:sz w:val="22"/>
                <w:szCs w:val="22"/>
              </w:rPr>
              <w:t xml:space="preserve">110 </w:t>
            </w:r>
            <w:r>
              <w:rPr>
                <w:rFonts w:asciiTheme="minorHAnsi" w:hAnsiTheme="minorHAnsi" w:cstheme="minorHAnsi"/>
                <w:sz w:val="22"/>
                <w:szCs w:val="22"/>
              </w:rPr>
              <w:t>to Step-</w:t>
            </w:r>
            <w:r w:rsidR="00AB2E5A">
              <w:rPr>
                <w:rFonts w:asciiTheme="minorHAnsi" w:hAnsiTheme="minorHAnsi" w:cstheme="minorHAnsi"/>
                <w:sz w:val="22"/>
                <w:szCs w:val="22"/>
              </w:rPr>
              <w:t xml:space="preserve">120 </w:t>
            </w:r>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
          <w:p w:rsidR="00A67A35" w:rsidRPr="0056181B" w:rsidRDefault="00116A39">
            <w:pPr>
              <w:spacing w:after="0"/>
              <w:jc w:val="center"/>
              <w:rPr>
                <w:i/>
                <w:sz w:val="14"/>
                <w:szCs w:val="14"/>
              </w:rPr>
            </w:pPr>
            <w:r w:rsidRPr="0056181B">
              <w:rPr>
                <w:i/>
                <w:sz w:val="14"/>
                <w:szCs w:val="14"/>
              </w:rPr>
              <w:t>NGEO-</w:t>
            </w:r>
            <w:r>
              <w:rPr>
                <w:i/>
                <w:sz w:val="14"/>
                <w:szCs w:val="14"/>
              </w:rPr>
              <w:t>WEBC-PFC-0031</w:t>
            </w:r>
          </w:p>
        </w:tc>
      </w:tr>
    </w:tbl>
    <w:p w:rsidR="009915BE" w:rsidRPr="003E0678" w:rsidRDefault="009915BE" w:rsidP="00330782">
      <w:pPr>
        <w:pStyle w:val="Titre3"/>
      </w:pPr>
      <w:bookmarkStart w:id="423" w:name="_Toc413404697"/>
      <w:r w:rsidRPr="003E0678">
        <w:t>NGE</w:t>
      </w:r>
      <w:r>
        <w:t>O-WEBC-VTP-004</w:t>
      </w:r>
      <w:r w:rsidRPr="003E0678">
        <w:t xml:space="preserve">0: Search </w:t>
      </w:r>
      <w:r w:rsidR="00E27708">
        <w:t>results in a table</w:t>
      </w:r>
      <w:bookmarkEnd w:id="4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330782">
        <w:tc>
          <w:tcPr>
            <w:tcW w:w="8613" w:type="dxa"/>
            <w:gridSpan w:val="7"/>
            <w:tcBorders>
              <w:bottom w:val="single" w:sz="8" w:space="0" w:color="auto"/>
            </w:tcBorders>
            <w:shd w:val="clear" w:color="auto" w:fill="auto"/>
          </w:tcPr>
          <w:p w:rsidR="009915BE" w:rsidRPr="004E5884" w:rsidRDefault="009915BE" w:rsidP="004B0479">
            <w:pPr>
              <w:spacing w:after="0"/>
              <w:rPr>
                <w:lang w:val="en-US"/>
              </w:rPr>
            </w:pPr>
            <w:r>
              <w:rPr>
                <w:lang w:val="en-US"/>
              </w:rPr>
              <w:t>None</w:t>
            </w:r>
          </w:p>
        </w:tc>
      </w:tr>
      <w:tr w:rsidR="009915BE"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w:t>
            </w:r>
            <w:r w:rsidR="009B0F67">
              <w:rPr>
                <w:rFonts w:asciiTheme="minorHAnsi" w:hAnsiTheme="minorHAnsi" w:cstheme="minorHAnsi"/>
                <w:sz w:val="22"/>
                <w:szCs w:val="22"/>
              </w:rPr>
              <w:t xml:space="preserve"> 10 to 70</w:t>
            </w:r>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AF4481">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A67A35" w:rsidRDefault="00211BA3">
            <w:pPr>
              <w:spacing w:after="0"/>
              <w:jc w:val="center"/>
              <w:rPr>
                <w:i/>
                <w:sz w:val="14"/>
                <w:szCs w:val="14"/>
                <w:lang w:val="en-GB"/>
              </w:rPr>
            </w:pP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083091" w:rsidRPr="00E24DDB" w:rsidRDefault="00083091"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w:t>
            </w:r>
            <w:r w:rsidR="002322AF">
              <w:rPr>
                <w:rFonts w:asciiTheme="minorHAnsi" w:hAnsiTheme="minorHAnsi" w:cstheme="minorHAnsi"/>
                <w:sz w:val="22"/>
                <w:szCs w:val="22"/>
              </w:rPr>
              <w:t>status bar</w:t>
            </w:r>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r w:rsidRPr="00057FF1">
              <w:rPr>
                <w:rFonts w:asciiTheme="minorHAnsi" w:hAnsiTheme="minorHAnsi" w:cstheme="minorHAnsi"/>
                <w:sz w:val="22"/>
                <w:szCs w:val="22"/>
              </w:rPr>
              <w:t xml:space="preserve"> button</w:t>
            </w:r>
          </w:p>
        </w:tc>
        <w:tc>
          <w:tcPr>
            <w:tcW w:w="2690" w:type="dxa"/>
            <w:gridSpan w:val="2"/>
            <w:tcBorders>
              <w:top w:val="single" w:sz="6" w:space="0" w:color="auto"/>
              <w:bottom w:val="single" w:sz="6" w:space="0" w:color="auto"/>
            </w:tcBorders>
            <w:shd w:val="clear" w:color="auto" w:fill="auto"/>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083091" w:rsidRDefault="0008309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62642" w:rsidRDefault="00562642" w:rsidP="00DC4D99">
            <w:pPr>
              <w:spacing w:after="0"/>
              <w:jc w:val="center"/>
              <w:rPr>
                <w:i/>
                <w:sz w:val="14"/>
                <w:szCs w:val="14"/>
              </w:rPr>
            </w:pPr>
            <w:r>
              <w:rPr>
                <w:i/>
                <w:sz w:val="14"/>
                <w:szCs w:val="14"/>
              </w:rPr>
              <w:lastRenderedPageBreak/>
              <w:t>Step-50</w:t>
            </w:r>
          </w:p>
        </w:tc>
        <w:tc>
          <w:tcPr>
            <w:tcW w:w="3499" w:type="dxa"/>
            <w:gridSpan w:val="3"/>
            <w:tcBorders>
              <w:top w:val="single" w:sz="6" w:space="0" w:color="auto"/>
              <w:bottom w:val="single" w:sz="6"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6"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an ascending order according to the Mission column value. A down arrow appears.</w:t>
            </w:r>
          </w:p>
        </w:tc>
        <w:tc>
          <w:tcPr>
            <w:tcW w:w="1559" w:type="dxa"/>
            <w:tcBorders>
              <w:top w:val="single" w:sz="6" w:space="0" w:color="auto"/>
              <w:bottom w:val="single" w:sz="6" w:space="0" w:color="auto"/>
              <w:right w:val="single" w:sz="8" w:space="0" w:color="auto"/>
            </w:tcBorders>
            <w:shd w:val="clear" w:color="auto" w:fill="auto"/>
            <w:vAlign w:val="center"/>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562642" w:rsidRDefault="00562642" w:rsidP="00330782">
            <w:pPr>
              <w:pStyle w:val="NormalStep"/>
              <w:spacing w:before="0"/>
              <w:rPr>
                <w:rFonts w:asciiTheme="minorHAnsi" w:hAnsiTheme="minorHAnsi" w:cstheme="minorHAnsi"/>
                <w:sz w:val="22"/>
                <w:szCs w:val="22"/>
              </w:rPr>
            </w:pPr>
            <w:r w:rsidRPr="003F342A">
              <w:rPr>
                <w:rFonts w:asciiTheme="minorHAnsi" w:hAnsiTheme="minorHAnsi" w:cstheme="minorHAnsi"/>
                <w:sz w:val="22"/>
                <w:szCs w:val="22"/>
              </w:rPr>
              <w:t xml:space="preserve">Click again on “Mission”  </w:t>
            </w:r>
            <w:r>
              <w:rPr>
                <w:rFonts w:asciiTheme="minorHAnsi" w:hAnsiTheme="minorHAnsi" w:cstheme="minorHAnsi"/>
                <w:sz w:val="22"/>
                <w:szCs w:val="22"/>
              </w:rPr>
              <w:t>in the header table</w:t>
            </w:r>
          </w:p>
        </w:tc>
        <w:tc>
          <w:tcPr>
            <w:tcW w:w="2690" w:type="dxa"/>
            <w:gridSpan w:val="2"/>
            <w:tcBorders>
              <w:top w:val="single" w:sz="6" w:space="0" w:color="auto"/>
              <w:bottom w:val="single" w:sz="8" w:space="0" w:color="auto"/>
            </w:tcBorders>
            <w:shd w:val="clear" w:color="auto" w:fill="auto"/>
          </w:tcPr>
          <w:p w:rsidR="00562642" w:rsidRDefault="00562642" w:rsidP="00DC4D99">
            <w:pPr>
              <w:spacing w:after="0"/>
              <w:rPr>
                <w:rFonts w:cstheme="minorHAnsi"/>
                <w:lang w:val="en-GB"/>
              </w:rPr>
            </w:pPr>
            <w:r>
              <w:rPr>
                <w:rFonts w:cstheme="minorHAnsi"/>
                <w:lang w:val="en-GB"/>
              </w:rPr>
              <w:t>The results rows are sorted in a descending order according to the Mission column value. A up arrow appears</w:t>
            </w:r>
          </w:p>
        </w:tc>
        <w:tc>
          <w:tcPr>
            <w:tcW w:w="1559" w:type="dxa"/>
            <w:tcBorders>
              <w:top w:val="single" w:sz="6" w:space="0" w:color="auto"/>
              <w:bottom w:val="single" w:sz="8" w:space="0" w:color="auto"/>
              <w:right w:val="single" w:sz="8" w:space="0" w:color="auto"/>
            </w:tcBorders>
            <w:shd w:val="clear" w:color="auto" w:fill="auto"/>
            <w:vAlign w:val="center"/>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rsidP="00330782">
      <w:pPr>
        <w:pStyle w:val="Titre3"/>
      </w:pPr>
      <w:bookmarkStart w:id="424" w:name="_Toc413404698"/>
      <w:r w:rsidRPr="003E0678">
        <w:t>NGE</w:t>
      </w:r>
      <w:r>
        <w:t>O-WEBC-VTP-004</w:t>
      </w:r>
      <w:r w:rsidR="00D8456A">
        <w:t>5</w:t>
      </w:r>
      <w:r w:rsidRPr="003E0678">
        <w:t xml:space="preserve">: Search </w:t>
      </w:r>
      <w:r>
        <w:t xml:space="preserve">results </w:t>
      </w:r>
      <w:r w:rsidR="00442152">
        <w:t>Table</w:t>
      </w:r>
      <w:r w:rsidR="00CE7397">
        <w:t xml:space="preserve"> </w:t>
      </w:r>
      <w:r w:rsidR="00442152">
        <w:t>Columns</w:t>
      </w:r>
      <w:r w:rsidR="00CE7397">
        <w:t xml:space="preserve"> </w:t>
      </w:r>
      <w:r w:rsidR="00C05502">
        <w:t>are</w:t>
      </w:r>
      <w:r w:rsidR="00CE7397">
        <w:t xml:space="preserve"> </w:t>
      </w:r>
      <w:r w:rsidR="00C05502">
        <w:t>Configurable</w:t>
      </w:r>
      <w:bookmarkEnd w:id="4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330782">
        <w:tc>
          <w:tcPr>
            <w:tcW w:w="8613" w:type="dxa"/>
            <w:gridSpan w:val="7"/>
            <w:tcBorders>
              <w:bottom w:val="single" w:sz="8" w:space="0" w:color="auto"/>
            </w:tcBorders>
            <w:shd w:val="clear" w:color="auto" w:fill="auto"/>
          </w:tcPr>
          <w:p w:rsidR="00C6451C" w:rsidRPr="004E5884" w:rsidRDefault="00C6451C" w:rsidP="000A4DC2">
            <w:pPr>
              <w:spacing w:after="0"/>
              <w:rPr>
                <w:lang w:val="en-US"/>
              </w:rPr>
            </w:pPr>
            <w:r>
              <w:rPr>
                <w:lang w:val="en-US"/>
              </w:rPr>
              <w:t>None</w:t>
            </w:r>
          </w:p>
        </w:tc>
      </w:tr>
      <w:tr w:rsidR="00C6451C" w:rsidRPr="00544FC8" w:rsidTr="00330782">
        <w:tc>
          <w:tcPr>
            <w:tcW w:w="865" w:type="dxa"/>
            <w:tcBorders>
              <w:top w:val="single" w:sz="8" w:space="0" w:color="auto"/>
              <w:left w:val="single" w:sz="8" w:space="0" w:color="auto"/>
              <w:bottom w:val="single" w:sz="6" w:space="0" w:color="auto"/>
            </w:tcBorders>
            <w:shd w:val="clear" w:color="auto" w:fill="A6A6A6"/>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rsidP="00330782">
            <w:pPr>
              <w:pStyle w:val="NormalStep"/>
              <w:spacing w:before="0"/>
              <w:rPr>
                <w:rFonts w:asciiTheme="minorHAnsi" w:hAnsiTheme="minorHAnsi" w:cstheme="minorHAnsi"/>
                <w:sz w:val="22"/>
                <w:szCs w:val="22"/>
              </w:rPr>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rsidP="00330782">
            <w:pPr>
              <w:pStyle w:val="NormalStep"/>
              <w:spacing w:before="0"/>
              <w:rPr>
                <w:rFonts w:asciiTheme="minorHAnsi" w:hAnsiTheme="minorHAnsi" w:cstheme="minorHAnsi"/>
                <w:sz w:val="22"/>
                <w:szCs w:val="22"/>
                <w:lang w:val="en-US"/>
              </w:rPr>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8C2821" w:rsidRPr="00057FF1" w:rsidRDefault="003F3DD3" w:rsidP="00DC4D99">
            <w:pPr>
              <w:spacing w:after="0"/>
              <w:rPr>
                <w:rFonts w:cstheme="minorHAnsi"/>
                <w:lang w:val="en-US"/>
              </w:rPr>
            </w:pPr>
            <w:r>
              <w:rPr>
                <w:rFonts w:cstheme="minorHAnsi"/>
                <w:lang w:val="en-US"/>
              </w:rPr>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8C28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C2821" w:rsidRPr="00544FC8" w:rsidRDefault="008C2821"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C2821" w:rsidRPr="00057FF1" w:rsidRDefault="008C2821"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8C2821" w:rsidRPr="0056181B" w:rsidRDefault="008C2821">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
          <w:p w:rsidR="00C6451C" w:rsidRPr="00057FF1" w:rsidRDefault="00C6451C"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F66605" w:rsidRDefault="00C6451C">
            <w:pPr>
              <w:spacing w:after="0"/>
              <w:jc w:val="center"/>
              <w:rPr>
                <w:i/>
                <w:sz w:val="14"/>
                <w:szCs w:val="14"/>
                <w:lang w:val="en-GB"/>
              </w:rPr>
            </w:pP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Pr="00E24DDB" w:rsidRDefault="00C6451C"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C6451C" w:rsidRDefault="003F3DD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Check that the “status” column is no </w:t>
            </w:r>
            <w:r>
              <w:rPr>
                <w:rFonts w:asciiTheme="minorHAnsi" w:hAnsiTheme="minorHAnsi" w:cstheme="minorHAnsi"/>
                <w:sz w:val="22"/>
                <w:szCs w:val="22"/>
              </w:rPr>
              <w:lastRenderedPageBreak/>
              <w:t xml:space="preserve">more a in the results table. </w:t>
            </w:r>
          </w:p>
        </w:tc>
        <w:tc>
          <w:tcPr>
            <w:tcW w:w="2690" w:type="dxa"/>
            <w:gridSpan w:val="2"/>
            <w:tcBorders>
              <w:top w:val="single" w:sz="6" w:space="0" w:color="auto"/>
              <w:bottom w:val="single" w:sz="6" w:space="0" w:color="auto"/>
            </w:tcBorders>
            <w:shd w:val="clear" w:color="auto" w:fill="auto"/>
          </w:tcPr>
          <w:p w:rsidR="00C6451C" w:rsidRDefault="003F3DD3" w:rsidP="00DC4D99">
            <w:pPr>
              <w:spacing w:after="0"/>
              <w:rPr>
                <w:rFonts w:cstheme="minorHAnsi"/>
                <w:lang w:val="en-GB"/>
              </w:rPr>
            </w:pPr>
            <w:r>
              <w:rPr>
                <w:rFonts w:cstheme="minorHAnsi"/>
                <w:lang w:val="en-GB"/>
              </w:rPr>
              <w:lastRenderedPageBreak/>
              <w:t xml:space="preserve">The “status” column has </w:t>
            </w:r>
            <w:r>
              <w:rPr>
                <w:rFonts w:cstheme="minorHAnsi"/>
                <w:lang w:val="en-GB"/>
              </w:rPr>
              <w:lastRenderedPageBreak/>
              <w:t>been removed from the table</w:t>
            </w: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C6451C">
            <w:pPr>
              <w:spacing w:after="0"/>
              <w:jc w:val="center"/>
              <w:rPr>
                <w:i/>
                <w:sz w:val="14"/>
                <w:szCs w:val="14"/>
              </w:rPr>
            </w:pPr>
            <w:r w:rsidRPr="0056181B">
              <w:rPr>
                <w:i/>
                <w:sz w:val="14"/>
                <w:szCs w:val="14"/>
              </w:rPr>
              <w:lastRenderedPageBreak/>
              <w:t>NGEO-</w:t>
            </w:r>
            <w:r>
              <w:rPr>
                <w:i/>
                <w:sz w:val="14"/>
                <w:szCs w:val="14"/>
              </w:rPr>
              <w:t>WEBC-PFC-004</w:t>
            </w:r>
            <w:r w:rsidR="00D8456A">
              <w:rPr>
                <w:i/>
                <w:sz w:val="14"/>
                <w:szCs w:val="14"/>
              </w:rPr>
              <w:t>5</w:t>
            </w:r>
          </w:p>
        </w:tc>
      </w:tr>
      <w:tr w:rsidR="00C6451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451C" w:rsidRDefault="008C2821" w:rsidP="00DC4D99">
            <w:pPr>
              <w:spacing w:after="0"/>
              <w:jc w:val="center"/>
              <w:rPr>
                <w:i/>
                <w:sz w:val="14"/>
                <w:szCs w:val="14"/>
              </w:rPr>
            </w:pPr>
            <w:r>
              <w:rPr>
                <w:i/>
                <w:sz w:val="14"/>
                <w:szCs w:val="14"/>
              </w:rPr>
              <w:lastRenderedPageBreak/>
              <w:t>Step-7</w:t>
            </w:r>
            <w:r w:rsidR="00C6451C">
              <w:rPr>
                <w:i/>
                <w:sz w:val="14"/>
                <w:szCs w:val="14"/>
              </w:rPr>
              <w:t>0</w:t>
            </w:r>
          </w:p>
        </w:tc>
        <w:tc>
          <w:tcPr>
            <w:tcW w:w="3499" w:type="dxa"/>
            <w:gridSpan w:val="3"/>
            <w:tcBorders>
              <w:top w:val="single" w:sz="6" w:space="0" w:color="auto"/>
              <w:bottom w:val="single" w:sz="6" w:space="0" w:color="auto"/>
            </w:tcBorders>
            <w:shd w:val="clear" w:color="auto" w:fill="auto"/>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rsidP="00330782">
            <w:pPr>
              <w:pStyle w:val="NormalStep"/>
              <w:spacing w:before="0"/>
              <w:rPr>
                <w:rFonts w:asciiTheme="minorHAnsi" w:eastAsiaTheme="minorHAnsi" w:hAnsiTheme="minorHAnsi" w:cstheme="minorHAnsi"/>
                <w:bCs w:val="0"/>
                <w:spacing w:val="0"/>
                <w:sz w:val="22"/>
                <w:szCs w:val="22"/>
                <w:lang w:val="es-ES"/>
              </w:rPr>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rsidP="00330782">
            <w:pPr>
              <w:pStyle w:val="NormalStep"/>
              <w:spacing w:before="0"/>
              <w:rPr>
                <w:rFonts w:asciiTheme="minorHAnsi" w:hAnsiTheme="minorHAnsi" w:cstheme="minorHAnsi"/>
                <w:sz w:val="22"/>
                <w:szCs w:val="22"/>
              </w:rPr>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proofErr w:type="gramStart"/>
            <w:r w:rsidRPr="00F66605">
              <w:rPr>
                <w:rFonts w:ascii="Consolas" w:hAnsi="Consolas" w:cs="Consolas"/>
                <w:sz w:val="20"/>
                <w:szCs w:val="20"/>
                <w:lang w:val="en-US"/>
              </w:rPr>
              <w:t xml:space="preserve">,  </w:t>
            </w:r>
            <w:r w:rsidR="00963F24">
              <w:rPr>
                <w:rFonts w:ascii="Consolas" w:hAnsi="Consolas" w:cs="Consolas"/>
                <w:sz w:val="20"/>
                <w:szCs w:val="20"/>
                <w:lang w:val="en-US"/>
              </w:rPr>
              <w:t>“</w:t>
            </w:r>
            <w:proofErr w:type="gramEnd"/>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83708C" w:rsidRPr="0056181B" w:rsidRDefault="0083708C">
            <w:pPr>
              <w:spacing w:after="0"/>
              <w:jc w:val="center"/>
              <w:rPr>
                <w:i/>
                <w:sz w:val="14"/>
                <w:szCs w:val="14"/>
              </w:rPr>
            </w:pPr>
          </w:p>
        </w:tc>
      </w:tr>
      <w:tr w:rsidR="0083708C"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rsidP="00330782">
      <w:pPr>
        <w:pStyle w:val="Titre3"/>
      </w:pPr>
      <w:bookmarkStart w:id="425" w:name="_Toc413404699"/>
      <w:r w:rsidRPr="00C6451C">
        <w:t>NGE</w:t>
      </w:r>
      <w:r w:rsidRPr="008C2821">
        <w:t xml:space="preserve">O-WEBC-VTP-0050: Search </w:t>
      </w:r>
      <w:r w:rsidR="001C4ACE" w:rsidRPr="008C2821">
        <w:t xml:space="preserve">results </w:t>
      </w:r>
      <w:r w:rsidR="00CE7397">
        <w:t>O</w:t>
      </w:r>
      <w:r w:rsidR="00CE7397" w:rsidRPr="008C2821">
        <w:t xml:space="preserve">n </w:t>
      </w:r>
      <w:r w:rsidRPr="008C2821">
        <w:t>the map</w:t>
      </w:r>
      <w:bookmarkEnd w:id="4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330782">
        <w:tc>
          <w:tcPr>
            <w:tcW w:w="8613" w:type="dxa"/>
            <w:gridSpan w:val="7"/>
            <w:tcBorders>
              <w:bottom w:val="single" w:sz="8" w:space="0" w:color="auto"/>
            </w:tcBorders>
            <w:shd w:val="clear" w:color="auto" w:fill="auto"/>
          </w:tcPr>
          <w:p w:rsidR="00DE5D37" w:rsidRPr="004E5884" w:rsidRDefault="00DE5D37" w:rsidP="00614913">
            <w:pPr>
              <w:spacing w:after="0"/>
              <w:rPr>
                <w:lang w:val="en-US"/>
              </w:rPr>
            </w:pPr>
            <w:r>
              <w:rPr>
                <w:lang w:val="en-US"/>
              </w:rPr>
              <w:t>None</w:t>
            </w:r>
          </w:p>
        </w:tc>
      </w:tr>
      <w:tr w:rsidR="00DE5D37" w:rsidRPr="00544FC8" w:rsidTr="00330782">
        <w:tc>
          <w:tcPr>
            <w:tcW w:w="865" w:type="dxa"/>
            <w:tcBorders>
              <w:top w:val="single" w:sz="8" w:space="0" w:color="auto"/>
              <w:left w:val="single" w:sz="8" w:space="0" w:color="auto"/>
              <w:bottom w:val="single" w:sz="6" w:space="0" w:color="auto"/>
            </w:tcBorders>
            <w:shd w:val="clear" w:color="auto" w:fill="A6A6A6"/>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211BA3" w:rsidRPr="00057FF1" w:rsidRDefault="009B0F67"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Repeat Steps 10 to 70 </w:t>
            </w:r>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211BA3">
            <w:pPr>
              <w:spacing w:after="0"/>
              <w:jc w:val="center"/>
              <w:rPr>
                <w:i/>
                <w:sz w:val="14"/>
                <w:szCs w:val="14"/>
              </w:rPr>
            </w:pPr>
          </w:p>
        </w:tc>
      </w:tr>
      <w:tr w:rsidR="00211BA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11BA3" w:rsidRPr="00057FF1" w:rsidRDefault="00211BA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527F5E">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211BA3" w:rsidRPr="00D61852" w:rsidRDefault="00AD08B0"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211BA3" w:rsidRPr="0056181B" w:rsidRDefault="00AD08B0">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0106D" w:rsidRDefault="0030106D"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106D"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
          <w:p w:rsidR="0030106D" w:rsidRPr="00A67A35" w:rsidRDefault="0030106D">
            <w:pPr>
              <w:spacing w:after="0"/>
              <w:jc w:val="center"/>
              <w:rPr>
                <w:i/>
                <w:sz w:val="14"/>
                <w:szCs w:val="14"/>
                <w:lang w:val="en-GB"/>
              </w:rPr>
            </w:pPr>
          </w:p>
        </w:tc>
      </w:tr>
      <w:tr w:rsidR="002143A8"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143A8" w:rsidRDefault="002143A8"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rsidP="00330782">
      <w:pPr>
        <w:pStyle w:val="Titre3"/>
      </w:pPr>
      <w:bookmarkStart w:id="426" w:name="_Ref365556779"/>
      <w:bookmarkStart w:id="427" w:name="_Ref365556787"/>
      <w:bookmarkStart w:id="428" w:name="_Toc413404700"/>
      <w:r w:rsidRPr="00ED457C">
        <w:t>NGEO-WEBC-</w:t>
      </w:r>
      <w:r w:rsidR="00FE269F" w:rsidRPr="00ED457C">
        <w:t>VT</w:t>
      </w:r>
      <w:r w:rsidR="00FE269F">
        <w:t>P</w:t>
      </w:r>
      <w:r w:rsidRPr="00ED457C">
        <w:t xml:space="preserve">-0060: </w:t>
      </w:r>
      <w:r w:rsidR="001C4ACE">
        <w:t>Browse visualization</w:t>
      </w:r>
      <w:bookmarkEnd w:id="426"/>
      <w:bookmarkEnd w:id="427"/>
      <w:bookmarkEnd w:id="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330782">
        <w:tc>
          <w:tcPr>
            <w:tcW w:w="8613" w:type="dxa"/>
            <w:gridSpan w:val="7"/>
            <w:tcBorders>
              <w:bottom w:val="single" w:sz="8" w:space="0" w:color="auto"/>
            </w:tcBorders>
            <w:shd w:val="clear" w:color="auto" w:fill="auto"/>
          </w:tcPr>
          <w:p w:rsidR="00F11A35" w:rsidRPr="004E5884" w:rsidRDefault="00F11A35" w:rsidP="00614913">
            <w:pPr>
              <w:spacing w:after="0"/>
              <w:rPr>
                <w:lang w:val="en-US"/>
              </w:rPr>
            </w:pPr>
            <w:r>
              <w:rPr>
                <w:lang w:val="en-US"/>
              </w:rPr>
              <w:t>None</w:t>
            </w:r>
          </w:p>
        </w:tc>
      </w:tr>
      <w:tr w:rsidR="00F11A35"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1138BA" w:rsidRPr="00057FF1" w:rsidRDefault="001138BA"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
          <w:p w:rsidR="001138BA" w:rsidRPr="00057FF1" w:rsidRDefault="001138BA" w:rsidP="000306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030682">
              <w:rPr>
                <w:rFonts w:asciiTheme="minorHAnsi" w:hAnsiTheme="minorHAnsi" w:cstheme="minorHAnsi"/>
                <w:sz w:val="22"/>
                <w:szCs w:val="22"/>
              </w:rPr>
              <w:t>landsat</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4E5884" w:rsidRDefault="001138BA">
            <w:pPr>
              <w:spacing w:after="0"/>
              <w:jc w:val="center"/>
              <w:rPr>
                <w:sz w:val="14"/>
                <w:szCs w:val="14"/>
                <w:highlight w:val="yellow"/>
                <w:lang w:val="en-US"/>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Pr="00057FF1" w:rsidRDefault="001138BA"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Move to a location enclosing </w:t>
            </w:r>
            <w:r w:rsidR="00D81EF2">
              <w:rPr>
                <w:rFonts w:asciiTheme="minorHAnsi" w:hAnsiTheme="minorHAnsi" w:cstheme="minorHAnsi"/>
                <w:sz w:val="22"/>
                <w:szCs w:val="22"/>
              </w:rPr>
              <w:t>Switzerland</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
          <w:p w:rsidR="001138BA" w:rsidRPr="00E24DDB" w:rsidRDefault="001138B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580C78"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80C78" w:rsidRPr="00057FF1" w:rsidRDefault="00AF60F1" w:rsidP="00D81EF2">
            <w:pPr>
              <w:pStyle w:val="NormalStep"/>
              <w:spacing w:before="0"/>
              <w:rPr>
                <w:rFonts w:asciiTheme="minorHAnsi" w:hAnsiTheme="minorHAnsi" w:cstheme="minorHAnsi"/>
                <w:sz w:val="22"/>
                <w:szCs w:val="22"/>
              </w:rPr>
            </w:pPr>
            <w:r>
              <w:rPr>
                <w:rFonts w:asciiTheme="minorHAnsi" w:hAnsiTheme="minorHAnsi" w:cstheme="minorHAnsi"/>
                <w:sz w:val="22"/>
                <w:szCs w:val="22"/>
              </w:rPr>
              <w:t>In date accordion, uncheck “Use Time Extent” and set the start date to be : 1991-09-30 and the stop date to : 1991-10-2</w:t>
            </w:r>
          </w:p>
        </w:tc>
        <w:tc>
          <w:tcPr>
            <w:tcW w:w="2690" w:type="dxa"/>
            <w:gridSpan w:val="2"/>
            <w:tcBorders>
              <w:top w:val="single" w:sz="6" w:space="0" w:color="auto"/>
              <w:bottom w:val="single" w:sz="6" w:space="0" w:color="auto"/>
            </w:tcBorders>
            <w:shd w:val="clear" w:color="auto" w:fill="auto"/>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
          <w:p w:rsidR="00580C78" w:rsidRPr="0056181B" w:rsidRDefault="00580C78">
            <w:pPr>
              <w:spacing w:after="0"/>
              <w:jc w:val="center"/>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Press the </w:t>
            </w:r>
            <w:r w:rsidR="00D10786">
              <w:rPr>
                <w:rFonts w:asciiTheme="minorHAnsi" w:hAnsiTheme="minorHAnsi" w:cstheme="minorHAnsi"/>
                <w:sz w:val="22"/>
                <w:szCs w:val="22"/>
              </w:rPr>
              <w:t xml:space="preserve">“Search”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rsidP="00330782">
            <w:pPr>
              <w:spacing w:after="0"/>
              <w:rPr>
                <w:i/>
                <w:sz w:val="14"/>
                <w:szCs w:val="14"/>
              </w:rPr>
            </w:pP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
          <w:p w:rsidR="001138BA" w:rsidRPr="00586267" w:rsidRDefault="00945883">
            <w:pPr>
              <w:spacing w:after="0"/>
              <w:rPr>
                <w:rFonts w:cstheme="minorHAnsi"/>
                <w:lang w:val="en-GB"/>
              </w:rPr>
            </w:pPr>
            <w:r>
              <w:rPr>
                <w:rFonts w:cstheme="minorHAnsi"/>
                <w:lang w:val="en-GB"/>
              </w:rPr>
              <w:t>The footprint is highlighted and the map pop-up is spawn-</w:t>
            </w:r>
            <w:r w:rsidR="00CE7397">
              <w:rPr>
                <w:rFonts w:cstheme="minorHAnsi"/>
                <w:lang w:val="en-GB"/>
              </w:rPr>
              <w:t xml:space="preserve">up. </w:t>
            </w:r>
            <w:r>
              <w:rPr>
                <w:rFonts w:cstheme="minorHAnsi"/>
                <w:lang w:val="en-GB"/>
              </w:rPr>
              <w:t xml:space="preserve">The pop-up contains </w:t>
            </w:r>
            <w:r w:rsidR="00D10786">
              <w:rPr>
                <w:rFonts w:cstheme="minorHAnsi"/>
                <w:lang w:val="en-GB"/>
              </w:rPr>
              <w:t xml:space="preserve">four </w:t>
            </w:r>
            <w:r>
              <w:rPr>
                <w:rFonts w:cstheme="minorHAnsi"/>
                <w:lang w:val="en-GB"/>
              </w:rPr>
              <w:t xml:space="preserve">buttons: </w:t>
            </w:r>
            <w:r w:rsidR="00D10786" w:rsidRPr="00D10786">
              <w:rPr>
                <w:rFonts w:cstheme="minorHAnsi"/>
                <w:lang w:val="en-GB"/>
              </w:rPr>
              <w:t>the first one for information, the second one selecting the product, the third one for data access and the fourth one Adding to shopcart</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p>
        </w:tc>
      </w:tr>
      <w:tr w:rsidR="00945883"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945883" w:rsidRPr="00985F20" w:rsidRDefault="00945883"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Inside the map popup, click on the checkbox button</w:t>
            </w:r>
            <w:r w:rsidR="00D10786">
              <w:rPr>
                <w:rFonts w:asciiTheme="minorHAnsi" w:hAnsiTheme="minorHAnsi" w:cstheme="minorHAnsi"/>
                <w:sz w:val="22"/>
                <w:szCs w:val="22"/>
              </w:rPr>
              <w:t xml:space="preserve"> “select product”</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Pr="00985F20"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
          <w:p w:rsidR="001138BA" w:rsidRDefault="001138B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
          <w:p w:rsidR="007470AD" w:rsidRDefault="007470A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7470AD" w:rsidRPr="0056181B" w:rsidRDefault="007470AD">
            <w:pPr>
              <w:spacing w:after="0"/>
              <w:jc w:val="center"/>
              <w:rPr>
                <w:i/>
                <w:sz w:val="14"/>
                <w:szCs w:val="14"/>
              </w:rPr>
            </w:pPr>
          </w:p>
        </w:tc>
      </w:tr>
    </w:tbl>
    <w:p w:rsidR="008165BA" w:rsidRPr="00ED457C" w:rsidRDefault="008165BA" w:rsidP="00330782">
      <w:pPr>
        <w:pStyle w:val="Titre3"/>
      </w:pPr>
      <w:bookmarkStart w:id="429" w:name="_Ref365560546"/>
      <w:bookmarkStart w:id="430" w:name="_Toc413404701"/>
      <w:r w:rsidRPr="00ED457C">
        <w:lastRenderedPageBreak/>
        <w:t>NGEO-WEBC-</w:t>
      </w:r>
      <w:r w:rsidR="00FE269F" w:rsidRPr="00ED457C">
        <w:t>VT</w:t>
      </w:r>
      <w:r w:rsidR="00FE269F">
        <w:t>P</w:t>
      </w:r>
      <w:r w:rsidRPr="00ED457C">
        <w:t>-00</w:t>
      </w:r>
      <w:r>
        <w:t>7</w:t>
      </w:r>
      <w:r w:rsidRPr="00ED457C">
        <w:t xml:space="preserve">0: </w:t>
      </w:r>
      <w:r>
        <w:t>Filt</w:t>
      </w:r>
      <w:r w:rsidR="001C4ACE">
        <w:t>e</w:t>
      </w:r>
      <w:r>
        <w:t>red dataset selection</w:t>
      </w:r>
      <w:bookmarkEnd w:id="429"/>
      <w:bookmarkEnd w:id="43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330782">
        <w:tc>
          <w:tcPr>
            <w:tcW w:w="8613" w:type="dxa"/>
            <w:gridSpan w:val="7"/>
            <w:tcBorders>
              <w:bottom w:val="single" w:sz="8" w:space="0" w:color="auto"/>
            </w:tcBorders>
            <w:shd w:val="clear" w:color="auto" w:fill="auto"/>
          </w:tcPr>
          <w:p w:rsidR="008165BA" w:rsidRPr="004E5884" w:rsidRDefault="008165BA" w:rsidP="00614913">
            <w:pPr>
              <w:spacing w:after="0"/>
              <w:rPr>
                <w:lang w:val="en-US"/>
              </w:rPr>
            </w:pPr>
            <w:r>
              <w:rPr>
                <w:lang w:val="en-US"/>
              </w:rPr>
              <w:t>None</w:t>
            </w:r>
          </w:p>
        </w:tc>
      </w:tr>
      <w:tr w:rsidR="008165BA" w:rsidRPr="00544FC8" w:rsidTr="00330782">
        <w:tc>
          <w:tcPr>
            <w:tcW w:w="865" w:type="dxa"/>
            <w:tcBorders>
              <w:top w:val="single" w:sz="8" w:space="0" w:color="auto"/>
              <w:left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1"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56181B" w:rsidRDefault="008165BA" w:rsidP="00614913">
            <w:pPr>
              <w:spacing w:after="0"/>
              <w:jc w:val="center"/>
              <w:rPr>
                <w:i/>
                <w:sz w:val="14"/>
                <w:szCs w:val="14"/>
              </w:rPr>
            </w:pPr>
          </w:p>
        </w:tc>
      </w:tr>
      <w:tr w:rsidR="008165B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D0690B" w:rsidRDefault="00D0690B" w:rsidP="00584564">
            <w:pPr>
              <w:spacing w:after="0"/>
              <w:jc w:val="center"/>
              <w:rPr>
                <w:i/>
                <w:sz w:val="14"/>
                <w:szCs w:val="14"/>
              </w:rPr>
            </w:pPr>
            <w:r>
              <w:rPr>
                <w:i/>
                <w:sz w:val="14"/>
                <w:szCs w:val="14"/>
              </w:rPr>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ins w:id="431" w:author="Lavignotte Fabien" w:date="2014-06-05T15:22:00Z">
              <w:r w:rsidR="00680ACF">
                <w:rPr>
                  <w:rFonts w:cstheme="minorHAnsi"/>
                  <w:lang w:val="en-GB"/>
                </w:rPr>
                <w:t>i</w:t>
              </w:r>
            </w:ins>
            <w:del w:id="432" w:author="Lavignotte Fabien" w:date="2014-06-05T15:22:00Z">
              <w:r w:rsidR="00963F24" w:rsidDel="00680ACF">
                <w:rPr>
                  <w:rFonts w:cstheme="minorHAnsi"/>
                  <w:lang w:val="en-GB"/>
                </w:rPr>
                <w:delText>I</w:delText>
              </w:r>
            </w:del>
            <w:r>
              <w:rPr>
                <w:rFonts w:cstheme="minorHAnsi"/>
                <w:lang w:val="en-GB"/>
              </w:rPr>
              <w:t>s displayed.</w:t>
            </w:r>
            <w:ins w:id="433" w:author="Lavignotte Fabien" w:date="2014-06-05T15:22:00Z">
              <w:r w:rsidR="00680ACF">
                <w:rPr>
                  <w:rFonts w:cstheme="minorHAnsi"/>
                  <w:lang w:val="en-GB"/>
                </w:rPr>
                <w:t xml:space="preserve"> The population count is 8.</w:t>
              </w:r>
            </w:ins>
          </w:p>
        </w:tc>
        <w:tc>
          <w:tcPr>
            <w:tcW w:w="1559" w:type="dxa"/>
            <w:tcBorders>
              <w:top w:val="single" w:sz="6" w:space="0" w:color="auto"/>
              <w:bottom w:val="single" w:sz="6" w:space="0" w:color="auto"/>
              <w:right w:val="single" w:sz="8" w:space="0" w:color="auto"/>
            </w:tcBorders>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680ACF" w:rsidRPr="004E5884" w:rsidTr="00330782">
        <w:trPr>
          <w:ins w:id="434" w:author="Lavignotte Fabien" w:date="2014-06-05T15:22:00Z"/>
        </w:trPr>
        <w:tc>
          <w:tcPr>
            <w:tcW w:w="865" w:type="dxa"/>
            <w:tcBorders>
              <w:top w:val="single" w:sz="6" w:space="0" w:color="auto"/>
              <w:left w:val="single" w:sz="8" w:space="0" w:color="auto"/>
              <w:bottom w:val="single" w:sz="6" w:space="0" w:color="auto"/>
            </w:tcBorders>
            <w:shd w:val="clear" w:color="auto" w:fill="auto"/>
            <w:vAlign w:val="center"/>
          </w:tcPr>
          <w:p w:rsidR="00680ACF" w:rsidRDefault="00680ACF" w:rsidP="00584564">
            <w:pPr>
              <w:spacing w:after="0"/>
              <w:jc w:val="center"/>
              <w:rPr>
                <w:ins w:id="435" w:author="Lavignotte Fabien" w:date="2014-06-05T15:22:00Z"/>
                <w:i/>
                <w:sz w:val="14"/>
                <w:szCs w:val="14"/>
              </w:rPr>
            </w:pPr>
            <w:ins w:id="436" w:author="Lavignotte Fabien" w:date="2014-06-05T15:22:00Z">
              <w:r>
                <w:rPr>
                  <w:i/>
                  <w:sz w:val="14"/>
                  <w:szCs w:val="14"/>
                </w:rPr>
                <w:t>Step-60</w:t>
              </w:r>
            </w:ins>
          </w:p>
        </w:tc>
        <w:tc>
          <w:tcPr>
            <w:tcW w:w="3499" w:type="dxa"/>
            <w:gridSpan w:val="3"/>
            <w:tcBorders>
              <w:top w:val="single" w:sz="6" w:space="0" w:color="auto"/>
              <w:bottom w:val="single" w:sz="6" w:space="0" w:color="auto"/>
            </w:tcBorders>
            <w:shd w:val="clear" w:color="auto" w:fill="auto"/>
          </w:tcPr>
          <w:p w:rsidR="00680ACF" w:rsidRDefault="00680ACF" w:rsidP="00CC7AAA">
            <w:pPr>
              <w:pStyle w:val="NormalStep"/>
              <w:rPr>
                <w:ins w:id="437" w:author="Lavignotte Fabien" w:date="2014-06-05T15:22:00Z"/>
                <w:rFonts w:asciiTheme="minorHAnsi" w:hAnsiTheme="minorHAnsi" w:cstheme="minorHAnsi"/>
                <w:sz w:val="22"/>
                <w:szCs w:val="22"/>
              </w:rPr>
            </w:pPr>
            <w:ins w:id="438" w:author="Lavignotte Fabien" w:date="2014-06-05T15:23:00Z">
              <w:r>
                <w:rPr>
                  <w:rFonts w:asciiTheme="minorHAnsi" w:hAnsiTheme="minorHAnsi" w:cstheme="minorHAnsi"/>
                  <w:sz w:val="22"/>
                  <w:szCs w:val="22"/>
                </w:rPr>
                <w:t xml:space="preserve">Click on “Keyword” menu to select “None. </w:t>
              </w:r>
            </w:ins>
          </w:p>
        </w:tc>
        <w:tc>
          <w:tcPr>
            <w:tcW w:w="2690" w:type="dxa"/>
            <w:gridSpan w:val="2"/>
            <w:tcBorders>
              <w:top w:val="single" w:sz="6" w:space="0" w:color="auto"/>
              <w:bottom w:val="single" w:sz="6" w:space="0" w:color="auto"/>
            </w:tcBorders>
            <w:shd w:val="clear" w:color="auto" w:fill="auto"/>
          </w:tcPr>
          <w:p w:rsidR="00680ACF" w:rsidRDefault="00680ACF" w:rsidP="00CC7AAA">
            <w:pPr>
              <w:spacing w:after="0"/>
              <w:rPr>
                <w:ins w:id="439" w:author="Lavignotte Fabien" w:date="2014-06-05T15:22:00Z"/>
                <w:rFonts w:cstheme="minorHAnsi"/>
                <w:lang w:val="en-GB"/>
              </w:rPr>
            </w:pPr>
            <w:ins w:id="440" w:author="Lavignotte Fabien" w:date="2014-06-05T15:23:00Z">
              <w:r w:rsidRPr="00FF316E">
                <w:rPr>
                  <w:rFonts w:cstheme="minorHAnsi"/>
                  <w:lang w:val="en-GB"/>
                </w:rPr>
                <w:t>ND_SAR_1</w:t>
              </w:r>
              <w:r>
                <w:rPr>
                  <w:rFonts w:cstheme="minorHAnsi"/>
                  <w:lang w:val="en-GB"/>
                </w:rPr>
                <w:t xml:space="preserve"> is displayed. The population count is now 15.</w:t>
              </w:r>
            </w:ins>
          </w:p>
        </w:tc>
        <w:tc>
          <w:tcPr>
            <w:tcW w:w="1559" w:type="dxa"/>
            <w:tcBorders>
              <w:top w:val="single" w:sz="6" w:space="0" w:color="auto"/>
              <w:bottom w:val="single" w:sz="6" w:space="0" w:color="auto"/>
              <w:right w:val="single" w:sz="8" w:space="0" w:color="auto"/>
            </w:tcBorders>
            <w:shd w:val="clear" w:color="auto" w:fill="auto"/>
            <w:vAlign w:val="center"/>
          </w:tcPr>
          <w:p w:rsidR="00680ACF" w:rsidRPr="0056181B" w:rsidRDefault="00680ACF" w:rsidP="00614913">
            <w:pPr>
              <w:spacing w:after="0"/>
              <w:jc w:val="center"/>
              <w:rPr>
                <w:ins w:id="441" w:author="Lavignotte Fabien" w:date="2014-06-05T15:22:00Z"/>
                <w:i/>
                <w:sz w:val="14"/>
                <w:szCs w:val="14"/>
              </w:rPr>
            </w:pPr>
            <w:ins w:id="442" w:author="Lavignotte Fabien" w:date="2014-06-05T15:22:00Z">
              <w:r w:rsidRPr="0056181B">
                <w:rPr>
                  <w:i/>
                  <w:sz w:val="14"/>
                  <w:szCs w:val="14"/>
                </w:rPr>
                <w:t>NGEO-</w:t>
              </w:r>
              <w:r>
                <w:rPr>
                  <w:i/>
                  <w:sz w:val="14"/>
                  <w:szCs w:val="14"/>
                </w:rPr>
                <w:t>WEBC-PFC-0075</w:t>
              </w:r>
            </w:ins>
          </w:p>
        </w:tc>
      </w:tr>
      <w:tr w:rsidR="00D700A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D700AB" w:rsidRDefault="00D700AB" w:rsidP="00584564">
            <w:pPr>
              <w:spacing w:after="0"/>
              <w:jc w:val="center"/>
              <w:rPr>
                <w:i/>
                <w:sz w:val="14"/>
                <w:szCs w:val="14"/>
              </w:rPr>
            </w:pPr>
            <w:r>
              <w:rPr>
                <w:i/>
                <w:sz w:val="14"/>
                <w:szCs w:val="14"/>
              </w:rPr>
              <w:t>Step-</w:t>
            </w:r>
            <w:ins w:id="443" w:author="Lavignotte Fabien" w:date="2014-06-05T15:22:00Z">
              <w:r w:rsidR="00680ACF">
                <w:rPr>
                  <w:i/>
                  <w:sz w:val="14"/>
                  <w:szCs w:val="14"/>
                </w:rPr>
                <w:t>7</w:t>
              </w:r>
            </w:ins>
            <w:del w:id="444" w:author="Lavignotte Fabien" w:date="2014-06-05T15:22:00Z">
              <w:r w:rsidR="00FF316E" w:rsidDel="00680ACF">
                <w:rPr>
                  <w:i/>
                  <w:sz w:val="14"/>
                  <w:szCs w:val="14"/>
                </w:rPr>
                <w:delText>6</w:delText>
              </w:r>
            </w:del>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
          <w:p w:rsidR="00D10786" w:rsidDel="00680ACF" w:rsidRDefault="00D10786" w:rsidP="00CC7AAA">
            <w:pPr>
              <w:pStyle w:val="NormalStep"/>
              <w:rPr>
                <w:del w:id="445" w:author="Lavignotte Fabien" w:date="2014-06-05T15:23:00Z"/>
                <w:rFonts w:asciiTheme="minorHAnsi" w:hAnsiTheme="minorHAnsi" w:cstheme="minorHAnsi"/>
                <w:sz w:val="22"/>
                <w:szCs w:val="22"/>
              </w:rPr>
            </w:pPr>
            <w:del w:id="446" w:author="Lavignotte Fabien" w:date="2014-06-05T15:23:00Z">
              <w:r w:rsidRPr="00D10786" w:rsidDel="00680ACF">
                <w:rPr>
                  <w:rFonts w:asciiTheme="minorHAnsi" w:hAnsiTheme="minorHAnsi" w:cstheme="minorHAnsi"/>
                  <w:sz w:val="22"/>
                  <w:szCs w:val="22"/>
                </w:rPr>
                <w:delText>Click on “Keyword” menu to select “None”.</w:delText>
              </w:r>
            </w:del>
          </w:p>
          <w:p w:rsidR="00D700AB" w:rsidRDefault="00D700AB" w:rsidP="00CC7AAA">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330782">
      <w:pPr>
        <w:pStyle w:val="Titre3"/>
      </w:pPr>
      <w:bookmarkStart w:id="447" w:name="_Toc413404702"/>
      <w:r w:rsidRPr="00ED457C">
        <w:t>NGEO-WEBC-</w:t>
      </w:r>
      <w:r w:rsidR="00A35EFF" w:rsidRPr="00ED457C">
        <w:t>VT</w:t>
      </w:r>
      <w:r w:rsidR="00A35EFF">
        <w:t>P</w:t>
      </w:r>
      <w:r w:rsidRPr="00ED457C">
        <w:t>-00</w:t>
      </w:r>
      <w:r>
        <w:t>8</w:t>
      </w:r>
      <w:r w:rsidRPr="00ED457C">
        <w:t xml:space="preserve">0: </w:t>
      </w:r>
      <w:r>
        <w:t>Searching with a url</w:t>
      </w:r>
      <w:bookmarkEnd w:id="44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330782">
        <w:tc>
          <w:tcPr>
            <w:tcW w:w="8613" w:type="dxa"/>
            <w:gridSpan w:val="7"/>
            <w:tcBorders>
              <w:bottom w:val="single" w:sz="8" w:space="0" w:color="auto"/>
            </w:tcBorders>
            <w:shd w:val="clear" w:color="auto" w:fill="auto"/>
          </w:tcPr>
          <w:p w:rsidR="008C4946" w:rsidRPr="004E5884" w:rsidRDefault="008C4946" w:rsidP="00614913">
            <w:pPr>
              <w:spacing w:after="0"/>
              <w:rPr>
                <w:lang w:val="en-US"/>
              </w:rPr>
            </w:pPr>
            <w:r>
              <w:rPr>
                <w:lang w:val="en-US"/>
              </w:rPr>
              <w:t>None</w:t>
            </w:r>
          </w:p>
        </w:tc>
      </w:tr>
      <w:tr w:rsidR="008C4946"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37255" w:rsidRPr="00057FF1" w:rsidRDefault="009B0F67"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Repeat Steps 10 to 70 </w:t>
            </w:r>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
          <w:p w:rsidR="00A37255" w:rsidRPr="0056181B" w:rsidRDefault="00A37255"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r w:rsidR="00EC6687">
              <w:rPr>
                <w:rFonts w:asciiTheme="minorHAnsi" w:hAnsiTheme="minorHAnsi" w:cstheme="minorHAnsi"/>
                <w:sz w:val="22"/>
                <w:szCs w:val="22"/>
              </w:rPr>
              <w:t xml:space="preserve">OpenSearch </w:t>
            </w:r>
            <w:r w:rsidR="00CE69DA">
              <w:rPr>
                <w:rFonts w:asciiTheme="minorHAnsi" w:hAnsiTheme="minorHAnsi" w:cstheme="minorHAnsi"/>
                <w:sz w:val="22"/>
                <w:szCs w:val="22"/>
              </w:rPr>
              <w:t>URL</w:t>
            </w:r>
            <w:r>
              <w:rPr>
                <w:rFonts w:asciiTheme="minorHAnsi" w:hAnsiTheme="minorHAnsi" w:cstheme="minorHAnsi"/>
                <w:sz w:val="22"/>
                <w:szCs w:val="22"/>
              </w:rPr>
              <w:t xml:space="preserve">” </w:t>
            </w:r>
            <w:r w:rsidR="00CE69DA">
              <w:rPr>
                <w:rFonts w:asciiTheme="minorHAnsi" w:hAnsiTheme="minorHAnsi" w:cstheme="minorHAnsi"/>
                <w:sz w:val="22"/>
                <w:szCs w:val="22"/>
              </w:rPr>
              <w:t>collapsible</w:t>
            </w:r>
            <w:r w:rsidR="00EC6687">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EC6687" w:rsidP="002763D3">
            <w:pPr>
              <w:spacing w:after="0"/>
              <w:rPr>
                <w:rFonts w:cstheme="minorHAnsi"/>
                <w:lang w:val="en-GB"/>
              </w:rPr>
            </w:pPr>
            <w:r>
              <w:rPr>
                <w:rFonts w:cstheme="minorHAnsi"/>
                <w:lang w:val="en-GB"/>
              </w:rPr>
              <w:t xml:space="preserve">A text box is </w:t>
            </w:r>
            <w:r w:rsidR="001E0A1E">
              <w:rPr>
                <w:rFonts w:cstheme="minorHAnsi"/>
                <w:lang w:val="en-GB"/>
              </w:rPr>
              <w:t xml:space="preserve">displaying the </w:t>
            </w:r>
            <w:r>
              <w:rPr>
                <w:rFonts w:cstheme="minorHAnsi"/>
                <w:lang w:val="en-GB"/>
              </w:rPr>
              <w:t>OpenS</w:t>
            </w:r>
            <w:r w:rsidR="001E0A1E">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lastRenderedPageBreak/>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1E0A1E" w:rsidP="00614913">
            <w:pPr>
              <w:spacing w:after="0"/>
              <w:jc w:val="center"/>
              <w:rPr>
                <w:i/>
                <w:sz w:val="14"/>
                <w:szCs w:val="14"/>
              </w:rPr>
            </w:pPr>
          </w:p>
        </w:tc>
      </w:tr>
      <w:tr w:rsidR="001E0A1E"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
          <w:p w:rsidR="002763D3" w:rsidRPr="003C0A28" w:rsidRDefault="002763D3"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763D3" w:rsidRPr="0056181B" w:rsidRDefault="002763D3"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hyperlink r:id="rId22" w:history="1">
              <w:r w:rsidR="00F54BA1" w:rsidRPr="00F54BA1">
                <w:rPr>
                  <w:rStyle w:val="Lienhypertexte"/>
                  <w:rFonts w:asciiTheme="minorHAnsi" w:hAnsiTheme="minorHAnsi" w:cstheme="minorHAnsi"/>
                  <w:sz w:val="22"/>
                  <w:szCs w:val="22"/>
                </w:rPr>
                <w:t>http://localhost:3000/ngeo/catalogue</w:t>
              </w:r>
              <w:r w:rsidR="00FA7D0A">
                <w:rPr>
                  <w:rStyle w:val="Lienhypertexte"/>
                  <w:rFonts w:asciiTheme="minorHAnsi" w:hAnsiTheme="minorHAnsi" w:cstheme="minorHAnsi"/>
                  <w:sz w:val="22"/>
                  <w:szCs w:val="22"/>
                </w:rPr>
                <w:t>/</w:t>
              </w:r>
              <w:r w:rsidR="00F54BA1" w:rsidRPr="00114C12">
                <w:rPr>
                  <w:rStyle w:val="Lienhypertexte"/>
                  <w:rFonts w:asciiTheme="minorHAnsi" w:hAnsiTheme="minorHAnsi" w:cstheme="minorHAnsi"/>
                  <w:sz w:val="22"/>
                  <w:szCs w:val="22"/>
                </w:rPr>
                <w:t>ND_SAR_1</w:t>
              </w:r>
              <w:r w:rsidR="00FA7D0A">
                <w:rPr>
                  <w:rStyle w:val="Lienhypertexte"/>
                  <w:rFonts w:asciiTheme="minorHAnsi" w:hAnsiTheme="minorHAnsi" w:cstheme="minorHAnsi"/>
                  <w:sz w:val="22"/>
                  <w:szCs w:val="22"/>
                </w:rPr>
                <w:t>/search</w:t>
              </w:r>
              <w:r w:rsidR="00F54BA1" w:rsidRPr="00114C12">
                <w:rPr>
                  <w:rStyle w:val="Lienhypertexte"/>
                  <w:rFonts w:asciiTheme="minorHAnsi" w:hAnsiTheme="minorHAnsi" w:cstheme="minorHAnsi"/>
                  <w:sz w:val="22"/>
                  <w:szCs w:val="22"/>
                </w:rPr>
                <w:t>?start=2010-05-15T00:00:00.000Z&amp;stop=2010-09-17T23:59:59.999Z&amp;bbox=-16.171875,31.9921875,21.4453125,58.359375&amp;format=json</w:t>
              </w:r>
            </w:hyperlink>
            <w:r w:rsidR="00FF316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p>
        </w:tc>
      </w:tr>
      <w:tr w:rsidR="003C403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00C26C77">
              <w:rPr>
                <w:rFonts w:asciiTheme="minorHAnsi" w:hAnsiTheme="minorHAnsi" w:cstheme="minorHAnsi"/>
                <w:sz w:val="22"/>
                <w:szCs w:val="22"/>
              </w:rPr>
              <w:t>Search</w:t>
            </w:r>
            <w:r w:rsidR="00F53DD5">
              <w:rPr>
                <w:rFonts w:asciiTheme="minorHAnsi" w:hAnsiTheme="minorHAnsi" w:cstheme="minorHAnsi"/>
                <w:sz w:val="22"/>
                <w:szCs w:val="22"/>
              </w:rPr>
              <w:t xml:space="preserve"> </w:t>
            </w:r>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north of </w:t>
            </w:r>
            <w:r w:rsidR="00D10786">
              <w:rPr>
                <w:rFonts w:cstheme="minorHAnsi"/>
                <w:lang w:val="en-GB"/>
              </w:rPr>
              <w:t>France</w:t>
            </w:r>
            <w:r w:rsidR="00D40005">
              <w:rPr>
                <w:rFonts w:cstheme="minorHAnsi"/>
                <w:lang w:val="en-GB"/>
              </w:rPr>
              <w:t>, south of England</w:t>
            </w:r>
            <w:r w:rsidR="00D10786">
              <w:rPr>
                <w:rFonts w:cstheme="minorHAnsi"/>
                <w:lang w:val="en-GB"/>
              </w:rPr>
              <w:t xml:space="preserve"> (and in worldwide)</w:t>
            </w:r>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330782">
      <w:pPr>
        <w:pStyle w:val="Titre3"/>
      </w:pPr>
      <w:bookmarkStart w:id="448" w:name="_Toc413404703"/>
      <w:r w:rsidRPr="00ED457C">
        <w:t>NGEO-WEBC-VT</w:t>
      </w:r>
      <w:r>
        <w:t>P</w:t>
      </w:r>
      <w:r w:rsidRPr="00ED457C">
        <w:t>-00</w:t>
      </w:r>
      <w:r>
        <w:t>9</w:t>
      </w:r>
      <w:r w:rsidRPr="00ED457C">
        <w:t xml:space="preserve">0: </w:t>
      </w:r>
      <w:r>
        <w:t>Map background</w:t>
      </w:r>
      <w:bookmarkEnd w:id="44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330782">
        <w:tc>
          <w:tcPr>
            <w:tcW w:w="8613" w:type="dxa"/>
            <w:gridSpan w:val="7"/>
            <w:tcBorders>
              <w:bottom w:val="single" w:sz="8" w:space="0" w:color="auto"/>
            </w:tcBorders>
            <w:shd w:val="clear" w:color="auto" w:fill="auto"/>
          </w:tcPr>
          <w:p w:rsidR="0089335E" w:rsidRPr="004E5884" w:rsidRDefault="0089335E" w:rsidP="00F55D66">
            <w:pPr>
              <w:spacing w:after="0"/>
              <w:rPr>
                <w:lang w:val="en-US"/>
              </w:rPr>
            </w:pPr>
            <w:r>
              <w:rPr>
                <w:lang w:val="en-US"/>
              </w:rPr>
              <w:t>None</w:t>
            </w:r>
          </w:p>
        </w:tc>
      </w:tr>
      <w:tr w:rsidR="0089335E" w:rsidRPr="00544FC8" w:rsidTr="00330782">
        <w:tc>
          <w:tcPr>
            <w:tcW w:w="865" w:type="dxa"/>
            <w:tcBorders>
              <w:top w:val="single" w:sz="8" w:space="0" w:color="auto"/>
              <w:left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hyperlink r:id="rId23" w:history="1">
              <w:r w:rsidR="00963F24" w:rsidRPr="00114C12">
                <w:rPr>
                  <w:rStyle w:val="Lienhypertexte"/>
                  <w:rFonts w:asciiTheme="minorHAnsi" w:hAnsiTheme="minorHAnsi" w:cstheme="minorHAnsi"/>
                  <w:sz w:val="22"/>
                  <w:szCs w:val="22"/>
                </w:rPr>
                <w:t>http://localhost:3000/client</w:t>
              </w:r>
            </w:hyperlink>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56181B" w:rsidRDefault="0089335E" w:rsidP="00F55D66">
            <w:pPr>
              <w:spacing w:after="0"/>
              <w:jc w:val="center"/>
              <w:rPr>
                <w:i/>
                <w:sz w:val="14"/>
                <w:szCs w:val="14"/>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9335E" w:rsidRPr="004E5884" w:rsidRDefault="0089335E" w:rsidP="00F55D66">
            <w:pPr>
              <w:spacing w:after="0"/>
              <w:jc w:val="center"/>
              <w:rPr>
                <w:sz w:val="14"/>
                <w:szCs w:val="14"/>
                <w:lang w:val="en-US"/>
              </w:rPr>
            </w:pPr>
          </w:p>
        </w:tc>
      </w:tr>
      <w:tr w:rsidR="00A348C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330782">
      <w:pPr>
        <w:pStyle w:val="Titre3"/>
      </w:pPr>
      <w:bookmarkStart w:id="449" w:name="_Ref365560561"/>
      <w:bookmarkStart w:id="450" w:name="_Toc413404704"/>
      <w:r w:rsidRPr="00ED457C">
        <w:t>NGEO-WEBC-VT</w:t>
      </w:r>
      <w:r>
        <w:t>P</w:t>
      </w:r>
      <w:r w:rsidRPr="00ED457C">
        <w:t>-00</w:t>
      </w:r>
      <w:r>
        <w:t>95</w:t>
      </w:r>
      <w:r w:rsidRPr="00ED457C">
        <w:t xml:space="preserve">: </w:t>
      </w:r>
      <w:r>
        <w:t>Map data layers</w:t>
      </w:r>
      <w:bookmarkEnd w:id="449"/>
      <w:bookmarkEnd w:id="45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330782">
        <w:tc>
          <w:tcPr>
            <w:tcW w:w="8613" w:type="dxa"/>
            <w:gridSpan w:val="7"/>
            <w:tcBorders>
              <w:bottom w:val="single" w:sz="8" w:space="0" w:color="auto"/>
            </w:tcBorders>
            <w:shd w:val="clear" w:color="auto" w:fill="auto"/>
          </w:tcPr>
          <w:p w:rsidR="002A138C" w:rsidRPr="004E5884" w:rsidRDefault="002A138C" w:rsidP="00F55D66">
            <w:pPr>
              <w:spacing w:after="0"/>
              <w:rPr>
                <w:lang w:val="en-US"/>
              </w:rPr>
            </w:pPr>
            <w:r>
              <w:rPr>
                <w:lang w:val="en-US"/>
              </w:rPr>
              <w:t>None</w:t>
            </w:r>
          </w:p>
        </w:tc>
      </w:tr>
      <w:tr w:rsidR="002A138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hyperlink w:history="1"/>
          </w:p>
        </w:tc>
        <w:tc>
          <w:tcPr>
            <w:tcW w:w="2690" w:type="dxa"/>
            <w:gridSpan w:val="2"/>
            <w:tcBorders>
              <w:top w:val="single" w:sz="6" w:space="0" w:color="auto"/>
              <w:bottom w:val="single" w:sz="6" w:space="0" w:color="auto"/>
            </w:tcBorders>
            <w:shd w:val="clear" w:color="auto" w:fill="auto"/>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
          <w:p w:rsidR="00D40005" w:rsidRPr="0056181B" w:rsidRDefault="00D40005"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56181B" w:rsidRDefault="002A138C" w:rsidP="00F55D66">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
          <w:p w:rsidR="00D83089" w:rsidRPr="0056181B" w:rsidRDefault="00D83089" w:rsidP="002A138C">
            <w:pPr>
              <w:spacing w:after="0"/>
              <w:jc w:val="center"/>
              <w:rPr>
                <w:i/>
                <w:sz w:val="14"/>
                <w:szCs w:val="14"/>
              </w:rPr>
            </w:pPr>
          </w:p>
        </w:tc>
      </w:tr>
      <w:tr w:rsidR="001A1730"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
          <w:p w:rsidR="001A1730" w:rsidRPr="0056181B" w:rsidRDefault="001A1730" w:rsidP="002A138C">
            <w:pPr>
              <w:spacing w:after="0"/>
              <w:jc w:val="center"/>
              <w:rPr>
                <w:i/>
                <w:sz w:val="14"/>
                <w:szCs w:val="14"/>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“2D/3D” button</w:t>
            </w:r>
          </w:p>
        </w:tc>
        <w:tc>
          <w:tcPr>
            <w:tcW w:w="2690" w:type="dxa"/>
            <w:gridSpan w:val="2"/>
            <w:tcBorders>
              <w:top w:val="single" w:sz="6" w:space="0" w:color="auto"/>
              <w:bottom w:val="single" w:sz="6" w:space="0" w:color="auto"/>
            </w:tcBorders>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0A36BC">
              <w:rPr>
                <w:rFonts w:asciiTheme="minorHAnsi" w:hAnsiTheme="minorHAnsi" w:cstheme="minorHAnsi"/>
                <w:sz w:val="22"/>
                <w:szCs w:val="22"/>
              </w:rPr>
              <w:t xml:space="preserve">30 </w:t>
            </w:r>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rsidP="00330782">
      <w:pPr>
        <w:pStyle w:val="Titre3"/>
      </w:pPr>
      <w:bookmarkStart w:id="451" w:name="_Toc413404705"/>
      <w:r w:rsidRPr="00ED457C">
        <w:t>NGEO-WEBC-VT</w:t>
      </w:r>
      <w:r>
        <w:t>P</w:t>
      </w:r>
      <w:r w:rsidRPr="00ED457C">
        <w:t>-0</w:t>
      </w:r>
      <w:r>
        <w:t>100</w:t>
      </w:r>
      <w:r w:rsidRPr="00ED457C">
        <w:t xml:space="preserve">: </w:t>
      </w:r>
      <w:r>
        <w:t>Map navigation and selection</w:t>
      </w:r>
      <w:bookmarkEnd w:id="4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330782">
        <w:tc>
          <w:tcPr>
            <w:tcW w:w="8613" w:type="dxa"/>
            <w:gridSpan w:val="7"/>
            <w:tcBorders>
              <w:bottom w:val="single" w:sz="8" w:space="0" w:color="auto"/>
            </w:tcBorders>
            <w:shd w:val="clear" w:color="auto" w:fill="auto"/>
          </w:tcPr>
          <w:p w:rsidR="00F55D66" w:rsidRPr="004E5884" w:rsidRDefault="00F55D66" w:rsidP="00F55D66">
            <w:pPr>
              <w:spacing w:after="0"/>
              <w:rPr>
                <w:lang w:val="en-US"/>
              </w:rPr>
            </w:pPr>
            <w:r>
              <w:rPr>
                <w:lang w:val="en-US"/>
              </w:rPr>
              <w:t>None</w:t>
            </w:r>
          </w:p>
        </w:tc>
      </w:tr>
      <w:tr w:rsidR="00F55D66" w:rsidRPr="00544FC8" w:rsidTr="00330782">
        <w:tc>
          <w:tcPr>
            <w:tcW w:w="865" w:type="dxa"/>
            <w:tcBorders>
              <w:top w:val="single" w:sz="8" w:space="0" w:color="auto"/>
              <w:left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F55D66" w:rsidP="00F55D66">
            <w:pPr>
              <w:spacing w:after="0"/>
              <w:jc w:val="center"/>
              <w:rPr>
                <w:i/>
                <w:sz w:val="14"/>
                <w:szCs w:val="14"/>
              </w:rPr>
            </w:pP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r w:rsidR="000A36BC">
              <w:rPr>
                <w:rFonts w:asciiTheme="minorHAnsi" w:hAnsiTheme="minorHAnsi" w:cstheme="minorHAnsi"/>
                <w:sz w:val="22"/>
                <w:szCs w:val="22"/>
              </w:rPr>
              <w:t xml:space="preserve">“select product” </w:t>
            </w:r>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
          <w:p w:rsidR="005A2A67" w:rsidRDefault="005A2A67" w:rsidP="00F55D66">
            <w:pPr>
              <w:spacing w:after="0"/>
              <w:rPr>
                <w:rFonts w:cstheme="minorHAnsi"/>
                <w:lang w:val="en-US"/>
              </w:rPr>
            </w:pPr>
            <w:r>
              <w:rPr>
                <w:rFonts w:cstheme="minorHAnsi"/>
                <w:lang w:val="en-GB"/>
              </w:rPr>
              <w:t xml:space="preserve">The highlighted item is selected. The browse should be projected on the </w:t>
            </w:r>
            <w:r>
              <w:rPr>
                <w:rFonts w:cstheme="minorHAnsi"/>
                <w:lang w:val="en-GB"/>
              </w:rPr>
              <w:lastRenderedPageBreak/>
              <w:t>map</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pPr>
              <w:spacing w:after="0"/>
              <w:jc w:val="center"/>
              <w:rPr>
                <w:i/>
                <w:sz w:val="14"/>
                <w:szCs w:val="14"/>
              </w:rPr>
            </w:pPr>
            <w:r w:rsidRPr="0056181B">
              <w:rPr>
                <w:i/>
                <w:sz w:val="14"/>
                <w:szCs w:val="14"/>
              </w:rPr>
              <w:lastRenderedPageBreak/>
              <w:t>NGEO-</w:t>
            </w:r>
            <w:r>
              <w:rPr>
                <w:i/>
                <w:sz w:val="14"/>
                <w:szCs w:val="14"/>
              </w:rPr>
              <w:t>WEBC-PFC-0105</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lastRenderedPageBreak/>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r w:rsidR="000A36BC">
              <w:rPr>
                <w:rFonts w:asciiTheme="minorHAnsi" w:hAnsiTheme="minorHAnsi" w:cstheme="minorHAnsi"/>
                <w:sz w:val="22"/>
                <w:szCs w:val="22"/>
              </w:rPr>
              <w:t xml:space="preserve"> “select product”</w:t>
            </w:r>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
          <w:p w:rsidR="004C2921" w:rsidRPr="0056181B" w:rsidRDefault="004C2921" w:rsidP="00F55D66">
            <w:pPr>
              <w:spacing w:after="0"/>
              <w:jc w:val="center"/>
              <w:rPr>
                <w:i/>
                <w:sz w:val="14"/>
                <w:szCs w:val="14"/>
              </w:rPr>
            </w:pPr>
          </w:p>
        </w:tc>
      </w:tr>
      <w:tr w:rsidR="004C2921"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4C2921" w:rsidRPr="00200AD3" w:rsidRDefault="004C2921">
            <w:pPr>
              <w:spacing w:after="0"/>
              <w:jc w:val="center"/>
              <w:rPr>
                <w:i/>
                <w:sz w:val="14"/>
                <w:szCs w:val="14"/>
                <w:lang w:val="en-GB"/>
              </w:rPr>
            </w:pPr>
          </w:p>
        </w:tc>
      </w:tr>
      <w:tr w:rsidR="004C2921"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330782">
      <w:pPr>
        <w:pStyle w:val="Titre3"/>
      </w:pPr>
      <w:bookmarkStart w:id="452" w:name="_Toc413404706"/>
      <w:r w:rsidRPr="00ED457C">
        <w:t>NGEO-WEBC-VT</w:t>
      </w:r>
      <w:r>
        <w:t>P</w:t>
      </w:r>
      <w:r w:rsidRPr="00ED457C">
        <w:t>-0</w:t>
      </w:r>
      <w:r>
        <w:t>110</w:t>
      </w:r>
      <w:r w:rsidRPr="00ED457C">
        <w:t xml:space="preserve">: </w:t>
      </w:r>
      <w:r w:rsidR="008349CB">
        <w:t>Simple Data Access Request</w:t>
      </w:r>
      <w:bookmarkEnd w:id="45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330782">
        <w:tc>
          <w:tcPr>
            <w:tcW w:w="8613" w:type="dxa"/>
            <w:gridSpan w:val="7"/>
            <w:tcBorders>
              <w:bottom w:val="single" w:sz="8" w:space="0" w:color="auto"/>
            </w:tcBorders>
            <w:shd w:val="clear" w:color="auto" w:fill="auto"/>
          </w:tcPr>
          <w:p w:rsidR="00A44929" w:rsidRPr="004E5884" w:rsidRDefault="00A44929" w:rsidP="00A44929">
            <w:pPr>
              <w:spacing w:after="0"/>
              <w:rPr>
                <w:lang w:val="en-US"/>
              </w:rPr>
            </w:pPr>
            <w:r>
              <w:rPr>
                <w:lang w:val="en-US"/>
              </w:rPr>
              <w:t>None</w:t>
            </w:r>
          </w:p>
        </w:tc>
      </w:tr>
      <w:tr w:rsidR="00A44929"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A44929"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r w:rsidR="00954395">
              <w:rPr>
                <w:rFonts w:asciiTheme="minorHAnsi" w:hAnsiTheme="minorHAnsi" w:cstheme="minorHAnsi"/>
                <w:sz w:val="22"/>
                <w:szCs w:val="22"/>
              </w:rPr>
              <w:t xml:space="preserve"> </w:t>
            </w:r>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r w:rsidR="009B0F67">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A44929" w:rsidRPr="0056181B" w:rsidRDefault="00A44929" w:rsidP="00A44929">
            <w:pPr>
              <w:spacing w:after="0"/>
              <w:jc w:val="center"/>
              <w:rPr>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97E72" w:rsidRDefault="00097E72" w:rsidP="00A44929">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r w:rsidR="0069056D">
              <w:rPr>
                <w:rFonts w:cstheme="minorHAnsi"/>
                <w:lang w:val="en-GB"/>
              </w:rPr>
              <w:t>“All</w:t>
            </w:r>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
          <w:p w:rsidR="00097E72" w:rsidRPr="00BC3A7C" w:rsidRDefault="00097E72" w:rsidP="00A44929">
            <w:pPr>
              <w:spacing w:after="0"/>
              <w:jc w:val="center"/>
              <w:rPr>
                <w:rFonts w:cstheme="minorHAnsi"/>
                <w:i/>
                <w:sz w:val="14"/>
                <w:szCs w:val="14"/>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
          <w:p w:rsidR="00955415" w:rsidRPr="00057FF1" w:rsidRDefault="00955415" w:rsidP="0019747A">
            <w:pPr>
              <w:pStyle w:val="NormalStep"/>
              <w:rPr>
                <w:rFonts w:asciiTheme="minorHAnsi" w:hAnsiTheme="minorHAnsi" w:cstheme="minorHAnsi"/>
                <w:sz w:val="22"/>
                <w:szCs w:val="22"/>
              </w:rPr>
            </w:pPr>
            <w:r>
              <w:rPr>
                <w:rFonts w:asciiTheme="minorHAnsi" w:hAnsiTheme="minorHAnsi" w:cstheme="minorHAnsi"/>
                <w:sz w:val="22"/>
                <w:szCs w:val="22"/>
              </w:rPr>
              <w:t xml:space="preserve">Select </w:t>
            </w:r>
            <w:del w:id="453" w:author="Lavignotte Fabien" w:date="2014-12-01T17:08:00Z">
              <w:r w:rsidDel="0019747A">
                <w:rPr>
                  <w:rFonts w:asciiTheme="minorHAnsi" w:hAnsiTheme="minorHAnsi" w:cstheme="minorHAnsi"/>
                  <w:sz w:val="22"/>
                  <w:szCs w:val="22"/>
                </w:rPr>
                <w:delText xml:space="preserve">a </w:delText>
              </w:r>
            </w:del>
            <w:ins w:id="454" w:author="Lavignotte Fabien" w:date="2014-12-01T17:08:00Z">
              <w:r w:rsidR="0019747A">
                <w:rPr>
                  <w:rFonts w:asciiTheme="minorHAnsi" w:hAnsiTheme="minorHAnsi" w:cstheme="minorHAnsi"/>
                  <w:sz w:val="22"/>
                  <w:szCs w:val="22"/>
                </w:rPr>
                <w:t xml:space="preserve">“TPZ Limited Main DM2” </w:t>
              </w:r>
            </w:ins>
            <w:proofErr w:type="gramStart"/>
            <w:r>
              <w:rPr>
                <w:rFonts w:asciiTheme="minorHAnsi" w:hAnsiTheme="minorHAnsi" w:cstheme="minorHAnsi"/>
                <w:sz w:val="22"/>
                <w:szCs w:val="22"/>
              </w:rPr>
              <w:t>download</w:t>
            </w:r>
            <w:proofErr w:type="gramEnd"/>
            <w:r>
              <w:rPr>
                <w:rFonts w:asciiTheme="minorHAnsi" w:hAnsiTheme="minorHAnsi" w:cstheme="minorHAnsi"/>
                <w:sz w:val="22"/>
                <w:szCs w:val="22"/>
              </w:rPr>
              <w:t xml:space="preserve">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p>
        </w:tc>
      </w:tr>
      <w:tr w:rsidR="0019747A" w:rsidRPr="004E5884" w:rsidTr="00330782">
        <w:trPr>
          <w:cantSplit/>
          <w:ins w:id="455" w:author="Lavignotte Fabien" w:date="2014-12-01T17:08: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A44929">
            <w:pPr>
              <w:spacing w:after="0"/>
              <w:jc w:val="center"/>
              <w:rPr>
                <w:ins w:id="456" w:author="Lavignotte Fabien" w:date="2014-12-01T17:08:00Z"/>
                <w:i/>
                <w:sz w:val="14"/>
                <w:szCs w:val="14"/>
              </w:rPr>
            </w:pPr>
            <w:ins w:id="457" w:author="Lavignotte Fabien" w:date="2014-12-01T17:08:00Z">
              <w:r>
                <w:rPr>
                  <w:i/>
                  <w:sz w:val="14"/>
                  <w:szCs w:val="14"/>
                </w:rPr>
                <w:t>Step-60</w:t>
              </w:r>
            </w:ins>
          </w:p>
        </w:tc>
        <w:tc>
          <w:tcPr>
            <w:tcW w:w="3499" w:type="dxa"/>
            <w:gridSpan w:val="3"/>
            <w:tcBorders>
              <w:top w:val="single" w:sz="6" w:space="0" w:color="auto"/>
              <w:bottom w:val="single" w:sz="6" w:space="0" w:color="auto"/>
            </w:tcBorders>
            <w:shd w:val="clear" w:color="auto" w:fill="auto"/>
          </w:tcPr>
          <w:p w:rsidR="0019747A" w:rsidRDefault="0019747A" w:rsidP="0019747A">
            <w:pPr>
              <w:pStyle w:val="NormalStep"/>
              <w:rPr>
                <w:ins w:id="458" w:author="Lavignotte Fabien" w:date="2014-12-01T17:08:00Z"/>
                <w:rFonts w:asciiTheme="minorHAnsi" w:hAnsiTheme="minorHAnsi" w:cstheme="minorHAnsi"/>
                <w:sz w:val="22"/>
                <w:szCs w:val="22"/>
              </w:rPr>
            </w:pPr>
            <w:ins w:id="459" w:author="Lavignotte Fabien" w:date="2014-12-01T17:08:00Z">
              <w:r>
                <w:rPr>
                  <w:rFonts w:asciiTheme="minorHAnsi" w:hAnsiTheme="minorHAnsi" w:cstheme="minorHAnsi"/>
                  <w:sz w:val="22"/>
                  <w:szCs w:val="22"/>
                </w:rPr>
                <w:t xml:space="preserve">Enter </w:t>
              </w:r>
              <w:proofErr w:type="gramStart"/>
              <w:r>
                <w:rPr>
                  <w:rFonts w:asciiTheme="minorHAnsi" w:hAnsiTheme="minorHAnsi" w:cstheme="minorHAnsi"/>
                  <w:sz w:val="22"/>
                  <w:szCs w:val="22"/>
                </w:rPr>
                <w:t xml:space="preserve">a </w:t>
              </w:r>
            </w:ins>
            <w:ins w:id="460" w:author="Lavignotte Fabien" w:date="2014-12-01T17:09:00Z">
              <w:r>
                <w:rPr>
                  <w:rFonts w:asciiTheme="minorHAnsi" w:hAnsiTheme="minorHAnsi" w:cstheme="minorHAnsi"/>
                  <w:sz w:val="22"/>
                  <w:szCs w:val="22"/>
                </w:rPr>
                <w:t>the</w:t>
              </w:r>
              <w:proofErr w:type="gramEnd"/>
              <w:r>
                <w:rPr>
                  <w:rFonts w:asciiTheme="minorHAnsi" w:hAnsiTheme="minorHAnsi" w:cstheme="minorHAnsi"/>
                  <w:sz w:val="22"/>
                  <w:szCs w:val="22"/>
                </w:rPr>
                <w:t xml:space="preserve"> value “/home/test” for </w:t>
              </w:r>
            </w:ins>
            <w:ins w:id="461" w:author="Lavignotte Fabien" w:date="2014-12-01T17:08:00Z">
              <w:r>
                <w:rPr>
                  <w:rFonts w:asciiTheme="minorHAnsi" w:hAnsiTheme="minorHAnsi" w:cstheme="minorHAnsi"/>
                  <w:sz w:val="22"/>
                  <w:szCs w:val="22"/>
                </w:rPr>
                <w:t xml:space="preserve">download directoy </w:t>
              </w:r>
            </w:ins>
            <w:ins w:id="462" w:author="Lavignotte Fabien" w:date="2014-12-01T17:09:00Z">
              <w:r>
                <w:rPr>
                  <w:rFonts w:asciiTheme="minorHAnsi" w:hAnsiTheme="minorHAnsi" w:cstheme="minorHAnsi"/>
                  <w:sz w:val="22"/>
                  <w:szCs w:val="22"/>
                </w:rPr>
                <w:t>input.</w:t>
              </w:r>
            </w:ins>
          </w:p>
        </w:tc>
        <w:tc>
          <w:tcPr>
            <w:tcW w:w="2690" w:type="dxa"/>
            <w:gridSpan w:val="2"/>
            <w:tcBorders>
              <w:top w:val="single" w:sz="6" w:space="0" w:color="auto"/>
              <w:bottom w:val="single" w:sz="6" w:space="0" w:color="auto"/>
            </w:tcBorders>
            <w:shd w:val="clear" w:color="auto" w:fill="auto"/>
          </w:tcPr>
          <w:p w:rsidR="0019747A" w:rsidRDefault="0019747A" w:rsidP="00A44929">
            <w:pPr>
              <w:spacing w:after="0"/>
              <w:rPr>
                <w:ins w:id="463" w:author="Lavignotte Fabien" w:date="2014-12-01T17:08:00Z"/>
                <w:rFonts w:cstheme="minorHAnsi"/>
                <w:lang w:val="en-GB"/>
              </w:rPr>
            </w:pPr>
            <w:ins w:id="464" w:author="Lavignotte Fabien" w:date="2014-12-01T17:09:00Z">
              <w:r>
                <w:rPr>
                  <w:rFonts w:cstheme="minorHAnsi"/>
                  <w:lang w:val="en-GB"/>
                </w:rPr>
                <w:t>The value is set.</w:t>
              </w:r>
            </w:ins>
          </w:p>
        </w:tc>
        <w:tc>
          <w:tcPr>
            <w:tcW w:w="1559" w:type="dxa"/>
            <w:tcBorders>
              <w:top w:val="single" w:sz="6" w:space="0" w:color="auto"/>
              <w:bottom w:val="single" w:sz="6" w:space="0" w:color="auto"/>
              <w:right w:val="single" w:sz="8" w:space="0" w:color="auto"/>
            </w:tcBorders>
            <w:shd w:val="clear" w:color="auto" w:fill="auto"/>
          </w:tcPr>
          <w:p w:rsidR="0019747A" w:rsidRPr="004E5884" w:rsidRDefault="0019747A" w:rsidP="00A44929">
            <w:pPr>
              <w:spacing w:after="0"/>
              <w:jc w:val="center"/>
              <w:rPr>
                <w:ins w:id="465" w:author="Lavignotte Fabien" w:date="2014-12-01T17:08:00Z"/>
                <w:sz w:val="14"/>
                <w:szCs w:val="14"/>
                <w:lang w:val="en-US"/>
              </w:rPr>
            </w:pP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A44929">
            <w:pPr>
              <w:spacing w:after="0"/>
              <w:jc w:val="center"/>
              <w:rPr>
                <w:i/>
                <w:sz w:val="14"/>
                <w:szCs w:val="14"/>
              </w:rPr>
            </w:pPr>
            <w:r>
              <w:rPr>
                <w:i/>
                <w:sz w:val="14"/>
                <w:szCs w:val="14"/>
              </w:rPr>
              <w:t>Step-</w:t>
            </w:r>
            <w:ins w:id="466" w:author="Lavignotte Fabien" w:date="2014-12-01T17:09:00Z">
              <w:r w:rsidR="0019747A">
                <w:rPr>
                  <w:i/>
                  <w:sz w:val="14"/>
                  <w:szCs w:val="14"/>
                </w:rPr>
                <w:t>7</w:t>
              </w:r>
            </w:ins>
            <w:del w:id="467" w:author="Lavignotte Fabien" w:date="2014-12-01T17:09:00Z">
              <w:r w:rsidDel="0019747A">
                <w:rPr>
                  <w:i/>
                  <w:sz w:val="14"/>
                  <w:szCs w:val="14"/>
                </w:rPr>
                <w:delText>6</w:delText>
              </w:r>
            </w:del>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097E72" w:rsidP="0019747A">
            <w:pPr>
              <w:spacing w:after="0"/>
              <w:jc w:val="center"/>
              <w:rPr>
                <w:i/>
                <w:sz w:val="14"/>
                <w:szCs w:val="14"/>
              </w:rPr>
            </w:pPr>
            <w:r>
              <w:rPr>
                <w:i/>
                <w:sz w:val="14"/>
                <w:szCs w:val="14"/>
              </w:rPr>
              <w:t>Step-</w:t>
            </w:r>
            <w:del w:id="468" w:author="Lavignotte Fabien" w:date="2014-12-01T17:10:00Z">
              <w:r w:rsidDel="0019747A">
                <w:rPr>
                  <w:i/>
                  <w:sz w:val="14"/>
                  <w:szCs w:val="14"/>
                </w:rPr>
                <w:delText>7</w:delText>
              </w:r>
            </w:del>
            <w:ins w:id="469" w:author="Lavignotte Fabien" w:date="2014-12-01T17:10:00Z">
              <w:r w:rsidR="0019747A">
                <w:rPr>
                  <w:i/>
                  <w:sz w:val="14"/>
                  <w:szCs w:val="14"/>
                </w:rPr>
                <w:t>8</w:t>
              </w:r>
            </w:ins>
            <w:r w:rsidR="00955415">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955415" w:rsidRDefault="00955415" w:rsidP="0019747A">
            <w:pPr>
              <w:spacing w:after="0"/>
              <w:jc w:val="center"/>
              <w:rPr>
                <w:i/>
                <w:sz w:val="14"/>
                <w:szCs w:val="14"/>
              </w:rPr>
            </w:pPr>
            <w:r>
              <w:rPr>
                <w:i/>
                <w:sz w:val="14"/>
                <w:szCs w:val="14"/>
              </w:rPr>
              <w:t>Step-</w:t>
            </w:r>
            <w:del w:id="470" w:author="Lavignotte Fabien" w:date="2014-12-01T17:10:00Z">
              <w:r w:rsidR="00097E72" w:rsidDel="0019747A">
                <w:rPr>
                  <w:i/>
                  <w:sz w:val="14"/>
                  <w:szCs w:val="14"/>
                </w:rPr>
                <w:delText>8</w:delText>
              </w:r>
            </w:del>
            <w:ins w:id="471" w:author="Lavignotte Fabien" w:date="2014-12-01T17:10:00Z">
              <w:r w:rsidR="0019747A">
                <w:rPr>
                  <w:i/>
                  <w:sz w:val="14"/>
                  <w:szCs w:val="14"/>
                </w:rPr>
                <w:t>9</w:t>
              </w:r>
            </w:ins>
            <w:r>
              <w:rPr>
                <w:i/>
                <w:sz w:val="14"/>
                <w:szCs w:val="14"/>
              </w:rPr>
              <w:t>0</w:t>
            </w:r>
          </w:p>
        </w:tc>
        <w:tc>
          <w:tcPr>
            <w:tcW w:w="3499" w:type="dxa"/>
            <w:gridSpan w:val="3"/>
            <w:tcBorders>
              <w:top w:val="single" w:sz="6" w:space="0" w:color="auto"/>
              <w:bottom w:val="single" w:sz="6" w:space="0" w:color="auto"/>
            </w:tcBorders>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
          <w:p w:rsidR="00955415" w:rsidRDefault="00955415" w:rsidP="00A44929">
            <w:pPr>
              <w:spacing w:after="0"/>
              <w:jc w:val="center"/>
              <w:rPr>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rsidP="00DC4D99">
            <w:pPr>
              <w:spacing w:after="0"/>
              <w:jc w:val="center"/>
              <w:rPr>
                <w:i/>
                <w:sz w:val="14"/>
                <w:szCs w:val="14"/>
              </w:rPr>
            </w:pPr>
            <w:r>
              <w:rPr>
                <w:i/>
                <w:sz w:val="14"/>
                <w:szCs w:val="14"/>
              </w:rPr>
              <w:t>Step-</w:t>
            </w:r>
            <w:ins w:id="472" w:author="Lavignotte Fabien" w:date="2014-12-01T17:10:00Z">
              <w:r w:rsidR="0019747A">
                <w:rPr>
                  <w:i/>
                  <w:sz w:val="14"/>
                  <w:szCs w:val="14"/>
                </w:rPr>
                <w:t>10</w:t>
              </w:r>
            </w:ins>
            <w:del w:id="473" w:author="Lavignotte Fabien" w:date="2014-12-01T17:10:00Z">
              <w:r w:rsidDel="0019747A">
                <w:rPr>
                  <w:i/>
                  <w:sz w:val="14"/>
                  <w:szCs w:val="14"/>
                </w:rPr>
                <w:delText>9</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330782">
            <w:pPr>
              <w:pStyle w:val="NormalStep"/>
              <w:spacing w:before="0"/>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the fifth and the seventh products in the 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r w:rsidR="0069056D">
              <w:rPr>
                <w:rFonts w:cstheme="minorHAnsi"/>
              </w:rPr>
              <w:t>a</w:t>
            </w:r>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A44929">
            <w:pPr>
              <w:spacing w:after="0"/>
              <w:jc w:val="center"/>
              <w:rPr>
                <w:rFonts w:cstheme="minorHAnsi"/>
                <w:i/>
                <w:sz w:val="14"/>
                <w:szCs w:val="14"/>
              </w:rPr>
            </w:pPr>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rPr>
                <w:i/>
                <w:sz w:val="14"/>
                <w:szCs w:val="14"/>
              </w:rPr>
            </w:pPr>
            <w:r>
              <w:rPr>
                <w:i/>
                <w:sz w:val="14"/>
                <w:szCs w:val="14"/>
              </w:rPr>
              <w:t>Step-</w:t>
            </w:r>
            <w:ins w:id="474" w:author="Lavignotte Fabien" w:date="2014-12-01T17:10:00Z">
              <w:r w:rsidR="0019747A">
                <w:rPr>
                  <w:i/>
                  <w:sz w:val="14"/>
                  <w:szCs w:val="14"/>
                </w:rPr>
                <w:t>1</w:t>
              </w:r>
            </w:ins>
            <w:del w:id="475" w:author="Lavignotte Fabien" w:date="2014-12-01T17:10:00Z">
              <w:r w:rsidDel="0019747A">
                <w:rPr>
                  <w:i/>
                  <w:sz w:val="14"/>
                  <w:szCs w:val="14"/>
                </w:rPr>
                <w:delText>10</w:delText>
              </w:r>
            </w:del>
            <w:ins w:id="476" w:author="Lavignotte Fabien" w:date="2014-12-01T17:10:00Z">
              <w:r w:rsidR="0019747A">
                <w:rPr>
                  <w:i/>
                  <w:sz w:val="14"/>
                  <w:szCs w:val="14"/>
                </w:rPr>
                <w:t>1</w:t>
              </w:r>
            </w:ins>
            <w:r>
              <w:rPr>
                <w:i/>
                <w:sz w:val="14"/>
                <w:szCs w:val="14"/>
              </w:rPr>
              <w:t>0</w:t>
            </w:r>
          </w:p>
        </w:tc>
        <w:tc>
          <w:tcPr>
            <w:tcW w:w="3499" w:type="dxa"/>
            <w:gridSpan w:val="3"/>
            <w:tcBorders>
              <w:top w:val="single" w:sz="6" w:space="0" w:color="auto"/>
              <w:bottom w:val="single" w:sz="6" w:space="0" w:color="auto"/>
            </w:tcBorders>
            <w:shd w:val="clear" w:color="auto" w:fill="auto"/>
            <w:vAlign w:val="center"/>
          </w:tcPr>
          <w:p w:rsidR="00C10EFB" w:rsidRPr="00057FF1" w:rsidRDefault="00C10EF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10EFB" w:rsidDel="00C10EFB" w:rsidRDefault="00C10EFB" w:rsidP="00330782">
            <w:pPr>
              <w:spacing w:after="0"/>
              <w:rPr>
                <w:rFonts w:cstheme="minorHAnsi"/>
                <w:i/>
                <w:sz w:val="14"/>
                <w:szCs w:val="14"/>
              </w:rPr>
            </w:pPr>
          </w:p>
        </w:tc>
      </w:tr>
      <w:tr w:rsidR="0019747A" w:rsidRPr="004E5884" w:rsidTr="00330782">
        <w:trPr>
          <w:cantSplit/>
          <w:ins w:id="477" w:author="Lavignotte Fabien" w:date="2014-12-01T17:10:00Z"/>
        </w:trPr>
        <w:tc>
          <w:tcPr>
            <w:tcW w:w="865" w:type="dxa"/>
            <w:tcBorders>
              <w:top w:val="single" w:sz="6" w:space="0" w:color="auto"/>
              <w:left w:val="single" w:sz="8" w:space="0" w:color="auto"/>
              <w:bottom w:val="single" w:sz="6" w:space="0" w:color="auto"/>
            </w:tcBorders>
            <w:shd w:val="clear" w:color="auto" w:fill="auto"/>
            <w:vAlign w:val="center"/>
          </w:tcPr>
          <w:p w:rsidR="0019747A" w:rsidRDefault="0019747A" w:rsidP="0019747A">
            <w:pPr>
              <w:spacing w:after="0"/>
              <w:rPr>
                <w:ins w:id="478" w:author="Lavignotte Fabien" w:date="2014-12-01T17:10:00Z"/>
                <w:i/>
                <w:sz w:val="14"/>
                <w:szCs w:val="14"/>
              </w:rPr>
            </w:pPr>
            <w:ins w:id="479" w:author="Lavignotte Fabien" w:date="2014-12-01T17:10:00Z">
              <w:r>
                <w:rPr>
                  <w:i/>
                  <w:sz w:val="14"/>
                  <w:szCs w:val="14"/>
                </w:rPr>
                <w:t>Step-120</w:t>
              </w:r>
            </w:ins>
          </w:p>
        </w:tc>
        <w:tc>
          <w:tcPr>
            <w:tcW w:w="3499" w:type="dxa"/>
            <w:gridSpan w:val="3"/>
            <w:tcBorders>
              <w:top w:val="single" w:sz="6" w:space="0" w:color="auto"/>
              <w:bottom w:val="single" w:sz="6" w:space="0" w:color="auto"/>
            </w:tcBorders>
            <w:shd w:val="clear" w:color="auto" w:fill="auto"/>
            <w:vAlign w:val="center"/>
          </w:tcPr>
          <w:p w:rsidR="0019747A" w:rsidRDefault="0019747A">
            <w:pPr>
              <w:pStyle w:val="NormalStep"/>
              <w:spacing w:before="0"/>
              <w:rPr>
                <w:ins w:id="480" w:author="Lavignotte Fabien" w:date="2014-12-01T17:10:00Z"/>
                <w:rFonts w:asciiTheme="minorHAnsi" w:hAnsiTheme="minorHAnsi" w:cstheme="minorHAnsi"/>
                <w:sz w:val="22"/>
                <w:szCs w:val="22"/>
              </w:rPr>
            </w:pPr>
            <w:ins w:id="481" w:author="Lavignotte Fabien" w:date="2014-12-01T17:10:00Z">
              <w:r>
                <w:rPr>
                  <w:rFonts w:asciiTheme="minorHAnsi" w:hAnsiTheme="minorHAnsi" w:cstheme="minorHAnsi"/>
                  <w:sz w:val="22"/>
                  <w:szCs w:val="22"/>
                </w:rPr>
                <w:t>Click on input “download directory</w:t>
              </w:r>
            </w:ins>
            <w:ins w:id="482" w:author="Lavignotte Fabien" w:date="2014-12-01T17:11:00Z">
              <w:r>
                <w:rPr>
                  <w:rFonts w:asciiTheme="minorHAnsi" w:hAnsiTheme="minorHAnsi" w:cstheme="minorHAnsi"/>
                  <w:sz w:val="22"/>
                  <w:szCs w:val="22"/>
                </w:rPr>
                <w:t>”. The suggestion “/home/test”</w:t>
              </w:r>
              <w:r w:rsidR="00B26D85">
                <w:rPr>
                  <w:rFonts w:asciiTheme="minorHAnsi" w:hAnsiTheme="minorHAnsi" w:cstheme="minorHAnsi"/>
                  <w:sz w:val="22"/>
                  <w:szCs w:val="22"/>
                </w:rPr>
                <w:t xml:space="preserve"> from previous steps </w:t>
              </w:r>
            </w:ins>
            <w:ins w:id="483" w:author="Lavignotte Fabien" w:date="2014-12-01T17:14:00Z">
              <w:r w:rsidR="00B26D85">
                <w:rPr>
                  <w:rFonts w:asciiTheme="minorHAnsi" w:hAnsiTheme="minorHAnsi" w:cstheme="minorHAnsi"/>
                  <w:sz w:val="22"/>
                  <w:szCs w:val="22"/>
                </w:rPr>
                <w:t>is</w:t>
              </w:r>
            </w:ins>
            <w:ins w:id="484" w:author="Lavignotte Fabien" w:date="2014-12-01T17:11:00Z">
              <w:r>
                <w:rPr>
                  <w:rFonts w:asciiTheme="minorHAnsi" w:hAnsiTheme="minorHAnsi" w:cstheme="minorHAnsi"/>
                  <w:sz w:val="22"/>
                  <w:szCs w:val="22"/>
                </w:rPr>
                <w:t xml:space="preserve"> presented. </w:t>
              </w:r>
            </w:ins>
          </w:p>
        </w:tc>
        <w:tc>
          <w:tcPr>
            <w:tcW w:w="2690" w:type="dxa"/>
            <w:gridSpan w:val="2"/>
            <w:tcBorders>
              <w:top w:val="single" w:sz="6" w:space="0" w:color="auto"/>
              <w:bottom w:val="single" w:sz="6" w:space="0" w:color="auto"/>
            </w:tcBorders>
            <w:shd w:val="clear" w:color="auto" w:fill="auto"/>
            <w:vAlign w:val="center"/>
          </w:tcPr>
          <w:p w:rsidR="0019747A" w:rsidRDefault="0019747A" w:rsidP="00DC4D99">
            <w:pPr>
              <w:spacing w:after="0"/>
              <w:rPr>
                <w:ins w:id="485" w:author="Lavignotte Fabien" w:date="2014-12-01T17:10:00Z"/>
                <w:rFonts w:cstheme="minorHAnsi"/>
                <w:lang w:val="en-GB"/>
              </w:rPr>
            </w:pPr>
            <w:ins w:id="486" w:author="Lavignotte Fabien" w:date="2014-12-01T17:11:00Z">
              <w:r>
                <w:rPr>
                  <w:rFonts w:cstheme="minorHAnsi"/>
                  <w:lang w:val="en-GB"/>
                </w:rPr>
                <w:t>Previous directories are suggested to users.</w:t>
              </w:r>
            </w:ins>
          </w:p>
        </w:tc>
        <w:tc>
          <w:tcPr>
            <w:tcW w:w="1559" w:type="dxa"/>
            <w:tcBorders>
              <w:top w:val="single" w:sz="6" w:space="0" w:color="auto"/>
              <w:bottom w:val="single" w:sz="6" w:space="0" w:color="auto"/>
              <w:right w:val="single" w:sz="8" w:space="0" w:color="auto"/>
            </w:tcBorders>
            <w:shd w:val="clear" w:color="auto" w:fill="auto"/>
            <w:vAlign w:val="center"/>
          </w:tcPr>
          <w:p w:rsidR="0019747A" w:rsidDel="00C10EFB" w:rsidRDefault="0019747A" w:rsidP="00330782">
            <w:pPr>
              <w:spacing w:after="0"/>
              <w:rPr>
                <w:ins w:id="487" w:author="Lavignotte Fabien" w:date="2014-12-01T17:10:00Z"/>
                <w:rFonts w:cstheme="minorHAnsi"/>
                <w:i/>
                <w:sz w:val="14"/>
                <w:szCs w:val="14"/>
              </w:rPr>
            </w:pPr>
            <w:ins w:id="488" w:author="Lavignotte Fabien" w:date="2014-12-01T17:11:00Z">
              <w:r>
                <w:rPr>
                  <w:rFonts w:cstheme="minorHAnsi"/>
                  <w:i/>
                  <w:sz w:val="14"/>
                  <w:szCs w:val="14"/>
                </w:rPr>
                <w:t>NGEO-WEBC-PFC-0114</w:t>
              </w:r>
            </w:ins>
          </w:p>
        </w:tc>
      </w:tr>
      <w:tr w:rsidR="00B26D85" w:rsidRPr="004E5884" w:rsidTr="00330782">
        <w:trPr>
          <w:cantSplit/>
          <w:ins w:id="489" w:author="Lavignotte Fabien" w:date="2014-12-01T17:13:00Z"/>
        </w:trPr>
        <w:tc>
          <w:tcPr>
            <w:tcW w:w="865" w:type="dxa"/>
            <w:tcBorders>
              <w:top w:val="single" w:sz="6" w:space="0" w:color="auto"/>
              <w:left w:val="single" w:sz="8" w:space="0" w:color="auto"/>
              <w:bottom w:val="single" w:sz="6" w:space="0" w:color="auto"/>
            </w:tcBorders>
            <w:shd w:val="clear" w:color="auto" w:fill="auto"/>
            <w:vAlign w:val="center"/>
          </w:tcPr>
          <w:p w:rsidR="00B26D85" w:rsidRDefault="00B26D85" w:rsidP="0019747A">
            <w:pPr>
              <w:spacing w:after="0"/>
              <w:rPr>
                <w:ins w:id="490" w:author="Lavignotte Fabien" w:date="2014-12-01T17:13:00Z"/>
                <w:i/>
                <w:sz w:val="14"/>
                <w:szCs w:val="14"/>
              </w:rPr>
            </w:pPr>
            <w:ins w:id="491" w:author="Lavignotte Fabien" w:date="2014-12-01T17:13:00Z">
              <w:r>
                <w:rPr>
                  <w:i/>
                  <w:sz w:val="14"/>
                  <w:szCs w:val="14"/>
                </w:rPr>
                <w:t>Step-130</w:t>
              </w:r>
            </w:ins>
          </w:p>
        </w:tc>
        <w:tc>
          <w:tcPr>
            <w:tcW w:w="3499" w:type="dxa"/>
            <w:gridSpan w:val="3"/>
            <w:tcBorders>
              <w:top w:val="single" w:sz="6" w:space="0" w:color="auto"/>
              <w:bottom w:val="single" w:sz="6" w:space="0" w:color="auto"/>
            </w:tcBorders>
            <w:shd w:val="clear" w:color="auto" w:fill="auto"/>
            <w:vAlign w:val="center"/>
          </w:tcPr>
          <w:p w:rsidR="00B26D85" w:rsidRDefault="00B26D85" w:rsidP="00B26D85">
            <w:pPr>
              <w:pStyle w:val="NormalStep"/>
              <w:spacing w:before="0"/>
              <w:rPr>
                <w:ins w:id="492" w:author="Lavignotte Fabien" w:date="2014-12-01T17:13:00Z"/>
                <w:rFonts w:asciiTheme="minorHAnsi" w:hAnsiTheme="minorHAnsi" w:cstheme="minorHAnsi"/>
                <w:sz w:val="22"/>
                <w:szCs w:val="22"/>
              </w:rPr>
            </w:pPr>
            <w:ins w:id="493" w:author="Lavignotte Fabien" w:date="2014-12-01T17:13:00Z">
              <w:r>
                <w:rPr>
                  <w:rFonts w:asciiTheme="minorHAnsi" w:hAnsiTheme="minorHAnsi" w:cstheme="minorHAnsi"/>
                  <w:sz w:val="22"/>
                  <w:szCs w:val="22"/>
                </w:rPr>
                <w:t>Select another download manager. Then click on input “download directory”.</w:t>
              </w:r>
            </w:ins>
          </w:p>
        </w:tc>
        <w:tc>
          <w:tcPr>
            <w:tcW w:w="2690" w:type="dxa"/>
            <w:gridSpan w:val="2"/>
            <w:tcBorders>
              <w:top w:val="single" w:sz="6" w:space="0" w:color="auto"/>
              <w:bottom w:val="single" w:sz="6" w:space="0" w:color="auto"/>
            </w:tcBorders>
            <w:shd w:val="clear" w:color="auto" w:fill="auto"/>
            <w:vAlign w:val="center"/>
          </w:tcPr>
          <w:p w:rsidR="00B26D85" w:rsidRDefault="00B26D85" w:rsidP="00DC4D99">
            <w:pPr>
              <w:spacing w:after="0"/>
              <w:rPr>
                <w:ins w:id="494" w:author="Lavignotte Fabien" w:date="2014-12-01T17:13:00Z"/>
                <w:rFonts w:cstheme="minorHAnsi"/>
                <w:lang w:val="en-GB"/>
              </w:rPr>
            </w:pPr>
            <w:ins w:id="495" w:author="Lavignotte Fabien" w:date="2014-12-01T17:13:00Z">
              <w:r>
                <w:rPr>
                  <w:rFonts w:cstheme="minorHAnsi"/>
                  <w:lang w:val="en-GB"/>
                </w:rPr>
                <w:t>No suggestion are given for this download manager</w:t>
              </w:r>
            </w:ins>
          </w:p>
        </w:tc>
        <w:tc>
          <w:tcPr>
            <w:tcW w:w="1559" w:type="dxa"/>
            <w:tcBorders>
              <w:top w:val="single" w:sz="6" w:space="0" w:color="auto"/>
              <w:bottom w:val="single" w:sz="6" w:space="0" w:color="auto"/>
              <w:right w:val="single" w:sz="8" w:space="0" w:color="auto"/>
            </w:tcBorders>
            <w:shd w:val="clear" w:color="auto" w:fill="auto"/>
            <w:vAlign w:val="center"/>
          </w:tcPr>
          <w:p w:rsidR="00B26D85" w:rsidRDefault="00B26D85" w:rsidP="00330782">
            <w:pPr>
              <w:spacing w:after="0"/>
              <w:rPr>
                <w:ins w:id="496" w:author="Lavignotte Fabien" w:date="2014-12-01T17:13:00Z"/>
                <w:rFonts w:cstheme="minorHAnsi"/>
                <w:i/>
                <w:sz w:val="14"/>
                <w:szCs w:val="14"/>
              </w:rPr>
            </w:pPr>
            <w:ins w:id="497" w:author="Lavignotte Fabien" w:date="2014-12-01T17:13:00Z">
              <w:r>
                <w:rPr>
                  <w:rFonts w:cstheme="minorHAnsi"/>
                  <w:i/>
                  <w:sz w:val="14"/>
                  <w:szCs w:val="14"/>
                </w:rPr>
                <w:t>NGEO-WEBC-PFC-0114</w:t>
              </w:r>
            </w:ins>
          </w:p>
        </w:tc>
      </w:tr>
      <w:tr w:rsidR="00C10EF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C10EFB" w:rsidRDefault="00C10EFB">
            <w:pPr>
              <w:spacing w:after="0"/>
              <w:jc w:val="center"/>
              <w:rPr>
                <w:i/>
                <w:sz w:val="14"/>
                <w:szCs w:val="14"/>
              </w:rPr>
            </w:pPr>
            <w:r>
              <w:rPr>
                <w:i/>
                <w:sz w:val="14"/>
                <w:szCs w:val="14"/>
              </w:rPr>
              <w:lastRenderedPageBreak/>
              <w:t>Step-</w:t>
            </w:r>
            <w:ins w:id="498" w:author="Lavignotte Fabien" w:date="2014-12-01T17:11:00Z">
              <w:r w:rsidR="0019747A">
                <w:rPr>
                  <w:i/>
                  <w:sz w:val="14"/>
                  <w:szCs w:val="14"/>
                </w:rPr>
                <w:t>1</w:t>
              </w:r>
            </w:ins>
            <w:ins w:id="499" w:author="Lavignotte Fabien" w:date="2014-12-01T17:14:00Z">
              <w:r w:rsidR="00B26D85">
                <w:rPr>
                  <w:i/>
                  <w:sz w:val="14"/>
                  <w:szCs w:val="14"/>
                </w:rPr>
                <w:t>4</w:t>
              </w:r>
            </w:ins>
            <w:del w:id="500" w:author="Lavignotte Fabien" w:date="2014-12-01T17:11:00Z">
              <w:r w:rsidDel="0019747A">
                <w:rPr>
                  <w:i/>
                  <w:sz w:val="14"/>
                  <w:szCs w:val="14"/>
                </w:rPr>
                <w:delText>1</w:delText>
              </w:r>
            </w:del>
            <w:del w:id="501" w:author="Lavignotte Fabien" w:date="2014-12-01T17:10:00Z">
              <w:r w:rsidDel="0019747A">
                <w:rPr>
                  <w:i/>
                  <w:sz w:val="14"/>
                  <w:szCs w:val="14"/>
                </w:rPr>
                <w:delText>1</w:delText>
              </w:r>
            </w:del>
            <w:r>
              <w:rPr>
                <w:i/>
                <w:sz w:val="14"/>
                <w:szCs w:val="14"/>
              </w:rPr>
              <w:t>0</w:t>
            </w:r>
          </w:p>
        </w:tc>
        <w:tc>
          <w:tcPr>
            <w:tcW w:w="3499" w:type="dxa"/>
            <w:gridSpan w:val="3"/>
            <w:tcBorders>
              <w:top w:val="single" w:sz="6" w:space="0" w:color="auto"/>
              <w:bottom w:val="single" w:sz="6" w:space="0" w:color="auto"/>
            </w:tcBorders>
            <w:shd w:val="clear" w:color="auto" w:fill="auto"/>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6B2D8C" w:rsidRDefault="006B2D8C">
            <w:pPr>
              <w:spacing w:after="0"/>
              <w:jc w:val="center"/>
              <w:rPr>
                <w:i/>
                <w:sz w:val="14"/>
                <w:szCs w:val="14"/>
              </w:rPr>
            </w:pPr>
            <w:r>
              <w:rPr>
                <w:i/>
                <w:sz w:val="14"/>
                <w:szCs w:val="14"/>
              </w:rPr>
              <w:t>Step-</w:t>
            </w:r>
            <w:r w:rsidR="00DF27D3">
              <w:rPr>
                <w:i/>
                <w:sz w:val="14"/>
                <w:szCs w:val="14"/>
              </w:rPr>
              <w:t>1</w:t>
            </w:r>
            <w:ins w:id="502" w:author="Lavignotte Fabien" w:date="2014-12-01T17:14:00Z">
              <w:r w:rsidR="00B26D85">
                <w:rPr>
                  <w:i/>
                  <w:sz w:val="14"/>
                  <w:szCs w:val="14"/>
                </w:rPr>
                <w:t>5</w:t>
              </w:r>
            </w:ins>
            <w:del w:id="503" w:author="Lavignotte Fabien" w:date="2014-12-01T17:10:00Z">
              <w:r w:rsidR="00DF27D3" w:rsidDel="0019747A">
                <w:rPr>
                  <w:i/>
                  <w:sz w:val="14"/>
                  <w:szCs w:val="14"/>
                </w:rPr>
                <w:delText>2</w:delText>
              </w:r>
            </w:del>
            <w:r w:rsidR="00DF27D3">
              <w:rPr>
                <w:i/>
                <w:sz w:val="14"/>
                <w:szCs w:val="14"/>
              </w:rPr>
              <w:t>0</w:t>
            </w:r>
          </w:p>
        </w:tc>
        <w:tc>
          <w:tcPr>
            <w:tcW w:w="3499" w:type="dxa"/>
            <w:gridSpan w:val="3"/>
            <w:tcBorders>
              <w:top w:val="single" w:sz="6" w:space="0" w:color="auto"/>
              <w:bottom w:val="single" w:sz="8" w:space="0" w:color="auto"/>
            </w:tcBorders>
            <w:shd w:val="clear" w:color="auto" w:fill="auto"/>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
          <w:p w:rsidR="006B2D8C" w:rsidRDefault="006B2D8C" w:rsidP="00A44929">
            <w:pPr>
              <w:spacing w:after="0"/>
              <w:jc w:val="center"/>
              <w:rPr>
                <w:rFonts w:cstheme="minorHAnsi"/>
                <w:i/>
                <w:sz w:val="14"/>
                <w:szCs w:val="14"/>
              </w:rPr>
            </w:pPr>
          </w:p>
        </w:tc>
      </w:tr>
    </w:tbl>
    <w:p w:rsidR="000E31FF" w:rsidRPr="00CF4C35" w:rsidRDefault="000E31FF" w:rsidP="00330782">
      <w:pPr>
        <w:pStyle w:val="Titre3"/>
      </w:pPr>
      <w:bookmarkStart w:id="504" w:name="_Toc413404707"/>
      <w:r w:rsidRPr="00ED457C">
        <w:t>NGEO-WEBC-VT</w:t>
      </w:r>
      <w:r>
        <w:t>P</w:t>
      </w:r>
      <w:r w:rsidRPr="00ED457C">
        <w:t>-0</w:t>
      </w:r>
      <w:r>
        <w:t>11</w:t>
      </w:r>
      <w:r w:rsidR="00D3034C">
        <w:t>5</w:t>
      </w:r>
      <w:r w:rsidRPr="00ED457C">
        <w:t xml:space="preserve">: </w:t>
      </w:r>
      <w:r w:rsidR="00FB4524">
        <w:t>Simple Data Access Request: No Download Manager R</w:t>
      </w:r>
      <w:r>
        <w:t>egistred</w:t>
      </w:r>
      <w:bookmarkEnd w:id="5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330782">
        <w:tc>
          <w:tcPr>
            <w:tcW w:w="8613" w:type="dxa"/>
            <w:gridSpan w:val="7"/>
            <w:tcBorders>
              <w:bottom w:val="single" w:sz="8" w:space="0" w:color="auto"/>
            </w:tcBorders>
            <w:shd w:val="clear" w:color="auto" w:fill="auto"/>
          </w:tcPr>
          <w:p w:rsidR="000E31FF" w:rsidRPr="004E5884" w:rsidRDefault="000E31FF" w:rsidP="005C2026">
            <w:pPr>
              <w:spacing w:after="0"/>
              <w:rPr>
                <w:lang w:val="en-US"/>
              </w:rPr>
            </w:pPr>
            <w:r>
              <w:rPr>
                <w:lang w:val="en-US"/>
              </w:rPr>
              <w:t>None</w:t>
            </w:r>
          </w:p>
        </w:tc>
      </w:tr>
      <w:tr w:rsidR="000E31FF" w:rsidRPr="00544FC8" w:rsidTr="00D46452">
        <w:trPr>
          <w:trHeight w:val="60"/>
        </w:trPr>
        <w:tc>
          <w:tcPr>
            <w:tcW w:w="865" w:type="dxa"/>
            <w:tcBorders>
              <w:top w:val="single" w:sz="8" w:space="0" w:color="auto"/>
              <w:left w:val="single" w:sz="8" w:space="0" w:color="auto"/>
              <w:bottom w:val="single" w:sz="6" w:space="0" w:color="auto"/>
            </w:tcBorders>
            <w:shd w:val="clear" w:color="auto" w:fill="A6A6A6"/>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EE5544" w:rsidP="00EE5544">
            <w:pPr>
              <w:autoSpaceDE w:val="0"/>
              <w:autoSpaceDN w:val="0"/>
              <w:adjustRightInd w:val="0"/>
              <w:spacing w:after="0" w:line="240" w:lineRule="auto"/>
              <w:rPr>
                <w:rFonts w:cstheme="minorHAnsi"/>
              </w:rPr>
            </w:pPr>
            <w:r>
              <w:t xml:space="preserve">Open a new tab in the browser with the URL </w:t>
            </w:r>
            <w:hyperlink r:id="rId24"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F42C4A" w:rsidRPr="003C0A28" w:rsidRDefault="00EE5544" w:rsidP="00EE554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EE5544"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Refresh</w:t>
            </w:r>
            <w:r w:rsidR="00F42C4A">
              <w:rPr>
                <w:rFonts w:asciiTheme="minorHAnsi" w:hAnsiTheme="minorHAnsi" w:cstheme="minorHAnsi"/>
                <w:sz w:val="22"/>
                <w:szCs w:val="22"/>
              </w:rPr>
              <w:t xml:space="preserve"> the web client page.</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Default="00F42C4A"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Repeat Steps from NGEO-WEBC-VTP-0040</w:t>
            </w:r>
          </w:p>
        </w:tc>
        <w:tc>
          <w:tcPr>
            <w:tcW w:w="2690" w:type="dxa"/>
            <w:gridSpan w:val="2"/>
            <w:tcBorders>
              <w:top w:val="single" w:sz="6" w:space="0" w:color="auto"/>
              <w:bottom w:val="single" w:sz="6" w:space="0" w:color="auto"/>
            </w:tcBorders>
            <w:shd w:val="clear" w:color="auto" w:fill="auto"/>
          </w:tcPr>
          <w:p w:rsidR="00F42C4A" w:rsidRDefault="00F42C4A" w:rsidP="00DC4D99">
            <w:pPr>
              <w:spacing w:after="0"/>
              <w:rPr>
                <w:rFonts w:cstheme="minorHAnsi"/>
                <w:lang w:val="en-GB"/>
              </w:rPr>
            </w:pPr>
            <w:r w:rsidRPr="003C0A28">
              <w:rPr>
                <w:rFonts w:cstheme="minorHAnsi"/>
                <w:lang w:val="en-US"/>
              </w:rPr>
              <w:t xml:space="preserve"> </w:t>
            </w:r>
            <w:r>
              <w:rPr>
                <w:rFonts w:cstheme="minorHAnsi"/>
                <w:lang w:val="en-US"/>
              </w:rPr>
              <w:t>The search results table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F42C4A" w:rsidRPr="00E24DDB" w:rsidRDefault="00F42C4A"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
          <w:p w:rsidR="00F42C4A" w:rsidRPr="003C0A28" w:rsidRDefault="00F42C4A" w:rsidP="00DC4D9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56181B" w:rsidRDefault="00F42C4A">
            <w:pPr>
              <w:spacing w:after="0"/>
              <w:jc w:val="center"/>
              <w:rPr>
                <w:i/>
                <w:sz w:val="14"/>
                <w:szCs w:val="14"/>
              </w:rPr>
            </w:pP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44FC8" w:rsidRDefault="00F42C4A" w:rsidP="00DC4D99">
            <w:pPr>
              <w:spacing w:after="0"/>
              <w:jc w:val="center"/>
              <w:rPr>
                <w:i/>
                <w:sz w:val="14"/>
                <w:szCs w:val="14"/>
              </w:rPr>
            </w:pPr>
            <w:r>
              <w:rPr>
                <w:i/>
                <w:sz w:val="14"/>
                <w:szCs w:val="14"/>
              </w:rPr>
              <w:t>Step-</w:t>
            </w:r>
            <w:r w:rsidR="00A05B7E">
              <w:rPr>
                <w:i/>
                <w:sz w:val="14"/>
                <w:szCs w:val="14"/>
              </w:rPr>
              <w:t>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F42C4A" w:rsidRPr="005D1206" w:rsidRDefault="00F42C4A" w:rsidP="00DC4D99">
            <w:pPr>
              <w:spacing w:after="0"/>
              <w:jc w:val="center"/>
              <w:rPr>
                <w:i/>
                <w:sz w:val="14"/>
                <w:szCs w:val="14"/>
              </w:rPr>
            </w:pPr>
            <w:r>
              <w:rPr>
                <w:i/>
                <w:sz w:val="14"/>
                <w:szCs w:val="14"/>
              </w:rPr>
              <w:t>Step-</w:t>
            </w:r>
            <w:r w:rsidR="00A05B7E">
              <w:rPr>
                <w:i/>
                <w:sz w:val="14"/>
                <w:szCs w:val="14"/>
              </w:rPr>
              <w:t>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F42C4A" w:rsidRPr="00057FF1" w:rsidRDefault="00F42C4A"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
          <w:p w:rsidR="00F42C4A" w:rsidRPr="00102EF3" w:rsidRDefault="00F42C4A" w:rsidP="00DC4D99">
            <w:pPr>
              <w:spacing w:after="0"/>
              <w:rPr>
                <w:rFonts w:cstheme="minorHAnsi"/>
                <w:lang w:val="en-GB"/>
              </w:rPr>
            </w:pPr>
            <w:r>
              <w:rPr>
                <w:rFonts w:cstheme="minorHAnsi"/>
                <w:lang w:val="en-GB"/>
              </w:rPr>
              <w:t xml:space="preserve">The user is redirected to </w:t>
            </w:r>
            <w:r>
              <w:rPr>
                <w:rFonts w:cstheme="minorHAnsi"/>
                <w:lang w:val="en-GB"/>
              </w:rPr>
              <w:lastRenderedPageBreak/>
              <w:t>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F42C4A" w:rsidRPr="004E5884" w:rsidRDefault="00F42C4A">
            <w:pPr>
              <w:spacing w:after="0"/>
              <w:jc w:val="center"/>
              <w:rPr>
                <w:sz w:val="14"/>
                <w:szCs w:val="14"/>
                <w:lang w:val="en-US"/>
              </w:rPr>
            </w:pPr>
          </w:p>
        </w:tc>
      </w:tr>
      <w:tr w:rsidR="00B2225F"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B2225F" w:rsidRDefault="00B2225F"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8" w:space="0" w:color="auto"/>
            </w:tcBorders>
            <w:shd w:val="clear" w:color="auto" w:fill="auto"/>
          </w:tcPr>
          <w:p w:rsidR="00B2225F" w:rsidRDefault="00EE5544" w:rsidP="00EE5544">
            <w:pPr>
              <w:pStyle w:val="NormalStep"/>
              <w:spacing w:before="0"/>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B2225F" w:rsidRDefault="00EE5544" w:rsidP="00DC4D99">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B2225F" w:rsidRPr="004E5884" w:rsidRDefault="00B2225F">
            <w:pPr>
              <w:spacing w:after="0"/>
              <w:jc w:val="center"/>
              <w:rPr>
                <w:sz w:val="14"/>
                <w:szCs w:val="14"/>
                <w:lang w:val="en-US"/>
              </w:rPr>
            </w:pPr>
          </w:p>
        </w:tc>
      </w:tr>
    </w:tbl>
    <w:p w:rsidR="00640173" w:rsidRPr="00640173" w:rsidRDefault="00640173" w:rsidP="00330782">
      <w:pPr>
        <w:pStyle w:val="Titre3"/>
      </w:pPr>
      <w:bookmarkStart w:id="505" w:name="_Toc413404708"/>
      <w:r w:rsidRPr="00ED457C">
        <w:t>NGEO-WEBC-VT</w:t>
      </w:r>
      <w:r>
        <w:t>P</w:t>
      </w:r>
      <w:r w:rsidRPr="00ED457C">
        <w:t>-0</w:t>
      </w:r>
      <w:r>
        <w:t>120</w:t>
      </w:r>
      <w:r w:rsidRPr="00ED457C">
        <w:t xml:space="preserve">: </w:t>
      </w:r>
      <w:r>
        <w:t xml:space="preserve">Standing Order Data Access Request: </w:t>
      </w:r>
      <w:r w:rsidR="002E4F19">
        <w:t>Data Driven Request</w:t>
      </w:r>
      <w:bookmarkEnd w:id="5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330782">
        <w:tc>
          <w:tcPr>
            <w:tcW w:w="8613" w:type="dxa"/>
            <w:gridSpan w:val="7"/>
            <w:tcBorders>
              <w:bottom w:val="single" w:sz="8" w:space="0" w:color="auto"/>
            </w:tcBorders>
            <w:shd w:val="clear" w:color="auto" w:fill="auto"/>
          </w:tcPr>
          <w:p w:rsidR="00640173" w:rsidRPr="004E5884" w:rsidRDefault="00640173" w:rsidP="002963F1">
            <w:pPr>
              <w:spacing w:after="0"/>
              <w:rPr>
                <w:lang w:val="en-US"/>
              </w:rPr>
            </w:pPr>
            <w:r>
              <w:rPr>
                <w:lang w:val="en-US"/>
              </w:rPr>
              <w:t>None</w:t>
            </w:r>
          </w:p>
        </w:tc>
      </w:tr>
      <w:tr w:rsidR="00640173" w:rsidRPr="00544FC8" w:rsidTr="00330782">
        <w:tc>
          <w:tcPr>
            <w:tcW w:w="865" w:type="dxa"/>
            <w:tcBorders>
              <w:top w:val="single" w:sz="8" w:space="0" w:color="auto"/>
              <w:left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B3764C" w:rsidRPr="00544FC8" w:rsidRDefault="00B3764C" w:rsidP="002963F1">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B3764C" w:rsidRPr="00057FF1" w:rsidRDefault="00B3764C">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B3764C" w:rsidRPr="00057FF1" w:rsidRDefault="00B3764C" w:rsidP="003F030D">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B3764C" w:rsidRPr="0056181B" w:rsidRDefault="00B3764C" w:rsidP="002963F1">
            <w:pPr>
              <w:spacing w:after="0"/>
              <w:jc w:val="center"/>
              <w:rPr>
                <w:i/>
                <w:sz w:val="14"/>
                <w:szCs w:val="14"/>
              </w:rPr>
            </w:pP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r w:rsidR="00B3764C">
              <w:rPr>
                <w:rFonts w:asciiTheme="minorHAnsi" w:hAnsiTheme="minorHAnsi" w:cstheme="minorHAnsi"/>
                <w:sz w:val="22"/>
                <w:szCs w:val="22"/>
              </w:rPr>
              <w:t>left toolbar click on “Subscribe” button</w:t>
            </w:r>
          </w:p>
        </w:tc>
        <w:tc>
          <w:tcPr>
            <w:tcW w:w="2690" w:type="dxa"/>
            <w:gridSpan w:val="2"/>
            <w:tcBorders>
              <w:top w:val="single" w:sz="6" w:space="0" w:color="auto"/>
              <w:bottom w:val="single" w:sz="6" w:space="0" w:color="auto"/>
            </w:tcBorders>
            <w:shd w:val="clear" w:color="auto" w:fill="auto"/>
          </w:tcPr>
          <w:p w:rsidR="00611193" w:rsidRDefault="00245778" w:rsidP="002963F1">
            <w:pPr>
              <w:spacing w:after="0"/>
              <w:rPr>
                <w:rFonts w:cstheme="minorHAnsi"/>
                <w:lang w:val="en-GB"/>
              </w:rPr>
            </w:pPr>
            <w:r>
              <w:rPr>
                <w:rFonts w:cstheme="minorHAnsi"/>
                <w:lang w:val="en-GB"/>
              </w:rPr>
              <w:t xml:space="preserve"> A </w:t>
            </w:r>
            <w:r w:rsidR="00B3764C">
              <w:rPr>
                <w:rFonts w:cstheme="minorHAnsi"/>
                <w:lang w:val="en-GB"/>
              </w:rPr>
              <w:t xml:space="preserve">panel </w:t>
            </w:r>
            <w:r>
              <w:rPr>
                <w:rFonts w:cstheme="minorHAnsi"/>
                <w:lang w:val="en-GB"/>
              </w:rPr>
              <w:t xml:space="preserve"> is spawn</w:t>
            </w:r>
            <w:r w:rsidR="00AC7BD2">
              <w:rPr>
                <w:rFonts w:cstheme="minorHAnsi"/>
                <w:lang w:val="en-GB"/>
              </w:rPr>
              <w:t xml:space="preserve"> with</w:t>
            </w:r>
            <w:r w:rsidR="00AF7454">
              <w:rPr>
                <w:rFonts w:cstheme="minorHAnsi"/>
                <w:lang w:val="en-GB"/>
              </w:rPr>
              <w:t xml:space="preserve"> a Scehduling options accordion expanded containing</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r w:rsidR="00AF7454">
              <w:rPr>
                <w:rFonts w:asciiTheme="minorHAnsi" w:hAnsiTheme="minorHAnsi" w:cstheme="minorHAnsi"/>
                <w:sz w:val="22"/>
                <w:szCs w:val="22"/>
              </w:rPr>
              <w:t>Order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640173" w:rsidRPr="008C18FD" w:rsidRDefault="00AF7454">
            <w:pPr>
              <w:spacing w:after="0"/>
              <w:rPr>
                <w:rFonts w:cstheme="minorHAnsi"/>
                <w:lang w:val="en-GB"/>
              </w:rPr>
            </w:pPr>
            <w:r>
              <w:rPr>
                <w:rFonts w:cstheme="minorHAnsi"/>
                <w:lang w:val="en-GB"/>
              </w:rPr>
              <w:t>A pop-up is opened with a select box in</w:t>
            </w:r>
            <w:r w:rsidR="00611193">
              <w:rPr>
                <w:rFonts w:cstheme="minorHAnsi"/>
                <w:lang w:val="en-GB"/>
              </w:rPr>
              <w:t xml:space="preserve"> order to choose the download manager</w:t>
            </w:r>
            <w:r w:rsidR="002963F1">
              <w:rPr>
                <w:rFonts w:cstheme="minorHAnsi"/>
                <w:lang w:val="en-GB"/>
              </w:rPr>
              <w:t xml:space="preserve">. </w:t>
            </w:r>
            <w:r>
              <w:rPr>
                <w:rFonts w:cstheme="minorHAnsi"/>
                <w:lang w:val="en-GB"/>
              </w:rPr>
              <w:t>The first download manager is already selected</w:t>
            </w:r>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r w:rsidR="000A36BC">
              <w:rPr>
                <w:rFonts w:cstheme="minorHAnsi"/>
                <w:lang w:val="en-GB"/>
              </w:rPr>
              <w:t>“confirm” button</w:t>
            </w:r>
            <w:r>
              <w:rPr>
                <w:rFonts w:cstheme="minorHAnsi"/>
                <w:lang w:val="en-GB"/>
              </w:rPr>
              <w:t xml:space="preserve">. Followed </w:t>
            </w:r>
            <w:r>
              <w:rPr>
                <w:rFonts w:cstheme="minorHAnsi"/>
                <w:lang w:val="en-GB"/>
              </w:rPr>
              <w:lastRenderedPageBreak/>
              <w:t xml:space="preserve">by the server response message. For this test case, the message </w:t>
            </w:r>
            <w:r w:rsidRPr="000A36BC">
              <w:rPr>
                <w:rFonts w:cstheme="minorHAnsi"/>
                <w:lang w:val="en-GB"/>
              </w:rPr>
              <w:t>is”</w:t>
            </w:r>
            <w:r w:rsidR="00216FEE" w:rsidRPr="00330782">
              <w:rPr>
                <w:rFonts w:ascii="Consolas" w:hAnsi="Consolas" w:cs="Consolas"/>
                <w:sz w:val="20"/>
                <w:szCs w:val="20"/>
                <w:lang w:val="en-US"/>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lastRenderedPageBreak/>
              <w:t>NGEO-</w:t>
            </w:r>
            <w:r>
              <w:rPr>
                <w:i/>
                <w:sz w:val="14"/>
                <w:szCs w:val="14"/>
              </w:rPr>
              <w:t>WEBC-PFC-0122</w:t>
            </w:r>
          </w:p>
        </w:tc>
      </w:tr>
      <w:tr w:rsidR="00AC7BD2"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AC7BD2" w:rsidRDefault="00216FEE" w:rsidP="002963F1">
            <w:pPr>
              <w:spacing w:after="0"/>
              <w:jc w:val="center"/>
              <w:rPr>
                <w:i/>
                <w:sz w:val="14"/>
                <w:szCs w:val="14"/>
              </w:rPr>
            </w:pPr>
            <w:r>
              <w:rPr>
                <w:i/>
                <w:sz w:val="14"/>
                <w:szCs w:val="14"/>
              </w:rPr>
              <w:lastRenderedPageBreak/>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330782">
      <w:pPr>
        <w:pStyle w:val="Titre3"/>
      </w:pPr>
      <w:bookmarkStart w:id="506" w:name="_Toc413404709"/>
      <w:r w:rsidRPr="00ED457C">
        <w:t>NGEO-WEBC-VT</w:t>
      </w:r>
      <w:r>
        <w:t>P</w:t>
      </w:r>
      <w:r w:rsidRPr="00ED457C">
        <w:t>-0</w:t>
      </w:r>
      <w:r>
        <w:t>12</w:t>
      </w:r>
      <w:r w:rsidR="00141929">
        <w:t>5</w:t>
      </w:r>
      <w:r w:rsidRPr="00ED457C">
        <w:t xml:space="preserve">: </w:t>
      </w:r>
      <w:r>
        <w:t>Standing Order Data Access Request: Time Driven Request</w:t>
      </w:r>
      <w:bookmarkEnd w:id="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330782">
        <w:tc>
          <w:tcPr>
            <w:tcW w:w="8613" w:type="dxa"/>
            <w:gridSpan w:val="7"/>
            <w:tcBorders>
              <w:bottom w:val="single" w:sz="8" w:space="0" w:color="auto"/>
            </w:tcBorders>
            <w:shd w:val="clear" w:color="auto" w:fill="auto"/>
          </w:tcPr>
          <w:p w:rsidR="002E4F19" w:rsidRPr="004E5884" w:rsidRDefault="002E4F19" w:rsidP="005446B6">
            <w:pPr>
              <w:spacing w:after="0"/>
              <w:rPr>
                <w:lang w:val="en-US"/>
              </w:rPr>
            </w:pPr>
            <w:r>
              <w:rPr>
                <w:lang w:val="en-US"/>
              </w:rPr>
              <w:t>None</w:t>
            </w:r>
          </w:p>
        </w:tc>
      </w:tr>
      <w:tr w:rsidR="002E4F19" w:rsidRPr="00544FC8" w:rsidTr="00330782">
        <w:tc>
          <w:tcPr>
            <w:tcW w:w="865" w:type="dxa"/>
            <w:tcBorders>
              <w:top w:val="single" w:sz="8" w:space="0" w:color="auto"/>
              <w:left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44FC8" w:rsidRDefault="00AF7454" w:rsidP="005446B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AF7454" w:rsidRPr="00057FF1" w:rsidRDefault="00AF7454" w:rsidP="005446B6">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p>
        </w:tc>
        <w:tc>
          <w:tcPr>
            <w:tcW w:w="2690" w:type="dxa"/>
            <w:gridSpan w:val="2"/>
            <w:tcBorders>
              <w:top w:val="single" w:sz="6" w:space="0" w:color="auto"/>
              <w:bottom w:val="single" w:sz="6" w:space="0" w:color="auto"/>
            </w:tcBorders>
            <w:shd w:val="clear" w:color="auto" w:fill="auto"/>
          </w:tcPr>
          <w:p w:rsidR="00AF7454" w:rsidRPr="00057FF1" w:rsidRDefault="00AF7454" w:rsidP="005446B6">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AF7454"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AF7454" w:rsidRPr="00E24DDB" w:rsidRDefault="00AF7454"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p>
        </w:tc>
        <w:tc>
          <w:tcPr>
            <w:tcW w:w="2690" w:type="dxa"/>
            <w:gridSpan w:val="2"/>
            <w:tcBorders>
              <w:top w:val="single" w:sz="6" w:space="0" w:color="auto"/>
              <w:bottom w:val="single" w:sz="6" w:space="0" w:color="auto"/>
            </w:tcBorders>
            <w:shd w:val="clear" w:color="auto" w:fill="auto"/>
          </w:tcPr>
          <w:p w:rsidR="00AF7454" w:rsidRDefault="00AF7454" w:rsidP="00BD0B91">
            <w:pPr>
              <w:spacing w:after="0"/>
              <w:rPr>
                <w:rFonts w:cstheme="minorHAnsi"/>
                <w:lang w:val="en-GB"/>
              </w:rPr>
            </w:pPr>
            <w:r>
              <w:rPr>
                <w:rFonts w:cstheme="minorHAnsi"/>
                <w:lang w:val="en-GB"/>
              </w:rPr>
              <w:t xml:space="preserve"> A panel  is spawn with a Scehduling options accordion expanded containing:</w:t>
            </w:r>
          </w:p>
          <w:p w:rsidR="00AF7454" w:rsidRPr="008C18FD" w:rsidRDefault="00AF7454" w:rsidP="00BD0B91">
            <w:pPr>
              <w:pStyle w:val="Paragraphedeliste"/>
              <w:numPr>
                <w:ilvl w:val="0"/>
                <w:numId w:val="11"/>
              </w:numPr>
              <w:spacing w:after="0"/>
              <w:rPr>
                <w:rFonts w:cstheme="minorHAnsi"/>
                <w:lang w:val="en-GB"/>
              </w:rPr>
            </w:pPr>
            <w:r w:rsidRPr="008C18FD">
              <w:rPr>
                <w:rFonts w:cstheme="minorHAnsi"/>
                <w:lang w:val="en-GB"/>
              </w:rPr>
              <w:t>start and stop dates</w:t>
            </w:r>
          </w:p>
          <w:p w:rsidR="00AF7454" w:rsidRDefault="00AF7454" w:rsidP="00BD0B91">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buttons to choose the standing order type, either time-driven or data–driven. </w:t>
            </w:r>
          </w:p>
          <w:p w:rsidR="00AF7454" w:rsidRPr="003C0A28" w:rsidRDefault="00AF7454" w:rsidP="005446B6">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
          <w:p w:rsidR="00AF7454" w:rsidRPr="0056181B" w:rsidRDefault="00AF7454" w:rsidP="005446B6">
            <w:pPr>
              <w:spacing w:after="0"/>
              <w:jc w:val="center"/>
              <w:rPr>
                <w:i/>
                <w:sz w:val="14"/>
                <w:szCs w:val="14"/>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44FC8" w:rsidRDefault="00C67F8A" w:rsidP="005446B6">
            <w:pPr>
              <w:spacing w:after="0"/>
              <w:jc w:val="center"/>
              <w:rPr>
                <w:i/>
                <w:sz w:val="14"/>
                <w:szCs w:val="14"/>
              </w:rPr>
            </w:pPr>
            <w:r>
              <w:rPr>
                <w:i/>
                <w:sz w:val="14"/>
                <w:szCs w:val="14"/>
              </w:rPr>
              <w:lastRenderedPageBreak/>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C67F8A" w:rsidRPr="004E5884" w:rsidRDefault="00C67F8A" w:rsidP="005446B6">
            <w:pPr>
              <w:spacing w:after="0"/>
              <w:jc w:val="center"/>
              <w:rPr>
                <w:sz w:val="14"/>
                <w:szCs w:val="14"/>
                <w:highlight w:val="yellow"/>
                <w:lang w:val="en-US"/>
              </w:rPr>
            </w:pPr>
          </w:p>
        </w:tc>
      </w:tr>
      <w:tr w:rsidR="00221CA7"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221CA7" w:rsidRDefault="00221CA7" w:rsidP="005446B6">
            <w:pPr>
              <w:pStyle w:val="NormalStep"/>
              <w:rPr>
                <w:rFonts w:asciiTheme="minorHAnsi" w:hAnsiTheme="minorHAnsi" w:cstheme="minorHAnsi"/>
                <w:sz w:val="22"/>
                <w:szCs w:val="22"/>
              </w:rPr>
            </w:pPr>
            <w:r>
              <w:rPr>
                <w:rFonts w:asciiTheme="minorHAnsi" w:hAnsiTheme="minorHAnsi" w:cstheme="minorHAnsi"/>
                <w:sz w:val="22"/>
                <w:szCs w:val="22"/>
              </w:rPr>
              <w:t>Click on “Order” button</w:t>
            </w:r>
          </w:p>
        </w:tc>
        <w:tc>
          <w:tcPr>
            <w:tcW w:w="2690" w:type="dxa"/>
            <w:gridSpan w:val="2"/>
            <w:tcBorders>
              <w:top w:val="single" w:sz="6" w:space="0" w:color="auto"/>
              <w:bottom w:val="single" w:sz="6" w:space="0" w:color="auto"/>
            </w:tcBorders>
            <w:shd w:val="clear" w:color="auto" w:fill="auto"/>
          </w:tcPr>
          <w:p w:rsidR="00221CA7" w:rsidRDefault="00221CA7" w:rsidP="005446B6">
            <w:pPr>
              <w:spacing w:after="0"/>
              <w:rPr>
                <w:rFonts w:cstheme="minorHAnsi"/>
                <w:lang w:val="en-GB"/>
              </w:rPr>
            </w:pPr>
            <w:r>
              <w:rPr>
                <w:rFonts w:cstheme="minorHAnsi"/>
                <w:lang w:val="en-GB"/>
              </w:rPr>
              <w:t>A pop-up is opened with a select box in order to choose the download manager. The first download manager is already selected.</w:t>
            </w:r>
          </w:p>
        </w:tc>
        <w:tc>
          <w:tcPr>
            <w:tcW w:w="1559" w:type="dxa"/>
            <w:tcBorders>
              <w:top w:val="single" w:sz="6" w:space="0" w:color="auto"/>
              <w:bottom w:val="single" w:sz="6" w:space="0" w:color="auto"/>
              <w:right w:val="single" w:sz="8" w:space="0" w:color="auto"/>
            </w:tcBorders>
            <w:shd w:val="clear" w:color="auto" w:fill="auto"/>
            <w:vAlign w:val="center"/>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r w:rsidR="000A36BC">
              <w:rPr>
                <w:rFonts w:cstheme="minorHAnsi"/>
                <w:lang w:val="en-GB"/>
              </w:rPr>
              <w:t>“confirm” button</w:t>
            </w:r>
            <w:r>
              <w:rPr>
                <w:rFonts w:cstheme="minorHAnsi"/>
                <w:lang w:val="en-GB"/>
              </w:rPr>
              <w:t xml:space="preserve">. Followed by the server response message. For this test case, the message </w:t>
            </w:r>
            <w:r w:rsidRPr="000A36BC">
              <w:rPr>
                <w:rFonts w:cstheme="minorHAnsi"/>
                <w:lang w:val="en-GB"/>
              </w:rPr>
              <w:t>is”</w:t>
            </w:r>
            <w:r w:rsidRPr="00330782">
              <w:rPr>
                <w:rFonts w:ascii="Consolas" w:hAnsi="Consolas" w:cs="Consolas"/>
                <w:sz w:val="20"/>
                <w:szCs w:val="20"/>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330782">
      <w:pPr>
        <w:pStyle w:val="Titre3"/>
      </w:pPr>
      <w:bookmarkStart w:id="507" w:name="_Toc343693031"/>
      <w:bookmarkStart w:id="508" w:name="_Toc413404710"/>
      <w:r w:rsidRPr="00ED457C">
        <w:t>NGEO-WEBC-VT</w:t>
      </w:r>
      <w:r>
        <w:t>P-0130</w:t>
      </w:r>
      <w:r w:rsidRPr="00ED457C">
        <w:t xml:space="preserve">: </w:t>
      </w:r>
      <w:r>
        <w:t>Download Managers Monitoring</w:t>
      </w:r>
      <w:bookmarkEnd w:id="507"/>
      <w:bookmarkEnd w:id="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330782">
        <w:trPr>
          <w:cantSplit/>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330782">
        <w:trPr>
          <w:cantSplit/>
        </w:trPr>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330782">
        <w:trPr>
          <w:cantSplit/>
        </w:trPr>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330782">
        <w:trPr>
          <w:cantSplit/>
        </w:trPr>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rPr>
          <w:cantSplit/>
        </w:trPr>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identifier, status,</w:t>
            </w:r>
            <w:r w:rsidR="00A3224F">
              <w:rPr>
                <w:rFonts w:cstheme="minorHAnsi"/>
                <w:lang w:val="en-US"/>
              </w:rPr>
              <w:t xml:space="preserve"> </w:t>
            </w:r>
            <w:r>
              <w:rPr>
                <w:rFonts w:cstheme="minorHAnsi"/>
                <w:lang w:val="en-US"/>
              </w:rPr>
              <w:t>ip address and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r w:rsidR="000A36BC">
              <w:rPr>
                <w:rFonts w:cstheme="minorHAnsi"/>
                <w:lang w:val="en-US"/>
              </w:rPr>
              <w:t>,</w:t>
            </w:r>
            <w:r>
              <w:rPr>
                <w:rFonts w:cstheme="minorHAnsi"/>
                <w:lang w:val="en-US"/>
              </w:rPr>
              <w:t xml:space="preserve"> for an inactive download manager a circular </w:t>
            </w:r>
            <w:r w:rsidR="000A36BC">
              <w:rPr>
                <w:rFonts w:cstheme="minorHAnsi"/>
                <w:lang w:val="en-US"/>
              </w:rPr>
              <w:t xml:space="preserve">yellow </w:t>
            </w:r>
            <w:r>
              <w:rPr>
                <w:rFonts w:cstheme="minorHAnsi"/>
                <w:lang w:val="en-US"/>
              </w:rPr>
              <w:t>icon is displayed</w:t>
            </w:r>
            <w:r w:rsidR="000A36BC">
              <w:rPr>
                <w:rFonts w:cstheme="minorHAnsi"/>
                <w:lang w:val="en-US"/>
              </w:rPr>
              <w:t>, and for a stopped download manager</w:t>
            </w:r>
            <w:r w:rsidR="00154746">
              <w:rPr>
                <w:rFonts w:cstheme="minorHAnsi"/>
                <w:lang w:val="en-US"/>
              </w:rPr>
              <w:t xml:space="preserve"> a circular red icon is displayed</w:t>
            </w:r>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r w:rsidR="00154746">
              <w:rPr>
                <w:rFonts w:cstheme="minorHAnsi"/>
                <w:lang w:val="en-US"/>
              </w:rPr>
              <w:t>“</w:t>
            </w:r>
            <w:r>
              <w:rPr>
                <w:rFonts w:cstheme="minorHAnsi"/>
                <w:lang w:val="en-US"/>
              </w:rPr>
              <w:t xml:space="preserve">a </w:t>
            </w:r>
            <w:r w:rsidR="00154746">
              <w:rPr>
                <w:rFonts w:cstheme="minorHAnsi"/>
                <w:lang w:val="en-US"/>
              </w:rPr>
              <w:t xml:space="preserve">new </w:t>
            </w:r>
            <w:r>
              <w:rPr>
                <w:rFonts w:cstheme="minorHAnsi"/>
                <w:lang w:val="en-US"/>
              </w:rPr>
              <w:t>download manager</w:t>
            </w:r>
            <w:r w:rsidR="00154746">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096827">
            <w:pPr>
              <w:spacing w:after="0"/>
              <w:rPr>
                <w:rFonts w:cstheme="minorHAnsi"/>
                <w:lang w:val="en-GB"/>
              </w:rPr>
            </w:pPr>
            <w:r>
              <w:rPr>
                <w:rFonts w:cstheme="minorHAnsi"/>
                <w:lang w:val="en-GB"/>
              </w:rPr>
              <w:t>The ‘</w:t>
            </w:r>
            <w:r w:rsidR="00096827">
              <w:rPr>
                <w:rFonts w:cstheme="minorHAnsi"/>
                <w:lang w:val="en-GB"/>
              </w:rPr>
              <w:t xml:space="preserve">Stop’ </w:t>
            </w:r>
            <w:r>
              <w:rPr>
                <w:rFonts w:cstheme="minorHAnsi"/>
                <w:lang w:val="en-GB"/>
              </w:rPr>
              <w:t xml:space="preserve">button is </w:t>
            </w:r>
            <w:r w:rsidR="00096827">
              <w:rPr>
                <w:rFonts w:cstheme="minorHAnsi"/>
                <w:lang w:val="en-GB"/>
              </w:rPr>
              <w:t>enabled</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sidR="00C048C8">
              <w:rPr>
                <w:rFonts w:asciiTheme="minorHAnsi" w:hAnsiTheme="minorHAnsi" w:cstheme="minorHAnsi"/>
                <w:sz w:val="22"/>
                <w:szCs w:val="22"/>
              </w:rPr>
              <w:t xml:space="preserve">. A dialog appears, click on </w:t>
            </w:r>
            <w:r w:rsidR="004849C7">
              <w:rPr>
                <w:rFonts w:asciiTheme="minorHAnsi" w:hAnsiTheme="minorHAnsi" w:cstheme="minorHAnsi"/>
                <w:sz w:val="22"/>
                <w:szCs w:val="22"/>
              </w:rPr>
              <w:t>No</w:t>
            </w:r>
            <w:r w:rsidR="00C048C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vAlign w:val="center"/>
          </w:tcPr>
          <w:p w:rsidR="00B229F2" w:rsidRPr="00102EF3" w:rsidRDefault="00B229F2">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sidR="004849C7">
              <w:rPr>
                <w:rFonts w:cstheme="minorHAnsi"/>
                <w:lang w:val="en-US"/>
              </w:rPr>
              <w:t xml:space="preserve">is </w:t>
            </w:r>
            <w:r>
              <w:rPr>
                <w:rFonts w:cstheme="minorHAnsi"/>
                <w:lang w:val="en-US"/>
              </w:rPr>
              <w:t>d</w:t>
            </w:r>
            <w:r w:rsidRPr="00605512">
              <w:rPr>
                <w:rFonts w:cstheme="minorHAnsi"/>
                <w:lang w:val="en-US"/>
              </w:rPr>
              <w:t>isable</w:t>
            </w:r>
            <w:r>
              <w:rPr>
                <w:rFonts w:cstheme="minorHAnsi"/>
                <w:lang w:val="en-US"/>
              </w:rPr>
              <w:t>d.</w:t>
            </w:r>
            <w:r w:rsidR="004849C7">
              <w:rPr>
                <w:rFonts w:cstheme="minorHAnsi"/>
                <w:lang w:val="en-US"/>
              </w:rPr>
              <w:t xml:space="preserve"> The status of the download manager is changed.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button</w:t>
            </w:r>
            <w:r w:rsidR="004849C7">
              <w:rPr>
                <w:rFonts w:cstheme="minorHAnsi"/>
                <w:lang w:val="en-US"/>
              </w:rPr>
              <w:t xml:space="preserve"> is </w:t>
            </w:r>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
          <w:p w:rsidR="00B229F2" w:rsidRPr="004E5884" w:rsidRDefault="00B229F2" w:rsidP="009D1EFC">
            <w:pPr>
              <w:spacing w:after="0"/>
              <w:jc w:val="center"/>
              <w:rPr>
                <w:sz w:val="14"/>
                <w:szCs w:val="14"/>
                <w:lang w:val="en-US"/>
              </w:rPr>
            </w:pPr>
          </w:p>
        </w:tc>
      </w:tr>
      <w:tr w:rsidR="004849C7"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
          <w:p w:rsidR="004849C7" w:rsidRDefault="004849C7"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p>
        </w:tc>
        <w:tc>
          <w:tcPr>
            <w:tcW w:w="2690" w:type="dxa"/>
            <w:gridSpan w:val="2"/>
            <w:tcBorders>
              <w:top w:val="single" w:sz="6" w:space="0" w:color="auto"/>
              <w:bottom w:val="single" w:sz="8" w:space="0" w:color="auto"/>
            </w:tcBorders>
            <w:shd w:val="clear" w:color="auto" w:fill="auto"/>
            <w:vAlign w:val="center"/>
          </w:tcPr>
          <w:p w:rsidR="004849C7" w:rsidRDefault="004849C7" w:rsidP="00091C75">
            <w:pPr>
              <w:spacing w:after="0"/>
              <w:rPr>
                <w:rFonts w:cstheme="minorHAnsi"/>
                <w:lang w:val="en-GB"/>
              </w:rPr>
            </w:pPr>
            <w:r>
              <w:rPr>
                <w:rFonts w:cstheme="minorHAnsi"/>
                <w:lang w:val="en-US"/>
              </w:rPr>
              <w:t>T</w:t>
            </w:r>
            <w:r w:rsidRPr="00605512">
              <w:rPr>
                <w:rFonts w:cstheme="minorHAnsi"/>
                <w:lang w:val="en-US"/>
              </w:rPr>
              <w:t xml:space="preserve">he </w:t>
            </w:r>
            <w:r>
              <w:rPr>
                <w:rFonts w:cstheme="minorHAnsi"/>
                <w:lang w:val="en-US"/>
              </w:rPr>
              <w:t>Stop</w:t>
            </w:r>
            <w:r w:rsidR="006F6DEB">
              <w:rPr>
                <w:rFonts w:cstheme="minorHAnsi"/>
                <w:lang w:val="en-US"/>
              </w:rPr>
              <w:t xml:space="preserve"> button</w:t>
            </w:r>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p>
        </w:tc>
        <w:tc>
          <w:tcPr>
            <w:tcW w:w="1559" w:type="dxa"/>
            <w:tcBorders>
              <w:top w:val="single" w:sz="6" w:space="0" w:color="auto"/>
              <w:bottom w:val="single" w:sz="8" w:space="0" w:color="auto"/>
              <w:right w:val="single" w:sz="8" w:space="0" w:color="auto"/>
            </w:tcBorders>
            <w:shd w:val="clear" w:color="auto" w:fill="auto"/>
            <w:vAlign w:val="center"/>
          </w:tcPr>
          <w:p w:rsidR="004849C7" w:rsidRPr="0056181B" w:rsidRDefault="004849C7" w:rsidP="009D1EFC">
            <w:pPr>
              <w:spacing w:after="0"/>
              <w:jc w:val="center"/>
              <w:rPr>
                <w:i/>
                <w:sz w:val="14"/>
                <w:szCs w:val="14"/>
              </w:rPr>
            </w:pPr>
            <w:r w:rsidRPr="00605512">
              <w:rPr>
                <w:sz w:val="14"/>
                <w:szCs w:val="14"/>
              </w:rPr>
              <w:t>NGEO-WEBC-PFC-0130</w:t>
            </w:r>
          </w:p>
        </w:tc>
      </w:tr>
    </w:tbl>
    <w:p w:rsidR="00726F8B" w:rsidRPr="00ED457C" w:rsidRDefault="00726F8B" w:rsidP="00330782">
      <w:pPr>
        <w:pStyle w:val="Titre3"/>
      </w:pPr>
      <w:bookmarkStart w:id="509" w:name="_Toc343693032"/>
      <w:bookmarkStart w:id="510" w:name="_Toc413404711"/>
      <w:r w:rsidRPr="00ED457C">
        <w:t>NGEO-WEBC-VT</w:t>
      </w:r>
      <w:r>
        <w:t>P-0131</w:t>
      </w:r>
      <w:r w:rsidRPr="00ED457C">
        <w:t xml:space="preserve">: </w:t>
      </w:r>
      <w:r>
        <w:t>Download Managers Monitoring When No Download Manager Registered</w:t>
      </w:r>
      <w:bookmarkEnd w:id="509"/>
      <w:bookmarkEnd w:id="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lastRenderedPageBreak/>
              <w:t>None</w:t>
            </w:r>
          </w:p>
        </w:tc>
      </w:tr>
      <w:tr w:rsidR="00726F8B"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076A71"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76A71" w:rsidRPr="00544FC8" w:rsidRDefault="00076A71"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76A71" w:rsidRDefault="00076A71" w:rsidP="00EA4624">
            <w:pPr>
              <w:autoSpaceDE w:val="0"/>
              <w:autoSpaceDN w:val="0"/>
              <w:adjustRightInd w:val="0"/>
              <w:spacing w:after="0" w:line="240" w:lineRule="auto"/>
              <w:rPr>
                <w:rFonts w:cstheme="minorHAnsi"/>
              </w:rPr>
            </w:pPr>
            <w:r>
              <w:t xml:space="preserve">Open a new tab in the browser with the URL </w:t>
            </w:r>
            <w:hyperlink r:id="rId25" w:history="1">
              <w:r w:rsidRPr="00501783">
                <w:rPr>
                  <w:rStyle w:val="Lienhypertexte"/>
                </w:rPr>
                <w:t>http://localhost:3000/ngeo/user/nodm</w:t>
              </w:r>
            </w:hyperlink>
            <w:r>
              <w:t xml:space="preserve"> to change the current user to nodm.</w:t>
            </w:r>
          </w:p>
        </w:tc>
        <w:tc>
          <w:tcPr>
            <w:tcW w:w="2690" w:type="dxa"/>
            <w:gridSpan w:val="2"/>
            <w:tcBorders>
              <w:top w:val="single" w:sz="6" w:space="0" w:color="auto"/>
              <w:bottom w:val="single" w:sz="6" w:space="0" w:color="auto"/>
            </w:tcBorders>
            <w:shd w:val="clear" w:color="auto" w:fill="auto"/>
          </w:tcPr>
          <w:p w:rsidR="00076A71" w:rsidRPr="003C0A28" w:rsidRDefault="00076A71" w:rsidP="00EA4624">
            <w:pPr>
              <w:spacing w:after="0"/>
              <w:rPr>
                <w:rFonts w:cstheme="minorHAnsi"/>
                <w:lang w:val="en-US"/>
              </w:rPr>
            </w:pPr>
            <w:r>
              <w:t>User is nodm</w:t>
            </w:r>
          </w:p>
        </w:tc>
        <w:tc>
          <w:tcPr>
            <w:tcW w:w="1559" w:type="dxa"/>
            <w:tcBorders>
              <w:top w:val="single" w:sz="6" w:space="0" w:color="auto"/>
              <w:bottom w:val="single" w:sz="6" w:space="0" w:color="auto"/>
              <w:right w:val="single" w:sz="8" w:space="0" w:color="auto"/>
            </w:tcBorders>
            <w:shd w:val="clear" w:color="auto" w:fill="auto"/>
            <w:vAlign w:val="center"/>
          </w:tcPr>
          <w:p w:rsidR="00076A71" w:rsidRPr="0056181B" w:rsidRDefault="00076A71" w:rsidP="009D1EFC">
            <w:pPr>
              <w:spacing w:after="0"/>
              <w:jc w:val="center"/>
              <w:rPr>
                <w:i/>
                <w:sz w:val="14"/>
                <w:szCs w:val="14"/>
              </w:rPr>
            </w:pPr>
          </w:p>
        </w:tc>
      </w:tr>
      <w:tr w:rsidR="00726F8B"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076A71" w:rsidP="00076A71">
            <w:pPr>
              <w:pStyle w:val="NormalStep"/>
              <w:rPr>
                <w:rFonts w:asciiTheme="minorHAnsi" w:hAnsiTheme="minorHAnsi" w:cstheme="minorHAnsi"/>
                <w:b/>
                <w:sz w:val="22"/>
                <w:szCs w:val="22"/>
              </w:rPr>
            </w:pPr>
            <w:r>
              <w:rPr>
                <w:rFonts w:asciiTheme="minorHAnsi" w:hAnsiTheme="minorHAnsi" w:cstheme="minorHAnsi"/>
                <w:sz w:val="22"/>
                <w:szCs w:val="22"/>
              </w:rPr>
              <w:t>Launch the web client and o</w:t>
            </w:r>
            <w:r w:rsidR="00726F8B" w:rsidRPr="00057FF1">
              <w:rPr>
                <w:rFonts w:asciiTheme="minorHAnsi" w:hAnsiTheme="minorHAnsi" w:cstheme="minorHAnsi"/>
                <w:sz w:val="22"/>
                <w:szCs w:val="22"/>
              </w:rPr>
              <w:t>n the toolbar, click on</w:t>
            </w:r>
            <w:r w:rsidR="00726F8B">
              <w:rPr>
                <w:rFonts w:asciiTheme="minorHAnsi" w:hAnsiTheme="minorHAnsi" w:cstheme="minorHAnsi"/>
                <w:sz w:val="22"/>
                <w:szCs w:val="22"/>
              </w:rPr>
              <w:t xml:space="preserve"> </w:t>
            </w:r>
            <w:r w:rsidR="00726F8B" w:rsidRPr="00057FF1">
              <w:rPr>
                <w:rFonts w:asciiTheme="minorHAnsi" w:hAnsiTheme="minorHAnsi" w:cstheme="minorHAnsi"/>
                <w:sz w:val="22"/>
                <w:szCs w:val="22"/>
              </w:rPr>
              <w:t xml:space="preserve">the </w:t>
            </w:r>
            <w:r w:rsidR="00726F8B">
              <w:rPr>
                <w:rFonts w:asciiTheme="minorHAnsi" w:hAnsiTheme="minorHAnsi" w:cstheme="minorHAnsi"/>
                <w:sz w:val="22"/>
                <w:szCs w:val="22"/>
              </w:rPr>
              <w:t>“My account”</w:t>
            </w:r>
            <w:r w:rsidR="00726F8B"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The message “</w:t>
            </w:r>
            <w:r w:rsidR="00245A14">
              <w:rPr>
                <w:rFonts w:cstheme="minorHAnsi"/>
              </w:rPr>
              <w:t xml:space="preserve">No Download manager has been registered. </w:t>
            </w:r>
            <w:r w:rsidRPr="00154746">
              <w:rPr>
                <w:rFonts w:cstheme="minorHAnsi"/>
                <w:lang w:val="en-US"/>
              </w:rPr>
              <w:t xml:space="preserve">To install a new Download Manager click on the following buttons: ” </w:t>
            </w:r>
          </w:p>
          <w:p w:rsidR="00726F8B" w:rsidRPr="003C0A28" w:rsidRDefault="00154746">
            <w:pPr>
              <w:spacing w:after="0"/>
              <w:rPr>
                <w:rFonts w:cstheme="minorHAnsi"/>
                <w:lang w:val="en-US"/>
              </w:rPr>
            </w:pPr>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D46452">
        <w:trPr>
          <w:cantSplit/>
        </w:trPr>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r w:rsidR="00154746">
              <w:rPr>
                <w:rFonts w:asciiTheme="minorHAnsi" w:hAnsiTheme="minorHAnsi" w:cstheme="minorHAnsi"/>
                <w:sz w:val="22"/>
                <w:szCs w:val="22"/>
              </w:rPr>
              <w:t xml:space="preserve">Windows </w:t>
            </w:r>
            <w:r>
              <w:rPr>
                <w:rFonts w:asciiTheme="minorHAnsi" w:hAnsiTheme="minorHAnsi" w:cstheme="minorHAnsi"/>
                <w:sz w:val="22"/>
                <w:szCs w:val="22"/>
              </w:rPr>
              <w:t>Download Manager’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076A71" w:rsidRPr="004E5884"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76A71" w:rsidRDefault="00076A71" w:rsidP="009D1EFC">
            <w:pPr>
              <w:spacing w:after="0"/>
              <w:jc w:val="center"/>
              <w:rPr>
                <w:i/>
                <w:sz w:val="14"/>
                <w:szCs w:val="14"/>
              </w:rPr>
            </w:pPr>
            <w:r>
              <w:rPr>
                <w:i/>
                <w:sz w:val="14"/>
                <w:szCs w:val="14"/>
              </w:rPr>
              <w:t>Step-40</w:t>
            </w:r>
          </w:p>
        </w:tc>
        <w:tc>
          <w:tcPr>
            <w:tcW w:w="3499" w:type="dxa"/>
            <w:gridSpan w:val="3"/>
            <w:tcBorders>
              <w:top w:val="single" w:sz="6" w:space="0" w:color="auto"/>
              <w:bottom w:val="single" w:sz="8" w:space="0" w:color="auto"/>
            </w:tcBorders>
            <w:shd w:val="clear" w:color="auto" w:fill="auto"/>
          </w:tcPr>
          <w:p w:rsidR="00076A71" w:rsidRDefault="00076A71">
            <w:pPr>
              <w:pStyle w:val="NormalStep"/>
              <w:rPr>
                <w:rFonts w:asciiTheme="minorHAnsi" w:hAnsiTheme="minorHAnsi" w:cstheme="minorHAnsi"/>
                <w:sz w:val="22"/>
                <w:szCs w:val="22"/>
              </w:rPr>
            </w:pPr>
            <w:r w:rsidRPr="00EE5544">
              <w:rPr>
                <w:rFonts w:asciiTheme="minorHAnsi" w:hAnsiTheme="minorHAnsi" w:cstheme="minorHAnsi"/>
                <w:sz w:val="22"/>
                <w:szCs w:val="22"/>
              </w:rPr>
              <w:t>Open a new tab in the browser with the URL http://localhost:3000/ngeo/user/</w:t>
            </w:r>
            <w:r>
              <w:rPr>
                <w:rFonts w:asciiTheme="minorHAnsi" w:hAnsiTheme="minorHAnsi" w:cstheme="minorHAnsi"/>
                <w:sz w:val="22"/>
                <w:szCs w:val="22"/>
              </w:rPr>
              <w:t>public</w:t>
            </w:r>
            <w:r w:rsidRPr="00EE5544">
              <w:rPr>
                <w:rFonts w:asciiTheme="minorHAnsi" w:hAnsiTheme="minorHAnsi" w:cstheme="minorHAnsi"/>
                <w:sz w:val="22"/>
                <w:szCs w:val="22"/>
              </w:rPr>
              <w:t xml:space="preserve"> to </w:t>
            </w:r>
            <w:r>
              <w:rPr>
                <w:rFonts w:asciiTheme="minorHAnsi" w:hAnsiTheme="minorHAnsi" w:cstheme="minorHAnsi"/>
                <w:sz w:val="22"/>
                <w:szCs w:val="22"/>
              </w:rPr>
              <w:t>restore the default user</w:t>
            </w:r>
            <w:r w:rsidRPr="00EE5544">
              <w:rPr>
                <w:rFonts w:asciiTheme="minorHAnsi" w:hAnsiTheme="minorHAnsi" w:cstheme="minorHAnsi"/>
                <w:sz w:val="22"/>
                <w:szCs w:val="22"/>
              </w:rPr>
              <w:t>.</w:t>
            </w:r>
          </w:p>
        </w:tc>
        <w:tc>
          <w:tcPr>
            <w:tcW w:w="2690" w:type="dxa"/>
            <w:gridSpan w:val="2"/>
            <w:tcBorders>
              <w:top w:val="single" w:sz="6" w:space="0" w:color="auto"/>
              <w:bottom w:val="single" w:sz="8" w:space="0" w:color="auto"/>
            </w:tcBorders>
            <w:shd w:val="clear" w:color="auto" w:fill="auto"/>
          </w:tcPr>
          <w:p w:rsidR="00076A71" w:rsidRDefault="00076A71" w:rsidP="009D1EFC">
            <w:pPr>
              <w:spacing w:after="0"/>
              <w:rPr>
                <w:rFonts w:cstheme="minorHAnsi"/>
                <w:lang w:val="en-GB"/>
              </w:rPr>
            </w:pPr>
            <w:r>
              <w:t>User is public</w:t>
            </w:r>
          </w:p>
        </w:tc>
        <w:tc>
          <w:tcPr>
            <w:tcW w:w="1559" w:type="dxa"/>
            <w:tcBorders>
              <w:top w:val="single" w:sz="6" w:space="0" w:color="auto"/>
              <w:bottom w:val="single" w:sz="8" w:space="0" w:color="auto"/>
              <w:right w:val="single" w:sz="8" w:space="0" w:color="auto"/>
            </w:tcBorders>
            <w:shd w:val="clear" w:color="auto" w:fill="auto"/>
            <w:vAlign w:val="center"/>
          </w:tcPr>
          <w:p w:rsidR="00076A71" w:rsidRPr="004E5884" w:rsidRDefault="00076A71" w:rsidP="009D1EFC">
            <w:pPr>
              <w:spacing w:after="0"/>
              <w:jc w:val="center"/>
              <w:rPr>
                <w:sz w:val="14"/>
                <w:szCs w:val="14"/>
                <w:highlight w:val="yellow"/>
                <w:lang w:val="en-US"/>
              </w:rPr>
            </w:pPr>
          </w:p>
        </w:tc>
      </w:tr>
    </w:tbl>
    <w:p w:rsidR="00726F8B" w:rsidRPr="00ED457C" w:rsidRDefault="00726F8B" w:rsidP="00330782">
      <w:pPr>
        <w:pStyle w:val="Titre3"/>
      </w:pPr>
      <w:bookmarkStart w:id="511" w:name="_Toc343693033"/>
      <w:bookmarkStart w:id="512" w:name="_Toc413404712"/>
      <w:r w:rsidRPr="00ED457C">
        <w:t>NGEO-WEBC-VT</w:t>
      </w:r>
      <w:r>
        <w:t>P-0140</w:t>
      </w:r>
      <w:r w:rsidRPr="00ED457C">
        <w:t xml:space="preserve">: </w:t>
      </w:r>
      <w:r>
        <w:t>Data Access Requests Monitoring</w:t>
      </w:r>
      <w:bookmarkEnd w:id="511"/>
      <w:bookmarkEnd w:id="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
          <w:p w:rsidR="00726F8B" w:rsidRPr="00E24DDB" w:rsidRDefault="00726F8B" w:rsidP="00330782">
            <w:pPr>
              <w:pStyle w:val="NormalStep"/>
              <w:spacing w:before="0"/>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D65684" w:rsidRDefault="00726F8B">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DC4D99">
            <w:pPr>
              <w:spacing w:after="0"/>
              <w:jc w:val="center"/>
              <w:rPr>
                <w:i/>
                <w:sz w:val="14"/>
                <w:szCs w:val="14"/>
              </w:rPr>
            </w:pPr>
            <w:r>
              <w:rPr>
                <w:i/>
                <w:sz w:val="14"/>
                <w:szCs w:val="14"/>
              </w:rPr>
              <w:lastRenderedPageBreak/>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Paused  status</w:t>
            </w:r>
            <w:proofErr w:type="gramEnd"/>
            <w:r w:rsidRPr="00154746">
              <w:rPr>
                <w:rFonts w:cstheme="minorHAnsi"/>
                <w:lang w:val="en-GB"/>
              </w:rPr>
              <w:t xml:space="preserve"> is represented by a circular yellow icon. </w:t>
            </w:r>
          </w:p>
          <w:p w:rsidR="00154746" w:rsidRPr="00154746" w:rsidRDefault="00154746" w:rsidP="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Cancelled  status</w:t>
            </w:r>
            <w:proofErr w:type="gramEnd"/>
            <w:r w:rsidRPr="00154746">
              <w:rPr>
                <w:rFonts w:cstheme="minorHAnsi"/>
                <w:lang w:val="en-GB"/>
              </w:rPr>
              <w:t xml:space="preserve"> is represented by a circular red icon. </w:t>
            </w:r>
          </w:p>
          <w:p w:rsidR="00726F8B" w:rsidRPr="00D65684" w:rsidRDefault="00154746">
            <w:pPr>
              <w:spacing w:after="0"/>
              <w:rPr>
                <w:rFonts w:cstheme="minorHAnsi"/>
                <w:lang w:val="en-GB"/>
              </w:rPr>
            </w:pPr>
            <w:r w:rsidRPr="00154746">
              <w:rPr>
                <w:rFonts w:cstheme="minorHAnsi"/>
                <w:lang w:val="en-GB"/>
              </w:rPr>
              <w:t>-</w:t>
            </w:r>
            <w:r>
              <w:rPr>
                <w:rFonts w:cstheme="minorHAnsi"/>
                <w:lang w:val="en-GB"/>
              </w:rPr>
              <w:t xml:space="preserve"> </w:t>
            </w:r>
            <w:proofErr w:type="gramStart"/>
            <w:r w:rsidRPr="00154746">
              <w:rPr>
                <w:rFonts w:cstheme="minorHAnsi"/>
                <w:lang w:val="en-GB"/>
              </w:rPr>
              <w:t>Completed  status</w:t>
            </w:r>
            <w:proofErr w:type="gramEnd"/>
            <w:r w:rsidRPr="00154746">
              <w:rPr>
                <w:rFonts w:cstheme="minorHAnsi"/>
                <w:lang w:val="en-GB"/>
              </w:rPr>
              <w:t xml:space="preserve"> is represented by a circular maroon icon.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DC4D99">
            <w:pPr>
              <w:spacing w:after="0"/>
              <w:jc w:val="center"/>
              <w:rPr>
                <w:i/>
                <w:sz w:val="14"/>
                <w:szCs w:val="14"/>
              </w:rPr>
            </w:pPr>
            <w:r>
              <w:rPr>
                <w:i/>
                <w:sz w:val="14"/>
                <w:szCs w:val="14"/>
              </w:rPr>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Pr="00057FF1"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D2BFD" w:rsidRPr="00E116B3" w:rsidTr="00330782">
        <w:tc>
          <w:tcPr>
            <w:tcW w:w="865" w:type="dxa"/>
            <w:tcBorders>
              <w:top w:val="single" w:sz="6" w:space="0" w:color="auto"/>
              <w:left w:val="single" w:sz="8" w:space="0" w:color="auto"/>
              <w:bottom w:val="single" w:sz="6" w:space="0" w:color="auto"/>
            </w:tcBorders>
            <w:shd w:val="clear" w:color="auto" w:fill="auto"/>
            <w:vAlign w:val="center"/>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
          <w:p w:rsidR="007D2BFD" w:rsidRDefault="007D2BFD"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w:t>
            </w:r>
            <w:r>
              <w:rPr>
                <w:rFonts w:cstheme="minorHAnsi"/>
                <w:lang w:val="en-GB"/>
              </w:rPr>
              <w:lastRenderedPageBreak/>
              <w:t xml:space="preserve">%completion,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
          <w:p w:rsidR="007D2BFD" w:rsidRPr="004E5884" w:rsidRDefault="007D2BFD">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pPr>
              <w:spacing w:after="0"/>
              <w:jc w:val="center"/>
              <w:rPr>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
          <w:p w:rsidR="00726F8B" w:rsidRDefault="00726F8B" w:rsidP="00330782">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330782">
      <w:pPr>
        <w:pStyle w:val="Titre3"/>
      </w:pPr>
      <w:bookmarkStart w:id="513" w:name="_Toc343693034"/>
      <w:bookmarkStart w:id="514" w:name="_Toc413404713"/>
      <w:r w:rsidRPr="00ED457C">
        <w:t>NGEO-WEBC-VT</w:t>
      </w:r>
      <w:r>
        <w:t>P-0150</w:t>
      </w:r>
      <w:r w:rsidRPr="00ED457C">
        <w:t xml:space="preserve">: </w:t>
      </w:r>
      <w:r>
        <w:t>Direct Download</w:t>
      </w:r>
      <w:bookmarkEnd w:id="513"/>
      <w:bookmarkEnd w:id="51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330782">
        <w:tc>
          <w:tcPr>
            <w:tcW w:w="8613" w:type="dxa"/>
            <w:gridSpan w:val="7"/>
            <w:tcBorders>
              <w:bottom w:val="single" w:sz="8" w:space="0" w:color="auto"/>
            </w:tcBorders>
            <w:shd w:val="clear" w:color="auto" w:fill="auto"/>
          </w:tcPr>
          <w:p w:rsidR="00726F8B" w:rsidRPr="004E5884" w:rsidRDefault="00726F8B" w:rsidP="009D1EFC">
            <w:pPr>
              <w:spacing w:after="0"/>
              <w:rPr>
                <w:lang w:val="en-US"/>
              </w:rPr>
            </w:pPr>
            <w:r>
              <w:rPr>
                <w:lang w:val="en-US"/>
              </w:rPr>
              <w:t>None</w:t>
            </w:r>
          </w:p>
        </w:tc>
      </w:tr>
      <w:tr w:rsidR="00726F8B" w:rsidRPr="00544FC8" w:rsidTr="00330782">
        <w:tc>
          <w:tcPr>
            <w:tcW w:w="865" w:type="dxa"/>
            <w:tcBorders>
              <w:top w:val="single" w:sz="8" w:space="0" w:color="auto"/>
              <w:left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r w:rsidR="00154746">
              <w:rPr>
                <w:rFonts w:cstheme="minorHAnsi"/>
                <w:lang w:val="en-US"/>
              </w:rPr>
              <w:t>“</w:t>
            </w:r>
            <w:r>
              <w:rPr>
                <w:rFonts w:cstheme="minorHAnsi"/>
                <w:lang w:val="en-US"/>
              </w:rPr>
              <w:t>product</w:t>
            </w:r>
            <w:r w:rsidR="00154746">
              <w:rPr>
                <w:rFonts w:cstheme="minorHAnsi"/>
                <w:lang w:val="en-US"/>
              </w:rPr>
              <w:t>”</w:t>
            </w:r>
            <w:r>
              <w:rPr>
                <w:rFonts w:cstheme="minorHAnsi"/>
                <w:lang w:val="en-US"/>
              </w:rPr>
              <w:t xml:space="preserve"> column, the underlined identifiers 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154746">
              <w:rPr>
                <w:rFonts w:asciiTheme="minorHAnsi" w:hAnsiTheme="minorHAnsi" w:cstheme="minorHAnsi"/>
                <w:sz w:val="22"/>
                <w:szCs w:val="22"/>
              </w:rPr>
              <w:t xml:space="preserve">the first </w:t>
            </w:r>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two options: ‘Browser </w:t>
            </w:r>
            <w:r>
              <w:rPr>
                <w:rFonts w:cstheme="minorHAnsi"/>
                <w:lang w:val="en-GB"/>
              </w:rPr>
              <w:lastRenderedPageBreak/>
              <w:t>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p>
        </w:tc>
      </w:tr>
      <w:tr w:rsidR="00726F8B" w:rsidRPr="004E5884" w:rsidTr="00330782">
        <w:tc>
          <w:tcPr>
            <w:tcW w:w="865" w:type="dxa"/>
            <w:tcBorders>
              <w:top w:val="single" w:sz="6" w:space="0" w:color="auto"/>
              <w:left w:val="single" w:sz="8" w:space="0" w:color="auto"/>
              <w:bottom w:val="single" w:sz="8" w:space="0" w:color="auto"/>
            </w:tcBorders>
            <w:shd w:val="clear" w:color="auto" w:fill="auto"/>
            <w:vAlign w:val="center"/>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01085C" w:rsidRPr="00ED457C" w:rsidRDefault="0001085C" w:rsidP="00330782">
      <w:pPr>
        <w:pStyle w:val="Titre3"/>
      </w:pPr>
      <w:bookmarkStart w:id="515" w:name="_Toc345001139"/>
      <w:bookmarkStart w:id="516" w:name="_Toc413404714"/>
      <w:r w:rsidRPr="00ED457C">
        <w:t>NGEO-WEBC-VT</w:t>
      </w:r>
      <w:r>
        <w:t>P-0160</w:t>
      </w:r>
      <w:r w:rsidRPr="00ED457C">
        <w:t xml:space="preserve">: </w:t>
      </w:r>
      <w:r>
        <w:t>Advanced Search Criteria</w:t>
      </w:r>
      <w:bookmarkEnd w:id="515"/>
      <w:bookmarkEnd w:id="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D5517F" w:rsidRPr="0056181B" w:rsidRDefault="00D5517F"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
          <w:p w:rsidR="00154746" w:rsidRDefault="0001085C">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w:t>
            </w:r>
            <w:r w:rsidR="00154746">
              <w:rPr>
                <w:rFonts w:asciiTheme="minorHAnsi" w:hAnsiTheme="minorHAnsi" w:cstheme="minorHAnsi"/>
                <w:sz w:val="22"/>
                <w:szCs w:val="22"/>
              </w:rPr>
              <w:t xml:space="preserve">these </w:t>
            </w:r>
            <w:r>
              <w:rPr>
                <w:rFonts w:asciiTheme="minorHAnsi" w:hAnsiTheme="minorHAnsi" w:cstheme="minorHAnsi"/>
                <w:sz w:val="22"/>
                <w:szCs w:val="22"/>
              </w:rPr>
              <w:t xml:space="preserve">values </w:t>
            </w:r>
            <w:r w:rsidR="00154746">
              <w:rPr>
                <w:rFonts w:asciiTheme="minorHAnsi" w:hAnsiTheme="minorHAnsi" w:cstheme="minorHAnsi"/>
                <w:sz w:val="22"/>
                <w:szCs w:val="22"/>
              </w:rPr>
              <w:t>:</w:t>
            </w:r>
          </w:p>
          <w:p w:rsidR="00154746" w:rsidRPr="00154746" w:rsidRDefault="0001085C" w:rsidP="00154746">
            <w:pPr>
              <w:pStyle w:val="NormalStep"/>
              <w:rPr>
                <w:rFonts w:asciiTheme="minorHAnsi" w:hAnsiTheme="minorHAnsi" w:cstheme="minorHAnsi"/>
                <w:sz w:val="22"/>
                <w:szCs w:val="22"/>
              </w:rPr>
            </w:pPr>
            <w:r>
              <w:rPr>
                <w:rFonts w:asciiTheme="minorHAnsi" w:hAnsiTheme="minorHAnsi" w:cstheme="minorHAnsi"/>
                <w:sz w:val="22"/>
                <w:szCs w:val="22"/>
              </w:rPr>
              <w:t xml:space="preserve"> </w:t>
            </w:r>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p>
          <w:p w:rsidR="00154746" w:rsidRPr="00154746" w:rsidRDefault="00154746" w:rsidP="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p>
          <w:p w:rsidR="0001085C" w:rsidRDefault="00154746">
            <w:pPr>
              <w:pStyle w:val="NormalStep"/>
              <w:rPr>
                <w:rFonts w:asciiTheme="minorHAnsi" w:hAnsiTheme="minorHAnsi" w:cstheme="minorHAnsi"/>
                <w:sz w:val="22"/>
                <w:szCs w:val="22"/>
              </w:rPr>
            </w:pPr>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p>
        </w:tc>
        <w:tc>
          <w:tcPr>
            <w:tcW w:w="2690" w:type="dxa"/>
            <w:gridSpan w:val="2"/>
            <w:tcBorders>
              <w:top w:val="single" w:sz="6" w:space="0" w:color="auto"/>
              <w:bottom w:val="single" w:sz="6" w:space="0" w:color="auto"/>
            </w:tcBorders>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D5517F">
            <w:pPr>
              <w:spacing w:after="0"/>
              <w:jc w:val="center"/>
              <w:rPr>
                <w:i/>
                <w:sz w:val="14"/>
                <w:szCs w:val="14"/>
              </w:rPr>
            </w:pPr>
            <w:r>
              <w:rPr>
                <w:i/>
                <w:sz w:val="14"/>
                <w:szCs w:val="14"/>
              </w:rPr>
              <w:lastRenderedPageBreak/>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1E0810">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p>
        </w:tc>
        <w:tc>
          <w:tcPr>
            <w:tcW w:w="2690" w:type="dxa"/>
            <w:gridSpan w:val="2"/>
            <w:tcBorders>
              <w:top w:val="single" w:sz="6" w:space="0" w:color="auto"/>
              <w:bottom w:val="single" w:sz="8" w:space="0" w:color="auto"/>
            </w:tcBorders>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330782">
      <w:pPr>
        <w:pStyle w:val="Titre3"/>
      </w:pPr>
      <w:bookmarkStart w:id="517" w:name="_Toc345001140"/>
      <w:bookmarkStart w:id="518" w:name="_Toc413404715"/>
      <w:r w:rsidRPr="00ED457C">
        <w:t>NGEO-WEBC-VT</w:t>
      </w:r>
      <w:r>
        <w:t>P-0165</w:t>
      </w:r>
      <w:r w:rsidRPr="00ED457C">
        <w:t xml:space="preserve">: </w:t>
      </w:r>
      <w:r>
        <w:t>Advanced Search Criteria updated with dataset changes</w:t>
      </w:r>
      <w:bookmarkEnd w:id="517"/>
      <w:bookmarkEnd w:id="5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330782">
        <w:tc>
          <w:tcPr>
            <w:tcW w:w="8613" w:type="dxa"/>
            <w:gridSpan w:val="7"/>
            <w:tcBorders>
              <w:bottom w:val="single" w:sz="8" w:space="0" w:color="auto"/>
            </w:tcBorders>
            <w:shd w:val="clear" w:color="auto" w:fill="auto"/>
          </w:tcPr>
          <w:p w:rsidR="0001085C" w:rsidRPr="004E5884" w:rsidRDefault="0001085C" w:rsidP="009B3B1D">
            <w:pPr>
              <w:spacing w:after="0"/>
              <w:rPr>
                <w:lang w:val="en-US"/>
              </w:rPr>
            </w:pPr>
            <w:r>
              <w:rPr>
                <w:lang w:val="en-US"/>
              </w:rPr>
              <w:t>None</w:t>
            </w:r>
          </w:p>
        </w:tc>
      </w:tr>
      <w:tr w:rsidR="0001085C"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D1206" w:rsidRDefault="0001085C"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01085C" w:rsidRDefault="0001085C">
            <w:pPr>
              <w:pStyle w:val="NormalStep"/>
              <w:rPr>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r w:rsidR="000860D7">
              <w:rPr>
                <w:rFonts w:asciiTheme="minorHAnsi" w:hAnsiTheme="minorHAnsi" w:cstheme="minorHAnsi"/>
                <w:sz w:val="22"/>
                <w:szCs w:val="22"/>
                <w:lang w:val="en-US"/>
              </w:rPr>
              <w:t>with these values for step 40: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p>
          <w:p w:rsidR="000860D7" w:rsidRPr="000860D7" w:rsidRDefault="000860D7" w:rsidP="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p>
          <w:p w:rsidR="000860D7" w:rsidRDefault="000860D7">
            <w:pPr>
              <w:pStyle w:val="NormalStep"/>
              <w:rPr>
                <w:rFonts w:asciiTheme="minorHAnsi" w:hAnsiTheme="minorHAnsi" w:cstheme="minorHAnsi"/>
                <w:sz w:val="22"/>
                <w:szCs w:val="22"/>
              </w:rPr>
            </w:pPr>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p>
        </w:tc>
        <w:tc>
          <w:tcPr>
            <w:tcW w:w="2690" w:type="dxa"/>
            <w:gridSpan w:val="2"/>
            <w:tcBorders>
              <w:top w:val="single" w:sz="6" w:space="0" w:color="auto"/>
              <w:bottom w:val="single" w:sz="8" w:space="0" w:color="auto"/>
            </w:tcBorders>
            <w:shd w:val="clear" w:color="auto" w:fill="auto"/>
          </w:tcPr>
          <w:p w:rsidR="0001085C" w:rsidRDefault="000860D7" w:rsidP="009B3B1D">
            <w:pPr>
              <w:spacing w:after="0"/>
              <w:rPr>
                <w:rFonts w:cstheme="minorHAnsi"/>
                <w:lang w:val="en-GB"/>
              </w:rPr>
            </w:pPr>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30782">
      <w:pPr>
        <w:pStyle w:val="Titre3"/>
      </w:pPr>
      <w:bookmarkStart w:id="519" w:name="_Toc413404716"/>
      <w:r w:rsidRPr="00ED457C">
        <w:t>NGEO-WEBC-VT</w:t>
      </w:r>
      <w:r>
        <w:t>P-0170</w:t>
      </w:r>
      <w:r w:rsidRPr="00ED457C">
        <w:t xml:space="preserve">: </w:t>
      </w:r>
      <w:r>
        <w:t>Download options</w:t>
      </w:r>
      <w:bookmarkEnd w:id="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r w:rsidRPr="008400C4">
              <w:rPr>
                <w:rFonts w:asciiTheme="minorHAnsi" w:hAnsiTheme="minorHAnsi" w:cstheme="minorHAnsi"/>
                <w:sz w:val="22"/>
                <w:szCs w:val="22"/>
              </w:rPr>
              <w:t>button in the</w:t>
            </w:r>
            <w:r w:rsidR="007C2725">
              <w:rPr>
                <w:rFonts w:asciiTheme="minorHAnsi" w:hAnsiTheme="minorHAnsi" w:cstheme="minorHAnsi"/>
                <w:sz w:val="22"/>
                <w:szCs w:val="22"/>
              </w:rPr>
              <w:t xml:space="preserve"> left</w:t>
            </w:r>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r w:rsidR="007C2725">
              <w:rPr>
                <w:rFonts w:asciiTheme="minorHAnsi" w:hAnsiTheme="minorHAnsi" w:cstheme="minorHAnsi"/>
                <w:sz w:val="22"/>
                <w:szCs w:val="22"/>
              </w:rPr>
              <w:t xml:space="preserve"> left</w:t>
            </w:r>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r w:rsidR="007C2725">
              <w:rPr>
                <w:rFonts w:asciiTheme="minorHAnsi" w:hAnsiTheme="minorHAnsi" w:cstheme="minorHAnsi"/>
                <w:sz w:val="22"/>
                <w:szCs w:val="22"/>
              </w:rPr>
              <w:t>collapsible button</w:t>
            </w:r>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
          <w:p w:rsidR="0037612F" w:rsidRPr="003C0A28" w:rsidRDefault="0037612F" w:rsidP="007A5A43">
            <w:pPr>
              <w:spacing w:after="0"/>
              <w:rPr>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r w:rsidR="000860D7">
              <w:rPr>
                <w:rFonts w:asciiTheme="minorHAnsi" w:hAnsiTheme="minorHAnsi" w:cstheme="minorHAnsi"/>
                <w:sz w:val="22"/>
                <w:szCs w:val="22"/>
              </w:rPr>
              <w:t xml:space="preserve"> – sizeFactor: 1</w:t>
            </w:r>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w:t>
            </w:r>
            <w:proofErr w:type="gramStart"/>
            <w:r w:rsidR="00CE353A">
              <w:rPr>
                <w:rFonts w:cstheme="minorHAnsi"/>
                <w:lang w:val="en-GB"/>
              </w:rPr>
              <w:t>factor :1</w:t>
            </w:r>
            <w:proofErr w:type="gramEnd"/>
            <w:r w:rsidR="00CE353A">
              <w:rPr>
                <w:rFonts w:cstheme="minorHAnsi"/>
                <w:lang w:val="en-GB"/>
              </w:rPr>
              <w:t>” is displayed for “Download mode”.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WEBC-PFC-0171</w:t>
            </w: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r w:rsidR="00890C08">
              <w:rPr>
                <w:rFonts w:asciiTheme="minorHAnsi" w:hAnsiTheme="minorHAnsi" w:cstheme="minorHAnsi"/>
                <w:sz w:val="22"/>
                <w:szCs w:val="22"/>
              </w:rPr>
              <w:t>Open</w:t>
            </w:r>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r w:rsidR="007C2725">
              <w:rPr>
                <w:rFonts w:asciiTheme="minorHAnsi" w:hAnsiTheme="minorHAnsi" w:cstheme="minorHAnsi"/>
                <w:sz w:val="22"/>
                <w:szCs w:val="22"/>
              </w:rPr>
              <w:t xml:space="preserve">collapsible  </w:t>
            </w:r>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w:t>
            </w:r>
            <w:proofErr w:type="gramStart"/>
            <w:r w:rsidR="00A766FA">
              <w:rPr>
                <w:rFonts w:cstheme="minorHAnsi"/>
                <w:lang w:val="en-GB"/>
              </w:rPr>
              <w:t>={</w:t>
            </w:r>
            <w:proofErr w:type="gramEnd"/>
            <w:r w:rsidR="00A766FA">
              <w:rPr>
                <w:rFonts w:cstheme="minorHAnsi"/>
                <w:lang w:val="en-GB"/>
              </w:rPr>
              <w:t xml:space="preserve">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30782">
      <w:pPr>
        <w:pStyle w:val="Titre3"/>
      </w:pPr>
      <w:bookmarkStart w:id="520" w:name="_Toc413404717"/>
      <w:r w:rsidRPr="00ED457C">
        <w:t>NGEO-WEBC-VT</w:t>
      </w:r>
      <w:r>
        <w:t>P-0173</w:t>
      </w:r>
      <w:r w:rsidRPr="00ED457C">
        <w:t xml:space="preserve">: </w:t>
      </w:r>
      <w:r>
        <w:t xml:space="preserve">Download options </w:t>
      </w:r>
      <w:r w:rsidR="00992948">
        <w:t>u</w:t>
      </w:r>
      <w:r>
        <w:t xml:space="preserve">pdate from </w:t>
      </w:r>
      <w:r w:rsidR="00992948">
        <w:t>results table</w:t>
      </w:r>
      <w:bookmarkEnd w:id="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r w:rsidR="000860D7">
              <w:rPr>
                <w:rFonts w:asciiTheme="minorHAnsi" w:hAnsiTheme="minorHAnsi" w:cstheme="minorHAnsi"/>
                <w:sz w:val="22"/>
                <w:szCs w:val="22"/>
              </w:rPr>
              <w:t>: 215 &amp; 262 for example.</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p>
        </w:tc>
      </w:tr>
      <w:tr w:rsidR="0037612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0860D7">
              <w:rPr>
                <w:rFonts w:asciiTheme="minorHAnsi" w:hAnsiTheme="minorHAnsi" w:cstheme="minorHAnsi"/>
                <w:sz w:val="22"/>
                <w:szCs w:val="22"/>
              </w:rPr>
              <w:t>“</w:t>
            </w:r>
            <w:r>
              <w:rPr>
                <w:rFonts w:asciiTheme="minorHAnsi" w:hAnsiTheme="minorHAnsi" w:cstheme="minorHAnsi"/>
                <w:sz w:val="22"/>
                <w:szCs w:val="22"/>
              </w:rPr>
              <w:t>Update</w:t>
            </w:r>
            <w:r w:rsidR="000860D7">
              <w:rPr>
                <w:rFonts w:asciiTheme="minorHAnsi" w:hAnsiTheme="minorHAnsi" w:cstheme="minorHAnsi"/>
                <w:sz w:val="22"/>
                <w:szCs w:val="22"/>
              </w:rPr>
              <w:t>”</w:t>
            </w:r>
            <w:r>
              <w:rPr>
                <w:rFonts w:asciiTheme="minorHAnsi" w:hAnsiTheme="minorHAnsi" w:cstheme="minorHAnsi"/>
                <w:sz w:val="22"/>
                <w:szCs w:val="22"/>
              </w:rPr>
              <w:t xml:space="preserve"> button</w:t>
            </w:r>
            <w:r w:rsidR="000860D7">
              <w:rPr>
                <w:rFonts w:asciiTheme="minorHAnsi" w:hAnsiTheme="minorHAnsi" w:cstheme="minorHAnsi"/>
                <w:sz w:val="22"/>
                <w:szCs w:val="22"/>
              </w:rPr>
              <w:t xml:space="preserve"> in Download Options.</w:t>
            </w:r>
          </w:p>
        </w:tc>
        <w:tc>
          <w:tcPr>
            <w:tcW w:w="2690" w:type="dxa"/>
            <w:gridSpan w:val="2"/>
            <w:tcBorders>
              <w:top w:val="single" w:sz="6" w:space="0" w:color="auto"/>
              <w:bottom w:val="single" w:sz="8" w:space="0" w:color="auto"/>
            </w:tcBorders>
            <w:shd w:val="clear" w:color="auto" w:fill="auto"/>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rsidP="00330782">
      <w:pPr>
        <w:pStyle w:val="Titre3"/>
      </w:pPr>
      <w:bookmarkStart w:id="521" w:name="_Toc413404718"/>
      <w:r w:rsidRPr="00ED457C">
        <w:t>NGEO-WEBC-VT</w:t>
      </w:r>
      <w:r>
        <w:t>P-0175</w:t>
      </w:r>
      <w:r w:rsidRPr="00ED457C">
        <w:t xml:space="preserve">: </w:t>
      </w:r>
      <w:r>
        <w:t xml:space="preserve">Download options update with </w:t>
      </w:r>
      <w:r w:rsidR="002517B6">
        <w:t>the selected dataset</w:t>
      </w:r>
      <w:bookmarkEnd w:id="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330782" w:rsidRDefault="0037612F" w:rsidP="009B3B1D">
            <w:pPr>
              <w:spacing w:after="0"/>
              <w:rPr>
                <w:i/>
                <w:color w:val="548DD4"/>
                <w:sz w:val="16"/>
                <w:szCs w:val="16"/>
                <w:highlight w:val="yellow"/>
                <w:lang w:val="en-US"/>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330782">
        <w:tc>
          <w:tcPr>
            <w:tcW w:w="8613" w:type="dxa"/>
            <w:gridSpan w:val="7"/>
            <w:tcBorders>
              <w:bottom w:val="single" w:sz="8" w:space="0" w:color="auto"/>
            </w:tcBorders>
            <w:shd w:val="clear" w:color="auto" w:fill="auto"/>
          </w:tcPr>
          <w:p w:rsidR="0037612F" w:rsidRPr="004E5884" w:rsidRDefault="0037612F" w:rsidP="009B3B1D">
            <w:pPr>
              <w:spacing w:after="0"/>
              <w:rPr>
                <w:lang w:val="en-US"/>
              </w:rPr>
            </w:pPr>
            <w:r>
              <w:rPr>
                <w:lang w:val="en-US"/>
              </w:rPr>
              <w:t>None</w:t>
            </w:r>
          </w:p>
        </w:tc>
      </w:tr>
      <w:tr w:rsidR="0037612F" w:rsidRPr="00544FC8" w:rsidTr="00330782">
        <w:tc>
          <w:tcPr>
            <w:tcW w:w="865" w:type="dxa"/>
            <w:tcBorders>
              <w:top w:val="single" w:sz="8" w:space="0" w:color="auto"/>
              <w:left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r w:rsidR="00766B49">
              <w:rPr>
                <w:rFonts w:asciiTheme="minorHAnsi" w:hAnsiTheme="minorHAnsi" w:cstheme="minorHAnsi"/>
                <w:sz w:val="22"/>
                <w:szCs w:val="22"/>
              </w:rPr>
              <w:t xml:space="preserve"> and unclick on ND_OPT_1.</w:t>
            </w:r>
          </w:p>
        </w:tc>
        <w:tc>
          <w:tcPr>
            <w:tcW w:w="2690" w:type="dxa"/>
            <w:gridSpan w:val="2"/>
            <w:tcBorders>
              <w:top w:val="single" w:sz="6" w:space="0" w:color="auto"/>
              <w:bottom w:val="single" w:sz="6" w:space="0" w:color="auto"/>
            </w:tcBorders>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r w:rsidR="00766B49">
              <w:rPr>
                <w:rFonts w:asciiTheme="minorHAnsi" w:hAnsiTheme="minorHAnsi" w:cstheme="minorHAnsi"/>
                <w:sz w:val="22"/>
                <w:szCs w:val="22"/>
                <w:lang w:val="en-US"/>
              </w:rPr>
              <w:t>.</w:t>
            </w:r>
          </w:p>
        </w:tc>
        <w:tc>
          <w:tcPr>
            <w:tcW w:w="2690" w:type="dxa"/>
            <w:gridSpan w:val="2"/>
            <w:tcBorders>
              <w:top w:val="single" w:sz="6" w:space="0" w:color="auto"/>
              <w:bottom w:val="single" w:sz="8" w:space="0" w:color="auto"/>
            </w:tcBorders>
            <w:shd w:val="clear" w:color="auto" w:fill="auto"/>
          </w:tcPr>
          <w:p w:rsidR="0037612F" w:rsidRDefault="000860D7" w:rsidP="009B3B1D">
            <w:pPr>
              <w:spacing w:after="0"/>
              <w:rPr>
                <w:rFonts w:cstheme="minorHAnsi"/>
                <w:lang w:val="en-GB"/>
              </w:rPr>
            </w:pPr>
            <w:r w:rsidRPr="000860D7">
              <w:rPr>
                <w:rFonts w:cstheme="minorHAnsi"/>
                <w:lang w:val="en-GB"/>
              </w:rPr>
              <w:t xml:space="preserve">Make sure that the download options values set for the first dataset has been reset and that the values of the new dataset </w:t>
            </w:r>
            <w:r w:rsidRPr="000860D7">
              <w:rPr>
                <w:rFonts w:cstheme="minorHAnsi"/>
                <w:lang w:val="en-GB"/>
              </w:rPr>
              <w:lastRenderedPageBreak/>
              <w:t>are taken into account</w:t>
            </w:r>
          </w:p>
        </w:tc>
        <w:tc>
          <w:tcPr>
            <w:tcW w:w="1559" w:type="dxa"/>
            <w:tcBorders>
              <w:top w:val="single" w:sz="6" w:space="0" w:color="auto"/>
              <w:bottom w:val="single" w:sz="8" w:space="0" w:color="auto"/>
              <w:right w:val="single" w:sz="8" w:space="0" w:color="auto"/>
            </w:tcBorders>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WEBC-PFC-0175</w:t>
            </w:r>
          </w:p>
        </w:tc>
      </w:tr>
    </w:tbl>
    <w:p w:rsidR="0097112D" w:rsidRPr="00ED457C" w:rsidRDefault="0097112D" w:rsidP="00330782">
      <w:pPr>
        <w:pStyle w:val="Titre3"/>
      </w:pPr>
      <w:bookmarkStart w:id="522" w:name="_Ref365889730"/>
      <w:bookmarkStart w:id="523" w:name="_Toc413404719"/>
      <w:r w:rsidRPr="00ED457C">
        <w:lastRenderedPageBreak/>
        <w:t>NGEO-WEBC-VT</w:t>
      </w:r>
      <w:r>
        <w:t>P-0177</w:t>
      </w:r>
      <w:r w:rsidRPr="00ED457C">
        <w:t xml:space="preserve">: </w:t>
      </w:r>
      <w:r>
        <w:t>Download options with crop product to search area</w:t>
      </w:r>
      <w:bookmarkEnd w:id="522"/>
      <w:bookmarkEnd w:id="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330782">
        <w:tc>
          <w:tcPr>
            <w:tcW w:w="8613" w:type="dxa"/>
            <w:gridSpan w:val="7"/>
            <w:tcBorders>
              <w:bottom w:val="single" w:sz="8" w:space="0" w:color="auto"/>
            </w:tcBorders>
            <w:shd w:val="clear" w:color="auto" w:fill="auto"/>
          </w:tcPr>
          <w:p w:rsidR="0097112D" w:rsidRPr="004E5884" w:rsidRDefault="0097112D" w:rsidP="00963F24">
            <w:pPr>
              <w:spacing w:after="0"/>
              <w:rPr>
                <w:lang w:val="en-US"/>
              </w:rPr>
            </w:pPr>
            <w:r>
              <w:rPr>
                <w:lang w:val="en-US"/>
              </w:rPr>
              <w:t>None</w:t>
            </w:r>
          </w:p>
        </w:tc>
      </w:tr>
      <w:tr w:rsidR="0097112D" w:rsidRPr="00544FC8" w:rsidTr="00330782">
        <w:trPr>
          <w:cantSplit/>
        </w:trPr>
        <w:tc>
          <w:tcPr>
            <w:tcW w:w="959" w:type="dxa"/>
            <w:tcBorders>
              <w:top w:val="single" w:sz="8" w:space="0" w:color="auto"/>
              <w:left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732447" w:rsidRDefault="0097112D" w:rsidP="00963F24">
            <w:pPr>
              <w:spacing w:after="0"/>
              <w:jc w:val="center"/>
              <w:rPr>
                <w:i/>
                <w:sz w:val="14"/>
                <w:szCs w:val="14"/>
                <w:lang w:val="en-US"/>
              </w:rPr>
            </w:pPr>
          </w:p>
        </w:tc>
      </w:tr>
      <w:tr w:rsidR="0097112D" w:rsidRPr="004E5884"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4E5884" w:rsidRDefault="0097112D" w:rsidP="00963F24">
            <w:pPr>
              <w:spacing w:after="0"/>
              <w:jc w:val="center"/>
              <w:rPr>
                <w:sz w:val="14"/>
                <w:szCs w:val="14"/>
                <w:highlight w:val="yellow"/>
                <w:lang w:val="en-US"/>
              </w:rPr>
            </w:pPr>
          </w:p>
        </w:tc>
      </w:tr>
      <w:tr w:rsidR="0097112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r w:rsidR="00F7383C">
              <w:rPr>
                <w:rFonts w:asciiTheme="minorHAnsi" w:hAnsiTheme="minorHAnsi" w:cstheme="minorHAnsi"/>
                <w:sz w:val="22"/>
                <w:szCs w:val="22"/>
              </w:rPr>
              <w:t xml:space="preserve">left </w:t>
            </w:r>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
          <w:p w:rsidR="0097112D" w:rsidRPr="0056181B" w:rsidRDefault="0097112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r w:rsidR="00F7383C">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5A71DD" w:rsidP="00963F24">
            <w:pPr>
              <w:spacing w:after="0"/>
              <w:jc w:val="center"/>
              <w:rPr>
                <w:i/>
                <w:sz w:val="14"/>
                <w:szCs w:val="14"/>
              </w:rPr>
            </w:pPr>
          </w:p>
        </w:tc>
      </w:tr>
      <w:tr w:rsidR="005A71DD"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r w:rsidR="00F7383C">
              <w:rPr>
                <w:rFonts w:asciiTheme="minorHAnsi" w:hAnsiTheme="minorHAnsi" w:cstheme="minorHAnsi"/>
                <w:sz w:val="22"/>
                <w:szCs w:val="22"/>
              </w:rPr>
              <w:t>Open</w:t>
            </w:r>
            <w:r>
              <w:rPr>
                <w:rFonts w:asciiTheme="minorHAnsi" w:hAnsiTheme="minorHAnsi" w:cstheme="minorHAnsi"/>
                <w:sz w:val="22"/>
                <w:szCs w:val="22"/>
              </w:rPr>
              <w:t xml:space="preserve">Search URL” </w:t>
            </w:r>
            <w:r w:rsidR="00F7383C">
              <w:rPr>
                <w:rFonts w:asciiTheme="minorHAnsi" w:hAnsiTheme="minorHAnsi" w:cstheme="minorHAnsi"/>
                <w:sz w:val="22"/>
                <w:szCs w:val="22"/>
              </w:rPr>
              <w:t xml:space="preserve">collapsible </w:t>
            </w:r>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
          <w:p w:rsidR="005A71DD" w:rsidRDefault="005A71DD">
            <w:pPr>
              <w:spacing w:after="0"/>
              <w:rPr>
                <w:rFonts w:cstheme="minorHAnsi"/>
                <w:lang w:val="en-GB"/>
              </w:rPr>
            </w:pPr>
            <w:r>
              <w:rPr>
                <w:rFonts w:cstheme="minorHAnsi"/>
                <w:lang w:val="en-GB"/>
              </w:rPr>
              <w:t>The “crop</w:t>
            </w:r>
            <w:r w:rsidR="00397CEE">
              <w:rPr>
                <w:rFonts w:cstheme="minorHAnsi"/>
                <w:lang w:val="en-GB"/>
              </w:rPr>
              <w:t>P</w:t>
            </w:r>
            <w:r>
              <w:rPr>
                <w:rFonts w:cstheme="minorHAnsi"/>
                <w:lang w:val="en-GB"/>
              </w:rPr>
              <w:t>roduct” is included in the url as a download option</w:t>
            </w:r>
            <w:r w:rsidR="00397CEE">
              <w:rPr>
                <w:rFonts w:cstheme="minorHAnsi"/>
                <w:lang w:val="en-GB"/>
              </w:rPr>
              <w:t>, and with the value of the search area, defined as polygon</w:t>
            </w:r>
          </w:p>
        </w:tc>
        <w:tc>
          <w:tcPr>
            <w:tcW w:w="1559" w:type="dxa"/>
            <w:tcBorders>
              <w:top w:val="single" w:sz="6" w:space="0" w:color="auto"/>
              <w:bottom w:val="single" w:sz="6" w:space="0" w:color="auto"/>
              <w:right w:val="single" w:sz="8" w:space="0" w:color="auto"/>
            </w:tcBorders>
            <w:shd w:val="clear" w:color="auto" w:fill="auto"/>
            <w:vAlign w:val="center"/>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330782">
        <w:trPr>
          <w:cantSplit/>
        </w:trPr>
        <w:tc>
          <w:tcPr>
            <w:tcW w:w="959" w:type="dxa"/>
            <w:tcBorders>
              <w:top w:val="single" w:sz="6" w:space="0" w:color="auto"/>
              <w:left w:val="single" w:sz="8" w:space="0" w:color="auto"/>
              <w:bottom w:val="single" w:sz="6" w:space="0" w:color="auto"/>
            </w:tcBorders>
            <w:shd w:val="clear" w:color="auto" w:fill="auto"/>
            <w:vAlign w:val="center"/>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p>
        </w:tc>
      </w:tr>
      <w:tr w:rsidR="00A907C4" w:rsidRPr="0056181B" w:rsidTr="00330782">
        <w:trPr>
          <w:cantSplit/>
        </w:trPr>
        <w:tc>
          <w:tcPr>
            <w:tcW w:w="959" w:type="dxa"/>
            <w:tcBorders>
              <w:top w:val="single" w:sz="6" w:space="0" w:color="auto"/>
              <w:left w:val="single" w:sz="8" w:space="0" w:color="auto"/>
              <w:bottom w:val="single" w:sz="8" w:space="0" w:color="auto"/>
            </w:tcBorders>
            <w:shd w:val="clear" w:color="auto" w:fill="auto"/>
            <w:vAlign w:val="center"/>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
          <w:p w:rsidR="00A907C4" w:rsidRDefault="00A907C4">
            <w:pPr>
              <w:spacing w:after="0"/>
              <w:rPr>
                <w:rFonts w:cstheme="minorHAnsi"/>
                <w:lang w:val="en-GB"/>
              </w:rPr>
            </w:pPr>
            <w:r>
              <w:rPr>
                <w:rFonts w:cstheme="minorHAnsi"/>
                <w:lang w:val="en-GB"/>
              </w:rPr>
              <w:t>The “crop</w:t>
            </w:r>
            <w:r w:rsidR="007F4EAA">
              <w:rPr>
                <w:rFonts w:cstheme="minorHAnsi"/>
                <w:lang w:val="en-GB"/>
              </w:rPr>
              <w:t>P</w:t>
            </w:r>
            <w:r>
              <w:rPr>
                <w:rFonts w:cstheme="minorHAnsi"/>
                <w:lang w:val="en-GB"/>
              </w:rPr>
              <w:t>roduct”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rsidP="00330782">
      <w:pPr>
        <w:pStyle w:val="Titre3"/>
      </w:pPr>
      <w:bookmarkStart w:id="524" w:name="_Toc413404720"/>
      <w:r w:rsidRPr="00C4034D">
        <w:t>NGEO-WEBC-VTP-01</w:t>
      </w:r>
      <w:r w:rsidR="00725814" w:rsidRPr="00C4034D">
        <w:t>80</w:t>
      </w:r>
      <w:r w:rsidRPr="00C4034D">
        <w:t xml:space="preserve">: </w:t>
      </w:r>
      <w:r w:rsidR="00725814" w:rsidRPr="00C4034D">
        <w:t>Help</w:t>
      </w:r>
      <w:bookmarkEnd w:id="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330782">
        <w:tc>
          <w:tcPr>
            <w:tcW w:w="8613" w:type="dxa"/>
            <w:gridSpan w:val="7"/>
            <w:tcBorders>
              <w:bottom w:val="single" w:sz="8" w:space="0" w:color="auto"/>
            </w:tcBorders>
            <w:shd w:val="clear" w:color="auto" w:fill="auto"/>
          </w:tcPr>
          <w:p w:rsidR="003E536D" w:rsidRPr="004E5884" w:rsidRDefault="003E536D" w:rsidP="00435142">
            <w:pPr>
              <w:spacing w:after="0"/>
              <w:rPr>
                <w:lang w:val="en-US"/>
              </w:rPr>
            </w:pPr>
            <w:r>
              <w:rPr>
                <w:lang w:val="en-US"/>
              </w:rPr>
              <w:t>None</w:t>
            </w:r>
          </w:p>
        </w:tc>
      </w:tr>
      <w:tr w:rsidR="003E536D" w:rsidRPr="00544FC8" w:rsidTr="00330782">
        <w:tc>
          <w:tcPr>
            <w:tcW w:w="865" w:type="dxa"/>
            <w:tcBorders>
              <w:top w:val="single" w:sz="8" w:space="0" w:color="auto"/>
              <w:left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lastRenderedPageBreak/>
              <w:t>Step</w:t>
            </w:r>
          </w:p>
        </w:tc>
        <w:tc>
          <w:tcPr>
            <w:tcW w:w="3499" w:type="dxa"/>
            <w:gridSpan w:val="3"/>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
          <w:p w:rsidR="003E536D" w:rsidRPr="0056181B" w:rsidRDefault="003E536D">
            <w:pPr>
              <w:spacing w:after="0"/>
              <w:jc w:val="center"/>
              <w:rPr>
                <w:i/>
                <w:sz w:val="14"/>
                <w:szCs w:val="14"/>
              </w:rPr>
            </w:pPr>
          </w:p>
        </w:tc>
      </w:tr>
      <w:tr w:rsidR="009C1B0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330782">
      <w:pPr>
        <w:pStyle w:val="Titre3"/>
      </w:pPr>
      <w:bookmarkStart w:id="525" w:name="_Toc413404721"/>
      <w:r w:rsidRPr="00ED457C">
        <w:t>NGEO-WEBC-VT</w:t>
      </w:r>
      <w:r>
        <w:t>P-0190</w:t>
      </w:r>
      <w:r w:rsidRPr="00ED457C">
        <w:t xml:space="preserve">: </w:t>
      </w:r>
      <w:r w:rsidR="003649FC">
        <w:t>Import</w:t>
      </w:r>
      <w:bookmarkEnd w:id="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330782">
        <w:tc>
          <w:tcPr>
            <w:tcW w:w="8613" w:type="dxa"/>
            <w:gridSpan w:val="7"/>
            <w:tcBorders>
              <w:bottom w:val="single" w:sz="8" w:space="0" w:color="auto"/>
            </w:tcBorders>
            <w:shd w:val="clear" w:color="auto" w:fill="auto"/>
          </w:tcPr>
          <w:p w:rsidR="001D02D2" w:rsidRPr="004E5884" w:rsidRDefault="001D02D2" w:rsidP="00435142">
            <w:pPr>
              <w:spacing w:after="0"/>
              <w:rPr>
                <w:lang w:val="en-US"/>
              </w:rPr>
            </w:pPr>
            <w:r>
              <w:rPr>
                <w:lang w:val="en-US"/>
              </w:rPr>
              <w:t>None</w:t>
            </w:r>
          </w:p>
        </w:tc>
      </w:tr>
      <w:tr w:rsidR="001D02D2"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56181B" w:rsidRDefault="001D02D2" w:rsidP="00435142">
            <w:pPr>
              <w:spacing w:after="0"/>
              <w:jc w:val="center"/>
              <w:rPr>
                <w:i/>
                <w:sz w:val="14"/>
                <w:szCs w:val="14"/>
              </w:rPr>
            </w:pPr>
          </w:p>
        </w:tc>
      </w:tr>
      <w:tr w:rsidR="001D02D2"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r w:rsidR="00C110D4">
              <w:rPr>
                <w:rFonts w:cstheme="minorHAnsi"/>
                <w:lang w:val="en-GB"/>
              </w:rPr>
              <w:t>su</w:t>
            </w:r>
            <w:r w:rsidR="00963F24">
              <w:rPr>
                <w:rFonts w:cstheme="minorHAnsi"/>
                <w:lang w:val="en-GB"/>
              </w:rPr>
              <w:t>ccess</w:t>
            </w:r>
            <w:r w:rsidR="00C110D4">
              <w:rPr>
                <w:rFonts w:cstheme="minorHAnsi"/>
                <w:lang w:val="en-GB"/>
              </w:rPr>
              <w:t>f</w:t>
            </w:r>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7E6B3F" w:rsidRDefault="007E6B3F" w:rsidP="0045363A">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6" w:space="0" w:color="auto"/>
            </w:tcBorders>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r w:rsidR="00C110D4">
              <w:rPr>
                <w:rFonts w:asciiTheme="minorHAnsi" w:hAnsiTheme="minorHAnsi" w:cstheme="minorHAnsi"/>
                <w:sz w:val="22"/>
                <w:szCs w:val="22"/>
              </w:rPr>
              <w:t>europe</w:t>
            </w:r>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r w:rsidR="00C110D4">
              <w:rPr>
                <w:rFonts w:cstheme="minorHAnsi"/>
                <w:lang w:val="en-GB"/>
              </w:rPr>
              <w:t>europe</w:t>
            </w:r>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r w:rsidR="00C110D4" w:rsidRPr="00B22FC9">
              <w:rPr>
                <w:rFonts w:cstheme="minorHAnsi"/>
                <w:lang w:val="en-GB"/>
              </w:rPr>
              <w:t>invalid.txt:</w:t>
            </w:r>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rsidP="00330782">
      <w:pPr>
        <w:pStyle w:val="Titre3"/>
      </w:pPr>
      <w:bookmarkStart w:id="526" w:name="_Toc346804820"/>
      <w:bookmarkStart w:id="527" w:name="_Toc413404722"/>
      <w:r w:rsidRPr="00ED457C">
        <w:t>NGEO-WEBC-VT</w:t>
      </w:r>
      <w:r>
        <w:t>P-0200</w:t>
      </w:r>
      <w:r w:rsidRPr="00ED457C">
        <w:t xml:space="preserve">: </w:t>
      </w:r>
      <w:r>
        <w:t>Search Shared URL</w:t>
      </w:r>
      <w:bookmarkEnd w:id="526"/>
      <w:bookmarkEnd w:id="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0253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
          <w:p w:rsidR="00D0253C" w:rsidDel="00D0253C" w:rsidRDefault="00D0253C" w:rsidP="00330782">
            <w:pPr>
              <w:spacing w:after="0"/>
              <w:rPr>
                <w:lang w:val="en-US"/>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
          <w:p w:rsidR="00D0253C" w:rsidRPr="0056181B" w:rsidRDefault="00D0253C" w:rsidP="00DC4D99">
            <w:pPr>
              <w:spacing w:after="0"/>
              <w:jc w:val="center"/>
              <w:rPr>
                <w:i/>
                <w:sz w:val="14"/>
                <w:szCs w:val="14"/>
              </w:rPr>
            </w:pPr>
          </w:p>
        </w:tc>
      </w:tr>
      <w:tr w:rsidR="00D0253C"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D0253C" w:rsidRDefault="00766B49" w:rsidP="00330782">
            <w:pPr>
              <w:spacing w:after="0"/>
            </w:pPr>
            <w:r w:rsidRPr="00766B49">
              <w:rPr>
                <w:rFonts w:cstheme="minorHAnsi"/>
              </w:rPr>
              <w:t>Uncheck on “Use Time Slider” and s</w:t>
            </w:r>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0253C" w:rsidRPr="00732447" w:rsidRDefault="00D0253C"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
          <w:p w:rsidR="00D178F8" w:rsidRPr="00E24DDB" w:rsidRDefault="00D178F8" w:rsidP="00330782">
            <w:pPr>
              <w:spacing w:after="0"/>
              <w:rPr>
                <w:b/>
              </w:rPr>
            </w:pPr>
            <w:r>
              <w:t xml:space="preserve">Click on the “Area”  </w:t>
            </w:r>
            <w:r w:rsidR="00F7383C">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3C0A28" w:rsidRDefault="00D178F8" w:rsidP="00330782">
            <w:pPr>
              <w:spacing w:after="0"/>
              <w:rPr>
                <w:lang w:val="en-US"/>
              </w:rPr>
            </w:pPr>
            <w:r>
              <w:rPr>
                <w:lang w:val="en-US"/>
              </w:rPr>
              <w:t>The area coordinates fields are 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50</w:t>
            </w:r>
          </w:p>
        </w:tc>
        <w:tc>
          <w:tcPr>
            <w:tcW w:w="3499" w:type="dxa"/>
            <w:gridSpan w:val="3"/>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Uncheck “Use map extent”.</w:t>
            </w:r>
          </w:p>
          <w:p w:rsidR="00D0253C" w:rsidRDefault="00D178F8" w:rsidP="00330782">
            <w:pPr>
              <w:spacing w:after="0"/>
              <w:rPr>
                <w:lang w:val="en-US"/>
              </w:rPr>
            </w:pPr>
            <w:r w:rsidRPr="00516C55">
              <w:rPr>
                <w:lang w:val="en-US"/>
              </w:rPr>
              <w:t>Set the area coordinates manually</w:t>
            </w:r>
            <w:r w:rsidR="00D0253C">
              <w:rPr>
                <w:lang w:val="en-US"/>
              </w:rPr>
              <w:t xml:space="preserve"> with</w:t>
            </w:r>
            <w:r w:rsidR="002A7A9D">
              <w:rPr>
                <w:lang w:val="en-US"/>
              </w:rPr>
              <w:t>:</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0253C" w:rsidRDefault="00D0253C" w:rsidP="00330782">
            <w:pPr>
              <w:spacing w:after="0"/>
            </w:pPr>
            <w:r>
              <w:rPr>
                <w:lang w:val="en-US"/>
              </w:rPr>
              <w:t>North : 20</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US"/>
              </w:rPr>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732447" w:rsidRDefault="00D178F8" w:rsidP="00DC4D99">
            <w:pPr>
              <w:spacing w:after="0"/>
              <w:jc w:val="center"/>
              <w:rPr>
                <w:i/>
                <w:sz w:val="14"/>
                <w:szCs w:val="14"/>
                <w:lang w:val="en-US"/>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rPr>
                <w:rFonts w:cstheme="minorHAnsi"/>
              </w:rPr>
              <w:t xml:space="preserve">Click on ‘Advanced’ </w:t>
            </w:r>
            <w:r w:rsidR="00080B68">
              <w:rPr>
                <w:rFonts w:cstheme="minorHAnsi"/>
              </w:rPr>
              <w:t>collapsible button</w:t>
            </w:r>
          </w:p>
        </w:tc>
        <w:tc>
          <w:tcPr>
            <w:tcW w:w="2690" w:type="dxa"/>
            <w:gridSpan w:val="2"/>
            <w:tcBorders>
              <w:top w:val="single" w:sz="6" w:space="0" w:color="auto"/>
              <w:bottom w:val="single" w:sz="6" w:space="0" w:color="auto"/>
            </w:tcBorders>
            <w:shd w:val="clear" w:color="auto" w:fill="auto"/>
          </w:tcPr>
          <w:p w:rsidR="00D178F8" w:rsidRPr="00732447" w:rsidRDefault="00D178F8" w:rsidP="00330782">
            <w:pPr>
              <w:spacing w:after="0"/>
              <w:rPr>
                <w:lang w:val="en-GB"/>
              </w:rPr>
            </w:pPr>
            <w:r>
              <w:rPr>
                <w:rFonts w:cstheme="minorHAnsi"/>
                <w:lang w:val="en-US"/>
              </w:rPr>
              <w:t>The advanced search criteria related to the selected dataset are displayed by suitable widgets (sliders for ranges, check boxes group for multiple valued criteria)</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9B6AB9"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sz w:val="14"/>
                <w:szCs w:val="14"/>
                <w:highlight w:val="yellow"/>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lastRenderedPageBreak/>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
          <w:p w:rsidR="00D178F8" w:rsidRPr="00D5189E" w:rsidRDefault="00D178F8" w:rsidP="00330782">
            <w:pPr>
              <w:spacing w:after="0"/>
              <w:rPr>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0253C" w:rsidP="00330782">
            <w:pPr>
              <w:spacing w:after="0"/>
            </w:pPr>
            <w:r>
              <w:rPr>
                <w:rFonts w:cstheme="minorHAnsi"/>
              </w:rPr>
              <w:t>Select “downloa</w:t>
            </w:r>
            <w:r w:rsidRPr="00695824">
              <w:rPr>
                <w:rFonts w:cstheme="minorHAnsi"/>
              </w:rPr>
              <w:t>d continously</w:t>
            </w:r>
            <w:r w:rsidR="00766B49" w:rsidRPr="00695824">
              <w:rPr>
                <w:rFonts w:cstheme="minorHAnsi"/>
              </w:rPr>
              <w:t xml:space="preserve"> – </w:t>
            </w:r>
            <w:proofErr w:type="gramStart"/>
            <w:r w:rsidR="00766B49" w:rsidRPr="00330782">
              <w:rPr>
                <w:rFonts w:cstheme="minorHAnsi"/>
              </w:rPr>
              <w:t>sizeFactor :</w:t>
            </w:r>
            <w:proofErr w:type="gramEnd"/>
            <w:r w:rsidR="00766B49" w:rsidRPr="00330782">
              <w:rPr>
                <w:rFonts w:cstheme="minorHAnsi"/>
              </w:rPr>
              <w:t xml:space="preserve"> 1</w:t>
            </w:r>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
          <w:p w:rsidR="002A0004" w:rsidRDefault="002A0004" w:rsidP="00330782">
            <w:pPr>
              <w:spacing w:after="0"/>
              <w:rPr>
                <w:lang w:val="en-US"/>
              </w:rPr>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D178F8" w:rsidRDefault="00D178F8" w:rsidP="00330782">
            <w:pPr>
              <w:spacing w:after="0"/>
              <w:rPr>
                <w:lang w:val="en-GB"/>
              </w:rPr>
            </w:pPr>
            <w:r>
              <w:rPr>
                <w:lang w:val="en-GB"/>
              </w:rPr>
              <w:t xml:space="preserve">A popup is opened </w:t>
            </w:r>
            <w:r w:rsidR="002C7AA6">
              <w:rPr>
                <w:lang w:val="en-GB"/>
              </w:rPr>
              <w:t>with different</w:t>
            </w:r>
            <w:r w:rsidR="002A7A9D">
              <w:rPr>
                <w:lang w:val="en-GB"/>
              </w:rPr>
              <w:t xml:space="preserve"> </w:t>
            </w:r>
            <w:r w:rsidR="002C7AA6">
              <w:rPr>
                <w:lang w:val="en-GB"/>
              </w:rPr>
              <w:t>icons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9B26D3" w:rsidRDefault="00D178F8" w:rsidP="00DC4D99">
            <w:pPr>
              <w:spacing w:after="0"/>
              <w:jc w:val="center"/>
              <w:rPr>
                <w:i/>
                <w:sz w:val="14"/>
                <w:szCs w:val="14"/>
                <w:lang w:val="en-GB"/>
              </w:rPr>
            </w:pP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
          <w:p w:rsidR="00D178F8" w:rsidRDefault="002C7AA6" w:rsidP="00330782">
            <w:pPr>
              <w:spacing w:after="0"/>
            </w:pPr>
            <w:r>
              <w:t>Click on URL</w:t>
            </w:r>
          </w:p>
        </w:tc>
        <w:tc>
          <w:tcPr>
            <w:tcW w:w="2690" w:type="dxa"/>
            <w:gridSpan w:val="2"/>
            <w:tcBorders>
              <w:top w:val="single" w:sz="6" w:space="0" w:color="auto"/>
              <w:bottom w:val="single" w:sz="6" w:space="0" w:color="auto"/>
            </w:tcBorders>
            <w:shd w:val="clear" w:color="auto" w:fill="auto"/>
          </w:tcPr>
          <w:p w:rsidR="00D178F8" w:rsidRDefault="006661A5" w:rsidP="00330782">
            <w:pPr>
              <w:spacing w:after="0"/>
              <w:rPr>
                <w:lang w:val="en-GB"/>
              </w:rPr>
            </w:pPr>
            <w:r>
              <w:rPr>
                <w:lang w:val="en-GB"/>
              </w:rPr>
              <w:t>A</w:t>
            </w:r>
            <w:r w:rsidR="002C7AA6">
              <w:rPr>
                <w:lang w:val="en-GB"/>
              </w:rPr>
              <w:t xml:space="preserve"> new browser tab is open</w:t>
            </w:r>
            <w:r>
              <w:rPr>
                <w:lang w:val="en-GB"/>
              </w:rPr>
              <w:t>e</w:t>
            </w:r>
            <w:r w:rsidR="002C7AA6">
              <w:rPr>
                <w:lang w:val="en-GB"/>
              </w:rPr>
              <w:t>d</w:t>
            </w:r>
            <w:r>
              <w:rPr>
                <w:lang w:val="en-GB"/>
              </w:rPr>
              <w:t xml:space="preserve">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2C7AA6" w:rsidP="00DC4D99">
            <w:pPr>
              <w:spacing w:after="0"/>
              <w:jc w:val="center"/>
              <w:rPr>
                <w:rFonts w:cstheme="minorHAnsi"/>
                <w:i/>
                <w:sz w:val="14"/>
                <w:szCs w:val="14"/>
              </w:rPr>
            </w:pPr>
            <w:r>
              <w:rPr>
                <w:rFonts w:cstheme="minorHAnsi"/>
                <w:i/>
                <w:sz w:val="14"/>
                <w:szCs w:val="14"/>
              </w:rPr>
              <w:t>NGEO-WEBC-PFC-0200</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2</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3</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0253C" w:rsidRDefault="00D0253C" w:rsidP="00330782">
            <w:pPr>
              <w:spacing w:after="0"/>
              <w:rPr>
                <w:lang w:val="en-US"/>
              </w:rPr>
            </w:pPr>
            <w:r>
              <w:rPr>
                <w:lang w:val="en-US"/>
              </w:rPr>
              <w:t>The following coordinates are set  :</w:t>
            </w:r>
          </w:p>
          <w:p w:rsidR="00D0253C" w:rsidRDefault="00D0253C" w:rsidP="00330782">
            <w:pPr>
              <w:spacing w:after="0"/>
              <w:rPr>
                <w:lang w:val="en-US"/>
              </w:rPr>
            </w:pPr>
            <w:r>
              <w:rPr>
                <w:lang w:val="en-US"/>
              </w:rPr>
              <w:t>West : -20</w:t>
            </w:r>
          </w:p>
          <w:p w:rsidR="00D0253C" w:rsidRDefault="00D0253C" w:rsidP="00330782">
            <w:pPr>
              <w:spacing w:after="0"/>
              <w:rPr>
                <w:lang w:val="en-US"/>
              </w:rPr>
            </w:pPr>
            <w:r>
              <w:rPr>
                <w:lang w:val="en-US"/>
              </w:rPr>
              <w:t>South: -20</w:t>
            </w:r>
          </w:p>
          <w:p w:rsidR="00D0253C" w:rsidRDefault="00D0253C" w:rsidP="00330782">
            <w:pPr>
              <w:spacing w:after="0"/>
              <w:rPr>
                <w:lang w:val="en-US"/>
              </w:rPr>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4</w:t>
            </w:r>
            <w:r w:rsidR="00D0253C">
              <w:rPr>
                <w:i/>
                <w:sz w:val="14"/>
                <w:szCs w:val="14"/>
              </w:rPr>
              <w:t>0</w:t>
            </w:r>
          </w:p>
        </w:tc>
        <w:tc>
          <w:tcPr>
            <w:tcW w:w="3499" w:type="dxa"/>
            <w:gridSpan w:val="3"/>
            <w:tcBorders>
              <w:top w:val="single" w:sz="6" w:space="0" w:color="auto"/>
              <w:bottom w:val="single" w:sz="6"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6" w:space="0" w:color="auto"/>
            </w:tcBorders>
            <w:shd w:val="clear" w:color="auto" w:fill="auto"/>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w:t>
            </w:r>
            <w:proofErr w:type="gramStart"/>
            <w:r w:rsidR="002F650A">
              <w:rPr>
                <w:rFonts w:cstheme="minorHAnsi"/>
                <w:lang w:val="en-GB"/>
              </w:rPr>
              <w:t>is</w:t>
            </w:r>
            <w:proofErr w:type="gramEnd"/>
            <w:r w:rsidR="002F650A">
              <w:rPr>
                <w:rFonts w:cstheme="minorHAnsi"/>
                <w:lang w:val="en-GB"/>
              </w:rPr>
              <w:t xml:space="preserve"> 500, To is 1000.</w:t>
            </w:r>
          </w:p>
        </w:tc>
        <w:tc>
          <w:tcPr>
            <w:tcW w:w="1559" w:type="dxa"/>
            <w:tcBorders>
              <w:top w:val="single" w:sz="6" w:space="0" w:color="auto"/>
              <w:bottom w:val="single" w:sz="6"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DC4D99">
            <w:pPr>
              <w:spacing w:after="0"/>
              <w:jc w:val="center"/>
              <w:rPr>
                <w:i/>
                <w:sz w:val="14"/>
                <w:szCs w:val="14"/>
              </w:rPr>
            </w:pPr>
            <w:r>
              <w:rPr>
                <w:i/>
                <w:sz w:val="14"/>
                <w:szCs w:val="14"/>
              </w:rPr>
              <w:t>Step-</w:t>
            </w:r>
            <w:r w:rsidR="00D0253C">
              <w:rPr>
                <w:i/>
                <w:sz w:val="14"/>
                <w:szCs w:val="14"/>
              </w:rPr>
              <w:t>1</w:t>
            </w:r>
            <w:r w:rsidR="002C7AA6">
              <w:rPr>
                <w:i/>
                <w:sz w:val="14"/>
                <w:szCs w:val="14"/>
              </w:rPr>
              <w:t>5</w:t>
            </w:r>
            <w:r w:rsidR="00D0253C">
              <w:rPr>
                <w:i/>
                <w:sz w:val="14"/>
                <w:szCs w:val="14"/>
              </w:rPr>
              <w:t>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Options” </w:t>
            </w:r>
            <w:r w:rsidR="00A10BB0">
              <w:rPr>
                <w:rFonts w:asciiTheme="minorHAnsi" w:hAnsiTheme="minorHAnsi" w:cstheme="minorHAnsi"/>
                <w:sz w:val="22"/>
                <w:szCs w:val="22"/>
              </w:rPr>
              <w:t>collapsible button</w:t>
            </w:r>
          </w:p>
        </w:tc>
        <w:tc>
          <w:tcPr>
            <w:tcW w:w="2690" w:type="dxa"/>
            <w:gridSpan w:val="2"/>
            <w:tcBorders>
              <w:top w:val="single" w:sz="6" w:space="0" w:color="auto"/>
              <w:bottom w:val="single" w:sz="8" w:space="0" w:color="auto"/>
            </w:tcBorders>
            <w:shd w:val="clear" w:color="auto" w:fill="auto"/>
          </w:tcPr>
          <w:p w:rsidR="00D178F8" w:rsidRDefault="00D0253C">
            <w:pPr>
              <w:spacing w:after="0"/>
              <w:rPr>
                <w:rFonts w:cstheme="minorHAnsi"/>
                <w:lang w:val="en-GB"/>
              </w:rPr>
            </w:pPr>
            <w:r>
              <w:rPr>
                <w:rFonts w:cstheme="minorHAnsi"/>
                <w:lang w:val="en-GB"/>
              </w:rPr>
              <w:t>For downloadMode</w:t>
            </w:r>
            <w:r w:rsidR="00CA6878">
              <w:rPr>
                <w:rFonts w:cstheme="minorHAnsi"/>
                <w:lang w:val="en-GB"/>
              </w:rPr>
              <w:t>, “</w:t>
            </w:r>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NGEO-WEBC-PFC-0204</w:t>
            </w:r>
          </w:p>
        </w:tc>
      </w:tr>
    </w:tbl>
    <w:p w:rsidR="00D178F8" w:rsidRPr="00ED457C" w:rsidRDefault="00D178F8" w:rsidP="00330782">
      <w:pPr>
        <w:pStyle w:val="Titre3"/>
      </w:pPr>
      <w:bookmarkStart w:id="528" w:name="_Toc346804821"/>
      <w:bookmarkStart w:id="529" w:name="_Toc413404723"/>
      <w:r w:rsidRPr="00ED457C">
        <w:t>NGEO-WEBC-VT</w:t>
      </w:r>
      <w:r>
        <w:t>P-0210</w:t>
      </w:r>
      <w:r w:rsidRPr="00ED457C">
        <w:t xml:space="preserve">: </w:t>
      </w:r>
      <w:r>
        <w:t>Data-driven Standing Order Shared URL</w:t>
      </w:r>
      <w:bookmarkEnd w:id="528"/>
      <w:bookmarkEnd w:id="52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330782">
            <w:pPr>
              <w:spacing w:after="0"/>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
          <w:p w:rsidR="00D178F8" w:rsidRPr="00057FF1" w:rsidRDefault="00D178F8" w:rsidP="00330782">
            <w:pPr>
              <w:spacing w:after="0"/>
              <w:rPr>
                <w:lang w:val="en-US"/>
              </w:rPr>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DC4D99">
            <w:pPr>
              <w:spacing w:after="0"/>
              <w:jc w:val="center"/>
              <w:rPr>
                <w:i/>
                <w:sz w:val="14"/>
                <w:szCs w:val="14"/>
              </w:rPr>
            </w:pPr>
          </w:p>
        </w:tc>
      </w:tr>
      <w:tr w:rsidR="00A13F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A13F52" w:rsidRDefault="00A13F52" w:rsidP="00330782">
            <w:pPr>
              <w:spacing w:after="0"/>
            </w:pPr>
            <w:r>
              <w:t xml:space="preserve">Change the start date to 2013-02-08 and end date to 2013-06-08 using </w:t>
            </w:r>
            <w:r>
              <w:lastRenderedPageBreak/>
              <w:t>calendar widget</w:t>
            </w:r>
          </w:p>
        </w:tc>
        <w:tc>
          <w:tcPr>
            <w:tcW w:w="2690" w:type="dxa"/>
            <w:gridSpan w:val="2"/>
            <w:tcBorders>
              <w:top w:val="single" w:sz="6" w:space="0" w:color="auto"/>
              <w:bottom w:val="single" w:sz="6" w:space="0" w:color="auto"/>
            </w:tcBorders>
            <w:shd w:val="clear" w:color="auto" w:fill="auto"/>
          </w:tcPr>
          <w:p w:rsidR="00A13F52" w:rsidRDefault="00A13F52" w:rsidP="00330782">
            <w:pPr>
              <w:spacing w:after="0"/>
              <w:rPr>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A13F52" w:rsidRPr="0056181B" w:rsidRDefault="00A13F52" w:rsidP="00DC4D99">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DC4D99">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6661A5" w:rsidRDefault="006661A5" w:rsidP="00330782">
            <w:pPr>
              <w:spacing w:after="0"/>
            </w:pPr>
            <w:r>
              <w:t>Click on URL</w:t>
            </w:r>
          </w:p>
        </w:tc>
        <w:tc>
          <w:tcPr>
            <w:tcW w:w="2690" w:type="dxa"/>
            <w:gridSpan w:val="2"/>
            <w:tcBorders>
              <w:top w:val="single" w:sz="6" w:space="0" w:color="auto"/>
              <w:bottom w:val="single" w:sz="6" w:space="0" w:color="auto"/>
            </w:tcBorders>
            <w:shd w:val="clear" w:color="auto" w:fill="auto"/>
          </w:tcPr>
          <w:p w:rsidR="006661A5" w:rsidRDefault="006661A5" w:rsidP="00330782">
            <w:pPr>
              <w:spacing w:after="0"/>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4E6E17" w:rsidP="00DC4D99">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4E6E17">
            <w:pPr>
              <w:spacing w:after="0"/>
              <w:jc w:val="center"/>
              <w:rPr>
                <w:i/>
                <w:sz w:val="14"/>
                <w:szCs w:val="14"/>
              </w:rPr>
            </w:pPr>
            <w:r>
              <w:rPr>
                <w:i/>
                <w:sz w:val="14"/>
                <w:szCs w:val="14"/>
              </w:rPr>
              <w:t>Step-</w:t>
            </w:r>
            <w:r w:rsidR="004E6E17">
              <w:rPr>
                <w:i/>
                <w:sz w:val="14"/>
                <w:szCs w:val="14"/>
              </w:rPr>
              <w:t>50</w:t>
            </w:r>
          </w:p>
        </w:tc>
        <w:tc>
          <w:tcPr>
            <w:tcW w:w="3499" w:type="dxa"/>
            <w:gridSpan w:val="3"/>
            <w:tcBorders>
              <w:top w:val="single" w:sz="6" w:space="0" w:color="auto"/>
              <w:bottom w:val="single" w:sz="8" w:space="0" w:color="auto"/>
            </w:tcBorders>
            <w:shd w:val="clear" w:color="auto" w:fill="auto"/>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r w:rsidR="00695824">
              <w:t>“</w:t>
            </w:r>
            <w:r w:rsidR="004C3393">
              <w:t xml:space="preserve">Data-driven </w:t>
            </w:r>
            <w:r w:rsidR="00695824">
              <w:t xml:space="preserve">order” </w:t>
            </w:r>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rsidP="00330782">
      <w:pPr>
        <w:pStyle w:val="Titre3"/>
      </w:pPr>
      <w:bookmarkStart w:id="530" w:name="_Toc346804822"/>
      <w:bookmarkStart w:id="531" w:name="_Toc413404724"/>
      <w:r w:rsidRPr="0092081D">
        <w:t>NGEO-WEBC-VTP-0215: Time-driven Standing Order Shared URL</w:t>
      </w:r>
      <w:bookmarkEnd w:id="530"/>
      <w:bookmarkEnd w:id="53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330782">
        <w:tc>
          <w:tcPr>
            <w:tcW w:w="8613" w:type="dxa"/>
            <w:gridSpan w:val="7"/>
            <w:tcBorders>
              <w:bottom w:val="single" w:sz="8" w:space="0" w:color="auto"/>
            </w:tcBorders>
            <w:shd w:val="clear" w:color="auto" w:fill="auto"/>
          </w:tcPr>
          <w:p w:rsidR="00D178F8" w:rsidRPr="004E5884" w:rsidRDefault="00D178F8" w:rsidP="00435142">
            <w:pPr>
              <w:spacing w:after="0"/>
              <w:rPr>
                <w:lang w:val="en-US"/>
              </w:rPr>
            </w:pPr>
            <w:r>
              <w:rPr>
                <w:lang w:val="en-US"/>
              </w:rPr>
              <w:t>None</w:t>
            </w:r>
          </w:p>
        </w:tc>
      </w:tr>
      <w:tr w:rsidR="00D178F8" w:rsidRPr="00544FC8" w:rsidTr="00330782">
        <w:tc>
          <w:tcPr>
            <w:tcW w:w="865" w:type="dxa"/>
            <w:tcBorders>
              <w:top w:val="single" w:sz="8" w:space="0" w:color="auto"/>
              <w:left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
          <w:p w:rsidR="00D178F8" w:rsidRPr="0056181B" w:rsidRDefault="00D178F8" w:rsidP="00435142">
            <w:pPr>
              <w:spacing w:after="0"/>
              <w:jc w:val="center"/>
              <w:rPr>
                <w:i/>
                <w:sz w:val="14"/>
                <w:szCs w:val="14"/>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6661A5" w:rsidRDefault="006661A5" w:rsidP="00435142">
            <w:r>
              <w:t xml:space="preserve">Click on the “Share” button </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popup is opened with different icons</w:t>
            </w:r>
          </w:p>
        </w:tc>
        <w:tc>
          <w:tcPr>
            <w:tcW w:w="1559" w:type="dxa"/>
            <w:tcBorders>
              <w:top w:val="single" w:sz="6" w:space="0" w:color="auto"/>
              <w:bottom w:val="single" w:sz="6" w:space="0" w:color="auto"/>
              <w:right w:val="single" w:sz="8" w:space="0" w:color="auto"/>
            </w:tcBorders>
            <w:shd w:val="clear" w:color="auto" w:fill="auto"/>
            <w:vAlign w:val="center"/>
          </w:tcPr>
          <w:p w:rsidR="006661A5" w:rsidRPr="009B26D3" w:rsidRDefault="006661A5" w:rsidP="00435142">
            <w:pPr>
              <w:spacing w:after="0"/>
              <w:jc w:val="center"/>
              <w:rPr>
                <w:i/>
                <w:sz w:val="14"/>
                <w:szCs w:val="14"/>
                <w:lang w:val="en-GB"/>
              </w:rPr>
            </w:pPr>
          </w:p>
        </w:tc>
      </w:tr>
      <w:tr w:rsidR="006661A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61A5" w:rsidRDefault="006661A5" w:rsidP="00435142">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6661A5" w:rsidRDefault="006661A5" w:rsidP="00435142">
            <w:r>
              <w:t>Click on URL</w:t>
            </w:r>
          </w:p>
        </w:tc>
        <w:tc>
          <w:tcPr>
            <w:tcW w:w="2690" w:type="dxa"/>
            <w:gridSpan w:val="2"/>
            <w:tcBorders>
              <w:top w:val="single" w:sz="6" w:space="0" w:color="auto"/>
              <w:bottom w:val="single" w:sz="6" w:space="0" w:color="auto"/>
            </w:tcBorders>
            <w:shd w:val="clear" w:color="auto" w:fill="auto"/>
          </w:tcPr>
          <w:p w:rsidR="006661A5" w:rsidRDefault="006661A5" w:rsidP="00435142">
            <w:pPr>
              <w:rPr>
                <w:lang w:val="en-GB"/>
              </w:rPr>
            </w:pPr>
            <w:r>
              <w:rPr>
                <w:lang w:val="en-GB"/>
              </w:rPr>
              <w:t>A new browser tab is opened with the share URL</w:t>
            </w:r>
          </w:p>
        </w:tc>
        <w:tc>
          <w:tcPr>
            <w:tcW w:w="1559" w:type="dxa"/>
            <w:tcBorders>
              <w:top w:val="single" w:sz="6" w:space="0" w:color="auto"/>
              <w:bottom w:val="single" w:sz="6" w:space="0" w:color="auto"/>
              <w:right w:val="single" w:sz="8" w:space="0" w:color="auto"/>
            </w:tcBorders>
            <w:shd w:val="clear" w:color="auto" w:fill="auto"/>
            <w:vAlign w:val="center"/>
          </w:tcPr>
          <w:p w:rsidR="006661A5" w:rsidRDefault="00256CE5" w:rsidP="00435142">
            <w:pPr>
              <w:spacing w:after="0"/>
              <w:jc w:val="center"/>
              <w:rPr>
                <w:rFonts w:cstheme="minorHAnsi"/>
                <w:i/>
                <w:sz w:val="14"/>
                <w:szCs w:val="14"/>
              </w:rPr>
            </w:pPr>
            <w:r>
              <w:rPr>
                <w:rFonts w:cstheme="minorHAnsi"/>
                <w:i/>
                <w:sz w:val="14"/>
                <w:szCs w:val="14"/>
              </w:rPr>
              <w:t>NGEO-WEBC-PFC-0210</w:t>
            </w:r>
          </w:p>
        </w:tc>
      </w:tr>
      <w:tr w:rsidR="00D178F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178F8" w:rsidRDefault="00D178F8" w:rsidP="00256CE5">
            <w:pPr>
              <w:spacing w:after="0"/>
              <w:jc w:val="center"/>
              <w:rPr>
                <w:i/>
                <w:sz w:val="14"/>
                <w:szCs w:val="14"/>
              </w:rPr>
            </w:pPr>
            <w:r>
              <w:rPr>
                <w:i/>
                <w:sz w:val="14"/>
                <w:szCs w:val="14"/>
              </w:rPr>
              <w:t>Step-</w:t>
            </w:r>
            <w:r w:rsidR="00256CE5">
              <w:rPr>
                <w:i/>
                <w:sz w:val="14"/>
                <w:szCs w:val="14"/>
              </w:rPr>
              <w:t>40</w:t>
            </w:r>
          </w:p>
        </w:tc>
        <w:tc>
          <w:tcPr>
            <w:tcW w:w="3499" w:type="dxa"/>
            <w:gridSpan w:val="3"/>
            <w:tcBorders>
              <w:top w:val="single" w:sz="6" w:space="0" w:color="auto"/>
              <w:bottom w:val="single" w:sz="8" w:space="0" w:color="auto"/>
            </w:tcBorders>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
          <w:p w:rsidR="00D178F8" w:rsidRDefault="002A7A9D" w:rsidP="00CC2CD1">
            <w:pPr>
              <w:spacing w:after="0"/>
              <w:rPr>
                <w:rFonts w:cstheme="minorHAnsi"/>
                <w:lang w:val="en-GB"/>
              </w:rPr>
            </w:pPr>
            <w:r>
              <w:t>The</w:t>
            </w:r>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330782">
      <w:pPr>
        <w:pStyle w:val="Titre3"/>
      </w:pPr>
      <w:bookmarkStart w:id="532" w:name="_Toc413404725"/>
      <w:r w:rsidRPr="00ED457C">
        <w:t>NGEO-WEBC-VT</w:t>
      </w:r>
      <w:r>
        <w:t>P-0220</w:t>
      </w:r>
      <w:r w:rsidRPr="00ED457C">
        <w:t xml:space="preserve">: </w:t>
      </w:r>
      <w:r>
        <w:t>Zone of interest: draw</w:t>
      </w:r>
      <w:bookmarkEnd w:id="5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 xml:space="preserve">The search widget is </w:t>
            </w:r>
            <w:r>
              <w:rPr>
                <w:rFonts w:cstheme="minorHAnsi"/>
                <w:lang w:val="en-US"/>
              </w:rPr>
              <w:lastRenderedPageBreak/>
              <w:t>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12278F" w:rsidRPr="00732447" w:rsidRDefault="00914B55" w:rsidP="00B27571">
            <w:pPr>
              <w:spacing w:after="0"/>
              <w:rPr>
                <w:rFonts w:cstheme="minorHAnsi"/>
                <w:lang w:val="en-GB"/>
              </w:rPr>
            </w:pPr>
            <w:r>
              <w:rPr>
                <w:rFonts w:cstheme="minorHAnsi"/>
                <w:lang w:val="en-GB"/>
              </w:rPr>
              <w:t>The “Use map extent” is unchecked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
          <w:p w:rsidR="0012278F" w:rsidRDefault="00914B55" w:rsidP="00B27571">
            <w:pPr>
              <w:spacing w:after="0"/>
              <w:rPr>
                <w:rFonts w:cstheme="minorHAnsi"/>
                <w:lang w:val="en-GB"/>
              </w:rPr>
            </w:pPr>
            <w:r>
              <w:rPr>
                <w:rFonts w:cstheme="minorHAnsi"/>
                <w:lang w:val="en-GB"/>
              </w:rPr>
              <w:t>The search area coordinates are updated in the bbox widget</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B27571">
            <w:pPr>
              <w:spacing w:after="0"/>
              <w:jc w:val="center"/>
              <w:rPr>
                <w:i/>
                <w:sz w:val="14"/>
                <w:szCs w:val="14"/>
              </w:rPr>
            </w:pPr>
            <w:r>
              <w:rPr>
                <w:i/>
                <w:sz w:val="14"/>
                <w:szCs w:val="14"/>
              </w:rPr>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
          <w:p w:rsidR="005F79E8" w:rsidRDefault="005827D5" w:rsidP="00B27571">
            <w:pPr>
              <w:spacing w:after="0"/>
              <w:rPr>
                <w:rFonts w:cstheme="minorHAnsi"/>
                <w:lang w:val="en-GB"/>
              </w:rPr>
            </w:pPr>
            <w:r>
              <w:rPr>
                <w:rFonts w:cstheme="minorHAnsi"/>
                <w:lang w:val="en-GB"/>
              </w:rPr>
              <w:t>The polygon coordinates are displayed in the polygon are widget</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rsidP="00330782">
      <w:pPr>
        <w:pStyle w:val="Titre3"/>
      </w:pPr>
      <w:bookmarkStart w:id="533" w:name="_Toc413404726"/>
      <w:r w:rsidRPr="00ED457C">
        <w:t>NGEO-WEBC-VT</w:t>
      </w:r>
      <w:r>
        <w:t>P-0</w:t>
      </w:r>
      <w:r w:rsidR="001B7EE6">
        <w:t>224</w:t>
      </w:r>
      <w:r w:rsidRPr="00ED457C">
        <w:t xml:space="preserve">: </w:t>
      </w:r>
      <w:r w:rsidR="00325769">
        <w:t>Zone of interest: gazetteer</w:t>
      </w:r>
      <w:bookmarkEnd w:id="5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rPr>
          <w:cantSplit/>
        </w:trPr>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rPr>
          <w:cantSplit/>
        </w:trPr>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330782">
        <w:trPr>
          <w:cantSplit/>
        </w:trPr>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330782">
      <w:pPr>
        <w:pStyle w:val="Titre3"/>
      </w:pPr>
      <w:bookmarkStart w:id="534" w:name="_Toc413404727"/>
      <w:r w:rsidRPr="00ED457C">
        <w:t>NGEO-WEBC-VT</w:t>
      </w:r>
      <w:r>
        <w:t>P-0</w:t>
      </w:r>
      <w:r w:rsidR="000620EB">
        <w:t>228</w:t>
      </w:r>
      <w:r w:rsidRPr="00ED457C">
        <w:t xml:space="preserve">: </w:t>
      </w:r>
      <w:r w:rsidR="000620EB">
        <w:t>Zone of interest: Manual polygon</w:t>
      </w:r>
      <w:bookmarkEnd w:id="5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330782">
        <w:tc>
          <w:tcPr>
            <w:tcW w:w="8613" w:type="dxa"/>
            <w:gridSpan w:val="7"/>
            <w:tcBorders>
              <w:bottom w:val="single" w:sz="8" w:space="0" w:color="auto"/>
            </w:tcBorders>
            <w:shd w:val="clear" w:color="auto" w:fill="auto"/>
          </w:tcPr>
          <w:p w:rsidR="0012278F" w:rsidRPr="004E5884" w:rsidRDefault="0012278F" w:rsidP="00B27571">
            <w:pPr>
              <w:spacing w:after="0"/>
              <w:rPr>
                <w:lang w:val="en-US"/>
              </w:rPr>
            </w:pPr>
            <w:r>
              <w:rPr>
                <w:lang w:val="en-US"/>
              </w:rPr>
              <w:t>None</w:t>
            </w:r>
          </w:p>
        </w:tc>
      </w:tr>
      <w:tr w:rsidR="0012278F" w:rsidRPr="00544FC8" w:rsidTr="00330782">
        <w:tc>
          <w:tcPr>
            <w:tcW w:w="865" w:type="dxa"/>
            <w:tcBorders>
              <w:top w:val="single" w:sz="8" w:space="0" w:color="auto"/>
              <w:left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56181B" w:rsidRDefault="0012278F" w:rsidP="00B27571">
            <w:pPr>
              <w:spacing w:after="0"/>
              <w:jc w:val="center"/>
              <w:rPr>
                <w:i/>
                <w:sz w:val="14"/>
                <w:szCs w:val="14"/>
              </w:rPr>
            </w:pPr>
          </w:p>
        </w:tc>
      </w:tr>
      <w:tr w:rsidR="0012278F"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330782">
      <w:pPr>
        <w:pStyle w:val="Titre3"/>
      </w:pPr>
      <w:bookmarkStart w:id="535" w:name="_Toc413404728"/>
      <w:r w:rsidRPr="00ED457C">
        <w:t>NGEO-WEBC-VT</w:t>
      </w:r>
      <w:r>
        <w:t>P-0230</w:t>
      </w:r>
      <w:r w:rsidRPr="00ED457C">
        <w:t xml:space="preserve">: </w:t>
      </w:r>
      <w:r>
        <w:t>Export</w:t>
      </w:r>
      <w:bookmarkEnd w:id="5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330782">
        <w:tc>
          <w:tcPr>
            <w:tcW w:w="8613" w:type="dxa"/>
            <w:gridSpan w:val="7"/>
            <w:tcBorders>
              <w:bottom w:val="single" w:sz="8" w:space="0" w:color="auto"/>
            </w:tcBorders>
            <w:shd w:val="clear" w:color="auto" w:fill="auto"/>
          </w:tcPr>
          <w:p w:rsidR="008E5CC2" w:rsidRPr="004E5884" w:rsidRDefault="008E5CC2" w:rsidP="00B27571">
            <w:pPr>
              <w:spacing w:after="0"/>
              <w:rPr>
                <w:lang w:val="en-US"/>
              </w:rPr>
            </w:pPr>
            <w:r>
              <w:rPr>
                <w:lang w:val="en-US"/>
              </w:rPr>
              <w:t>None</w:t>
            </w:r>
          </w:p>
        </w:tc>
      </w:tr>
      <w:tr w:rsidR="008E5CC2" w:rsidRPr="00544FC8" w:rsidTr="00330782">
        <w:tc>
          <w:tcPr>
            <w:tcW w:w="865" w:type="dxa"/>
            <w:tcBorders>
              <w:top w:val="single" w:sz="8" w:space="0" w:color="auto"/>
              <w:left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8E5CC2" w:rsidRPr="00732447"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330782">
        <w:tc>
          <w:tcPr>
            <w:tcW w:w="865" w:type="dxa"/>
            <w:tcBorders>
              <w:top w:val="single" w:sz="6" w:space="0" w:color="auto"/>
              <w:left w:val="single" w:sz="8" w:space="0" w:color="auto"/>
              <w:bottom w:val="single" w:sz="6" w:space="0" w:color="auto"/>
            </w:tcBorders>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
          <w:p w:rsidR="008E5CC2" w:rsidRPr="0056181B" w:rsidRDefault="008E5CC2" w:rsidP="00B27571">
            <w:pPr>
              <w:spacing w:after="0"/>
              <w:jc w:val="center"/>
              <w:rPr>
                <w:i/>
                <w:sz w:val="14"/>
                <w:szCs w:val="14"/>
              </w:rPr>
            </w:pPr>
          </w:p>
        </w:tc>
      </w:tr>
      <w:tr w:rsidR="00AC533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
          <w:p w:rsidR="00AC533E" w:rsidRPr="00DC4D99" w:rsidRDefault="00AC533E" w:rsidP="00B27571">
            <w:pPr>
              <w:spacing w:after="0"/>
              <w:jc w:val="center"/>
              <w:rPr>
                <w:rFonts w:cstheme="minorHAnsi"/>
                <w:i/>
                <w:sz w:val="14"/>
                <w:szCs w:val="14"/>
              </w:rPr>
            </w:pPr>
            <w:r w:rsidRPr="00330782">
              <w:rPr>
                <w:rFonts w:cstheme="minorHAnsi"/>
                <w:i/>
                <w:sz w:val="14"/>
                <w:szCs w:val="14"/>
              </w:rPr>
              <w:t>NGEO-WEBC-PFC-0230</w:t>
            </w:r>
          </w:p>
        </w:tc>
      </w:tr>
    </w:tbl>
    <w:p w:rsidR="00A54554" w:rsidRPr="00ED457C" w:rsidRDefault="00A54554" w:rsidP="00330782">
      <w:pPr>
        <w:pStyle w:val="Titre3"/>
      </w:pPr>
      <w:bookmarkStart w:id="536" w:name="_Toc413404729"/>
      <w:r w:rsidRPr="00ED457C">
        <w:t>NGEO-WEBC-VT</w:t>
      </w:r>
      <w:r>
        <w:t>P-0240</w:t>
      </w:r>
      <w:r w:rsidRPr="00ED457C">
        <w:t xml:space="preserve">: </w:t>
      </w:r>
      <w:r>
        <w:t>Time Slider Display</w:t>
      </w:r>
      <w:bookmarkEnd w:id="5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7E7425" w:rsidRPr="00057FF1" w:rsidRDefault="007E7425" w:rsidP="007E7425">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7E7425" w:rsidRPr="00057FF1" w:rsidRDefault="007E7425" w:rsidP="007E7425">
            <w:pPr>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56181B" w:rsidRDefault="007E7425" w:rsidP="00B27571">
            <w:pPr>
              <w:spacing w:after="0"/>
              <w:jc w:val="center"/>
              <w:rPr>
                <w:i/>
                <w:sz w:val="14"/>
                <w:szCs w:val="14"/>
              </w:rPr>
            </w:pPr>
          </w:p>
        </w:tc>
      </w:tr>
      <w:tr w:rsidR="007E7425"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7E7425" w:rsidRDefault="007E7425"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7E7425" w:rsidRDefault="007E7425" w:rsidP="003B1221">
            <w:pPr>
              <w:rPr>
                <w:lang w:val="en-GB"/>
              </w:rPr>
            </w:pPr>
            <w:r>
              <w:rPr>
                <w:lang w:val="en-GB"/>
              </w:rPr>
              <w:t xml:space="preserve">The search widget is 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7E7425" w:rsidRPr="009B26D3" w:rsidRDefault="007E7425" w:rsidP="00B27571">
            <w:pPr>
              <w:spacing w:after="0"/>
              <w:jc w:val="center"/>
              <w:rPr>
                <w:i/>
                <w:sz w:val="14"/>
                <w:szCs w:val="14"/>
                <w:lang w:val="en-GB"/>
              </w:rPr>
            </w:pPr>
            <w:r>
              <w:rPr>
                <w:rFonts w:cstheme="minorHAnsi"/>
                <w:i/>
                <w:sz w:val="14"/>
                <w:szCs w:val="14"/>
              </w:rPr>
              <w:t>NGEO-WEBC-PFC-0240</w:t>
            </w:r>
          </w:p>
        </w:tc>
      </w:tr>
      <w:tr w:rsidR="007E7425"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7E7425" w:rsidRDefault="007E7425" w:rsidP="00B27571">
            <w:pPr>
              <w:spacing w:after="0"/>
              <w:jc w:val="center"/>
              <w:rPr>
                <w:i/>
                <w:sz w:val="14"/>
                <w:szCs w:val="14"/>
              </w:rPr>
            </w:pPr>
            <w:r>
              <w:rPr>
                <w:i/>
                <w:sz w:val="14"/>
                <w:szCs w:val="14"/>
              </w:rPr>
              <w:t>Step-30</w:t>
            </w:r>
          </w:p>
        </w:tc>
        <w:tc>
          <w:tcPr>
            <w:tcW w:w="3499" w:type="dxa"/>
            <w:gridSpan w:val="3"/>
            <w:tcBorders>
              <w:top w:val="single" w:sz="6" w:space="0" w:color="auto"/>
              <w:bottom w:val="single" w:sz="8" w:space="0" w:color="auto"/>
            </w:tcBorders>
            <w:shd w:val="clear" w:color="auto" w:fill="auto"/>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rsidP="00330782">
      <w:pPr>
        <w:pStyle w:val="Titre3"/>
      </w:pPr>
      <w:bookmarkStart w:id="537" w:name="_Toc413404730"/>
      <w:r w:rsidRPr="00ED457C">
        <w:t>NGEO-WEBC-VT</w:t>
      </w:r>
      <w:r w:rsidR="003B6E28">
        <w:t>P-024</w:t>
      </w:r>
      <w:r>
        <w:t>3</w:t>
      </w:r>
      <w:r w:rsidRPr="00ED457C">
        <w:t xml:space="preserve">: </w:t>
      </w:r>
      <w:r>
        <w:t>Time Slider Depends on the selected dataset</w:t>
      </w:r>
      <w:bookmarkEnd w:id="5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330782">
        <w:tc>
          <w:tcPr>
            <w:tcW w:w="865" w:type="dxa"/>
            <w:tcBorders>
              <w:top w:val="single" w:sz="8" w:space="0" w:color="auto"/>
              <w:left w:val="single" w:sz="8" w:space="0" w:color="auto"/>
              <w:bottom w:val="single" w:sz="6" w:space="0" w:color="auto"/>
            </w:tcBorders>
            <w:shd w:val="clear" w:color="auto" w:fill="auto"/>
            <w:vAlign w:val="center"/>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
          <w:p w:rsidR="00D5215E" w:rsidRPr="00057FF1" w:rsidRDefault="00D5215E" w:rsidP="00B27571">
            <w:r>
              <w:t>Launch the Web Client and select ND_OPT_1  in Datasets panels if not already selected</w:t>
            </w:r>
          </w:p>
        </w:tc>
        <w:tc>
          <w:tcPr>
            <w:tcW w:w="2690" w:type="dxa"/>
            <w:gridSpan w:val="2"/>
            <w:tcBorders>
              <w:top w:val="single" w:sz="8" w:space="0" w:color="auto"/>
              <w:bottom w:val="single" w:sz="6" w:space="0" w:color="auto"/>
            </w:tcBorders>
            <w:shd w:val="clear" w:color="auto" w:fill="auto"/>
          </w:tcPr>
          <w:p w:rsidR="00D5215E" w:rsidRPr="00057FF1" w:rsidRDefault="00D5215E" w:rsidP="00B27571">
            <w:pPr>
              <w:rPr>
                <w:lang w:val="en-US"/>
              </w:rPr>
            </w:pPr>
            <w:r>
              <w:rPr>
                <w:lang w:val="en-US"/>
              </w:rPr>
              <w:t xml:space="preserve">Dataset </w:t>
            </w:r>
            <w:r>
              <w:t xml:space="preserve">ND_OPT_1   </w:t>
            </w:r>
            <w:r>
              <w:rPr>
                <w:lang w:val="en-US"/>
              </w:rPr>
              <w:t>is selected</w:t>
            </w:r>
          </w:p>
        </w:tc>
        <w:tc>
          <w:tcPr>
            <w:tcW w:w="1559" w:type="dxa"/>
            <w:tcBorders>
              <w:top w:val="single" w:sz="8" w:space="0" w:color="auto"/>
              <w:bottom w:val="single" w:sz="6" w:space="0" w:color="auto"/>
              <w:right w:val="single" w:sz="8" w:space="0" w:color="auto"/>
            </w:tcBorders>
            <w:shd w:val="clear" w:color="auto" w:fill="auto"/>
            <w:vAlign w:val="center"/>
          </w:tcPr>
          <w:p w:rsidR="00D5215E" w:rsidRPr="0056181B" w:rsidRDefault="00D5215E" w:rsidP="00B27571">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tcBorders>
              <w:top w:val="single" w:sz="6" w:space="0" w:color="auto"/>
              <w:bottom w:val="single" w:sz="8" w:space="0" w:color="auto"/>
            </w:tcBorders>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30782">
      <w:pPr>
        <w:pStyle w:val="Titre3"/>
      </w:pPr>
      <w:bookmarkStart w:id="538" w:name="_Toc413404731"/>
      <w:r w:rsidRPr="00ED457C">
        <w:t>NGEO-WEBC-VT</w:t>
      </w:r>
      <w:r w:rsidR="003B6E28">
        <w:t>P-024</w:t>
      </w:r>
      <w:r>
        <w:t>5</w:t>
      </w:r>
      <w:r w:rsidRPr="00ED457C">
        <w:t xml:space="preserve">: </w:t>
      </w:r>
      <w:r>
        <w:t>Search with Time Slider</w:t>
      </w:r>
      <w:bookmarkEnd w:id="5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330782">
        <w:tc>
          <w:tcPr>
            <w:tcW w:w="8613" w:type="dxa"/>
            <w:gridSpan w:val="7"/>
            <w:tcBorders>
              <w:bottom w:val="single" w:sz="8" w:space="0" w:color="auto"/>
            </w:tcBorders>
            <w:shd w:val="clear" w:color="auto" w:fill="auto"/>
          </w:tcPr>
          <w:p w:rsidR="00A54554" w:rsidRPr="004E5884" w:rsidRDefault="00A54554" w:rsidP="00B27571">
            <w:pPr>
              <w:spacing w:after="0"/>
              <w:rPr>
                <w:lang w:val="en-US"/>
              </w:rPr>
            </w:pPr>
            <w:r>
              <w:rPr>
                <w:lang w:val="en-US"/>
              </w:rPr>
              <w:t>None</w:t>
            </w:r>
          </w:p>
        </w:tc>
      </w:tr>
      <w:tr w:rsidR="00A54554" w:rsidRPr="00544FC8" w:rsidTr="00330782">
        <w:tc>
          <w:tcPr>
            <w:tcW w:w="865" w:type="dxa"/>
            <w:tcBorders>
              <w:top w:val="single" w:sz="8" w:space="0" w:color="auto"/>
              <w:left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83679" w:rsidRPr="00057FF1" w:rsidRDefault="00383679" w:rsidP="00330782">
            <w:pPr>
              <w:spacing w:after="0"/>
            </w:pPr>
            <w:r>
              <w:t>Launch the Web Client and select ND_OPT_1  in Datasets panels if not already selected</w:t>
            </w:r>
          </w:p>
        </w:tc>
        <w:tc>
          <w:tcPr>
            <w:tcW w:w="2690" w:type="dxa"/>
            <w:gridSpan w:val="2"/>
            <w:tcBorders>
              <w:top w:val="single" w:sz="6" w:space="0" w:color="auto"/>
              <w:bottom w:val="single" w:sz="6" w:space="0" w:color="auto"/>
            </w:tcBorders>
            <w:shd w:val="clear" w:color="auto" w:fill="auto"/>
          </w:tcPr>
          <w:p w:rsidR="00383679" w:rsidRPr="00057FF1" w:rsidRDefault="00383679" w:rsidP="00330782">
            <w:pPr>
              <w:spacing w:after="0"/>
              <w:rPr>
                <w:lang w:val="en-US"/>
              </w:rPr>
            </w:pPr>
            <w:r>
              <w:rPr>
                <w:lang w:val="en-US"/>
              </w:rPr>
              <w:t xml:space="preserve">Dataset </w:t>
            </w:r>
            <w:r>
              <w:t xml:space="preserve">ND_OPT_1   </w:t>
            </w:r>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
          <w:p w:rsidR="00383679" w:rsidRPr="0056181B" w:rsidRDefault="00383679" w:rsidP="00DC4D99">
            <w:pPr>
              <w:spacing w:after="0"/>
              <w:jc w:val="center"/>
              <w:rPr>
                <w:i/>
                <w:sz w:val="14"/>
                <w:szCs w:val="14"/>
              </w:rPr>
            </w:pPr>
          </w:p>
        </w:tc>
      </w:tr>
      <w:tr w:rsidR="000E377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0E377E" w:rsidRDefault="000E377E" w:rsidP="00330782">
            <w:pPr>
              <w:spacing w:after="0"/>
            </w:pPr>
            <w:r>
              <w:t xml:space="preserve">Click on the Search button </w:t>
            </w:r>
            <w:r w:rsidR="00A97B16">
              <w:t>in</w:t>
            </w:r>
            <w:r>
              <w:t xml:space="preserve"> the toolbar </w:t>
            </w:r>
          </w:p>
        </w:tc>
        <w:tc>
          <w:tcPr>
            <w:tcW w:w="2690" w:type="dxa"/>
            <w:gridSpan w:val="2"/>
            <w:tcBorders>
              <w:top w:val="single" w:sz="6" w:space="0" w:color="auto"/>
              <w:bottom w:val="single" w:sz="6" w:space="0" w:color="auto"/>
            </w:tcBorders>
            <w:shd w:val="clear" w:color="auto" w:fill="auto"/>
          </w:tcPr>
          <w:p w:rsidR="000E377E" w:rsidRPr="00A67A35" w:rsidRDefault="000E377E" w:rsidP="00330782">
            <w:pPr>
              <w:spacing w:after="0"/>
            </w:pPr>
            <w:r>
              <w:t>The search widget is displayed on the “Date” tab.</w:t>
            </w:r>
            <w:r w:rsidR="00065511">
              <w:t xml:space="preserve"> By default, the </w:t>
            </w:r>
            <w:r w:rsidR="00065511">
              <w:lastRenderedPageBreak/>
              <w:t xml:space="preserve">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
          <w:p w:rsidR="000E377E" w:rsidRPr="0056181B" w:rsidRDefault="000E377E" w:rsidP="00DC4D99">
            <w:pPr>
              <w:spacing w:after="0"/>
              <w:jc w:val="center"/>
              <w:rPr>
                <w:i/>
                <w:sz w:val="14"/>
                <w:szCs w:val="14"/>
              </w:rPr>
            </w:pP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lastRenderedPageBreak/>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blue bar inside the time slider and move it inside the slider to </w:t>
            </w:r>
            <w:r w:rsidR="005731AD">
              <w:t xml:space="preserve">cover </w:t>
            </w:r>
            <w:r w:rsidR="00AA4473">
              <w:t>the date interval  [</w:t>
            </w:r>
            <w:r w:rsidR="005F4C53">
              <w:t>9</w:t>
            </w:r>
            <w:r w:rsidR="00AA4473">
              <w:t xml:space="preserve"> </w:t>
            </w:r>
            <w:r w:rsidR="005F4C53">
              <w:t>April</w:t>
            </w:r>
            <w:r w:rsidR="00286A82">
              <w:t xml:space="preserve"> </w:t>
            </w:r>
            <w:r w:rsidR="005731AD">
              <w:t>2011</w:t>
            </w:r>
            <w:r w:rsidR="00AA4473">
              <w:t xml:space="preserve">, </w:t>
            </w:r>
            <w:r w:rsidR="005F4C53">
              <w:t>9</w:t>
            </w:r>
            <w:r w:rsidR="00383679">
              <w:t xml:space="preserve"> </w:t>
            </w:r>
            <w:r w:rsidR="005F4C53">
              <w:t>May</w:t>
            </w:r>
            <w:r w:rsidR="00383679">
              <w:t xml:space="preserve"> </w:t>
            </w:r>
            <w:r w:rsidR="00AA4473">
              <w:t>2011]</w:t>
            </w:r>
            <w:r w:rsidR="005731AD">
              <w:t xml:space="preserve"> </w:t>
            </w:r>
            <w:r>
              <w:t xml:space="preserve">then </w:t>
            </w:r>
            <w:r w:rsidR="00A97B16">
              <w:t>release</w:t>
            </w:r>
            <w:r>
              <w:t xml:space="preserve"> the bar.</w:t>
            </w:r>
          </w:p>
        </w:tc>
        <w:tc>
          <w:tcPr>
            <w:tcW w:w="2690" w:type="dxa"/>
            <w:gridSpan w:val="2"/>
            <w:tcBorders>
              <w:top w:val="single" w:sz="6" w:space="0" w:color="auto"/>
              <w:bottom w:val="single" w:sz="6" w:space="0" w:color="auto"/>
            </w:tcBorders>
            <w:shd w:val="clear" w:color="auto" w:fill="auto"/>
          </w:tcPr>
          <w:p w:rsidR="00A54554" w:rsidRPr="0052026E" w:rsidRDefault="00A54554" w:rsidP="00330782">
            <w:pPr>
              <w:spacing w:after="0"/>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pPr>
            <w:r>
              <w:t xml:space="preserve">Click on the </w:t>
            </w:r>
            <w:r w:rsidR="00CA1E04">
              <w:t>stop date</w:t>
            </w:r>
            <w:r>
              <w:t xml:space="preserve"> of the bar </w:t>
            </w:r>
            <w:r w:rsidR="00CA1E04">
              <w:t>a</w:t>
            </w:r>
            <w:r>
              <w:t xml:space="preserve">nd move it inside the slider </w:t>
            </w:r>
            <w:r w:rsidR="00CD542E">
              <w:t xml:space="preserve">to have a date </w:t>
            </w:r>
            <w:r w:rsidR="00286A82">
              <w:t xml:space="preserve">at </w:t>
            </w:r>
            <w:r w:rsidR="00CD542E">
              <w:t xml:space="preserve">the </w:t>
            </w:r>
            <w:r w:rsidR="005F4C53">
              <w:t>15</w:t>
            </w:r>
            <w:r w:rsidR="00286A82">
              <w:t xml:space="preserve"> </w:t>
            </w:r>
            <w:r w:rsidR="005F4C53">
              <w:t>May</w:t>
            </w:r>
            <w:r w:rsidR="00286A82">
              <w:t xml:space="preserve"> </w:t>
            </w:r>
            <w:r w:rsidR="00CD542E">
              <w:t>2011</w:t>
            </w:r>
            <w:r>
              <w:t xml:space="preserve"> then </w:t>
            </w:r>
            <w:r w:rsidR="00A97B16">
              <w:t>release</w:t>
            </w:r>
            <w:r>
              <w:t xml:space="preserve"> 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lang w:val="en-GB"/>
              </w:rPr>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 xml:space="preserve">Click on the </w:t>
            </w:r>
            <w:r w:rsidR="00CA1E04">
              <w:t xml:space="preserve">start date </w:t>
            </w:r>
            <w:r>
              <w:t xml:space="preserve">of the bar and move it inside the slider to </w:t>
            </w:r>
            <w:r w:rsidR="00286A82">
              <w:t xml:space="preserve">have </w:t>
            </w:r>
            <w:r w:rsidR="00CD542E">
              <w:t xml:space="preserve">date </w:t>
            </w:r>
            <w:r w:rsidR="00286A82">
              <w:t xml:space="preserve">at </w:t>
            </w:r>
            <w:r w:rsidR="00CD542E">
              <w:t xml:space="preserve">the </w:t>
            </w:r>
            <w:r w:rsidR="00286A82">
              <w:t xml:space="preserve">21 December </w:t>
            </w:r>
            <w:r w:rsidR="00CD542E">
              <w:t>201</w:t>
            </w:r>
            <w:r w:rsidR="00286A82">
              <w:t>0</w:t>
            </w:r>
            <w:r>
              <w:t xml:space="preserve"> then </w:t>
            </w:r>
            <w:r w:rsidR="00A97B16">
              <w:t xml:space="preserve">reléase </w:t>
            </w:r>
            <w:r>
              <w:t>the handle.</w:t>
            </w:r>
          </w:p>
        </w:tc>
        <w:tc>
          <w:tcPr>
            <w:tcW w:w="2690" w:type="dxa"/>
            <w:gridSpan w:val="2"/>
            <w:tcBorders>
              <w:top w:val="single" w:sz="6" w:space="0" w:color="auto"/>
              <w:bottom w:val="single" w:sz="6" w:space="0" w:color="auto"/>
            </w:tcBorders>
            <w:shd w:val="clear" w:color="auto" w:fill="auto"/>
          </w:tcPr>
          <w:p w:rsidR="00A54554" w:rsidRDefault="00A54554" w:rsidP="00330782">
            <w:pPr>
              <w:spacing w:after="0"/>
              <w:rPr>
                <w:rFonts w:cstheme="minorHAnsi"/>
                <w:lang w:val="en-GB"/>
              </w:rPr>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
          <w:p w:rsidR="00A54554" w:rsidRDefault="00A54554" w:rsidP="00330782">
            <w:pPr>
              <w:spacing w:after="0"/>
              <w:rPr>
                <w:rFonts w:cstheme="minorHAnsi"/>
              </w:rPr>
            </w:pPr>
            <w:r>
              <w:t>Click on the right arrow of the time slider</w:t>
            </w:r>
            <w:r w:rsidR="00BB4CAA">
              <w:t xml:space="preserve"> untill </w:t>
            </w:r>
            <w:r w:rsidR="005F4C53">
              <w:t>block</w:t>
            </w:r>
            <w:r w:rsidR="00BB4CAA">
              <w:t xml:space="preserve"> then </w:t>
            </w:r>
            <w:r w:rsidR="00A97B16">
              <w:t>release</w:t>
            </w:r>
            <w:r w:rsidR="00BB4CAA">
              <w:t xml:space="preserve"> the mouse.</w:t>
            </w:r>
          </w:p>
        </w:tc>
        <w:tc>
          <w:tcPr>
            <w:tcW w:w="2690" w:type="dxa"/>
            <w:gridSpan w:val="2"/>
            <w:tcBorders>
              <w:top w:val="single" w:sz="6" w:space="0" w:color="auto"/>
              <w:bottom w:val="single" w:sz="6" w:space="0" w:color="auto"/>
            </w:tcBorders>
            <w:shd w:val="clear" w:color="auto" w:fill="auto"/>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r w:rsidR="00CA1E04">
              <w:rPr>
                <w:rFonts w:cstheme="minorHAnsi"/>
                <w:i/>
                <w:sz w:val="14"/>
                <w:szCs w:val="14"/>
              </w:rPr>
              <w:t>0248</w:t>
            </w:r>
          </w:p>
        </w:tc>
      </w:tr>
      <w:tr w:rsidR="00A54554"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54554" w:rsidRDefault="00A54554" w:rsidP="00DC4D99">
            <w:pPr>
              <w:spacing w:after="0"/>
              <w:jc w:val="center"/>
              <w:rPr>
                <w:i/>
                <w:sz w:val="14"/>
                <w:szCs w:val="14"/>
              </w:rPr>
            </w:pPr>
            <w:r>
              <w:rPr>
                <w:i/>
                <w:sz w:val="14"/>
                <w:szCs w:val="14"/>
              </w:rPr>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
          <w:p w:rsidR="00A54554" w:rsidRDefault="00A54554" w:rsidP="00330782">
            <w:pPr>
              <w:spacing w:after="0"/>
            </w:pPr>
            <w:r>
              <w:t>Click on the left arrow of the time slider</w:t>
            </w:r>
            <w:r w:rsidR="00BB4CAA">
              <w:t xml:space="preserve"> untill </w:t>
            </w:r>
            <w:r w:rsidR="005F4C53">
              <w:t>July and August</w:t>
            </w:r>
            <w:r w:rsidR="00BB4CAA">
              <w:t xml:space="preserve"> months are be covered by the time range then </w:t>
            </w:r>
            <w:r w:rsidR="00A97B16">
              <w:t>release</w:t>
            </w:r>
            <w:r w:rsidR="00BB4CAA">
              <w:t xml:space="preserve"> the mouse.</w:t>
            </w:r>
          </w:p>
        </w:tc>
        <w:tc>
          <w:tcPr>
            <w:tcW w:w="2690" w:type="dxa"/>
            <w:gridSpan w:val="2"/>
            <w:tcBorders>
              <w:top w:val="single" w:sz="6" w:space="0" w:color="auto"/>
              <w:bottom w:val="single" w:sz="8" w:space="0" w:color="auto"/>
            </w:tcBorders>
            <w:shd w:val="clear" w:color="auto" w:fill="auto"/>
          </w:tcPr>
          <w:p w:rsidR="00A54554" w:rsidRDefault="00A54554">
            <w:pPr>
              <w:spacing w:after="0"/>
            </w:pPr>
            <w:r>
              <w:t xml:space="preserve">The bar is moved to the right side inside the time slider and a search is submitted with the chosen dates. </w:t>
            </w:r>
            <w:r w:rsidR="005F4C53">
              <w:t>No products are found</w:t>
            </w:r>
            <w:r w:rsidR="0031182D">
              <w:t>.</w:t>
            </w:r>
            <w:r>
              <w:t xml:space="preserve"> </w:t>
            </w:r>
          </w:p>
        </w:tc>
        <w:tc>
          <w:tcPr>
            <w:tcW w:w="1559" w:type="dxa"/>
            <w:tcBorders>
              <w:top w:val="single" w:sz="6" w:space="0" w:color="auto"/>
              <w:bottom w:val="single" w:sz="8" w:space="0" w:color="auto"/>
              <w:right w:val="single" w:sz="8" w:space="0" w:color="auto"/>
            </w:tcBorders>
            <w:shd w:val="clear" w:color="auto" w:fill="auto"/>
            <w:vAlign w:val="center"/>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330782">
      <w:pPr>
        <w:pStyle w:val="Titre3"/>
      </w:pPr>
      <w:bookmarkStart w:id="539" w:name="_Toc413404732"/>
      <w:r>
        <w:t>NGEO-WEBC-VTP</w:t>
      </w:r>
      <w:r w:rsidR="000E201E">
        <w:t>-0250</w:t>
      </w:r>
      <w:r w:rsidR="000E201E" w:rsidRPr="000202B0">
        <w:t>:</w:t>
      </w:r>
      <w:r w:rsidR="000E201E">
        <w:t xml:space="preserve"> User Preferences</w:t>
      </w:r>
      <w:bookmarkEnd w:id="5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330782">
        <w:tc>
          <w:tcPr>
            <w:tcW w:w="8613" w:type="dxa"/>
            <w:gridSpan w:val="7"/>
            <w:tcBorders>
              <w:bottom w:val="single" w:sz="8" w:space="0" w:color="auto"/>
            </w:tcBorders>
            <w:shd w:val="clear" w:color="auto" w:fill="auto"/>
          </w:tcPr>
          <w:p w:rsidR="00040844" w:rsidRPr="004E5884" w:rsidRDefault="00040844" w:rsidP="0017668F">
            <w:pPr>
              <w:spacing w:after="0"/>
              <w:rPr>
                <w:lang w:val="en-US"/>
              </w:rPr>
            </w:pPr>
            <w:r>
              <w:rPr>
                <w:lang w:val="en-US"/>
              </w:rPr>
              <w:t>None</w:t>
            </w:r>
          </w:p>
        </w:tc>
      </w:tr>
      <w:tr w:rsidR="00040844" w:rsidRPr="00544FC8" w:rsidTr="00330782">
        <w:tc>
          <w:tcPr>
            <w:tcW w:w="865" w:type="dxa"/>
            <w:tcBorders>
              <w:top w:val="single" w:sz="8" w:space="0" w:color="auto"/>
              <w:left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Launch the application with the </w:t>
            </w:r>
            <w:r w:rsidRPr="00AA7F93">
              <w:lastRenderedPageBreak/>
              <w:t>choosen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0E201E">
            <w:r w:rsidRPr="00AA7F93">
              <w:lastRenderedPageBreak/>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56181B" w:rsidRDefault="00AA7F93" w:rsidP="0017668F">
            <w:pPr>
              <w:spacing w:after="0"/>
              <w:jc w:val="center"/>
              <w:rPr>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A7F93" w:rsidRPr="00AA7F93" w:rsidRDefault="00AA7F93" w:rsidP="000E201E">
            <w:r w:rsidRPr="00AA7F93">
              <w:t xml:space="preserve">Click on the “Datasets” button on the toolbar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datasets selection widget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Pr="009B26D3" w:rsidRDefault="00AA7F93" w:rsidP="0017668F">
            <w:pPr>
              <w:spacing w:after="0"/>
              <w:jc w:val="center"/>
              <w:rPr>
                <w:i/>
                <w:sz w:val="14"/>
                <w:szCs w:val="14"/>
                <w:lang w:val="en-GB"/>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r w:rsidRPr="00AA7F93">
              <w:t xml:space="preserve">Click on the dataset item in the list to select a dataset: for example ND_S2_1. </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r w:rsidRPr="00AA7F93">
              <w:t xml:space="preserve">The dataset is selected. Its identifier is displayed in the bottom of the map.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A7F93" w:rsidRPr="00AA7F93" w:rsidRDefault="00AA7F93" w:rsidP="0017668F">
            <w:pPr>
              <w:rPr>
                <w:rFonts w:cstheme="minorHAnsi"/>
              </w:rPr>
            </w:pPr>
            <w:r w:rsidRPr="00AA7F93">
              <w:t>Click on ‘My Account’ menu</w:t>
            </w:r>
          </w:p>
        </w:tc>
        <w:tc>
          <w:tcPr>
            <w:tcW w:w="2690" w:type="dxa"/>
            <w:gridSpan w:val="2"/>
            <w:tcBorders>
              <w:top w:val="single" w:sz="6" w:space="0" w:color="auto"/>
              <w:bottom w:val="single" w:sz="6" w:space="0" w:color="auto"/>
            </w:tcBorders>
            <w:shd w:val="clear" w:color="auto" w:fill="auto"/>
          </w:tcPr>
          <w:p w:rsidR="00AA7F93" w:rsidRPr="00AA7F93" w:rsidRDefault="00AA7F93" w:rsidP="00530F04">
            <w:pPr>
              <w:rPr>
                <w:rFonts w:cstheme="minorHAnsi"/>
                <w:lang w:val="en-GB"/>
              </w:rPr>
            </w:pPr>
            <w:r w:rsidRPr="00AA7F93">
              <w:t>The ‘Download Managers’, ‘Data Access Requests’, Shopcarts</w:t>
            </w:r>
            <w:proofErr w:type="gramStart"/>
            <w:r w:rsidRPr="00AA7F93">
              <w:t>,‘Inquiries’</w:t>
            </w:r>
            <w:proofErr w:type="gramEnd"/>
            <w:r w:rsidRPr="00AA7F93">
              <w:t xml:space="preserve"> and ‘User Preferences’ tabs are displayed.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pPr>
              <w:rPr>
                <w:rFonts w:cstheme="minorHAnsi"/>
              </w:rPr>
            </w:pPr>
            <w:r w:rsidRPr="00AA7F93">
              <w:t>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rPr>
                <w:rFonts w:cstheme="minorHAnsi"/>
                <w:lang w:val="en-GB"/>
              </w:rPr>
            </w:pPr>
            <w:r w:rsidRPr="00AA7F93">
              <w:t xml:space="preserve">The list of selected preferences is displayed and the dataset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A7F93" w:rsidRPr="00AA7F93" w:rsidRDefault="00AA7F93" w:rsidP="002F44B2">
            <w:r w:rsidRPr="00330782">
              <w:t>Return on the “Data Services Area”menu and Click on the “Background” button on the toolbar</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The list of background layers is displayed, the first one is selected by default.</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AA7F93" w:rsidRPr="00AA7F93" w:rsidRDefault="00AA7F93" w:rsidP="00DE3A66">
            <w:r w:rsidRPr="00AA7F93">
              <w:t>Check the checkbox of a background layer different of the default one: for example VMAP0.</w:t>
            </w:r>
          </w:p>
        </w:tc>
        <w:tc>
          <w:tcPr>
            <w:tcW w:w="2690" w:type="dxa"/>
            <w:gridSpan w:val="2"/>
            <w:tcBorders>
              <w:top w:val="single" w:sz="6" w:space="0" w:color="auto"/>
              <w:bottom w:val="single" w:sz="6" w:space="0" w:color="auto"/>
            </w:tcBorders>
            <w:shd w:val="clear" w:color="auto" w:fill="auto"/>
          </w:tcPr>
          <w:p w:rsidR="00AA7F93" w:rsidRPr="00AA7F93" w:rsidRDefault="00AA7F93" w:rsidP="0017668F">
            <w:pPr>
              <w:spacing w:after="0"/>
            </w:pPr>
            <w:r w:rsidRPr="00AA7F93">
              <w:t>The map background layer is updated.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330782">
              <w:t>Return on ‘My Account’ menu and click on the ‘User Preferences’ tab</w:t>
            </w:r>
          </w:p>
        </w:tc>
        <w:tc>
          <w:tcPr>
            <w:tcW w:w="2690" w:type="dxa"/>
            <w:gridSpan w:val="2"/>
            <w:tcBorders>
              <w:top w:val="single" w:sz="6" w:space="0" w:color="auto"/>
              <w:bottom w:val="single" w:sz="6" w:space="0" w:color="auto"/>
            </w:tcBorders>
            <w:shd w:val="clear" w:color="auto" w:fill="auto"/>
          </w:tcPr>
          <w:p w:rsidR="00AA7F93" w:rsidRPr="00AA7F93" w:rsidRDefault="00AA7F93" w:rsidP="002F44B2">
            <w:pPr>
              <w:spacing w:after="0"/>
            </w:pPr>
            <w:r w:rsidRPr="00AA7F93">
              <w:t xml:space="preserve">The list of selected preferences is displayed and the background layer which has been selected is displayed. </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Launch the application in a new window or tab of the same used browser.</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application is launched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AA7F93" w:rsidRPr="00AA7F93" w:rsidRDefault="00AA7F93" w:rsidP="00641DFD">
            <w:r w:rsidRPr="00AA7F93">
              <w:t>Open the dataset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dataset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
          <w:p w:rsidR="00AA7F93" w:rsidRPr="00AA7F93" w:rsidRDefault="00AA7F93" w:rsidP="003C6833">
            <w:r w:rsidRPr="00AA7F93">
              <w:t>Open the backgound selection widget</w:t>
            </w:r>
          </w:p>
        </w:tc>
        <w:tc>
          <w:tcPr>
            <w:tcW w:w="2690" w:type="dxa"/>
            <w:gridSpan w:val="2"/>
            <w:tcBorders>
              <w:top w:val="single" w:sz="6" w:space="0" w:color="auto"/>
              <w:bottom w:val="single" w:sz="6" w:space="0" w:color="auto"/>
            </w:tcBorders>
            <w:shd w:val="clear" w:color="auto" w:fill="auto"/>
          </w:tcPr>
          <w:p w:rsidR="00AA7F93" w:rsidRPr="00AA7F93" w:rsidRDefault="00AA7F93" w:rsidP="00641DFD">
            <w:pPr>
              <w:spacing w:after="0"/>
            </w:pPr>
            <w:r w:rsidRPr="00AA7F93">
              <w:t>The last selected backgound layer is selected</w:t>
            </w:r>
          </w:p>
        </w:tc>
        <w:tc>
          <w:tcPr>
            <w:tcW w:w="1559" w:type="dxa"/>
            <w:tcBorders>
              <w:top w:val="single" w:sz="6" w:space="0" w:color="auto"/>
              <w:bottom w:val="single" w:sz="6"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
          <w:p w:rsidR="00AA7F93" w:rsidRPr="00AA7F93" w:rsidRDefault="00AA7F93" w:rsidP="003C6833">
            <w:r w:rsidRPr="00330782">
              <w:t>Return on ‘My Account’ menu and click on the ‘User Preferences’ tab</w:t>
            </w:r>
          </w:p>
        </w:tc>
        <w:tc>
          <w:tcPr>
            <w:tcW w:w="2690" w:type="dxa"/>
            <w:gridSpan w:val="2"/>
            <w:tcBorders>
              <w:top w:val="single" w:sz="6" w:space="0" w:color="auto"/>
              <w:bottom w:val="single" w:sz="8" w:space="0" w:color="auto"/>
            </w:tcBorders>
            <w:shd w:val="clear" w:color="auto" w:fill="auto"/>
          </w:tcPr>
          <w:p w:rsidR="00AA7F93" w:rsidRPr="00AA7F93" w:rsidRDefault="00AA7F93" w:rsidP="003C6833">
            <w:pPr>
              <w:spacing w:after="0"/>
            </w:pPr>
            <w:r w:rsidRPr="00AA7F93">
              <w:t xml:space="preserve">The list of the last selected preferences is displayed </w:t>
            </w:r>
          </w:p>
        </w:tc>
        <w:tc>
          <w:tcPr>
            <w:tcW w:w="1559" w:type="dxa"/>
            <w:tcBorders>
              <w:top w:val="single" w:sz="6" w:space="0" w:color="auto"/>
              <w:bottom w:val="single" w:sz="8" w:space="0" w:color="auto"/>
              <w:right w:val="single" w:sz="8" w:space="0" w:color="auto"/>
            </w:tcBorders>
            <w:shd w:val="clear" w:color="auto" w:fill="auto"/>
            <w:vAlign w:val="center"/>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330782">
      <w:pPr>
        <w:pStyle w:val="Titre3"/>
      </w:pPr>
      <w:bookmarkStart w:id="540" w:name="_Toc413404733"/>
      <w:r>
        <w:lastRenderedPageBreak/>
        <w:t>NGEO-WEBC-VTP-0260</w:t>
      </w:r>
      <w:r w:rsidRPr="000202B0">
        <w:t>:</w:t>
      </w:r>
      <w:r>
        <w:t xml:space="preserve"> Inquiries</w:t>
      </w:r>
      <w:bookmarkEnd w:id="5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330782">
        <w:tc>
          <w:tcPr>
            <w:tcW w:w="8613" w:type="dxa"/>
            <w:gridSpan w:val="7"/>
            <w:tcBorders>
              <w:bottom w:val="single" w:sz="8" w:space="0" w:color="auto"/>
            </w:tcBorders>
            <w:shd w:val="clear" w:color="auto" w:fill="auto"/>
          </w:tcPr>
          <w:p w:rsidR="000F104F" w:rsidRPr="004E5884" w:rsidRDefault="000F104F" w:rsidP="000F104F">
            <w:pPr>
              <w:spacing w:after="0"/>
              <w:rPr>
                <w:lang w:val="en-US"/>
              </w:rPr>
            </w:pPr>
            <w:r>
              <w:rPr>
                <w:lang w:val="en-US"/>
              </w:rPr>
              <w:t>None</w:t>
            </w:r>
          </w:p>
        </w:tc>
      </w:tr>
      <w:tr w:rsidR="000F104F" w:rsidRPr="00544FC8" w:rsidTr="00330782">
        <w:tc>
          <w:tcPr>
            <w:tcW w:w="865" w:type="dxa"/>
            <w:tcBorders>
              <w:top w:val="single" w:sz="8" w:space="0" w:color="auto"/>
              <w:left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F7438" w:rsidRPr="00057FF1" w:rsidRDefault="00AF7438"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56181B" w:rsidRDefault="00AF7438" w:rsidP="00DC4D99">
            <w:pPr>
              <w:spacing w:after="0"/>
              <w:jc w:val="center"/>
              <w:rPr>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‘My Account’ menu</w:t>
            </w:r>
          </w:p>
        </w:tc>
        <w:tc>
          <w:tcPr>
            <w:tcW w:w="2690" w:type="dxa"/>
            <w:gridSpan w:val="2"/>
            <w:tcBorders>
              <w:top w:val="single" w:sz="6" w:space="0" w:color="auto"/>
              <w:bottom w:val="single" w:sz="6" w:space="0" w:color="auto"/>
            </w:tcBorders>
            <w:shd w:val="clear" w:color="auto" w:fill="auto"/>
          </w:tcPr>
          <w:p w:rsidR="00AF7438" w:rsidRPr="0052026E" w:rsidRDefault="00AF7438" w:rsidP="00330782">
            <w:pPr>
              <w:spacing w:after="0"/>
            </w:pPr>
            <w:r w:rsidRPr="005335A9">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F7438" w:rsidRPr="009B26D3" w:rsidRDefault="00AF7438" w:rsidP="00DC4D99">
            <w:pPr>
              <w:spacing w:after="0"/>
              <w:jc w:val="center"/>
              <w:rPr>
                <w:i/>
                <w:sz w:val="14"/>
                <w:szCs w:val="14"/>
                <w:lang w:val="en-GB"/>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pPr>
            <w:r w:rsidRPr="005335A9">
              <w:t>Click on the “Inquiries” tab</w:t>
            </w:r>
          </w:p>
        </w:tc>
        <w:tc>
          <w:tcPr>
            <w:tcW w:w="2690" w:type="dxa"/>
            <w:gridSpan w:val="2"/>
            <w:tcBorders>
              <w:top w:val="single" w:sz="6" w:space="0" w:color="auto"/>
              <w:bottom w:val="single" w:sz="6" w:space="0" w:color="auto"/>
            </w:tcBorders>
            <w:shd w:val="clear" w:color="auto" w:fill="auto"/>
          </w:tcPr>
          <w:p w:rsidR="00AF7438" w:rsidRPr="009D7AA1" w:rsidRDefault="00AF7438" w:rsidP="00330782">
            <w:pPr>
              <w:spacing w:after="0"/>
            </w:pPr>
            <w:r w:rsidRPr="005335A9">
              <w:t xml:space="preserve">The inquiries view is displayed with the combo-box of the inquiries type, a text to enter the inquiries text and a submit button to submit the request.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Click on the combo box after ‘Choose the inquiry type’ and select the inquiry type among the available choices: for example “other”.</w:t>
            </w:r>
          </w:p>
        </w:tc>
        <w:tc>
          <w:tcPr>
            <w:tcW w:w="2690" w:type="dxa"/>
            <w:gridSpan w:val="2"/>
            <w:tcBorders>
              <w:top w:val="single" w:sz="6" w:space="0" w:color="auto"/>
              <w:bottom w:val="single" w:sz="6" w:space="0" w:color="auto"/>
            </w:tcBorders>
            <w:shd w:val="clear" w:color="auto" w:fill="auto"/>
          </w:tcPr>
          <w:p w:rsidR="00AF7438" w:rsidRDefault="00AF7438" w:rsidP="00330782">
            <w:pPr>
              <w:spacing w:after="0"/>
              <w:rPr>
                <w:rFonts w:cstheme="minorHAnsi"/>
                <w:lang w:val="en-GB"/>
              </w:rPr>
            </w:pPr>
            <w:r w:rsidRPr="005335A9">
              <w:rPr>
                <w:rFonts w:cstheme="minorHAnsi"/>
                <w:lang w:val="en-GB"/>
              </w:rPr>
              <w:t xml:space="preserve">The inquiry type is selected </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F7438" w:rsidRDefault="00AF7438" w:rsidP="00330782">
            <w:pPr>
              <w:spacing w:after="0"/>
              <w:rPr>
                <w:rFonts w:cstheme="minorHAnsi"/>
              </w:rPr>
            </w:pPr>
            <w:r w:rsidRPr="005335A9">
              <w:t xml:space="preserve">Enter the inquiry text message after ‘Enter the inquiry message’: for example “Test of Inquiries message”. </w:t>
            </w:r>
          </w:p>
        </w:tc>
        <w:tc>
          <w:tcPr>
            <w:tcW w:w="2690" w:type="dxa"/>
            <w:gridSpan w:val="2"/>
            <w:tcBorders>
              <w:top w:val="single" w:sz="6" w:space="0" w:color="auto"/>
              <w:bottom w:val="single" w:sz="6" w:space="0" w:color="auto"/>
            </w:tcBorders>
            <w:shd w:val="clear" w:color="auto" w:fill="auto"/>
          </w:tcPr>
          <w:p w:rsidR="00AF7438" w:rsidRDefault="00AF7438" w:rsidP="00DC4D99">
            <w:pPr>
              <w:spacing w:after="0"/>
              <w:rPr>
                <w:rFonts w:cstheme="minorHAnsi"/>
                <w:lang w:val="en-GB"/>
              </w:rPr>
            </w:pPr>
            <w:r w:rsidRPr="005335A9">
              <w:rPr>
                <w:rFonts w:cstheme="minorHAnsi"/>
                <w:lang w:val="en-GB"/>
              </w:rPr>
              <w:t>The inquiry message is entred</w:t>
            </w:r>
          </w:p>
        </w:tc>
        <w:tc>
          <w:tcPr>
            <w:tcW w:w="1559" w:type="dxa"/>
            <w:tcBorders>
              <w:top w:val="single" w:sz="6" w:space="0" w:color="auto"/>
              <w:bottom w:val="single" w:sz="6"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AF7438" w:rsidRDefault="00AF7438"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
          <w:p w:rsidR="00AF7438" w:rsidRDefault="00AF7438" w:rsidP="00330782">
            <w:pPr>
              <w:spacing w:after="0"/>
            </w:pPr>
            <w:r w:rsidRPr="005335A9">
              <w:t>Click on ‘Submit’ button</w:t>
            </w:r>
          </w:p>
        </w:tc>
        <w:tc>
          <w:tcPr>
            <w:tcW w:w="2690" w:type="dxa"/>
            <w:gridSpan w:val="2"/>
            <w:tcBorders>
              <w:top w:val="single" w:sz="6" w:space="0" w:color="auto"/>
              <w:bottom w:val="single" w:sz="8" w:space="0" w:color="auto"/>
            </w:tcBorders>
            <w:shd w:val="clear" w:color="auto" w:fill="auto"/>
          </w:tcPr>
          <w:p w:rsidR="00AF7438" w:rsidRDefault="00AF7438" w:rsidP="00DC4D99">
            <w:pPr>
              <w:spacing w:after="0"/>
            </w:pPr>
            <w:r w:rsidRPr="005335A9">
              <w:t>The inquiy shall be sent the server with this message: “Inquiry successfully send to the server”</w:t>
            </w:r>
          </w:p>
        </w:tc>
        <w:tc>
          <w:tcPr>
            <w:tcW w:w="1559" w:type="dxa"/>
            <w:tcBorders>
              <w:top w:val="single" w:sz="6" w:space="0" w:color="auto"/>
              <w:bottom w:val="single" w:sz="8" w:space="0" w:color="auto"/>
              <w:right w:val="single" w:sz="8" w:space="0" w:color="auto"/>
            </w:tcBorders>
            <w:shd w:val="clear" w:color="auto" w:fill="auto"/>
            <w:vAlign w:val="center"/>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rsidP="00330782">
      <w:pPr>
        <w:pStyle w:val="Titre3"/>
      </w:pPr>
      <w:bookmarkStart w:id="541" w:name="_Ref365889731"/>
      <w:bookmarkStart w:id="542" w:name="_Toc413404734"/>
      <w:r w:rsidRPr="00852F75">
        <w:t>NGEO-WEBC-VTP-02</w:t>
      </w:r>
      <w:r w:rsidRPr="00A67A35">
        <w:t>70: Shopcart Management</w:t>
      </w:r>
      <w:bookmarkEnd w:id="541"/>
      <w:bookmarkEnd w:id="5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330782">
        <w:tc>
          <w:tcPr>
            <w:tcW w:w="8613" w:type="dxa"/>
            <w:gridSpan w:val="7"/>
            <w:tcBorders>
              <w:bottom w:val="single" w:sz="8" w:space="0" w:color="auto"/>
            </w:tcBorders>
            <w:shd w:val="clear" w:color="auto" w:fill="auto"/>
          </w:tcPr>
          <w:p w:rsidR="00A535A6" w:rsidRPr="004E5884" w:rsidRDefault="00A535A6" w:rsidP="00DF4D9E">
            <w:pPr>
              <w:spacing w:after="0"/>
              <w:rPr>
                <w:lang w:val="en-US"/>
              </w:rPr>
            </w:pPr>
            <w:r>
              <w:rPr>
                <w:lang w:val="en-US"/>
              </w:rPr>
              <w:t>None</w:t>
            </w:r>
          </w:p>
        </w:tc>
      </w:tr>
      <w:tr w:rsidR="00A535A6" w:rsidRPr="00544FC8" w:rsidTr="00330782">
        <w:tc>
          <w:tcPr>
            <w:tcW w:w="865" w:type="dxa"/>
            <w:tcBorders>
              <w:top w:val="single" w:sz="8" w:space="0" w:color="auto"/>
              <w:left w:val="single" w:sz="8" w:space="0" w:color="auto"/>
              <w:bottom w:val="single" w:sz="6" w:space="0" w:color="auto"/>
            </w:tcBorders>
            <w:shd w:val="clear" w:color="auto" w:fill="A6A6A6"/>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A535A6" w:rsidRPr="00057FF1" w:rsidRDefault="00A535A6"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56181B" w:rsidRDefault="00A535A6" w:rsidP="00DC4D99">
            <w:pPr>
              <w:spacing w:after="0"/>
              <w:jc w:val="center"/>
              <w:rPr>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 xml:space="preserve">Click on ‘My Account’  </w:t>
            </w:r>
          </w:p>
        </w:tc>
        <w:tc>
          <w:tcPr>
            <w:tcW w:w="2690" w:type="dxa"/>
            <w:gridSpan w:val="2"/>
            <w:tcBorders>
              <w:top w:val="single" w:sz="6" w:space="0" w:color="auto"/>
              <w:bottom w:val="single" w:sz="6" w:space="0" w:color="auto"/>
            </w:tcBorders>
            <w:shd w:val="clear" w:color="auto" w:fill="auto"/>
          </w:tcPr>
          <w:p w:rsidR="00A535A6" w:rsidRPr="0052026E" w:rsidRDefault="00A535A6" w:rsidP="00330782">
            <w:pPr>
              <w:spacing w:after="0"/>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
          <w:p w:rsidR="00A535A6" w:rsidRPr="009B26D3" w:rsidRDefault="00A535A6" w:rsidP="00DC4D99">
            <w:pPr>
              <w:spacing w:after="0"/>
              <w:jc w:val="center"/>
              <w:rPr>
                <w:i/>
                <w:sz w:val="14"/>
                <w:szCs w:val="14"/>
                <w:lang w:val="en-GB"/>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A535A6" w:rsidRDefault="00A535A6" w:rsidP="00330782">
            <w:pPr>
              <w:spacing w:after="0"/>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
          <w:p w:rsidR="00A535A6" w:rsidRPr="009D7AA1" w:rsidRDefault="00A535A6" w:rsidP="00330782">
            <w:pPr>
              <w:spacing w:after="0"/>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
          <w:p w:rsidR="00A535A6" w:rsidRDefault="00047017" w:rsidP="00330782">
            <w:pPr>
              <w:spacing w:after="0"/>
              <w:rPr>
                <w:rFonts w:cstheme="minorHAnsi"/>
                <w:lang w:val="en-GB"/>
              </w:rPr>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rsidP="00DC4D99">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rPr>
                <w:rFonts w:cstheme="minorHAnsi"/>
              </w:rPr>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A535A6">
            <w:pPr>
              <w:spacing w:after="0"/>
              <w:jc w:val="center"/>
              <w:rPr>
                <w:rFonts w:cstheme="minorHAnsi"/>
                <w:i/>
                <w:sz w:val="14"/>
                <w:szCs w:val="14"/>
              </w:rPr>
            </w:pPr>
          </w:p>
        </w:tc>
      </w:tr>
      <w:tr w:rsidR="00A535A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A535A6" w:rsidRDefault="00047017" w:rsidP="00330782">
            <w:pPr>
              <w:spacing w:after="0"/>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A535A6" w:rsidRPr="00A67A35" w:rsidRDefault="00047017" w:rsidP="00330782">
            <w:pPr>
              <w:spacing w:after="0"/>
              <w:rPr>
                <w:lang w:val="en-US"/>
              </w:rPr>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6C5E08" w:rsidP="00F333A7">
            <w:pPr>
              <w:spacing w:after="0"/>
              <w:jc w:val="center"/>
              <w:rPr>
                <w:i/>
                <w:sz w:val="14"/>
                <w:szCs w:val="14"/>
              </w:rPr>
            </w:pPr>
            <w:r>
              <w:rPr>
                <w:i/>
                <w:sz w:val="14"/>
                <w:szCs w:val="14"/>
              </w:rPr>
              <w:t>Step-</w:t>
            </w:r>
            <w:r w:rsidR="00F333A7">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
          <w:p w:rsidR="006C5E08" w:rsidRPr="00F95B28" w:rsidRDefault="006C5E08" w:rsidP="00330782">
            <w:pPr>
              <w:spacing w:after="0"/>
              <w:rPr>
                <w:lang w:val="en-US"/>
              </w:rPr>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6C5E08" w:rsidRPr="00F95B28" w:rsidRDefault="00000FF4" w:rsidP="00330782">
            <w:pPr>
              <w:spacing w:after="0"/>
              <w:rPr>
                <w:lang w:val="en-US"/>
              </w:rPr>
            </w:pPr>
            <w:r>
              <w:rPr>
                <w:lang w:val="en-US"/>
              </w:rPr>
              <w:t>T</w:t>
            </w:r>
            <w:r w:rsidR="006C5E08">
              <w:rPr>
                <w:lang w:val="en-US"/>
              </w:rPr>
              <w:t xml:space="preserve">he share widget is popped </w:t>
            </w:r>
            <w:r w:rsidR="006C5E08" w:rsidRPr="00F95B28">
              <w:rPr>
                <w:lang w:val="en-US"/>
              </w:rPr>
              <w:t>up</w:t>
            </w:r>
          </w:p>
        </w:tc>
        <w:tc>
          <w:tcPr>
            <w:tcW w:w="1559" w:type="dxa"/>
            <w:tcBorders>
              <w:top w:val="single" w:sz="6" w:space="0" w:color="auto"/>
              <w:bottom w:val="single" w:sz="6" w:space="0" w:color="auto"/>
              <w:right w:val="single" w:sz="8" w:space="0" w:color="auto"/>
            </w:tcBorders>
            <w:shd w:val="clear" w:color="auto" w:fill="auto"/>
            <w:vAlign w:val="center"/>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C5E08" w:rsidRDefault="0073504E" w:rsidP="00F333A7">
            <w:pPr>
              <w:spacing w:after="0"/>
              <w:jc w:val="center"/>
              <w:rPr>
                <w:i/>
                <w:sz w:val="14"/>
                <w:szCs w:val="14"/>
              </w:rPr>
            </w:pPr>
            <w:r>
              <w:rPr>
                <w:i/>
                <w:sz w:val="14"/>
                <w:szCs w:val="14"/>
              </w:rPr>
              <w:t>Step-</w:t>
            </w:r>
            <w:r w:rsidR="00F333A7">
              <w:rPr>
                <w:i/>
                <w:sz w:val="14"/>
                <w:szCs w:val="14"/>
              </w:rPr>
              <w:t>80</w:t>
            </w:r>
          </w:p>
        </w:tc>
        <w:tc>
          <w:tcPr>
            <w:tcW w:w="3499" w:type="dxa"/>
            <w:gridSpan w:val="3"/>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Click on the</w:t>
            </w:r>
            <w:r w:rsidR="006C5E08" w:rsidRPr="00F95B28">
              <w:rPr>
                <w:lang w:val="en-US"/>
              </w:rPr>
              <w:t xml:space="preserve"> url </w:t>
            </w:r>
            <w:r>
              <w:rPr>
                <w:lang w:val="en-US"/>
              </w:rPr>
              <w:t>button.</w:t>
            </w:r>
          </w:p>
        </w:tc>
        <w:tc>
          <w:tcPr>
            <w:tcW w:w="2690" w:type="dxa"/>
            <w:gridSpan w:val="2"/>
            <w:tcBorders>
              <w:top w:val="single" w:sz="6" w:space="0" w:color="auto"/>
              <w:bottom w:val="single" w:sz="6" w:space="0" w:color="auto"/>
            </w:tcBorders>
            <w:shd w:val="clear" w:color="auto" w:fill="auto"/>
          </w:tcPr>
          <w:p w:rsidR="006C5E08" w:rsidRPr="00F95B28" w:rsidRDefault="00C022AD" w:rsidP="00330782">
            <w:pPr>
              <w:spacing w:after="0"/>
              <w:rPr>
                <w:lang w:val="en-US"/>
              </w:rPr>
            </w:pPr>
            <w:r>
              <w:rPr>
                <w:lang w:val="en-US"/>
              </w:rPr>
              <w:t xml:space="preserve">A new tab </w:t>
            </w:r>
            <w:proofErr w:type="gramStart"/>
            <w:r>
              <w:rPr>
                <w:lang w:val="en-US"/>
              </w:rPr>
              <w:t xml:space="preserve">is </w:t>
            </w:r>
            <w:r w:rsidR="006C5E08" w:rsidRPr="00F95B28">
              <w:rPr>
                <w:lang w:val="en-US"/>
              </w:rPr>
              <w:t xml:space="preserve"> is</w:t>
            </w:r>
            <w:proofErr w:type="gramEnd"/>
            <w:r w:rsidR="006C5E08" w:rsidRPr="00F95B28">
              <w:rPr>
                <w:lang w:val="en-US"/>
              </w:rPr>
              <w:t xml:space="preserve"> opened and the </w:t>
            </w:r>
            <w:r w:rsidR="00431DFB">
              <w:rPr>
                <w:lang w:val="en-US"/>
              </w:rPr>
              <w:t>shopcart items are displayed</w:t>
            </w:r>
            <w:r>
              <w:rPr>
                <w:lang w:val="en-US"/>
              </w:rPr>
              <w:t xml:space="preserve"> on the web client.</w:t>
            </w:r>
          </w:p>
        </w:tc>
        <w:tc>
          <w:tcPr>
            <w:tcW w:w="1559" w:type="dxa"/>
            <w:tcBorders>
              <w:top w:val="single" w:sz="6" w:space="0" w:color="auto"/>
              <w:bottom w:val="single" w:sz="6" w:space="0" w:color="auto"/>
              <w:right w:val="single" w:sz="8" w:space="0" w:color="auto"/>
            </w:tcBorders>
            <w:shd w:val="clear" w:color="auto" w:fill="auto"/>
            <w:vAlign w:val="center"/>
          </w:tcPr>
          <w:p w:rsidR="006C5E08" w:rsidRPr="00330782" w:rsidRDefault="006C5E08" w:rsidP="00DC4D99">
            <w:pPr>
              <w:spacing w:after="0"/>
              <w:jc w:val="center"/>
              <w:rPr>
                <w:rFonts w:cstheme="minorHAnsi"/>
                <w:i/>
                <w:sz w:val="14"/>
                <w:szCs w:val="14"/>
                <w:lang w:val="en-US"/>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F333A7">
            <w:pPr>
              <w:spacing w:after="0"/>
              <w:jc w:val="center"/>
              <w:rPr>
                <w:i/>
                <w:sz w:val="14"/>
                <w:szCs w:val="14"/>
              </w:rPr>
            </w:pPr>
            <w:r>
              <w:rPr>
                <w:i/>
                <w:sz w:val="14"/>
                <w:szCs w:val="14"/>
              </w:rPr>
              <w:t>Step-</w:t>
            </w:r>
            <w:r w:rsidR="00F333A7">
              <w:rPr>
                <w:i/>
                <w:sz w:val="14"/>
                <w:szCs w:val="14"/>
              </w:rPr>
              <w:t>90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061829" w:rsidRDefault="0073504E" w:rsidP="00DC4D99">
            <w:pPr>
              <w:spacing w:after="0"/>
              <w:jc w:val="center"/>
              <w:rPr>
                <w:i/>
                <w:sz w:val="14"/>
                <w:szCs w:val="14"/>
              </w:rPr>
            </w:pPr>
            <w:r>
              <w:rPr>
                <w:i/>
                <w:sz w:val="14"/>
                <w:szCs w:val="14"/>
              </w:rPr>
              <w:t>Step-1</w:t>
            </w:r>
            <w:r w:rsidR="00F333A7">
              <w:rPr>
                <w:i/>
                <w:sz w:val="14"/>
                <w:szCs w:val="14"/>
              </w:rPr>
              <w:t>0</w:t>
            </w:r>
            <w:r w:rsidR="00061829">
              <w:rPr>
                <w:i/>
                <w:sz w:val="14"/>
                <w:szCs w:val="14"/>
              </w:rPr>
              <w:t>0</w:t>
            </w:r>
          </w:p>
        </w:tc>
        <w:tc>
          <w:tcPr>
            <w:tcW w:w="3499" w:type="dxa"/>
            <w:gridSpan w:val="3"/>
            <w:tcBorders>
              <w:top w:val="single" w:sz="6" w:space="0" w:color="auto"/>
              <w:bottom w:val="single" w:sz="6" w:space="0" w:color="auto"/>
            </w:tcBorders>
            <w:shd w:val="clear" w:color="auto" w:fill="auto"/>
          </w:tcPr>
          <w:p w:rsidR="00061829" w:rsidRPr="00F95B28" w:rsidRDefault="00061829" w:rsidP="00330782">
            <w:pPr>
              <w:spacing w:after="0"/>
              <w:rPr>
                <w:lang w:val="en-US"/>
              </w:rPr>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1</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Pr="00F95B28" w:rsidRDefault="00F96E33" w:rsidP="00330782">
            <w:pPr>
              <w:spacing w:after="0"/>
              <w:rPr>
                <w:lang w:val="en-US"/>
              </w:rPr>
            </w:pPr>
            <w:r>
              <w:rPr>
                <w:lang w:val="en-US"/>
              </w:rPr>
              <w:t>Click on the “rename” Button</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A67A35" w:rsidRDefault="00F96E33" w:rsidP="00DC4D99">
            <w:pPr>
              <w:spacing w:after="0"/>
              <w:jc w:val="center"/>
              <w:rPr>
                <w:rFonts w:cstheme="minorHAnsi"/>
                <w:i/>
                <w:sz w:val="14"/>
                <w:szCs w:val="14"/>
                <w:lang w:val="en-US"/>
              </w:rPr>
            </w:pPr>
          </w:p>
        </w:tc>
      </w:tr>
      <w:tr w:rsidR="00F96E33"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F96E33" w:rsidRDefault="0073504E" w:rsidP="00DC4D99">
            <w:pPr>
              <w:spacing w:after="0"/>
              <w:jc w:val="center"/>
              <w:rPr>
                <w:i/>
                <w:sz w:val="14"/>
                <w:szCs w:val="14"/>
              </w:rPr>
            </w:pPr>
            <w:r>
              <w:rPr>
                <w:i/>
                <w:sz w:val="14"/>
                <w:szCs w:val="14"/>
              </w:rPr>
              <w:t>Step-1</w:t>
            </w:r>
            <w:r w:rsidR="00F333A7">
              <w:rPr>
                <w:i/>
                <w:sz w:val="14"/>
                <w:szCs w:val="14"/>
              </w:rPr>
              <w:t>2</w:t>
            </w:r>
            <w:r w:rsidR="00F96E33">
              <w:rPr>
                <w:i/>
                <w:sz w:val="14"/>
                <w:szCs w:val="14"/>
              </w:rPr>
              <w:t>0</w:t>
            </w:r>
          </w:p>
        </w:tc>
        <w:tc>
          <w:tcPr>
            <w:tcW w:w="3499" w:type="dxa"/>
            <w:gridSpan w:val="3"/>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
          <w:p w:rsidR="00F96E33" w:rsidRDefault="00F96E33" w:rsidP="00330782">
            <w:pPr>
              <w:spacing w:after="0"/>
              <w:rPr>
                <w:lang w:val="en-US"/>
              </w:rPr>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Step-1</w:t>
            </w:r>
            <w:r w:rsidR="00F333A7">
              <w:rPr>
                <w:i/>
                <w:sz w:val="14"/>
                <w:szCs w:val="14"/>
              </w:rPr>
              <w:t>3</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w:t>
            </w:r>
            <w:r w:rsidRPr="00F95B28">
              <w:rPr>
                <w:lang w:val="en-US"/>
              </w:rPr>
              <w:t xml:space="preserve">he currently </w:t>
            </w:r>
            <w:r>
              <w:rPr>
                <w:lang w:val="en-US"/>
              </w:rPr>
              <w:t>selected shopcart is duplicated</w:t>
            </w:r>
            <w:r w:rsidRPr="00F95B28">
              <w:rPr>
                <w:lang w:val="en-US"/>
              </w:rPr>
              <w:t xml:space="preserve">: a new entry is added to the list of shopcarts with the same name as the current shopcart to </w:t>
            </w:r>
            <w:proofErr w:type="gramStart"/>
            <w:r w:rsidRPr="00F95B28">
              <w:rPr>
                <w:lang w:val="en-US"/>
              </w:rPr>
              <w:t>w</w:t>
            </w:r>
            <w:r>
              <w:rPr>
                <w:lang w:val="en-US"/>
              </w:rPr>
              <w:t xml:space="preserve">hich  </w:t>
            </w:r>
            <w:r w:rsidR="00963F24">
              <w:rPr>
                <w:lang w:val="en-US"/>
              </w:rPr>
              <w:t>“</w:t>
            </w:r>
            <w:proofErr w:type="gramEnd"/>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Step-1</w:t>
            </w:r>
            <w:r w:rsidR="00F333A7">
              <w:rPr>
                <w:i/>
                <w:sz w:val="14"/>
                <w:szCs w:val="14"/>
              </w:rPr>
              <w:t>4</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Pr="000838F5" w:rsidRDefault="00061829" w:rsidP="00DC4D99">
            <w:pPr>
              <w:spacing w:after="0"/>
              <w:jc w:val="center"/>
              <w:rPr>
                <w:rFonts w:cstheme="minorHAnsi"/>
                <w:i/>
                <w:sz w:val="14"/>
                <w:szCs w:val="14"/>
                <w:lang w:val="en-US"/>
              </w:rPr>
            </w:pPr>
          </w:p>
        </w:tc>
      </w:tr>
      <w:tr w:rsidR="00061829" w:rsidTr="00330782">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DF4D9E" w:rsidP="00DC4D99">
            <w:pPr>
              <w:spacing w:after="0"/>
              <w:jc w:val="center"/>
              <w:rPr>
                <w:i/>
                <w:sz w:val="14"/>
                <w:szCs w:val="14"/>
              </w:rPr>
            </w:pPr>
            <w:r>
              <w:rPr>
                <w:i/>
                <w:sz w:val="14"/>
                <w:szCs w:val="14"/>
              </w:rPr>
              <w:t>Step-</w:t>
            </w:r>
            <w:r w:rsidR="0073504E">
              <w:rPr>
                <w:i/>
                <w:sz w:val="14"/>
                <w:szCs w:val="14"/>
              </w:rPr>
              <w:t>1</w:t>
            </w:r>
            <w:r w:rsidR="00F333A7">
              <w:rPr>
                <w:i/>
                <w:sz w:val="14"/>
                <w:szCs w:val="14"/>
              </w:rPr>
              <w:t>5</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33078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lastRenderedPageBreak/>
              <w:t>Step-</w:t>
            </w:r>
            <w:r w:rsidR="00F333A7">
              <w:rPr>
                <w:i/>
                <w:sz w:val="14"/>
                <w:szCs w:val="14"/>
              </w:rPr>
              <w:t>160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p>
        </w:tc>
      </w:tr>
      <w:tr w:rsidR="00061829" w:rsidTr="00D46452">
        <w:trPr>
          <w:trHeight w:val="270"/>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
          <w:p w:rsidR="00061829" w:rsidRDefault="00061829" w:rsidP="00F333A7">
            <w:pPr>
              <w:spacing w:after="0"/>
              <w:jc w:val="center"/>
              <w:rPr>
                <w:i/>
                <w:sz w:val="14"/>
                <w:szCs w:val="14"/>
              </w:rPr>
            </w:pPr>
            <w:r>
              <w:rPr>
                <w:i/>
                <w:sz w:val="14"/>
                <w:szCs w:val="14"/>
              </w:rPr>
              <w:t>Step-</w:t>
            </w:r>
            <w:r w:rsidR="00F333A7">
              <w:rPr>
                <w:i/>
                <w:sz w:val="14"/>
                <w:szCs w:val="14"/>
              </w:rPr>
              <w:t>170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Default="00061829" w:rsidP="00330782">
            <w:pPr>
              <w:spacing w:after="0"/>
              <w:rPr>
                <w:lang w:val="en-US"/>
              </w:rPr>
            </w:pPr>
            <w:r>
              <w:rPr>
                <w:lang w:val="en-US"/>
              </w:rPr>
              <w:t>Go to the data services area and click on the shopcart icon</w:t>
            </w:r>
            <w:r w:rsidR="0030368E">
              <w:rPr>
                <w:lang w:val="en-US"/>
              </w:rPr>
              <w:t>, then on the “Table”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330782">
            <w:pPr>
              <w:spacing w:after="0"/>
              <w:rPr>
                <w:lang w:val="en-US"/>
              </w:rPr>
            </w:pPr>
            <w:r>
              <w:rPr>
                <w:lang w:val="en-US"/>
              </w:rPr>
              <w:t>The content of the selected shopcart (in My Account) is displayed.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r w:rsidR="00116F66" w:rsidTr="00330782">
        <w:trPr>
          <w:trHeight w:val="270"/>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
          <w:p w:rsidR="00116F66" w:rsidRDefault="00116F66" w:rsidP="00F333A7">
            <w:pPr>
              <w:spacing w:after="0"/>
              <w:jc w:val="center"/>
              <w:rPr>
                <w:i/>
                <w:sz w:val="14"/>
                <w:szCs w:val="14"/>
              </w:rPr>
            </w:pPr>
            <w:r>
              <w:rPr>
                <w:i/>
                <w:sz w:val="14"/>
                <w:szCs w:val="14"/>
              </w:rPr>
              <w:t>Step-180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
          <w:p w:rsidR="00116F66" w:rsidRDefault="00116F66" w:rsidP="00330782">
            <w:pPr>
              <w:spacing w:after="0"/>
              <w:rPr>
                <w:lang w:val="en-US"/>
              </w:rPr>
            </w:pPr>
            <w:r>
              <w:rPr>
                <w:rFonts w:cstheme="minorHAnsi"/>
              </w:rPr>
              <w:t>Use the scroll bar to go to the end of the list</w:t>
            </w:r>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
          <w:p w:rsidR="00116F66" w:rsidRDefault="00116F66">
            <w:pPr>
              <w:spacing w:after="0"/>
              <w:rPr>
                <w:lang w:val="en-US"/>
              </w:rPr>
            </w:pPr>
            <w:r>
              <w:rPr>
                <w:rFonts w:cstheme="minorHAnsi"/>
                <w:lang w:val="en-GB"/>
              </w:rPr>
              <w:t>Count that there is 100 shopcarts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
          <w:p w:rsidR="00116F66" w:rsidRPr="00085014" w:rsidRDefault="00116F66">
            <w:pPr>
              <w:spacing w:after="0"/>
              <w:jc w:val="center"/>
              <w:rPr>
                <w:rFonts w:cstheme="minorHAnsi"/>
                <w:i/>
                <w:sz w:val="14"/>
                <w:szCs w:val="14"/>
              </w:rPr>
            </w:pPr>
            <w:r w:rsidRPr="0056181B">
              <w:rPr>
                <w:i/>
                <w:sz w:val="14"/>
                <w:szCs w:val="14"/>
              </w:rPr>
              <w:t>NGEO-</w:t>
            </w:r>
            <w:r>
              <w:rPr>
                <w:i/>
                <w:sz w:val="14"/>
                <w:szCs w:val="14"/>
              </w:rPr>
              <w:t>WEBC-PFC-02</w:t>
            </w:r>
            <w:r w:rsidR="004E0A18">
              <w:rPr>
                <w:i/>
                <w:sz w:val="14"/>
                <w:szCs w:val="14"/>
              </w:rPr>
              <w:t>72</w:t>
            </w:r>
          </w:p>
        </w:tc>
      </w:tr>
    </w:tbl>
    <w:p w:rsidR="00DF4D9E" w:rsidRPr="00852F75" w:rsidRDefault="00DF4D9E" w:rsidP="00330782">
      <w:pPr>
        <w:pStyle w:val="Titre3"/>
      </w:pPr>
      <w:bookmarkStart w:id="543" w:name="_Ref365889732"/>
      <w:bookmarkStart w:id="544" w:name="_Toc413404735"/>
      <w:r w:rsidRPr="00852F75">
        <w:t>NGEO-WEBC-VTP-02</w:t>
      </w:r>
      <w:r>
        <w:t>8</w:t>
      </w:r>
      <w:r w:rsidRPr="00FE67CF">
        <w:t xml:space="preserve">0: Shopcart </w:t>
      </w:r>
      <w:r w:rsidR="00C240B3">
        <w:t>as Da</w:t>
      </w:r>
      <w:r>
        <w:t>ta service</w:t>
      </w:r>
      <w:bookmarkEnd w:id="543"/>
      <w:bookmarkEnd w:id="5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330782">
        <w:tc>
          <w:tcPr>
            <w:tcW w:w="8613" w:type="dxa"/>
            <w:gridSpan w:val="7"/>
            <w:tcBorders>
              <w:bottom w:val="single" w:sz="8" w:space="0" w:color="auto"/>
            </w:tcBorders>
            <w:shd w:val="clear" w:color="auto" w:fill="auto"/>
          </w:tcPr>
          <w:p w:rsidR="00DF4D9E" w:rsidRPr="004E5884" w:rsidRDefault="00DF4D9E" w:rsidP="00DF4D9E">
            <w:pPr>
              <w:spacing w:after="0"/>
              <w:rPr>
                <w:lang w:val="en-US"/>
              </w:rPr>
            </w:pPr>
            <w:r>
              <w:rPr>
                <w:lang w:val="en-US"/>
              </w:rPr>
              <w:t>None</w:t>
            </w:r>
          </w:p>
        </w:tc>
      </w:tr>
      <w:tr w:rsidR="00DF4D9E" w:rsidRPr="00544FC8" w:rsidTr="00330782">
        <w:tc>
          <w:tcPr>
            <w:tcW w:w="865" w:type="dxa"/>
            <w:tcBorders>
              <w:top w:val="single" w:sz="8" w:space="0" w:color="auto"/>
              <w:left w:val="single" w:sz="8" w:space="0" w:color="auto"/>
              <w:bottom w:val="single" w:sz="6" w:space="0" w:color="auto"/>
            </w:tcBorders>
            <w:shd w:val="clear" w:color="auto" w:fill="A6A6A6"/>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544FC8" w:rsidRDefault="0030368E"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30368E" w:rsidRPr="00057FF1" w:rsidRDefault="0030368E" w:rsidP="00330782">
            <w:pPr>
              <w:spacing w:after="0"/>
            </w:pPr>
            <w:r>
              <w:t>Launch the application with the choosen browser</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Pr="003C0A28" w:rsidRDefault="0030368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“Shopcart”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The status bar is modified and display the shopcart name and the number of items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on the “Table” button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shopcart widget is displayed  as a table in the bottom of the screen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56181B" w:rsidRDefault="0030368E" w:rsidP="00DC4D99">
            <w:pPr>
              <w:spacing w:after="0"/>
              <w:jc w:val="center"/>
              <w:rPr>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pPr>
            <w:r>
              <w:t>Click again on the “Table” button to hide the table</w:t>
            </w:r>
          </w:p>
        </w:tc>
        <w:tc>
          <w:tcPr>
            <w:tcW w:w="2690" w:type="dxa"/>
            <w:gridSpan w:val="2"/>
            <w:tcBorders>
              <w:top w:val="single" w:sz="6" w:space="0" w:color="auto"/>
              <w:bottom w:val="single" w:sz="6" w:space="0" w:color="auto"/>
            </w:tcBorders>
            <w:shd w:val="clear" w:color="auto" w:fill="auto"/>
          </w:tcPr>
          <w:p w:rsidR="0030368E" w:rsidRPr="0052026E" w:rsidRDefault="0030368E" w:rsidP="00330782">
            <w:pPr>
              <w:spacing w:after="0"/>
            </w:pPr>
            <w:r>
              <w:t xml:space="preserve">The table is hidden </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9B26D3" w:rsidRDefault="0030368E" w:rsidP="00DC4D99">
            <w:pPr>
              <w:spacing w:after="0"/>
              <w:jc w:val="center"/>
              <w:rPr>
                <w:i/>
                <w:sz w:val="14"/>
                <w:szCs w:val="14"/>
                <w:lang w:val="en-GB"/>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Perform steps Step-10  to Step-70 </w:t>
            </w:r>
          </w:p>
          <w:p w:rsidR="0030368E" w:rsidRDefault="0030368E" w:rsidP="00330782">
            <w:pPr>
              <w:spacing w:after="0"/>
            </w:pPr>
            <w:r>
              <w:t>NGEO-WEBC-VTP-003</w:t>
            </w:r>
            <w:r w:rsidRPr="00FE67CF">
              <w:t>0</w:t>
            </w:r>
            <w:r>
              <w:rPr>
                <w:lang w:val="en-US"/>
              </w:rPr>
              <w:t xml:space="preserve">  </w:t>
            </w:r>
            <w:r w:rsidR="001563D7" w:rsidRPr="00330782">
              <w:t>and click on “Search”</w:t>
            </w:r>
          </w:p>
        </w:tc>
        <w:tc>
          <w:tcPr>
            <w:tcW w:w="2690" w:type="dxa"/>
            <w:gridSpan w:val="2"/>
            <w:tcBorders>
              <w:top w:val="single" w:sz="6" w:space="0" w:color="auto"/>
              <w:bottom w:val="single" w:sz="6" w:space="0" w:color="auto"/>
            </w:tcBorders>
            <w:shd w:val="clear" w:color="auto" w:fill="auto"/>
          </w:tcPr>
          <w:p w:rsidR="0030368E" w:rsidRPr="009D7AA1" w:rsidRDefault="0030368E" w:rsidP="00330782">
            <w:pPr>
              <w:spacing w:after="0"/>
            </w:pPr>
            <w:r>
              <w:t>A search is performed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Click on the </w:t>
            </w:r>
            <w:r>
              <w:rPr>
                <w:lang w:val="en-US"/>
              </w:rPr>
              <w:t>“Table” icon in the bottom toolbar</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pPr>
            <w:r>
              <w:t xml:space="preserve">The results table is displayed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pPr>
              <w:spacing w:after="0"/>
              <w:jc w:val="center"/>
              <w:rPr>
                <w:rFonts w:cstheme="minorHAnsi"/>
                <w:i/>
                <w:sz w:val="14"/>
                <w:szCs w:val="14"/>
              </w:rPr>
            </w:pPr>
          </w:p>
        </w:tc>
      </w:tr>
      <w:tr w:rsidR="0030368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Pr>
                <w:lang w:val="en-US"/>
              </w:rPr>
              <w:t xml:space="preserve">Select only </w:t>
            </w:r>
            <w:r w:rsidR="001B48EC" w:rsidRPr="00330782">
              <w:rPr>
                <w:lang w:val="en-US"/>
              </w:rPr>
              <w:t>some</w:t>
            </w:r>
            <w:r w:rsidR="001B48EC">
              <w:rPr>
                <w:lang w:val="en-US"/>
              </w:rPr>
              <w:t xml:space="preserve"> </w:t>
            </w:r>
            <w:r>
              <w:rPr>
                <w:lang w:val="en-US"/>
              </w:rPr>
              <w:t xml:space="preserve">“Planned” products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rFonts w:cstheme="minorHAnsi"/>
                <w:lang w:val="en-GB"/>
              </w:rPr>
            </w:pPr>
            <w:r>
              <w:t>The “add to Shopcart”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NGEO-WEBC-PFC-0286</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rFonts w:cstheme="minorHAnsi"/>
              </w:rPr>
            </w:pPr>
            <w:r w:rsidRPr="00440FAC">
              <w:rPr>
                <w:lang w:val="en-US"/>
              </w:rPr>
              <w:t xml:space="preserve">Select some </w:t>
            </w:r>
            <w:ins w:id="545" w:author="Lavignotte Fabien" w:date="2015-01-22T10:37:00Z">
              <w:r w:rsidR="005C1A07">
                <w:rPr>
                  <w:lang w:val="en-US"/>
                </w:rPr>
                <w:t xml:space="preserve">“Planned” and </w:t>
              </w:r>
            </w:ins>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5C1A07" w:rsidRDefault="005C1A07" w:rsidP="00DC4D99">
            <w:pPr>
              <w:spacing w:after="0"/>
              <w:rPr>
                <w:rFonts w:cstheme="minorHAnsi"/>
                <w:rPrChange w:id="546" w:author="Lavignotte Fabien" w:date="2015-01-22T10:37:00Z">
                  <w:rPr>
                    <w:rFonts w:cstheme="minorHAnsi"/>
                    <w:lang w:val="en-GB"/>
                  </w:rPr>
                </w:rPrChange>
              </w:rPr>
            </w:pPr>
            <w:ins w:id="547" w:author="Lavignotte Fabien" w:date="2015-01-22T10:37:00Z">
              <w:r>
                <w:rPr>
                  <w:rFonts w:cstheme="minorHAnsi"/>
                </w:rPr>
                <w:t>A message is displayed to inform that only non planned prodcuts are added to shopcart</w:t>
              </w:r>
            </w:ins>
          </w:p>
        </w:tc>
        <w:tc>
          <w:tcPr>
            <w:tcW w:w="1559" w:type="dxa"/>
            <w:tcBorders>
              <w:top w:val="single" w:sz="6" w:space="0" w:color="auto"/>
              <w:bottom w:val="single" w:sz="6" w:space="0" w:color="auto"/>
              <w:right w:val="single" w:sz="8" w:space="0" w:color="auto"/>
            </w:tcBorders>
            <w:shd w:val="clear" w:color="auto" w:fill="auto"/>
            <w:vAlign w:val="center"/>
          </w:tcPr>
          <w:p w:rsidR="005C1A07" w:rsidRDefault="005C1A07" w:rsidP="005C1A07">
            <w:pPr>
              <w:spacing w:after="0"/>
              <w:jc w:val="center"/>
              <w:rPr>
                <w:ins w:id="548" w:author="Lavignotte Fabien" w:date="2015-01-22T10:37:00Z"/>
                <w:rFonts w:cstheme="minorHAnsi"/>
                <w:i/>
                <w:sz w:val="14"/>
                <w:szCs w:val="14"/>
              </w:rPr>
            </w:pPr>
            <w:ins w:id="549" w:author="Lavignotte Fabien" w:date="2015-01-22T10:37: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w:t>
            </w:r>
            <w:r w:rsidR="003C58E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w:t>
            </w:r>
            <w:r>
              <w:rPr>
                <w:lang w:val="en-US"/>
              </w:rPr>
              <w:lastRenderedPageBreak/>
              <w:t>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lastRenderedPageBreak/>
              <w:t xml:space="preserve">the shopcart widget is displayed with the content of the current shopcart : </w:t>
            </w:r>
            <w:r w:rsidRPr="00440FAC">
              <w:rPr>
                <w:lang w:val="en-US"/>
              </w:rPr>
              <w:lastRenderedPageBreak/>
              <w:t>the selected and added items are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lastRenderedPageBreak/>
              <w:t>NGEO-WEBC-PFC-0280</w:t>
            </w:r>
          </w:p>
          <w:p w:rsidR="0030368E" w:rsidRDefault="0030368E">
            <w:pPr>
              <w:spacing w:after="0"/>
              <w:jc w:val="center"/>
              <w:rPr>
                <w:rFonts w:cstheme="minorHAnsi"/>
                <w:i/>
                <w:sz w:val="14"/>
                <w:szCs w:val="14"/>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lastRenderedPageBreak/>
              <w:t>Step-</w:t>
            </w:r>
            <w:r w:rsidR="003C58ED">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 xml:space="preserve">Click on the “Layers” button on the tool bar </w:t>
            </w:r>
          </w:p>
        </w:tc>
        <w:tc>
          <w:tcPr>
            <w:tcW w:w="2690" w:type="dxa"/>
            <w:gridSpan w:val="2"/>
            <w:tcBorders>
              <w:top w:val="single" w:sz="6" w:space="0" w:color="auto"/>
              <w:bottom w:val="single" w:sz="6" w:space="0" w:color="auto"/>
            </w:tcBorders>
            <w:shd w:val="clear" w:color="auto" w:fill="auto"/>
          </w:tcPr>
          <w:p w:rsidR="0030368E" w:rsidRDefault="0030368E" w:rsidP="00330782">
            <w:pPr>
              <w:spacing w:after="0"/>
              <w:rPr>
                <w:lang w:val="en-US"/>
              </w:rPr>
            </w:pPr>
            <w:r>
              <w:rPr>
                <w:lang w:val="en-US"/>
              </w:rPr>
              <w:t>The list of the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0</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Uncheck the shopcart layer</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footprints of the shopcart items are no more displayed on the map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NGEO-WEBC-PFC-0284</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1</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sidRPr="00440FAC">
              <w:rPr>
                <w:lang w:val="en-US"/>
              </w:rPr>
              <w:t>the items are removed from the shopcart</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NGEO-WEBC-PFC-0283</w:t>
            </w: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2</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A67A35" w:rsidRDefault="0030368E" w:rsidP="00330782">
            <w:pPr>
              <w:spacing w:after="0"/>
            </w:pPr>
            <w:r>
              <w:rPr>
                <w:lang w:val="en-US"/>
              </w:rPr>
              <w:t>Click on the “Export” button</w:t>
            </w:r>
          </w:p>
        </w:tc>
        <w:tc>
          <w:tcPr>
            <w:tcW w:w="2690" w:type="dxa"/>
            <w:gridSpan w:val="2"/>
            <w:tcBorders>
              <w:top w:val="single" w:sz="6" w:space="0" w:color="auto"/>
              <w:bottom w:val="single" w:sz="6" w:space="0" w:color="auto"/>
            </w:tcBorders>
            <w:shd w:val="clear" w:color="auto" w:fill="auto"/>
          </w:tcPr>
          <w:p w:rsidR="0030368E" w:rsidRPr="00440FAC" w:rsidRDefault="0030368E" w:rsidP="00330782">
            <w:pPr>
              <w:spacing w:after="0"/>
              <w:rPr>
                <w:lang w:val="en-US"/>
              </w:rPr>
            </w:pPr>
            <w:r>
              <w:rPr>
                <w:lang w:val="en-US"/>
              </w:rPr>
              <w:t>The export widget is displayed with list of export formats</w:t>
            </w:r>
          </w:p>
        </w:tc>
        <w:tc>
          <w:tcPr>
            <w:tcW w:w="1559" w:type="dxa"/>
            <w:tcBorders>
              <w:top w:val="single" w:sz="6" w:space="0" w:color="auto"/>
              <w:bottom w:val="single" w:sz="6" w:space="0" w:color="auto"/>
              <w:right w:val="single" w:sz="8" w:space="0" w:color="auto"/>
            </w:tcBorders>
            <w:shd w:val="clear" w:color="auto" w:fill="auto"/>
            <w:vAlign w:val="center"/>
          </w:tcPr>
          <w:p w:rsidR="0030368E" w:rsidRPr="00A67A35" w:rsidRDefault="0030368E" w:rsidP="00DC4D99">
            <w:pPr>
              <w:spacing w:after="0"/>
              <w:jc w:val="center"/>
              <w:rPr>
                <w:rFonts w:cstheme="minorHAnsi"/>
                <w:i/>
                <w:sz w:val="14"/>
                <w:szCs w:val="14"/>
                <w:lang w:val="en-US"/>
              </w:rPr>
            </w:pPr>
          </w:p>
        </w:tc>
      </w:tr>
      <w:tr w:rsidR="0030368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30368E" w:rsidRDefault="0030368E">
            <w:pPr>
              <w:spacing w:after="0"/>
              <w:jc w:val="center"/>
              <w:rPr>
                <w:i/>
                <w:sz w:val="14"/>
                <w:szCs w:val="14"/>
              </w:rPr>
            </w:pPr>
            <w:r>
              <w:rPr>
                <w:i/>
                <w:sz w:val="14"/>
                <w:szCs w:val="14"/>
              </w:rPr>
              <w:t>Step-1</w:t>
            </w:r>
            <w:r w:rsidR="003C58ED">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30368E" w:rsidRPr="00F95B28" w:rsidRDefault="0030368E" w:rsidP="00330782">
            <w:pPr>
              <w:spacing w:after="0"/>
              <w:rPr>
                <w:lang w:val="en-US"/>
              </w:rPr>
            </w:pPr>
            <w:r>
              <w:t>Choose an export format</w:t>
            </w:r>
          </w:p>
        </w:tc>
        <w:tc>
          <w:tcPr>
            <w:tcW w:w="2690" w:type="dxa"/>
            <w:gridSpan w:val="2"/>
            <w:tcBorders>
              <w:top w:val="single" w:sz="6" w:space="0" w:color="auto"/>
              <w:bottom w:val="single" w:sz="6" w:space="0" w:color="auto"/>
            </w:tcBorders>
            <w:shd w:val="clear" w:color="auto" w:fill="auto"/>
          </w:tcPr>
          <w:p w:rsidR="0030368E" w:rsidRPr="00F95B28" w:rsidRDefault="0030368E" w:rsidP="00330782">
            <w:pPr>
              <w:spacing w:after="0"/>
              <w:rPr>
                <w:lang w:val="en-US"/>
              </w:rPr>
            </w:pPr>
            <w:r>
              <w:rPr>
                <w:lang w:val="en-US"/>
              </w:rPr>
              <w:t xml:space="preserve">The related export file is generated and available for download </w:t>
            </w:r>
          </w:p>
        </w:tc>
        <w:tc>
          <w:tcPr>
            <w:tcW w:w="1559" w:type="dxa"/>
            <w:tcBorders>
              <w:top w:val="single" w:sz="6" w:space="0" w:color="auto"/>
              <w:bottom w:val="single" w:sz="6" w:space="0" w:color="auto"/>
              <w:right w:val="single" w:sz="8" w:space="0" w:color="auto"/>
            </w:tcBorders>
            <w:shd w:val="clear" w:color="auto" w:fill="auto"/>
            <w:vAlign w:val="center"/>
          </w:tcPr>
          <w:p w:rsidR="0030368E" w:rsidRDefault="0030368E" w:rsidP="00DC4D99">
            <w:pPr>
              <w:spacing w:after="0"/>
              <w:jc w:val="center"/>
              <w:rPr>
                <w:rFonts w:cstheme="minorHAnsi"/>
                <w:i/>
                <w:sz w:val="14"/>
                <w:szCs w:val="14"/>
              </w:rPr>
            </w:pPr>
            <w:r>
              <w:rPr>
                <w:rFonts w:cstheme="minorHAnsi"/>
                <w:i/>
                <w:sz w:val="14"/>
                <w:szCs w:val="14"/>
              </w:rPr>
              <w:t>NGEO-WEBC-PFC-0285</w:t>
            </w:r>
          </w:p>
        </w:tc>
      </w:tr>
    </w:tbl>
    <w:p w:rsidR="00510B84" w:rsidRPr="00852F75" w:rsidRDefault="00510B84" w:rsidP="00330782">
      <w:pPr>
        <w:pStyle w:val="Titre3"/>
      </w:pPr>
      <w:bookmarkStart w:id="550" w:name="_Toc413404736"/>
      <w:r w:rsidRPr="00852F75">
        <w:t>NGEO-WEBC-VTP-02</w:t>
      </w:r>
      <w:r>
        <w:t>9</w:t>
      </w:r>
      <w:r w:rsidRPr="00FE67CF">
        <w:t xml:space="preserve">0: </w:t>
      </w:r>
      <w:r>
        <w:t>Dataset Authorization</w:t>
      </w:r>
      <w:bookmarkEnd w:id="5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10B84" w:rsidRPr="004E5884" w:rsidTr="00AB5853">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b/>
                <w:i/>
                <w:color w:val="FFFFFF"/>
                <w:szCs w:val="18"/>
                <w:lang w:val="en-US"/>
              </w:rPr>
            </w:pPr>
            <w:r>
              <w:rPr>
                <w:b/>
                <w:i/>
                <w:color w:val="FFFFFF"/>
                <w:szCs w:val="18"/>
                <w:lang w:val="en-US"/>
              </w:rPr>
              <w:t>NGEO VALIDATION TEST  PROCEDURE</w:t>
            </w:r>
          </w:p>
        </w:tc>
      </w:tr>
      <w:tr w:rsidR="00510B84" w:rsidRPr="004E5884" w:rsidTr="00AB5853">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B84" w:rsidRPr="00544FC8" w:rsidRDefault="00510B84" w:rsidP="00510B84">
            <w:pPr>
              <w:spacing w:after="0"/>
              <w:rPr>
                <w:i/>
                <w:color w:val="548DD4"/>
                <w:sz w:val="16"/>
                <w:szCs w:val="16"/>
              </w:rPr>
            </w:pPr>
            <w:r>
              <w:rPr>
                <w:i/>
                <w:color w:val="548DD4"/>
                <w:sz w:val="16"/>
                <w:szCs w:val="16"/>
              </w:rPr>
              <w:t>NGEO-WEBC-VTP-0290</w:t>
            </w:r>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10B84" w:rsidRPr="00BE3088" w:rsidRDefault="00510B84" w:rsidP="00AB5853">
            <w:pPr>
              <w:spacing w:after="0"/>
              <w:rPr>
                <w:i/>
                <w:color w:val="548DD4"/>
                <w:sz w:val="16"/>
                <w:szCs w:val="16"/>
                <w:lang w:val="en-US"/>
              </w:rPr>
            </w:pPr>
            <w:r>
              <w:rPr>
                <w:i/>
                <w:color w:val="548DD4"/>
                <w:sz w:val="16"/>
                <w:szCs w:val="16"/>
                <w:lang w:val="en-US"/>
              </w:rPr>
              <w:t>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p>
        </w:tc>
      </w:tr>
      <w:tr w:rsidR="00510B84" w:rsidRPr="004E5884" w:rsidTr="00AB5853">
        <w:tc>
          <w:tcPr>
            <w:tcW w:w="8613" w:type="dxa"/>
            <w:gridSpan w:val="7"/>
            <w:shd w:val="clear" w:color="auto" w:fill="auto"/>
          </w:tcPr>
          <w:p w:rsidR="00510B84" w:rsidRPr="005E7083" w:rsidRDefault="00510B84" w:rsidP="00510B8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p>
        </w:tc>
      </w:tr>
      <w:tr w:rsidR="00510B84" w:rsidRPr="00B17EAC" w:rsidTr="00AB5853">
        <w:tc>
          <w:tcPr>
            <w:tcW w:w="8613" w:type="dxa"/>
            <w:gridSpan w:val="7"/>
            <w:shd w:val="clear" w:color="auto" w:fill="A6A6A6"/>
          </w:tcPr>
          <w:p w:rsidR="00510B84" w:rsidRPr="00544FC8" w:rsidRDefault="00510B84" w:rsidP="00AB5853">
            <w:pPr>
              <w:spacing w:after="0"/>
              <w:rPr>
                <w:sz w:val="14"/>
                <w:szCs w:val="14"/>
              </w:rPr>
            </w:pPr>
            <w:r>
              <w:rPr>
                <w:b/>
                <w:sz w:val="14"/>
                <w:szCs w:val="14"/>
              </w:rPr>
              <w:t>Script</w:t>
            </w:r>
          </w:p>
        </w:tc>
      </w:tr>
      <w:tr w:rsidR="00510B84" w:rsidRPr="004E5884" w:rsidTr="00330782">
        <w:tc>
          <w:tcPr>
            <w:tcW w:w="8613" w:type="dxa"/>
            <w:gridSpan w:val="7"/>
            <w:tcBorders>
              <w:bottom w:val="single" w:sz="8" w:space="0" w:color="auto"/>
            </w:tcBorders>
            <w:shd w:val="clear" w:color="auto" w:fill="auto"/>
          </w:tcPr>
          <w:p w:rsidR="00510B84" w:rsidRPr="004E5884" w:rsidRDefault="00510B84" w:rsidP="00AB5853">
            <w:pPr>
              <w:spacing w:after="0"/>
              <w:rPr>
                <w:lang w:val="en-US"/>
              </w:rPr>
            </w:pPr>
            <w:r>
              <w:rPr>
                <w:lang w:val="en-US"/>
              </w:rPr>
              <w:t>None</w:t>
            </w:r>
          </w:p>
        </w:tc>
      </w:tr>
      <w:tr w:rsidR="00510B84" w:rsidRPr="00544FC8" w:rsidTr="00330782">
        <w:tc>
          <w:tcPr>
            <w:tcW w:w="865" w:type="dxa"/>
            <w:tcBorders>
              <w:top w:val="single" w:sz="8" w:space="0" w:color="auto"/>
              <w:left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510B84" w:rsidRPr="00544FC8" w:rsidRDefault="00510B84" w:rsidP="00DC4D9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510B84" w:rsidRPr="00544FC8" w:rsidRDefault="00510B84" w:rsidP="00AB585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510B84" w:rsidRPr="00544FC8" w:rsidRDefault="00510B84" w:rsidP="00AB5853">
            <w:pPr>
              <w:spacing w:after="0"/>
              <w:jc w:val="center"/>
              <w:rPr>
                <w:b/>
                <w:sz w:val="14"/>
                <w:szCs w:val="14"/>
              </w:rPr>
            </w:pPr>
            <w:r w:rsidRPr="00544FC8">
              <w:rPr>
                <w:b/>
                <w:sz w:val="14"/>
                <w:szCs w:val="14"/>
              </w:rPr>
              <w:t>Pass/Fail Criteria Id</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544FC8" w:rsidRDefault="00510B84" w:rsidP="00AB585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510B84" w:rsidRPr="00057FF1" w:rsidRDefault="00510B84" w:rsidP="00330782">
            <w:pPr>
              <w:spacing w:after="0"/>
            </w:pPr>
            <w:r>
              <w:t xml:space="preserve">Launch the </w:t>
            </w:r>
            <w:r w:rsidR="001E2850">
              <w:t>Web Client</w:t>
            </w:r>
          </w:p>
        </w:tc>
        <w:tc>
          <w:tcPr>
            <w:tcW w:w="2690" w:type="dxa"/>
            <w:gridSpan w:val="2"/>
            <w:tcBorders>
              <w:top w:val="single" w:sz="6" w:space="0" w:color="auto"/>
              <w:bottom w:val="single" w:sz="6" w:space="0" w:color="auto"/>
            </w:tcBorders>
            <w:shd w:val="clear" w:color="auto" w:fill="auto"/>
          </w:tcPr>
          <w:p w:rsidR="00510B84" w:rsidRPr="009D7AA1" w:rsidRDefault="00510B84" w:rsidP="00AB5853"/>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Pr="003C0A28" w:rsidRDefault="00510B84" w:rsidP="00AB5853">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not available</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AB5853">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rFonts w:cstheme="minorHAnsi"/>
                <w:i/>
                <w:sz w:val="14"/>
                <w:szCs w:val="14"/>
              </w:rPr>
            </w:pPr>
            <w:r>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 xml:space="preserve">Open a new tab in the browser with the URL </w:t>
            </w:r>
            <w:hyperlink r:id="rId26" w:history="1">
              <w:r w:rsidR="00AB5853" w:rsidRPr="00992726">
                <w:rPr>
                  <w:rStyle w:val="Lienhypertexte"/>
                </w:rPr>
                <w:t>http://localhost:3000/ngeo/user/tpz</w:t>
              </w:r>
            </w:hyperlink>
            <w:r w:rsidR="00AB5853">
              <w:t xml:space="preserve"> to change the current user.</w:t>
            </w:r>
          </w:p>
        </w:tc>
        <w:tc>
          <w:tcPr>
            <w:tcW w:w="2690" w:type="dxa"/>
            <w:gridSpan w:val="2"/>
            <w:tcBorders>
              <w:top w:val="single" w:sz="6" w:space="0" w:color="auto"/>
              <w:bottom w:val="single" w:sz="6" w:space="0" w:color="auto"/>
            </w:tcBorders>
            <w:shd w:val="clear" w:color="auto" w:fill="auto"/>
          </w:tcPr>
          <w:p w:rsidR="00510B84" w:rsidRDefault="001E2850" w:rsidP="00330782">
            <w:pPr>
              <w:spacing w:after="0"/>
            </w:pPr>
            <w:r>
              <w:t>User is now tpz</w:t>
            </w:r>
          </w:p>
        </w:tc>
        <w:tc>
          <w:tcPr>
            <w:tcW w:w="1559" w:type="dxa"/>
            <w:tcBorders>
              <w:top w:val="single" w:sz="6" w:space="0" w:color="auto"/>
              <w:bottom w:val="single" w:sz="6" w:space="0" w:color="auto"/>
              <w:right w:val="single" w:sz="8" w:space="0" w:color="auto"/>
            </w:tcBorders>
            <w:shd w:val="clear" w:color="auto" w:fill="auto"/>
            <w:vAlign w:val="center"/>
          </w:tcPr>
          <w:p w:rsidR="00510B84" w:rsidRPr="0056181B" w:rsidRDefault="00510B84" w:rsidP="00DC4D99">
            <w:pPr>
              <w:spacing w:after="0"/>
              <w:jc w:val="center"/>
              <w:rPr>
                <w:i/>
                <w:sz w:val="14"/>
                <w:szCs w:val="14"/>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143FFB" w:rsidP="00330782">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510B84" w:rsidRPr="0052026E"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Pr="009B26D3" w:rsidRDefault="00510B84" w:rsidP="00DC4D99">
            <w:pPr>
              <w:spacing w:after="0"/>
              <w:jc w:val="center"/>
              <w:rPr>
                <w:i/>
                <w:sz w:val="14"/>
                <w:szCs w:val="14"/>
                <w:lang w:val="en-GB"/>
              </w:rPr>
            </w:pP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
          <w:p w:rsidR="00510B84" w:rsidRDefault="001E2850" w:rsidP="00330782">
            <w:pPr>
              <w:spacing w:after="0"/>
            </w:pPr>
            <w:r>
              <w:t>Click on Dataset, and check that dataset SENTINEL3_L2 is now available</w:t>
            </w:r>
          </w:p>
        </w:tc>
        <w:tc>
          <w:tcPr>
            <w:tcW w:w="2690" w:type="dxa"/>
            <w:gridSpan w:val="2"/>
            <w:tcBorders>
              <w:top w:val="single" w:sz="6" w:space="0" w:color="auto"/>
              <w:bottom w:val="single" w:sz="6" w:space="0" w:color="auto"/>
            </w:tcBorders>
            <w:shd w:val="clear" w:color="auto" w:fill="auto"/>
          </w:tcPr>
          <w:p w:rsidR="00510B84" w:rsidRPr="009D7AA1" w:rsidRDefault="00AB5853" w:rsidP="00330782">
            <w:pPr>
              <w:spacing w:after="0"/>
            </w:pPr>
            <w:r>
              <w:t>The list of datasets is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AB5853" w:rsidP="00DC4D99">
            <w:pPr>
              <w:spacing w:after="0"/>
              <w:jc w:val="center"/>
              <w:rPr>
                <w:rFonts w:cstheme="minorHAnsi"/>
                <w:i/>
                <w:sz w:val="14"/>
                <w:szCs w:val="14"/>
              </w:rPr>
            </w:pPr>
            <w:r w:rsidRPr="00330782">
              <w:rPr>
                <w:rFonts w:cstheme="minorHAnsi"/>
                <w:i/>
                <w:sz w:val="14"/>
                <w:szCs w:val="14"/>
              </w:rPr>
              <w:t>NGEO-WEBC-PFC-0290</w:t>
            </w:r>
          </w:p>
        </w:tc>
      </w:tr>
      <w:tr w:rsidR="00510B84"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0B84" w:rsidRDefault="00510B84"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
          <w:p w:rsidR="00510B84" w:rsidRPr="00440FAC" w:rsidRDefault="00AB5853" w:rsidP="00330782">
            <w:pPr>
              <w:spacing w:after="0"/>
              <w:rPr>
                <w:lang w:val="en-US"/>
              </w:rPr>
            </w:pPr>
            <w:r>
              <w:t xml:space="preserve">Open a new tab in the browser with the URL </w:t>
            </w:r>
            <w:r w:rsidRPr="00330782">
              <w:t>http://localhost:3000/ngeo/user/</w:t>
            </w:r>
            <w:r>
              <w:t xml:space="preserve">public and then refresh the Web </w:t>
            </w:r>
            <w:r>
              <w:lastRenderedPageBreak/>
              <w:t>Client.</w:t>
            </w:r>
          </w:p>
        </w:tc>
        <w:tc>
          <w:tcPr>
            <w:tcW w:w="2690" w:type="dxa"/>
            <w:gridSpan w:val="2"/>
            <w:tcBorders>
              <w:top w:val="single" w:sz="6" w:space="0" w:color="auto"/>
              <w:bottom w:val="single" w:sz="6" w:space="0" w:color="auto"/>
            </w:tcBorders>
            <w:shd w:val="clear" w:color="auto" w:fill="auto"/>
          </w:tcPr>
          <w:p w:rsidR="00510B84" w:rsidRDefault="00510B84"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143FFB"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
                <w:sz w:val="14"/>
                <w:szCs w:val="14"/>
              </w:rPr>
            </w:pPr>
            <w:r>
              <w:rPr>
                <w:i/>
                <w:sz w:val="14"/>
                <w:szCs w:val="14"/>
              </w:rPr>
              <w:lastRenderedPageBreak/>
              <w:t>Step-70</w:t>
            </w:r>
          </w:p>
        </w:tc>
        <w:tc>
          <w:tcPr>
            <w:tcW w:w="3499" w:type="dxa"/>
            <w:gridSpan w:val="3"/>
            <w:tcBorders>
              <w:top w:val="single" w:sz="6" w:space="0" w:color="auto"/>
              <w:bottom w:val="single" w:sz="6" w:space="0" w:color="auto"/>
            </w:tcBorders>
            <w:shd w:val="clear" w:color="auto" w:fill="auto"/>
          </w:tcPr>
          <w:p w:rsidR="00143FFB" w:rsidRDefault="00143FFB">
            <w:pPr>
              <w:spacing w:after="0"/>
            </w:pPr>
            <w:r w:rsidRPr="003B60D2">
              <w:t>Return on the first tab and refresh the Web Client</w:t>
            </w:r>
          </w:p>
        </w:tc>
        <w:tc>
          <w:tcPr>
            <w:tcW w:w="2690" w:type="dxa"/>
            <w:gridSpan w:val="2"/>
            <w:tcBorders>
              <w:top w:val="single" w:sz="6" w:space="0" w:color="auto"/>
              <w:bottom w:val="single" w:sz="6" w:space="0" w:color="auto"/>
            </w:tcBorders>
            <w:shd w:val="clear" w:color="auto" w:fill="auto"/>
          </w:tcPr>
          <w:p w:rsidR="00143FFB" w:rsidRDefault="00143FFB">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rFonts w:cstheme="minorHAnsi"/>
                <w:i/>
                <w:sz w:val="14"/>
                <w:szCs w:val="14"/>
              </w:rPr>
            </w:pPr>
          </w:p>
        </w:tc>
      </w:tr>
      <w:tr w:rsidR="00510B84" w:rsidRPr="0056181B" w:rsidTr="00330782">
        <w:trPr>
          <w:trHeight w:val="1061"/>
        </w:trPr>
        <w:tc>
          <w:tcPr>
            <w:tcW w:w="865" w:type="dxa"/>
            <w:tcBorders>
              <w:top w:val="single" w:sz="6" w:space="0" w:color="auto"/>
              <w:left w:val="single" w:sz="8" w:space="0" w:color="auto"/>
              <w:bottom w:val="single" w:sz="6" w:space="0" w:color="auto"/>
            </w:tcBorders>
            <w:shd w:val="clear" w:color="auto" w:fill="auto"/>
            <w:vAlign w:val="center"/>
          </w:tcPr>
          <w:p w:rsidR="00510B84" w:rsidRDefault="00143FFB" w:rsidP="00DC4D99">
            <w:pPr>
              <w:spacing w:after="0"/>
              <w:jc w:val="center"/>
              <w:rPr>
                <w:i/>
                <w:sz w:val="14"/>
                <w:szCs w:val="14"/>
              </w:rPr>
            </w:pPr>
            <w:r>
              <w:rPr>
                <w:i/>
                <w:sz w:val="14"/>
                <w:szCs w:val="14"/>
              </w:rPr>
              <w:t>Step-8</w:t>
            </w:r>
            <w:r w:rsidR="00510B84">
              <w:rPr>
                <w:i/>
                <w:sz w:val="14"/>
                <w:szCs w:val="14"/>
              </w:rPr>
              <w:t>0</w:t>
            </w:r>
          </w:p>
        </w:tc>
        <w:tc>
          <w:tcPr>
            <w:tcW w:w="3499" w:type="dxa"/>
            <w:gridSpan w:val="3"/>
            <w:tcBorders>
              <w:top w:val="single" w:sz="6" w:space="0" w:color="auto"/>
              <w:bottom w:val="single" w:sz="6" w:space="0" w:color="auto"/>
            </w:tcBorders>
            <w:shd w:val="clear" w:color="auto" w:fill="auto"/>
          </w:tcPr>
          <w:p w:rsidR="00510B84" w:rsidRDefault="00AB5853" w:rsidP="00330782">
            <w:pPr>
              <w:spacing w:after="0"/>
              <w:rPr>
                <w:rFonts w:cstheme="minorHAnsi"/>
              </w:rPr>
            </w:pPr>
            <w:r>
              <w:t>Click on</w:t>
            </w:r>
            <w:r w:rsidR="00A65C6E">
              <w:t xml:space="preserve"> DataSet and select SENTINEL3</w:t>
            </w:r>
            <w:r>
              <w:t>, then click on Search button.</w:t>
            </w:r>
          </w:p>
        </w:tc>
        <w:tc>
          <w:tcPr>
            <w:tcW w:w="2690" w:type="dxa"/>
            <w:gridSpan w:val="2"/>
            <w:tcBorders>
              <w:top w:val="single" w:sz="6" w:space="0" w:color="auto"/>
              <w:bottom w:val="single" w:sz="6" w:space="0" w:color="auto"/>
            </w:tcBorders>
            <w:shd w:val="clear" w:color="auto" w:fill="auto"/>
          </w:tcPr>
          <w:p w:rsidR="00510B84" w:rsidRDefault="00AB5853" w:rsidP="00330782">
            <w:pPr>
              <w:spacing w:after="0"/>
              <w:rPr>
                <w:rFonts w:cstheme="minorHAnsi"/>
                <w:lang w:val="en-GB"/>
              </w:rPr>
            </w:pPr>
            <w:r>
              <w:rPr>
                <w:rFonts w:cstheme="minorHAnsi"/>
                <w:lang w:val="en-GB"/>
              </w:rPr>
              <w:t>Five products are displayed.</w:t>
            </w:r>
          </w:p>
        </w:tc>
        <w:tc>
          <w:tcPr>
            <w:tcW w:w="1559" w:type="dxa"/>
            <w:tcBorders>
              <w:top w:val="single" w:sz="6" w:space="0" w:color="auto"/>
              <w:bottom w:val="single" w:sz="6" w:space="0" w:color="auto"/>
              <w:right w:val="single" w:sz="8" w:space="0" w:color="auto"/>
            </w:tcBorders>
            <w:shd w:val="clear" w:color="auto" w:fill="auto"/>
            <w:vAlign w:val="center"/>
          </w:tcPr>
          <w:p w:rsidR="00510B84" w:rsidRDefault="00510B84" w:rsidP="00DC4D99">
            <w:pPr>
              <w:spacing w:after="0"/>
              <w:jc w:val="center"/>
              <w:rPr>
                <w:rFonts w:cstheme="minorHAnsi"/>
                <w:i/>
                <w:sz w:val="14"/>
                <w:szCs w:val="14"/>
              </w:rPr>
            </w:pPr>
          </w:p>
        </w:tc>
      </w:tr>
      <w:tr w:rsidR="005D28AE"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5D28AE" w:rsidRDefault="00143FFB" w:rsidP="00DC4D99">
            <w:pPr>
              <w:spacing w:after="0"/>
              <w:jc w:val="center"/>
              <w:rPr>
                <w:i/>
                <w:sz w:val="14"/>
                <w:szCs w:val="14"/>
              </w:rPr>
            </w:pPr>
            <w:r>
              <w:rPr>
                <w:i/>
                <w:sz w:val="14"/>
                <w:szCs w:val="14"/>
              </w:rPr>
              <w:t>Step-9</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Click on a product in the map.</w:t>
            </w:r>
          </w:p>
        </w:tc>
        <w:tc>
          <w:tcPr>
            <w:tcW w:w="2690" w:type="dxa"/>
            <w:gridSpan w:val="2"/>
            <w:tcBorders>
              <w:top w:val="single" w:sz="6" w:space="0" w:color="auto"/>
              <w:bottom w:val="single" w:sz="6" w:space="0" w:color="auto"/>
            </w:tcBorders>
            <w:shd w:val="clear" w:color="auto" w:fill="auto"/>
          </w:tcPr>
          <w:p w:rsidR="005D28AE" w:rsidRDefault="005D28AE" w:rsidP="00330782">
            <w:pPr>
              <w:spacing w:after="0"/>
              <w:rPr>
                <w:rFonts w:cstheme="minorHAnsi"/>
                <w:lang w:val="en-GB"/>
              </w:rPr>
            </w:pPr>
            <w:r>
              <w:rPr>
                <w:rFonts w:cstheme="minorHAnsi"/>
                <w:lang w:val="en-GB"/>
              </w:rPr>
              <w:t>A message informs that the user has no permission to view.</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96098C" w:rsidP="00DC4D99">
            <w:pPr>
              <w:spacing w:after="0"/>
              <w:jc w:val="center"/>
              <w:rPr>
                <w:rFonts w:cstheme="minorHAnsi"/>
                <w:i/>
                <w:sz w:val="14"/>
                <w:szCs w:val="14"/>
              </w:rPr>
            </w:pPr>
            <w:r w:rsidRPr="00330782">
              <w:rPr>
                <w:rFonts w:cstheme="minorHAnsi"/>
                <w:i/>
                <w:sz w:val="14"/>
                <w:szCs w:val="14"/>
              </w:rPr>
              <w:t>NGEO-WEBC-PFC-0291</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DC4D99">
            <w:pPr>
              <w:spacing w:after="0"/>
              <w:jc w:val="center"/>
              <w:rPr>
                <w:i/>
                <w:sz w:val="14"/>
                <w:szCs w:val="14"/>
              </w:rPr>
            </w:pPr>
            <w:r>
              <w:rPr>
                <w:i/>
                <w:sz w:val="14"/>
                <w:szCs w:val="14"/>
              </w:rPr>
              <w:t>Step-</w:t>
            </w:r>
            <w:r w:rsidR="00143FFB">
              <w:rPr>
                <w:i/>
                <w:sz w:val="14"/>
                <w:szCs w:val="14"/>
              </w:rPr>
              <w:t>10</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rPr>
                <w:rFonts w:cstheme="minorHAnsi"/>
              </w:rPr>
            </w:pPr>
            <w:r>
              <w:rPr>
                <w:rFonts w:cstheme="minorHAnsi"/>
              </w:rPr>
              <w:t>Open the table view, select the first ítem and click on “Retreive Product”</w:t>
            </w:r>
          </w:p>
        </w:tc>
        <w:tc>
          <w:tcPr>
            <w:tcW w:w="2690" w:type="dxa"/>
            <w:gridSpan w:val="2"/>
            <w:tcBorders>
              <w:top w:val="single" w:sz="6" w:space="0" w:color="auto"/>
              <w:bottom w:val="single" w:sz="6" w:space="0" w:color="auto"/>
            </w:tcBorders>
            <w:shd w:val="clear" w:color="auto" w:fill="auto"/>
          </w:tcPr>
          <w:p w:rsidR="005D28AE" w:rsidRDefault="005D28AE" w:rsidP="00DC4D99">
            <w:pPr>
              <w:spacing w:after="0"/>
              <w:rPr>
                <w:rFonts w:cstheme="minorHAnsi"/>
                <w:lang w:val="en-GB"/>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pPr>
              <w:spacing w:after="0"/>
              <w:jc w:val="center"/>
              <w:rPr>
                <w:rFonts w:cstheme="minorHAnsi"/>
                <w:i/>
                <w:sz w:val="14"/>
                <w:szCs w:val="14"/>
              </w:rPr>
            </w:pPr>
            <w:r w:rsidRPr="00330782">
              <w:rPr>
                <w:rFonts w:cstheme="minorHAnsi"/>
                <w:i/>
                <w:sz w:val="14"/>
                <w:szCs w:val="14"/>
              </w:rPr>
              <w:t>NGEO-WEBC-PFC-0292</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461E53">
            <w:pPr>
              <w:spacing w:after="0"/>
              <w:jc w:val="center"/>
              <w:rPr>
                <w:i/>
                <w:sz w:val="14"/>
                <w:szCs w:val="14"/>
              </w:rPr>
            </w:pPr>
            <w:r>
              <w:rPr>
                <w:i/>
                <w:sz w:val="14"/>
                <w:szCs w:val="14"/>
              </w:rPr>
              <w:t>Step-1</w:t>
            </w:r>
            <w:r w:rsidR="00143FFB">
              <w:rPr>
                <w:i/>
                <w:sz w:val="14"/>
                <w:szCs w:val="14"/>
              </w:rPr>
              <w:t>1</w:t>
            </w:r>
            <w:r w:rsidR="005D28AE">
              <w:rPr>
                <w:i/>
                <w:sz w:val="14"/>
                <w:szCs w:val="14"/>
              </w:rPr>
              <w:t>0</w:t>
            </w:r>
          </w:p>
        </w:tc>
        <w:tc>
          <w:tcPr>
            <w:tcW w:w="3499" w:type="dxa"/>
            <w:gridSpan w:val="3"/>
            <w:tcBorders>
              <w:top w:val="single" w:sz="6" w:space="0" w:color="auto"/>
              <w:bottom w:val="single" w:sz="6" w:space="0" w:color="auto"/>
            </w:tcBorders>
            <w:shd w:val="clear" w:color="auto" w:fill="auto"/>
          </w:tcPr>
          <w:p w:rsidR="005D28AE" w:rsidRDefault="005D28AE" w:rsidP="00330782">
            <w:pPr>
              <w:spacing w:after="0"/>
            </w:pPr>
            <w:r>
              <w:t>On the first ítem, click on Product column to direct download.</w:t>
            </w:r>
          </w:p>
        </w:tc>
        <w:tc>
          <w:tcPr>
            <w:tcW w:w="2690" w:type="dxa"/>
            <w:gridSpan w:val="2"/>
            <w:tcBorders>
              <w:top w:val="single" w:sz="6" w:space="0" w:color="auto"/>
              <w:bottom w:val="single" w:sz="6" w:space="0" w:color="auto"/>
            </w:tcBorders>
            <w:shd w:val="clear" w:color="auto" w:fill="auto"/>
          </w:tcPr>
          <w:p w:rsidR="005D28AE" w:rsidRPr="00FE67CF" w:rsidRDefault="005D28AE" w:rsidP="00330782">
            <w:pPr>
              <w:spacing w:after="0"/>
              <w:rPr>
                <w:lang w:val="en-US"/>
              </w:rPr>
            </w:pPr>
            <w:r>
              <w:rPr>
                <w:rFonts w:cstheme="minorHAnsi"/>
                <w:lang w:val="en-GB"/>
              </w:rPr>
              <w:t>A message informs that the user has no permission to download.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NGEO-WEBC-PFC-0293</w:t>
            </w:r>
          </w:p>
        </w:tc>
      </w:tr>
      <w:tr w:rsidR="0066764F"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66764F" w:rsidRDefault="0066764F" w:rsidP="00CF2120">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
          <w:p w:rsidR="0066764F" w:rsidRDefault="0066764F" w:rsidP="00330782">
            <w:pPr>
              <w:spacing w:after="0"/>
              <w:rPr>
                <w:lang w:val="en-US"/>
              </w:rPr>
            </w:pPr>
            <w:r>
              <w:rPr>
                <w:lang w:val="en-US"/>
              </w:rPr>
              <w:t>Check Subscribe is not available in the top left bottom toolbar</w:t>
            </w:r>
          </w:p>
        </w:tc>
        <w:tc>
          <w:tcPr>
            <w:tcW w:w="2690" w:type="dxa"/>
            <w:gridSpan w:val="2"/>
            <w:tcBorders>
              <w:top w:val="single" w:sz="6" w:space="0" w:color="auto"/>
              <w:bottom w:val="single" w:sz="6" w:space="0" w:color="auto"/>
            </w:tcBorders>
            <w:shd w:val="clear" w:color="auto" w:fill="auto"/>
          </w:tcPr>
          <w:p w:rsidR="0066764F" w:rsidRDefault="0066764F" w:rsidP="00330782">
            <w:pPr>
              <w:spacing w:after="0"/>
              <w:rPr>
                <w:lang w:val="en-US"/>
              </w:rPr>
            </w:pPr>
            <w:r>
              <w:rPr>
                <w:rFonts w:cstheme="minorHAnsi"/>
                <w:lang w:val="en-GB"/>
              </w:rPr>
              <w:t>Subscribe button is disabled</w:t>
            </w:r>
          </w:p>
        </w:tc>
        <w:tc>
          <w:tcPr>
            <w:tcW w:w="1559" w:type="dxa"/>
            <w:tcBorders>
              <w:top w:val="single" w:sz="6" w:space="0" w:color="auto"/>
              <w:bottom w:val="single" w:sz="6" w:space="0" w:color="auto"/>
              <w:right w:val="single" w:sz="8" w:space="0" w:color="auto"/>
            </w:tcBorders>
            <w:shd w:val="clear" w:color="auto" w:fill="auto"/>
            <w:vAlign w:val="center"/>
          </w:tcPr>
          <w:p w:rsidR="0066764F" w:rsidRPr="00330782" w:rsidRDefault="0066764F" w:rsidP="00DC4D99">
            <w:pPr>
              <w:spacing w:after="0"/>
              <w:jc w:val="center"/>
              <w:rPr>
                <w:rFonts w:cstheme="minorHAnsi"/>
                <w:i/>
                <w:sz w:val="14"/>
                <w:szCs w:val="14"/>
              </w:rPr>
            </w:pPr>
            <w:r w:rsidRPr="00330782">
              <w:rPr>
                <w:rFonts w:cstheme="minorHAnsi"/>
                <w:i/>
                <w:sz w:val="14"/>
                <w:szCs w:val="14"/>
              </w:rPr>
              <w:t>NGEO-WEBC-PFC-0294</w:t>
            </w:r>
          </w:p>
        </w:tc>
      </w:tr>
      <w:tr w:rsidR="005D28AE"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3</w:t>
            </w:r>
            <w:r>
              <w:rPr>
                <w:i/>
                <w:sz w:val="14"/>
                <w:szCs w:val="14"/>
              </w:rPr>
              <w:t>0</w:t>
            </w:r>
          </w:p>
        </w:tc>
        <w:tc>
          <w:tcPr>
            <w:tcW w:w="3499" w:type="dxa"/>
            <w:gridSpan w:val="3"/>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Click on Dataset button</w:t>
            </w:r>
          </w:p>
        </w:tc>
        <w:tc>
          <w:tcPr>
            <w:tcW w:w="2690" w:type="dxa"/>
            <w:gridSpan w:val="2"/>
            <w:tcBorders>
              <w:top w:val="single" w:sz="6" w:space="0" w:color="auto"/>
              <w:bottom w:val="single" w:sz="6" w:space="0" w:color="auto"/>
            </w:tcBorders>
            <w:shd w:val="clear" w:color="auto" w:fill="auto"/>
          </w:tcPr>
          <w:p w:rsidR="005D28AE" w:rsidRPr="00F95B28" w:rsidRDefault="005D28AE" w:rsidP="00330782">
            <w:pPr>
              <w:spacing w:after="0"/>
              <w:rPr>
                <w:lang w:val="en-US"/>
              </w:rPr>
            </w:pPr>
            <w:r>
              <w:rPr>
                <w:lang w:val="en-US"/>
              </w:rPr>
              <w:t>The dataset panel is displayed.</w:t>
            </w:r>
          </w:p>
        </w:tc>
        <w:tc>
          <w:tcPr>
            <w:tcW w:w="1559" w:type="dxa"/>
            <w:tcBorders>
              <w:top w:val="single" w:sz="6" w:space="0" w:color="auto"/>
              <w:bottom w:val="single" w:sz="6"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p>
        </w:tc>
      </w:tr>
      <w:tr w:rsidR="005D28AE"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D28AE" w:rsidRDefault="005D28AE" w:rsidP="00CF2120">
            <w:pPr>
              <w:spacing w:after="0"/>
              <w:jc w:val="center"/>
              <w:rPr>
                <w:i/>
                <w:sz w:val="14"/>
                <w:szCs w:val="14"/>
              </w:rPr>
            </w:pPr>
            <w:r>
              <w:rPr>
                <w:i/>
                <w:sz w:val="14"/>
                <w:szCs w:val="14"/>
              </w:rPr>
              <w:t>Step-1</w:t>
            </w:r>
            <w:r w:rsidR="00CF2120">
              <w:rPr>
                <w:i/>
                <w:sz w:val="14"/>
                <w:szCs w:val="14"/>
              </w:rPr>
              <w:t>4</w:t>
            </w:r>
            <w:r>
              <w:rPr>
                <w:i/>
                <w:sz w:val="14"/>
                <w:szCs w:val="14"/>
              </w:rPr>
              <w:t>0</w:t>
            </w:r>
          </w:p>
        </w:tc>
        <w:tc>
          <w:tcPr>
            <w:tcW w:w="3499" w:type="dxa"/>
            <w:gridSpan w:val="3"/>
            <w:tcBorders>
              <w:top w:val="single" w:sz="6" w:space="0" w:color="auto"/>
              <w:bottom w:val="single" w:sz="8" w:space="0" w:color="auto"/>
            </w:tcBorders>
            <w:shd w:val="clear" w:color="auto" w:fill="auto"/>
          </w:tcPr>
          <w:p w:rsidR="005D28AE" w:rsidRPr="00440FAC" w:rsidRDefault="005D28AE" w:rsidP="00330782">
            <w:pPr>
              <w:spacing w:after="0"/>
              <w:rPr>
                <w:lang w:val="en-US"/>
              </w:rPr>
            </w:pPr>
            <w:r>
              <w:rPr>
                <w:lang w:val="en-US"/>
              </w:rPr>
              <w:t xml:space="preserve">Check that </w:t>
            </w:r>
            <w:r>
              <w:t>SENTINEL2_L1 has an icon to show that user has no permission to download, SENTINEL3 an icon to show that user has no permission to view and SENTINEL3_L1 two icons to show that user has no permission to download and view.</w:t>
            </w:r>
          </w:p>
        </w:tc>
        <w:tc>
          <w:tcPr>
            <w:tcW w:w="2690" w:type="dxa"/>
            <w:gridSpan w:val="2"/>
            <w:tcBorders>
              <w:top w:val="single" w:sz="6" w:space="0" w:color="auto"/>
              <w:bottom w:val="single" w:sz="8" w:space="0" w:color="auto"/>
            </w:tcBorders>
            <w:shd w:val="clear" w:color="auto" w:fill="auto"/>
          </w:tcPr>
          <w:p w:rsidR="005D28AE" w:rsidRPr="00440FAC" w:rsidRDefault="005D28AE" w:rsidP="00330782">
            <w:pPr>
              <w:spacing w:after="0"/>
              <w:rPr>
                <w:lang w:val="en-US"/>
              </w:rPr>
            </w:pPr>
          </w:p>
        </w:tc>
        <w:tc>
          <w:tcPr>
            <w:tcW w:w="1559" w:type="dxa"/>
            <w:tcBorders>
              <w:top w:val="single" w:sz="6" w:space="0" w:color="auto"/>
              <w:bottom w:val="single" w:sz="8" w:space="0" w:color="auto"/>
              <w:right w:val="single" w:sz="8" w:space="0" w:color="auto"/>
            </w:tcBorders>
            <w:shd w:val="clear" w:color="auto" w:fill="auto"/>
            <w:vAlign w:val="center"/>
          </w:tcPr>
          <w:p w:rsidR="005D28AE" w:rsidRDefault="005D28AE" w:rsidP="00DC4D99">
            <w:pPr>
              <w:spacing w:after="0"/>
              <w:jc w:val="center"/>
              <w:rPr>
                <w:rFonts w:cstheme="minorHAnsi"/>
                <w:i/>
                <w:sz w:val="14"/>
                <w:szCs w:val="14"/>
              </w:rPr>
            </w:pPr>
            <w:r w:rsidRPr="00330782">
              <w:rPr>
                <w:rFonts w:cstheme="minorHAnsi"/>
                <w:i/>
                <w:sz w:val="14"/>
                <w:szCs w:val="14"/>
              </w:rPr>
              <w:t>NGEO-WEBC-PFC-0295</w:t>
            </w:r>
          </w:p>
        </w:tc>
      </w:tr>
    </w:tbl>
    <w:p w:rsidR="002341DC" w:rsidRPr="00852F75" w:rsidRDefault="002341DC" w:rsidP="00330782">
      <w:pPr>
        <w:pStyle w:val="Titre3"/>
      </w:pPr>
      <w:bookmarkStart w:id="551" w:name="_Toc413404737"/>
      <w:r>
        <w:t>NGEO-WEBC-VTP-030</w:t>
      </w:r>
      <w:r w:rsidRPr="00FE67CF">
        <w:t xml:space="preserve">0: </w:t>
      </w:r>
      <w:r>
        <w:t>Multiple Dataset search</w:t>
      </w:r>
      <w:bookmarkEnd w:id="5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rsidP="00BD0B91">
            <w:pPr>
              <w:spacing w:after="0"/>
              <w:rPr>
                <w:i/>
                <w:color w:val="548DD4"/>
                <w:sz w:val="16"/>
                <w:szCs w:val="16"/>
              </w:rPr>
            </w:pPr>
            <w:r>
              <w:rPr>
                <w:i/>
                <w:color w:val="548DD4"/>
                <w:sz w:val="16"/>
                <w:szCs w:val="16"/>
              </w:rPr>
              <w:t>NGEO-WEBC-VTP-0300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3C0A28" w:rsidRDefault="002341D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Default="002341DC" w:rsidP="00330782">
            <w:pPr>
              <w:spacing w:after="0"/>
            </w:pPr>
            <w:r>
              <w:t>Click on Dataset</w:t>
            </w:r>
            <w:r w:rsidR="00C52F4B">
              <w:t>s</w:t>
            </w:r>
            <w:r>
              <w:t xml:space="preserve">, </w:t>
            </w:r>
            <w:r w:rsidR="00867D3D">
              <w:t xml:space="preserve">click on previous selected dataset if any </w:t>
            </w:r>
            <w:r>
              <w:t xml:space="preserve">and </w:t>
            </w:r>
            <w:r w:rsidR="00867D3D">
              <w:t>click on ND_SAR_1</w:t>
            </w:r>
          </w:p>
        </w:tc>
        <w:tc>
          <w:tcPr>
            <w:tcW w:w="2690" w:type="dxa"/>
            <w:gridSpan w:val="2"/>
            <w:tcBorders>
              <w:top w:val="single" w:sz="6" w:space="0" w:color="auto"/>
              <w:bottom w:val="single" w:sz="6" w:space="0" w:color="auto"/>
            </w:tcBorders>
            <w:shd w:val="clear" w:color="auto" w:fill="auto"/>
          </w:tcPr>
          <w:p w:rsidR="002341DC" w:rsidRDefault="00867D3D" w:rsidP="00330782">
            <w:pPr>
              <w:spacing w:after="0"/>
            </w:pPr>
            <w:r>
              <w:t>ND_SAR_1 is selected, in the status bar ND_SAR_1 is added as Dataset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D46452" w:rsidRPr="0056181B" w:rsidTr="00330782">
        <w:trPr>
          <w:ins w:id="552" w:author="Lavignotte Fabien" w:date="2014-06-05T14:01:00Z"/>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ns w:id="553" w:author="Lavignotte Fabien" w:date="2014-06-05T14:01:00Z"/>
                <w:rFonts w:cstheme="minorHAnsi"/>
                <w:i/>
                <w:sz w:val="14"/>
                <w:szCs w:val="14"/>
              </w:rPr>
            </w:pPr>
            <w:ins w:id="554" w:author="Lavignotte Fabien" w:date="2014-06-05T14:01:00Z">
              <w:r>
                <w:rPr>
                  <w:i/>
                  <w:sz w:val="14"/>
                  <w:szCs w:val="14"/>
                </w:rPr>
                <w:t>Step-</w:t>
              </w:r>
            </w:ins>
            <w:ins w:id="555" w:author="Lavignotte Fabien" w:date="2014-06-05T14:04:00Z">
              <w:r>
                <w:rPr>
                  <w:i/>
                  <w:sz w:val="14"/>
                  <w:szCs w:val="14"/>
                </w:rPr>
                <w:t>3</w:t>
              </w:r>
            </w:ins>
            <w:ins w:id="556" w:author="Lavignotte Fabien" w:date="2014-06-05T14:01:00Z">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ins w:id="557" w:author="Lavignotte Fabien" w:date="2014-06-05T14:01:00Z"/>
              </w:rPr>
            </w:pPr>
            <w:ins w:id="558" w:author="Lavignotte Fabien" w:date="2014-06-05T14:01:00Z">
              <w:r>
                <w:t xml:space="preserve">Click on Search, and open the </w:t>
              </w:r>
              <w:r>
                <w:lastRenderedPageBreak/>
                <w:t xml:space="preserve">Advanced accordion </w:t>
              </w:r>
            </w:ins>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ins w:id="559" w:author="Lavignotte Fabien" w:date="2014-06-05T14:01:00Z"/>
              </w:rPr>
            </w:pPr>
            <w:ins w:id="560" w:author="Lavignotte Fabien" w:date="2014-06-05T14:01:00Z">
              <w:r>
                <w:lastRenderedPageBreak/>
                <w:t xml:space="preserve">6 advanced parameters are </w:t>
              </w:r>
              <w:r>
                <w:lastRenderedPageBreak/>
                <w:t>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56181B" w:rsidRDefault="00D46452" w:rsidP="00DC4D99">
            <w:pPr>
              <w:spacing w:after="0"/>
              <w:jc w:val="center"/>
              <w:rPr>
                <w:ins w:id="561" w:author="Lavignotte Fabien" w:date="2014-06-05T14:01:00Z"/>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rFonts w:cstheme="minorHAnsi"/>
                <w:i/>
                <w:sz w:val="14"/>
                <w:szCs w:val="14"/>
              </w:rPr>
            </w:pPr>
            <w:r>
              <w:rPr>
                <w:rFonts w:cstheme="minorHAnsi"/>
                <w:i/>
                <w:sz w:val="14"/>
                <w:szCs w:val="14"/>
              </w:rPr>
              <w:lastRenderedPageBreak/>
              <w:t>Step-</w:t>
            </w:r>
            <w:del w:id="562" w:author="Lavignotte Fabien" w:date="2014-06-05T14:04:00Z">
              <w:r w:rsidDel="00D46452">
                <w:rPr>
                  <w:rFonts w:cstheme="minorHAnsi"/>
                  <w:i/>
                  <w:sz w:val="14"/>
                  <w:szCs w:val="14"/>
                </w:rPr>
                <w:delText>30</w:delText>
              </w:r>
            </w:del>
            <w:ins w:id="563" w:author="Lavignotte Fabien" w:date="2014-06-05T14:04:00Z">
              <w:r>
                <w:rPr>
                  <w:rFonts w:cstheme="minorHAnsi"/>
                  <w:i/>
                  <w:sz w:val="14"/>
                  <w:szCs w:val="14"/>
                </w:rPr>
                <w:t>40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ins w:id="564" w:author="Lavignotte Fabien" w:date="2014-06-05T14:01:00Z">
              <w:r>
                <w:t xml:space="preserve">Deselect ND_SAR_1 and </w:t>
              </w:r>
            </w:ins>
            <w:del w:id="565" w:author="Lavignotte Fabien" w:date="2014-06-05T14:02:00Z">
              <w:r w:rsidDel="00D46452">
                <w:delText>C</w:delText>
              </w:r>
            </w:del>
            <w:ins w:id="566" w:author="Lavignotte Fabien" w:date="2014-06-05T14:02:00Z">
              <w:r>
                <w:t>c</w:t>
              </w:r>
            </w:ins>
            <w:r>
              <w:t>lick on ND_OPT_1</w:t>
            </w:r>
            <w:ins w:id="567" w:author="Lavignotte Fabien" w:date="2014-06-05T14:02:00Z">
              <w:r>
                <w:t>, then repeat Step-30</w:t>
              </w:r>
            </w:ins>
          </w:p>
        </w:tc>
        <w:tc>
          <w:tcPr>
            <w:tcW w:w="2690" w:type="dxa"/>
            <w:gridSpan w:val="2"/>
            <w:tcBorders>
              <w:top w:val="single" w:sz="6" w:space="0" w:color="auto"/>
              <w:bottom w:val="single" w:sz="6" w:space="0" w:color="auto"/>
            </w:tcBorders>
            <w:shd w:val="clear" w:color="auto" w:fill="auto"/>
          </w:tcPr>
          <w:p w:rsidR="00D46452" w:rsidRDefault="00986364" w:rsidP="00D46452">
            <w:pPr>
              <w:spacing w:after="0"/>
              <w:rPr>
                <w:ins w:id="568" w:author="Lavignotte Fabien" w:date="2014-06-05T14:03:00Z"/>
              </w:rPr>
            </w:pPr>
            <w:ins w:id="569" w:author="Lavignotte Fabien" w:date="2014-06-06T09:27:00Z">
              <w:r>
                <w:t>6</w:t>
              </w:r>
            </w:ins>
            <w:ins w:id="570" w:author="Lavignotte Fabien" w:date="2014-06-05T14:03:00Z">
              <w:r w:rsidR="00D46452">
                <w:t xml:space="preserve"> advanced parameters are displayed : </w:t>
              </w:r>
            </w:ins>
            <w:ins w:id="571" w:author="Lavignotte Fabien" w:date="2014-06-06T09:27:00Z">
              <w:r>
                <w:t xml:space="preserve">Uuid, </w:t>
              </w:r>
            </w:ins>
            <w:ins w:id="572" w:author="Lavignotte Fabien" w:date="2014-06-05T14:03:00Z">
              <w:r w:rsidR="00D46452">
                <w:t>Pass, Orbit, Track, Status, Daynight flag</w:t>
              </w:r>
            </w:ins>
          </w:p>
          <w:p w:rsidR="00D46452" w:rsidRDefault="00D46452" w:rsidP="00330782">
            <w:pPr>
              <w:spacing w:after="0"/>
            </w:pPr>
            <w:del w:id="573" w:author="Lavignotte Fabien" w:date="2014-06-05T14:03:00Z">
              <w:r w:rsidDel="00D46452">
                <w:delText>ND_OPT_1 is selected, in the status bar ND_SAR_1 is added as Dataset</w:delText>
              </w:r>
            </w:del>
          </w:p>
        </w:tc>
        <w:tc>
          <w:tcPr>
            <w:tcW w:w="1559" w:type="dxa"/>
            <w:tcBorders>
              <w:top w:val="single" w:sz="6" w:space="0" w:color="auto"/>
              <w:bottom w:val="single" w:sz="6" w:space="0" w:color="auto"/>
              <w:right w:val="single" w:sz="8" w:space="0" w:color="auto"/>
            </w:tcBorders>
            <w:shd w:val="clear" w:color="auto" w:fill="auto"/>
            <w:vAlign w:val="center"/>
          </w:tcPr>
          <w:p w:rsidR="00D46452" w:rsidRPr="00DC4D99" w:rsidRDefault="00D46452" w:rsidP="00DC4D99">
            <w:pPr>
              <w:spacing w:after="0"/>
              <w:jc w:val="center"/>
              <w:rPr>
                <w:rFonts w:cstheme="minorHAnsi"/>
                <w:i/>
                <w:sz w:val="14"/>
                <w:szCs w:val="14"/>
              </w:rPr>
            </w:pPr>
            <w:del w:id="574" w:author="Lavignotte Fabien" w:date="2014-06-05T14:03:00Z">
              <w:r w:rsidRPr="00330782" w:rsidDel="00D46452">
                <w:rPr>
                  <w:rFonts w:cstheme="minorHAnsi"/>
                  <w:i/>
                  <w:sz w:val="14"/>
                  <w:szCs w:val="14"/>
                </w:rPr>
                <w:delText>NGEO-WEBC-PFC-0300</w:delText>
              </w:r>
            </w:del>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75" w:author="Lavignotte Fabien" w:date="2014-06-05T14:04:00Z">
              <w:r w:rsidDel="00D46452">
                <w:rPr>
                  <w:i/>
                  <w:sz w:val="14"/>
                  <w:szCs w:val="14"/>
                </w:rPr>
                <w:delText>4</w:delText>
              </w:r>
              <w:r w:rsidRPr="005D1206" w:rsidDel="00D46452">
                <w:rPr>
                  <w:i/>
                  <w:sz w:val="14"/>
                  <w:szCs w:val="14"/>
                </w:rPr>
                <w:delText>0</w:delText>
              </w:r>
            </w:del>
            <w:ins w:id="576" w:author="Lavignotte Fabien" w:date="2014-06-05T14:04:00Z">
              <w:r>
                <w:rPr>
                  <w:i/>
                  <w:sz w:val="14"/>
                  <w:szCs w:val="14"/>
                </w:rPr>
                <w:t>5</w:t>
              </w:r>
              <w:r w:rsidRPr="005D1206">
                <w:rPr>
                  <w:i/>
                  <w:sz w:val="14"/>
                  <w:szCs w:val="14"/>
                </w:rPr>
                <w:t>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r>
              <w:t xml:space="preserve">Click on </w:t>
            </w:r>
            <w:del w:id="577" w:author="Lavignotte Fabien" w:date="2014-06-05T14:03:00Z">
              <w:r w:rsidDel="00D46452">
                <w:delText>Search, and open the Advanced accordion</w:delText>
              </w:r>
            </w:del>
            <w:ins w:id="578" w:author="Lavignotte Fabien" w:date="2014-06-05T14:03:00Z">
              <w:r>
                <w:t>ND_SAR_1 again</w:t>
              </w:r>
            </w:ins>
            <w:r>
              <w:t xml:space="preserve"> </w:t>
            </w:r>
          </w:p>
        </w:tc>
        <w:tc>
          <w:tcPr>
            <w:tcW w:w="2690" w:type="dxa"/>
            <w:gridSpan w:val="2"/>
            <w:tcBorders>
              <w:top w:val="single" w:sz="6" w:space="0" w:color="auto"/>
              <w:bottom w:val="single" w:sz="6" w:space="0" w:color="auto"/>
            </w:tcBorders>
            <w:shd w:val="clear" w:color="auto" w:fill="auto"/>
          </w:tcPr>
          <w:p w:rsidR="00D46452" w:rsidRPr="0052026E" w:rsidRDefault="00D46452" w:rsidP="00330782">
            <w:pPr>
              <w:spacing w:after="0"/>
            </w:pPr>
            <w:del w:id="579" w:author="Lavignotte Fabien" w:date="2014-06-05T14:02:00Z">
              <w:r w:rsidDel="00D46452">
                <w:delText>5 advanced parameters are displayed : Pass, Orbit, Track, Status, Daynight flag</w:delText>
              </w:r>
            </w:del>
            <w:ins w:id="580" w:author="Lavignotte Fabien" w:date="2014-06-05T14:02:00Z">
              <w:r>
                <w:t>ND_OPT_1 is selected,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Pr="00330782" w:rsidRDefault="00D46452" w:rsidP="00DC4D99">
            <w:pPr>
              <w:spacing w:after="0"/>
              <w:jc w:val="center"/>
              <w:rPr>
                <w:rFonts w:cstheme="minorHAnsi"/>
                <w:i/>
                <w:sz w:val="14"/>
                <w:szCs w:val="14"/>
              </w:rPr>
            </w:pPr>
            <w:ins w:id="581" w:author="Lavignotte Fabien" w:date="2014-06-05T14:03:00Z">
              <w:r w:rsidRPr="00330782">
                <w:rPr>
                  <w:rFonts w:cstheme="minorHAnsi"/>
                  <w:i/>
                  <w:sz w:val="14"/>
                  <w:szCs w:val="14"/>
                </w:rPr>
                <w:t>NGEO-WEBC-PFC-0300</w:t>
              </w:r>
            </w:ins>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CC7AAA">
            <w:pPr>
              <w:spacing w:after="0"/>
              <w:jc w:val="center"/>
              <w:rPr>
                <w:i/>
                <w:sz w:val="14"/>
                <w:szCs w:val="14"/>
              </w:rPr>
            </w:pPr>
            <w:r>
              <w:rPr>
                <w:i/>
                <w:sz w:val="14"/>
                <w:szCs w:val="14"/>
              </w:rPr>
              <w:t>Step-</w:t>
            </w:r>
            <w:del w:id="582" w:author="Lavignotte Fabien" w:date="2014-06-05T14:04:00Z">
              <w:r w:rsidDel="00D46452">
                <w:rPr>
                  <w:i/>
                  <w:sz w:val="14"/>
                  <w:szCs w:val="14"/>
                </w:rPr>
                <w:delText>50</w:delText>
              </w:r>
            </w:del>
            <w:ins w:id="583" w:author="Lavignotte Fabien" w:date="2014-06-05T14:04:00Z">
              <w:r>
                <w:rPr>
                  <w:i/>
                  <w:sz w:val="14"/>
                  <w:szCs w:val="14"/>
                </w:rPr>
                <w:t>60</w:t>
              </w:r>
            </w:ins>
          </w:p>
        </w:tc>
        <w:tc>
          <w:tcPr>
            <w:tcW w:w="3499" w:type="dxa"/>
            <w:gridSpan w:val="3"/>
            <w:tcBorders>
              <w:top w:val="single" w:sz="6" w:space="0" w:color="auto"/>
              <w:bottom w:val="single" w:sz="6" w:space="0" w:color="auto"/>
            </w:tcBorders>
            <w:shd w:val="clear" w:color="auto" w:fill="auto"/>
          </w:tcPr>
          <w:p w:rsidR="00D46452" w:rsidRDefault="00D46452" w:rsidP="00CC7AAA">
            <w:pPr>
              <w:spacing w:after="0"/>
            </w:pPr>
            <w:del w:id="584" w:author="Lavignotte Fabien" w:date="2014-06-05T14:03:00Z">
              <w:r w:rsidDel="00D46452">
                <w:delText>Click on Dataset, deselect ND_OPT_1. Then c</w:delText>
              </w:r>
            </w:del>
            <w:ins w:id="585" w:author="Lavignotte Fabien" w:date="2014-06-05T14:03:00Z">
              <w:r>
                <w:t>C</w:t>
              </w:r>
            </w:ins>
            <w:r>
              <w:t>lick on Search and open the Advanced accordion</w:t>
            </w:r>
          </w:p>
        </w:tc>
        <w:tc>
          <w:tcPr>
            <w:tcW w:w="2690" w:type="dxa"/>
            <w:gridSpan w:val="2"/>
            <w:tcBorders>
              <w:top w:val="single" w:sz="6" w:space="0" w:color="auto"/>
              <w:bottom w:val="single" w:sz="6" w:space="0" w:color="auto"/>
            </w:tcBorders>
            <w:shd w:val="clear" w:color="auto" w:fill="auto"/>
          </w:tcPr>
          <w:p w:rsidR="00D46452" w:rsidRPr="009D7AA1" w:rsidRDefault="00D46452" w:rsidP="00CC7AAA">
            <w:pPr>
              <w:spacing w:after="0"/>
            </w:pPr>
            <w:del w:id="586" w:author="Lavignotte Fabien" w:date="2014-06-05T14:04:00Z">
              <w:r w:rsidDel="00D46452">
                <w:delText xml:space="preserve">6 </w:delText>
              </w:r>
            </w:del>
            <w:ins w:id="587" w:author="Lavignotte Fabien" w:date="2014-06-05T14:04:00Z">
              <w:r>
                <w:t xml:space="preserve">5 common </w:t>
              </w:r>
            </w:ins>
            <w:r>
              <w:t xml:space="preserve">advanced parameters are </w:t>
            </w:r>
            <w:del w:id="588" w:author="Lavignotte Fabien" w:date="2014-06-05T14:05:00Z">
              <w:r w:rsidDel="00147133">
                <w:delText>displayed :</w:delText>
              </w:r>
            </w:del>
            <w:ins w:id="589" w:author="Lavignotte Fabien" w:date="2014-06-05T14:05:00Z">
              <w:r w:rsidR="00147133">
                <w:t>displayed:</w:t>
              </w:r>
            </w:ins>
            <w:del w:id="590" w:author="Lavignotte Fabien" w:date="2014-06-05T14:04:00Z">
              <w:r w:rsidDel="00D46452">
                <w:delText xml:space="preserve"> Satellite,</w:delText>
              </w:r>
            </w:del>
            <w:r>
              <w:t xml:space="preserve"> Pass, Orbit, Track, Status, Daynight flag</w:t>
            </w:r>
            <w:ins w:id="591" w:author="Lavignotte Fabien" w:date="2014-06-05T14:04:00Z">
              <w:r>
                <w:t>.</w:t>
              </w:r>
            </w:ins>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r w:rsidRPr="00330782">
              <w:rPr>
                <w:rFonts w:cstheme="minorHAnsi"/>
                <w:i/>
                <w:sz w:val="14"/>
                <w:szCs w:val="14"/>
              </w:rPr>
              <w:t>NGEO-WEBC-PFC-0305</w:t>
            </w:r>
          </w:p>
        </w:tc>
      </w:tr>
      <w:tr w:rsidR="00D46452" w:rsidRPr="0056181B" w:rsidDel="00D46452" w:rsidTr="00330782">
        <w:trPr>
          <w:del w:id="592" w:author="Lavignotte Fabien" w:date="2014-06-05T14:04:00Z"/>
        </w:trPr>
        <w:tc>
          <w:tcPr>
            <w:tcW w:w="865" w:type="dxa"/>
            <w:tcBorders>
              <w:top w:val="single" w:sz="6" w:space="0" w:color="auto"/>
              <w:left w:val="single" w:sz="8" w:space="0" w:color="auto"/>
              <w:bottom w:val="single" w:sz="6" w:space="0" w:color="auto"/>
            </w:tcBorders>
            <w:shd w:val="clear" w:color="auto" w:fill="auto"/>
            <w:vAlign w:val="center"/>
          </w:tcPr>
          <w:p w:rsidR="00D46452" w:rsidDel="00D46452" w:rsidRDefault="00D46452" w:rsidP="00DC4D99">
            <w:pPr>
              <w:spacing w:after="0"/>
              <w:jc w:val="center"/>
              <w:rPr>
                <w:del w:id="593" w:author="Lavignotte Fabien" w:date="2014-06-05T14:04:00Z"/>
                <w:i/>
                <w:sz w:val="14"/>
                <w:szCs w:val="14"/>
              </w:rPr>
            </w:pPr>
            <w:del w:id="594" w:author="Lavignotte Fabien" w:date="2014-06-05T14:04:00Z">
              <w:r w:rsidDel="00D46452">
                <w:rPr>
                  <w:i/>
                  <w:sz w:val="14"/>
                  <w:szCs w:val="14"/>
                </w:rPr>
                <w:delText>Step-60</w:delText>
              </w:r>
            </w:del>
          </w:p>
        </w:tc>
        <w:tc>
          <w:tcPr>
            <w:tcW w:w="3499" w:type="dxa"/>
            <w:gridSpan w:val="3"/>
            <w:tcBorders>
              <w:top w:val="single" w:sz="6" w:space="0" w:color="auto"/>
              <w:bottom w:val="single" w:sz="6" w:space="0" w:color="auto"/>
            </w:tcBorders>
            <w:shd w:val="clear" w:color="auto" w:fill="auto"/>
          </w:tcPr>
          <w:p w:rsidR="00D46452" w:rsidRPr="00440FAC" w:rsidDel="00D46452" w:rsidRDefault="00D46452" w:rsidP="00330782">
            <w:pPr>
              <w:spacing w:after="0"/>
              <w:rPr>
                <w:del w:id="595" w:author="Lavignotte Fabien" w:date="2014-06-05T14:04:00Z"/>
                <w:lang w:val="en-US"/>
              </w:rPr>
            </w:pPr>
            <w:del w:id="596" w:author="Lavignotte Fabien" w:date="2014-06-05T14:04:00Z">
              <w:r w:rsidDel="00D46452">
                <w:delText>Click on Datasets, select ND_OPT_1 again.</w:delText>
              </w:r>
            </w:del>
          </w:p>
        </w:tc>
        <w:tc>
          <w:tcPr>
            <w:tcW w:w="2690" w:type="dxa"/>
            <w:gridSpan w:val="2"/>
            <w:tcBorders>
              <w:top w:val="single" w:sz="6" w:space="0" w:color="auto"/>
              <w:bottom w:val="single" w:sz="6" w:space="0" w:color="auto"/>
            </w:tcBorders>
            <w:shd w:val="clear" w:color="auto" w:fill="auto"/>
          </w:tcPr>
          <w:p w:rsidR="00D46452" w:rsidRPr="00330782" w:rsidDel="00D46452" w:rsidRDefault="00D46452" w:rsidP="00330782">
            <w:pPr>
              <w:spacing w:after="0"/>
              <w:rPr>
                <w:del w:id="597" w:author="Lavignotte Fabien" w:date="2014-06-05T14:04:00Z"/>
                <w:lang w:val="en-US"/>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Del="00D46452" w:rsidRDefault="00D46452" w:rsidP="00DC4D99">
            <w:pPr>
              <w:spacing w:after="0"/>
              <w:jc w:val="center"/>
              <w:rPr>
                <w:del w:id="598" w:author="Lavignotte Fabien" w:date="2014-06-05T14:04:00Z"/>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Search and set the</w:t>
            </w:r>
            <w:r w:rsidRPr="00D61852">
              <w:rPr>
                <w:rFonts w:cstheme="minorHAnsi"/>
              </w:rPr>
              <w:t xml:space="preserve"> start </w:t>
            </w:r>
            <w:r>
              <w:rPr>
                <w:rFonts w:cstheme="minorHAnsi"/>
              </w:rPr>
              <w:t>date to 2010-06-01 and end date to 2011-06-01 using the calenda</w:t>
            </w:r>
            <w:r w:rsidRPr="00D61852">
              <w:rPr>
                <w:rFonts w:cstheme="minorHAnsi"/>
              </w:rPr>
              <w:t>r</w:t>
            </w:r>
            <w:r>
              <w:rPr>
                <w:rFonts w:cstheme="minorHAnsi"/>
              </w:rPr>
              <w:t xml:space="preserve"> widget.  If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rPr>
          <w:trHeight w:val="1344"/>
        </w:trPr>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pPr>
            <w:r>
              <w:t xml:space="preserve">Click on Area and uncheck “Use map extent” and set west to -180, south to -90, east to 180 and north to 90 </w:t>
            </w:r>
          </w:p>
        </w:tc>
        <w:tc>
          <w:tcPr>
            <w:tcW w:w="2690" w:type="dxa"/>
            <w:gridSpan w:val="2"/>
            <w:tcBorders>
              <w:top w:val="single" w:sz="6" w:space="0" w:color="auto"/>
              <w:bottom w:val="single" w:sz="6" w:space="0" w:color="auto"/>
            </w:tcBorders>
            <w:shd w:val="clear" w:color="auto" w:fill="auto"/>
          </w:tcPr>
          <w:p w:rsidR="00D46452" w:rsidRDefault="00D46452"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rsidP="00DC4D99">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 xml:space="preserve">Click on Search button, and wait for “Searching” message to finish on the status bar  </w:t>
            </w:r>
          </w:p>
        </w:tc>
        <w:tc>
          <w:tcPr>
            <w:tcW w:w="2690" w:type="dxa"/>
            <w:gridSpan w:val="2"/>
            <w:tcBorders>
              <w:top w:val="single" w:sz="6" w:space="0" w:color="auto"/>
              <w:bottom w:val="single" w:sz="6" w:space="0" w:color="auto"/>
            </w:tcBorders>
            <w:shd w:val="clear" w:color="auto" w:fill="auto"/>
          </w:tcPr>
          <w:p w:rsidR="00D46452" w:rsidRDefault="00D46452"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p>
        </w:tc>
      </w:tr>
      <w:tr w:rsidR="00D46452"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D46452" w:rsidRDefault="00D46452"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
          <w:p w:rsidR="00D46452" w:rsidRDefault="00D46452" w:rsidP="00330782">
            <w:pPr>
              <w:spacing w:after="0"/>
              <w:rPr>
                <w:rFonts w:cstheme="minorHAnsi"/>
              </w:rPr>
            </w:pPr>
            <w:r>
              <w:rPr>
                <w:rFonts w:cstheme="minorHAnsi"/>
              </w:rPr>
              <w:t>Click on ND_OPT_1 in the status bar</w:t>
            </w:r>
          </w:p>
        </w:tc>
        <w:tc>
          <w:tcPr>
            <w:tcW w:w="2690" w:type="dxa"/>
            <w:gridSpan w:val="2"/>
            <w:tcBorders>
              <w:top w:val="single" w:sz="6" w:space="0" w:color="auto"/>
              <w:bottom w:val="single" w:sz="6" w:space="0" w:color="auto"/>
            </w:tcBorders>
            <w:shd w:val="clear" w:color="auto" w:fill="auto"/>
          </w:tcPr>
          <w:p w:rsidR="00D46452" w:rsidRPr="00330782" w:rsidRDefault="00D46452" w:rsidP="00DC4D99">
            <w:pPr>
              <w:spacing w:after="0"/>
              <w:rPr>
                <w:rFonts w:cstheme="minorHAnsi"/>
              </w:rPr>
            </w:pPr>
            <w:r>
              <w:rPr>
                <w:rFonts w:cstheme="minorHAnsi"/>
              </w:rPr>
              <w:t>A message is displayed : “Show 1 to 100 of 365 products”</w:t>
            </w:r>
          </w:p>
        </w:tc>
        <w:tc>
          <w:tcPr>
            <w:tcW w:w="1559" w:type="dxa"/>
            <w:tcBorders>
              <w:top w:val="single" w:sz="6" w:space="0" w:color="auto"/>
              <w:bottom w:val="single" w:sz="6" w:space="0" w:color="auto"/>
              <w:right w:val="single" w:sz="8" w:space="0" w:color="auto"/>
            </w:tcBorders>
            <w:shd w:val="clear" w:color="auto" w:fill="auto"/>
            <w:vAlign w:val="center"/>
          </w:tcPr>
          <w:p w:rsidR="00D46452" w:rsidRDefault="00D46452">
            <w:pPr>
              <w:spacing w:after="0"/>
              <w:jc w:val="center"/>
              <w:rPr>
                <w:rFonts w:cstheme="minorHAnsi"/>
                <w:i/>
                <w:sz w:val="14"/>
                <w:szCs w:val="14"/>
              </w:rPr>
            </w:pPr>
            <w:r w:rsidRPr="00330782">
              <w:rPr>
                <w:rFonts w:cstheme="minorHAnsi"/>
                <w:i/>
                <w:sz w:val="14"/>
                <w:szCs w:val="14"/>
              </w:rPr>
              <w:t>NGEO-WEBC-PFC-0307</w:t>
            </w:r>
          </w:p>
        </w:tc>
      </w:tr>
      <w:tr w:rsidR="00D46452"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D46452" w:rsidRDefault="00D46452" w:rsidP="00DC4D99">
            <w:pPr>
              <w:spacing w:after="0"/>
              <w:jc w:val="center"/>
              <w:rPr>
                <w:i/>
                <w:sz w:val="14"/>
                <w:szCs w:val="14"/>
              </w:rPr>
            </w:pPr>
            <w:r>
              <w:rPr>
                <w:i/>
                <w:sz w:val="14"/>
                <w:szCs w:val="14"/>
              </w:rPr>
              <w:t>Step-110</w:t>
            </w:r>
          </w:p>
        </w:tc>
        <w:tc>
          <w:tcPr>
            <w:tcW w:w="3499" w:type="dxa"/>
            <w:gridSpan w:val="3"/>
            <w:tcBorders>
              <w:top w:val="single" w:sz="6" w:space="0" w:color="auto"/>
              <w:bottom w:val="single" w:sz="8" w:space="0" w:color="auto"/>
            </w:tcBorders>
            <w:shd w:val="clear" w:color="auto" w:fill="auto"/>
          </w:tcPr>
          <w:p w:rsidR="00D46452" w:rsidRDefault="00D46452" w:rsidP="00330782">
            <w:pPr>
              <w:spacing w:after="0"/>
              <w:rPr>
                <w:rFonts w:cstheme="minorHAnsi"/>
              </w:rPr>
            </w:pPr>
            <w:r>
              <w:rPr>
                <w:rFonts w:cstheme="minorHAnsi"/>
              </w:rPr>
              <w:t>Click on ND_SAR_1 in the status bar</w:t>
            </w:r>
          </w:p>
        </w:tc>
        <w:tc>
          <w:tcPr>
            <w:tcW w:w="2690" w:type="dxa"/>
            <w:gridSpan w:val="2"/>
            <w:tcBorders>
              <w:top w:val="single" w:sz="6" w:space="0" w:color="auto"/>
              <w:bottom w:val="single" w:sz="8" w:space="0" w:color="auto"/>
            </w:tcBorders>
            <w:shd w:val="clear" w:color="auto" w:fill="auto"/>
          </w:tcPr>
          <w:p w:rsidR="00D46452" w:rsidRDefault="00D46452" w:rsidP="00DC4D99">
            <w:pPr>
              <w:spacing w:after="0"/>
              <w:rPr>
                <w:rFonts w:cstheme="minorHAnsi"/>
              </w:rPr>
            </w:pPr>
            <w:r>
              <w:rPr>
                <w:rFonts w:cstheme="minorHAnsi"/>
              </w:rPr>
              <w:t xml:space="preserve">A message is displayed : “Show 1 to </w:t>
            </w:r>
            <w:ins w:id="599" w:author="Alihoussen Irchad" w:date="2015-03-24T10:25:00Z">
              <w:r w:rsidR="000271F1">
                <w:rPr>
                  <w:rFonts w:cstheme="minorHAnsi"/>
                </w:rPr>
                <w:t>7</w:t>
              </w:r>
            </w:ins>
            <w:del w:id="600" w:author="Alihoussen Irchad" w:date="2015-03-24T10:25:00Z">
              <w:r w:rsidDel="000271F1">
                <w:rPr>
                  <w:rFonts w:cstheme="minorHAnsi"/>
                </w:rPr>
                <w:delText>6</w:delText>
              </w:r>
            </w:del>
            <w:r>
              <w:rPr>
                <w:rFonts w:cstheme="minorHAnsi"/>
              </w:rPr>
              <w:t xml:space="preserve"> of </w:t>
            </w:r>
            <w:ins w:id="601" w:author="Alihoussen Irchad" w:date="2015-03-24T10:25:00Z">
              <w:r w:rsidR="000271F1">
                <w:rPr>
                  <w:rFonts w:cstheme="minorHAnsi"/>
                </w:rPr>
                <w:t>7</w:t>
              </w:r>
            </w:ins>
            <w:del w:id="602" w:author="Alihoussen Irchad" w:date="2015-03-24T10:25:00Z">
              <w:r w:rsidDel="000271F1">
                <w:rPr>
                  <w:rFonts w:cstheme="minorHAnsi"/>
                </w:rPr>
                <w:delText>6</w:delText>
              </w:r>
            </w:del>
            <w:r>
              <w:rPr>
                <w:rFonts w:cstheme="minorHAnsi"/>
              </w:rPr>
              <w:t xml:space="preserve"> products”</w:t>
            </w:r>
          </w:p>
        </w:tc>
        <w:tc>
          <w:tcPr>
            <w:tcW w:w="1559" w:type="dxa"/>
            <w:tcBorders>
              <w:top w:val="single" w:sz="6" w:space="0" w:color="auto"/>
              <w:bottom w:val="single" w:sz="8" w:space="0" w:color="auto"/>
              <w:right w:val="single" w:sz="8" w:space="0" w:color="auto"/>
            </w:tcBorders>
            <w:shd w:val="clear" w:color="auto" w:fill="auto"/>
            <w:vAlign w:val="center"/>
          </w:tcPr>
          <w:p w:rsidR="00D46452" w:rsidRPr="00330782" w:rsidRDefault="00D46452">
            <w:pPr>
              <w:spacing w:after="0"/>
              <w:jc w:val="center"/>
              <w:rPr>
                <w:rFonts w:cstheme="minorHAnsi"/>
                <w:i/>
                <w:sz w:val="14"/>
                <w:szCs w:val="14"/>
              </w:rPr>
            </w:pPr>
            <w:r w:rsidRPr="00330782">
              <w:rPr>
                <w:rFonts w:cstheme="minorHAnsi"/>
                <w:i/>
                <w:sz w:val="14"/>
                <w:szCs w:val="14"/>
              </w:rPr>
              <w:t>NGEO-WEBC-PFC-0307</w:t>
            </w:r>
          </w:p>
        </w:tc>
      </w:tr>
    </w:tbl>
    <w:p w:rsidR="002341DC" w:rsidRPr="00852F75" w:rsidRDefault="002341DC" w:rsidP="00330782">
      <w:pPr>
        <w:pStyle w:val="Titre3"/>
      </w:pPr>
      <w:bookmarkStart w:id="603" w:name="_Toc413404738"/>
      <w:r>
        <w:lastRenderedPageBreak/>
        <w:t>NGEO-WEBC-VTP-031</w:t>
      </w:r>
      <w:r w:rsidRPr="00FE67CF">
        <w:t xml:space="preserve">0: </w:t>
      </w:r>
      <w:r>
        <w:t>Interferometry</w:t>
      </w:r>
      <w:bookmarkEnd w:id="6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341DC" w:rsidRPr="004E5884" w:rsidTr="00BD0B91">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b/>
                <w:i/>
                <w:color w:val="FFFFFF"/>
                <w:szCs w:val="18"/>
                <w:lang w:val="en-US"/>
              </w:rPr>
            </w:pPr>
            <w:r>
              <w:rPr>
                <w:b/>
                <w:i/>
                <w:color w:val="FFFFFF"/>
                <w:szCs w:val="18"/>
                <w:lang w:val="en-US"/>
              </w:rPr>
              <w:t>NGEO VALIDATION TEST  PROCEDURE</w:t>
            </w:r>
          </w:p>
        </w:tc>
      </w:tr>
      <w:tr w:rsidR="002341DC" w:rsidRPr="004E5884" w:rsidTr="00BD0B91">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341DC" w:rsidRPr="00544FC8" w:rsidRDefault="002341DC">
            <w:pPr>
              <w:spacing w:after="0"/>
              <w:rPr>
                <w:i/>
                <w:color w:val="548DD4"/>
                <w:sz w:val="16"/>
                <w:szCs w:val="16"/>
              </w:rPr>
            </w:pPr>
            <w:r>
              <w:rPr>
                <w:i/>
                <w:color w:val="548DD4"/>
                <w:sz w:val="16"/>
                <w:szCs w:val="16"/>
              </w:rPr>
              <w:t>NGEO-WEBC-VTP-0310</w:t>
            </w:r>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341DC" w:rsidRPr="00BE3088" w:rsidRDefault="002341DC" w:rsidP="00BD0B91">
            <w:pPr>
              <w:spacing w:after="0"/>
              <w:rPr>
                <w:i/>
                <w:color w:val="548DD4"/>
                <w:sz w:val="16"/>
                <w:szCs w:val="16"/>
                <w:lang w:val="en-US"/>
              </w:rPr>
            </w:pPr>
            <w:r>
              <w:rPr>
                <w:i/>
                <w:color w:val="548DD4"/>
                <w:sz w:val="16"/>
                <w:szCs w:val="16"/>
                <w:lang w:val="en-US"/>
              </w:rPr>
              <w:t>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p>
        </w:tc>
      </w:tr>
      <w:tr w:rsidR="002341DC" w:rsidRPr="004E5884" w:rsidTr="00BD0B91">
        <w:tc>
          <w:tcPr>
            <w:tcW w:w="8613" w:type="dxa"/>
            <w:gridSpan w:val="7"/>
            <w:shd w:val="clear" w:color="auto" w:fill="auto"/>
          </w:tcPr>
          <w:p w:rsidR="002341DC" w:rsidRPr="005E7083" w:rsidRDefault="002341D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NGEO-WEBC-VTC-0310</w:t>
            </w:r>
            <w:r w:rsidRPr="00057FF1">
              <w:rPr>
                <w:rFonts w:cstheme="minorHAnsi"/>
                <w:lang w:val="en-US"/>
              </w:rPr>
              <w:t>:</w:t>
            </w:r>
            <w:r>
              <w:rPr>
                <w:rFonts w:cstheme="minorHAnsi"/>
                <w:lang w:val="en-US"/>
              </w:rPr>
              <w:t xml:space="preserve"> Interferometry.</w:t>
            </w:r>
          </w:p>
        </w:tc>
      </w:tr>
      <w:tr w:rsidR="002341DC" w:rsidRPr="00B17EAC" w:rsidTr="00BD0B91">
        <w:tc>
          <w:tcPr>
            <w:tcW w:w="8613" w:type="dxa"/>
            <w:gridSpan w:val="7"/>
            <w:shd w:val="clear" w:color="auto" w:fill="A6A6A6"/>
          </w:tcPr>
          <w:p w:rsidR="002341DC" w:rsidRPr="00544FC8" w:rsidRDefault="002341DC" w:rsidP="00BD0B91">
            <w:pPr>
              <w:spacing w:after="0"/>
              <w:rPr>
                <w:sz w:val="14"/>
                <w:szCs w:val="14"/>
              </w:rPr>
            </w:pPr>
            <w:r>
              <w:rPr>
                <w:b/>
                <w:sz w:val="14"/>
                <w:szCs w:val="14"/>
              </w:rPr>
              <w:t>Script</w:t>
            </w:r>
          </w:p>
        </w:tc>
      </w:tr>
      <w:tr w:rsidR="002341DC" w:rsidRPr="004E5884" w:rsidTr="00330782">
        <w:tc>
          <w:tcPr>
            <w:tcW w:w="8613" w:type="dxa"/>
            <w:gridSpan w:val="7"/>
            <w:tcBorders>
              <w:bottom w:val="single" w:sz="8" w:space="0" w:color="auto"/>
            </w:tcBorders>
            <w:shd w:val="clear" w:color="auto" w:fill="auto"/>
          </w:tcPr>
          <w:p w:rsidR="002341DC" w:rsidRPr="004E5884" w:rsidRDefault="002341DC" w:rsidP="00BD0B91">
            <w:pPr>
              <w:spacing w:after="0"/>
              <w:rPr>
                <w:lang w:val="en-US"/>
              </w:rPr>
            </w:pPr>
            <w:r>
              <w:rPr>
                <w:lang w:val="en-US"/>
              </w:rPr>
              <w:t>None</w:t>
            </w:r>
          </w:p>
        </w:tc>
      </w:tr>
      <w:tr w:rsidR="002341DC" w:rsidRPr="00544FC8" w:rsidTr="00330782">
        <w:tc>
          <w:tcPr>
            <w:tcW w:w="865" w:type="dxa"/>
            <w:tcBorders>
              <w:top w:val="single" w:sz="8" w:space="0" w:color="auto"/>
              <w:left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2341DC" w:rsidRPr="00544FC8" w:rsidRDefault="002341DC"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2341DC" w:rsidRPr="00544FC8" w:rsidRDefault="002341DC" w:rsidP="00BD0B91">
            <w:pPr>
              <w:spacing w:after="0"/>
              <w:jc w:val="center"/>
              <w:rPr>
                <w:b/>
                <w:sz w:val="14"/>
                <w:szCs w:val="14"/>
              </w:rPr>
            </w:pPr>
            <w:r w:rsidRPr="00544FC8">
              <w:rPr>
                <w:b/>
                <w:sz w:val="14"/>
                <w:szCs w:val="14"/>
              </w:rPr>
              <w:t>Pass/Fail Criteria Id</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544FC8" w:rsidRDefault="002341DC"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2341DC" w:rsidRPr="00057FF1" w:rsidRDefault="002341DC" w:rsidP="00330782">
            <w:pPr>
              <w:spacing w:after="0"/>
            </w:pPr>
            <w:r>
              <w:t>Launch the Web Client</w:t>
            </w:r>
          </w:p>
        </w:tc>
        <w:tc>
          <w:tcPr>
            <w:tcW w:w="2690" w:type="dxa"/>
            <w:gridSpan w:val="2"/>
            <w:tcBorders>
              <w:top w:val="single" w:sz="6" w:space="0" w:color="auto"/>
              <w:bottom w:val="single" w:sz="6" w:space="0" w:color="auto"/>
            </w:tcBorders>
            <w:shd w:val="clear" w:color="auto" w:fill="auto"/>
          </w:tcPr>
          <w:p w:rsidR="002341DC" w:rsidRPr="009D7AA1" w:rsidRDefault="002341DC" w:rsidP="00330782">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56181B" w:rsidRDefault="002341DC" w:rsidP="00DC4D99">
            <w:pPr>
              <w:spacing w:after="0"/>
              <w:jc w:val="center"/>
              <w:rPr>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pPr>
            <w:r w:rsidRPr="00E60326">
              <w:t>Click on Dataset</w:t>
            </w:r>
            <w:r w:rsidR="00C52F4B" w:rsidRPr="00330782">
              <w:t>s</w:t>
            </w:r>
            <w:r w:rsidRPr="00E60326">
              <w:t xml:space="preserve">, and </w:t>
            </w:r>
            <w:r w:rsidR="00C52F4B" w:rsidRPr="00330782">
              <w:t>select ND_SAR_1 then ND_OPT_1</w:t>
            </w:r>
            <w:r w:rsidRPr="00E60326">
              <w:t xml:space="preserve"> </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 xml:space="preserve">Two buttons ND_SAR_1 and ND_OPT_1 </w:t>
            </w:r>
            <w:r w:rsidR="00C52F4B" w:rsidRPr="00330782">
              <w:t>appears on the status bar at the bottom</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2341DC" w:rsidP="00DC4D99">
            <w:pPr>
              <w:spacing w:after="0"/>
              <w:jc w:val="center"/>
              <w:rPr>
                <w:i/>
                <w:sz w:val="14"/>
                <w:szCs w:val="14"/>
                <w:highlight w:val="yellow"/>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rFonts w:cstheme="minorHAnsi"/>
                <w:i/>
                <w:sz w:val="14"/>
                <w:szCs w:val="14"/>
              </w:rPr>
            </w:pPr>
            <w:r w:rsidRPr="00E60326">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Click on Search and select the mode “Interferometry”</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pPr>
            <w:r w:rsidRPr="00330782">
              <w:t>A new accordion “Interferometry” appears in the panel. The status bar is updated with a new “Interferometry” button and the message : Dataset : ND_SAR_1 with ND_OPT_1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1A5003" w:rsidP="00DC4D99">
            <w:pPr>
              <w:spacing w:after="0"/>
              <w:jc w:val="center"/>
              <w:rPr>
                <w:i/>
                <w:sz w:val="14"/>
                <w:szCs w:val="14"/>
                <w:highlight w:val="yellow"/>
              </w:rPr>
            </w:pPr>
            <w:r w:rsidRPr="00330782">
              <w:rPr>
                <w:rFonts w:cstheme="minorHAnsi"/>
                <w:i/>
                <w:sz w:val="14"/>
                <w:szCs w:val="14"/>
              </w:rPr>
              <w:t>NGEO-WEBC-PFC-0310</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Step-40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330782">
              <w:t>Open the accordion “Interferometry” and select ND_OPT_1 as the master dataset</w:t>
            </w:r>
          </w:p>
        </w:tc>
        <w:tc>
          <w:tcPr>
            <w:tcW w:w="2690" w:type="dxa"/>
            <w:gridSpan w:val="2"/>
            <w:tcBorders>
              <w:top w:val="single" w:sz="6" w:space="0" w:color="auto"/>
              <w:bottom w:val="single" w:sz="6" w:space="0" w:color="auto"/>
            </w:tcBorders>
            <w:shd w:val="clear" w:color="auto" w:fill="auto"/>
          </w:tcPr>
          <w:p w:rsidR="002341DC" w:rsidRPr="00330782" w:rsidRDefault="00E60326" w:rsidP="00330782">
            <w:pPr>
              <w:spacing w:after="0"/>
              <w:rPr>
                <w:highlight w:val="yellow"/>
              </w:rPr>
            </w:pPr>
            <w:r w:rsidRPr="000E1E3F">
              <w:t xml:space="preserve">The status bar is updated </w:t>
            </w:r>
            <w:r>
              <w:t>with</w:t>
            </w:r>
            <w:r w:rsidRPr="000E1E3F">
              <w:t xml:space="preserve"> the message : Dataset : ND_</w:t>
            </w:r>
            <w:r>
              <w:t>OPT</w:t>
            </w:r>
            <w:r w:rsidRPr="000E1E3F">
              <w:t>_1 with ND_</w:t>
            </w:r>
            <w:r>
              <w:t>SAR</w:t>
            </w:r>
            <w:r w:rsidRPr="000E1E3F">
              <w:t>_1</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330782"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1</w:t>
            </w: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Step-50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rsidRPr="00E60326">
              <w:t>In the accodion “Interferometry” set Spatial Overlap Percentage input to 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Step-60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lang w:val="en-US"/>
              </w:rPr>
            </w:pPr>
            <w:r w:rsidRPr="00E60326">
              <w:t xml:space="preserve">Open </w:t>
            </w:r>
            <w:r w:rsidR="00E60326" w:rsidRPr="00E60326">
              <w:t xml:space="preserve"> the accordion “OpenSearch URL” and check in the URL that sOverPparameter  is equals to 50 (sOverP=50)</w:t>
            </w:r>
          </w:p>
        </w:tc>
        <w:tc>
          <w:tcPr>
            <w:tcW w:w="2690" w:type="dxa"/>
            <w:gridSpan w:val="2"/>
            <w:tcBorders>
              <w:top w:val="single" w:sz="6" w:space="0" w:color="auto"/>
              <w:bottom w:val="single" w:sz="6" w:space="0" w:color="auto"/>
            </w:tcBorders>
            <w:shd w:val="clear" w:color="auto" w:fill="auto"/>
          </w:tcPr>
          <w:p w:rsidR="002341DC" w:rsidRPr="00330782" w:rsidRDefault="002341DC" w:rsidP="00330782">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2</w:t>
            </w:r>
          </w:p>
        </w:tc>
      </w:tr>
      <w:tr w:rsidR="002341DC" w:rsidRPr="0056181B" w:rsidTr="00330782">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Step-70</w:t>
            </w:r>
          </w:p>
        </w:tc>
        <w:tc>
          <w:tcPr>
            <w:tcW w:w="3499" w:type="dxa"/>
            <w:gridSpan w:val="3"/>
            <w:tcBorders>
              <w:top w:val="single" w:sz="6" w:space="0" w:color="auto"/>
              <w:bottom w:val="single" w:sz="6" w:space="0" w:color="auto"/>
            </w:tcBorders>
            <w:shd w:val="clear" w:color="auto" w:fill="auto"/>
          </w:tcPr>
          <w:p w:rsidR="002341DC" w:rsidRPr="00E60326" w:rsidRDefault="002341DC" w:rsidP="00330782">
            <w:pPr>
              <w:spacing w:after="0"/>
              <w:rPr>
                <w:rFonts w:cstheme="minorHAnsi"/>
              </w:rPr>
            </w:pPr>
            <w:r w:rsidRPr="00E60326">
              <w:t xml:space="preserve">Click on </w:t>
            </w:r>
            <w:r w:rsidR="00E60326">
              <w:t>Search button at the left panel bottom</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A message “Searching…” is displayed in the status bar. Results are received</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DC4D99" w:rsidRDefault="002341DC" w:rsidP="00DC4D99">
            <w:pPr>
              <w:spacing w:after="0"/>
              <w:jc w:val="center"/>
              <w:rPr>
                <w:rFonts w:cstheme="minorHAnsi"/>
                <w:i/>
                <w:sz w:val="14"/>
                <w:szCs w:val="14"/>
              </w:rPr>
            </w:pPr>
          </w:p>
        </w:tc>
      </w:tr>
      <w:tr w:rsidR="002341DC" w:rsidRPr="0056181B" w:rsidTr="00330782">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Step-80</w:t>
            </w:r>
          </w:p>
        </w:tc>
        <w:tc>
          <w:tcPr>
            <w:tcW w:w="3499" w:type="dxa"/>
            <w:gridSpan w:val="3"/>
            <w:tcBorders>
              <w:top w:val="single" w:sz="6" w:space="0" w:color="auto"/>
              <w:bottom w:val="single" w:sz="6" w:space="0" w:color="auto"/>
            </w:tcBorders>
            <w:shd w:val="clear" w:color="auto" w:fill="auto"/>
          </w:tcPr>
          <w:p w:rsidR="002341DC" w:rsidRPr="00E60326" w:rsidRDefault="00E60326" w:rsidP="00330782">
            <w:pPr>
              <w:spacing w:after="0"/>
            </w:pPr>
            <w:r>
              <w:t>Click on Table button in the status bar</w:t>
            </w:r>
          </w:p>
        </w:tc>
        <w:tc>
          <w:tcPr>
            <w:tcW w:w="2690" w:type="dxa"/>
            <w:gridSpan w:val="2"/>
            <w:tcBorders>
              <w:top w:val="single" w:sz="6" w:space="0" w:color="auto"/>
              <w:bottom w:val="single" w:sz="6" w:space="0" w:color="auto"/>
            </w:tcBorders>
            <w:shd w:val="clear" w:color="auto" w:fill="auto"/>
          </w:tcPr>
          <w:p w:rsidR="002341DC" w:rsidRPr="00E60326" w:rsidRDefault="00E60326" w:rsidP="00330782">
            <w:pPr>
              <w:spacing w:after="0"/>
              <w:rPr>
                <w:rFonts w:cstheme="minorHAnsi"/>
                <w:lang w:val="en-GB"/>
              </w:rPr>
            </w:pPr>
            <w:r>
              <w:rPr>
                <w:rFonts w:cstheme="minorHAnsi"/>
                <w:lang w:val="en-GB"/>
              </w:rPr>
              <w:t>The table is opened with one result displayed, and a “+” button to expand it.</w:t>
            </w:r>
          </w:p>
        </w:tc>
        <w:tc>
          <w:tcPr>
            <w:tcW w:w="1559" w:type="dxa"/>
            <w:tcBorders>
              <w:top w:val="single" w:sz="6" w:space="0" w:color="auto"/>
              <w:bottom w:val="single" w:sz="6" w:space="0" w:color="auto"/>
              <w:right w:val="single" w:sz="8" w:space="0" w:color="auto"/>
            </w:tcBorders>
            <w:shd w:val="clear" w:color="auto" w:fill="auto"/>
            <w:vAlign w:val="center"/>
          </w:tcPr>
          <w:p w:rsidR="002341DC" w:rsidRPr="00E60326" w:rsidRDefault="002341DC" w:rsidP="00DC4D99">
            <w:pPr>
              <w:spacing w:after="0"/>
              <w:jc w:val="center"/>
              <w:rPr>
                <w:rFonts w:cstheme="minorHAnsi"/>
                <w:i/>
                <w:sz w:val="14"/>
                <w:szCs w:val="14"/>
              </w:rPr>
            </w:pPr>
          </w:p>
        </w:tc>
      </w:tr>
      <w:tr w:rsidR="002341DC"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2341DC" w:rsidRPr="00E60326" w:rsidRDefault="002341DC" w:rsidP="00DC4D99">
            <w:pPr>
              <w:spacing w:after="0"/>
              <w:jc w:val="center"/>
              <w:rPr>
                <w:i/>
                <w:sz w:val="14"/>
                <w:szCs w:val="14"/>
              </w:rPr>
            </w:pPr>
            <w:r w:rsidRPr="00E60326">
              <w:rPr>
                <w:i/>
                <w:sz w:val="14"/>
                <w:szCs w:val="14"/>
              </w:rPr>
              <w:t>Step-90</w:t>
            </w:r>
          </w:p>
        </w:tc>
        <w:tc>
          <w:tcPr>
            <w:tcW w:w="3499" w:type="dxa"/>
            <w:gridSpan w:val="3"/>
            <w:tcBorders>
              <w:top w:val="single" w:sz="6" w:space="0" w:color="auto"/>
              <w:bottom w:val="single" w:sz="8" w:space="0" w:color="auto"/>
            </w:tcBorders>
            <w:shd w:val="clear" w:color="auto" w:fill="auto"/>
          </w:tcPr>
          <w:p w:rsidR="002341DC" w:rsidRPr="00E60326" w:rsidRDefault="00E60326" w:rsidP="00330782">
            <w:pPr>
              <w:spacing w:after="0"/>
              <w:rPr>
                <w:rFonts w:cstheme="minorHAnsi"/>
              </w:rPr>
            </w:pPr>
            <w:r>
              <w:rPr>
                <w:rFonts w:cstheme="minorHAnsi"/>
              </w:rPr>
              <w:t>In the table view, expand the result</w:t>
            </w:r>
          </w:p>
        </w:tc>
        <w:tc>
          <w:tcPr>
            <w:tcW w:w="2690" w:type="dxa"/>
            <w:gridSpan w:val="2"/>
            <w:tcBorders>
              <w:top w:val="single" w:sz="6" w:space="0" w:color="auto"/>
              <w:bottom w:val="single" w:sz="8" w:space="0" w:color="auto"/>
            </w:tcBorders>
            <w:shd w:val="clear" w:color="auto" w:fill="auto"/>
          </w:tcPr>
          <w:p w:rsidR="002341DC" w:rsidRDefault="00E60326" w:rsidP="00DC4D99">
            <w:pPr>
              <w:spacing w:after="0"/>
              <w:rPr>
                <w:rFonts w:cstheme="minorHAnsi"/>
                <w:lang w:val="en-GB"/>
              </w:rPr>
            </w:pPr>
            <w:r>
              <w:rPr>
                <w:rFonts w:cstheme="minorHAnsi"/>
                <w:lang w:val="en-GB"/>
              </w:rPr>
              <w:t>Slave results are displayed below the master item</w:t>
            </w:r>
            <w:r w:rsidR="00DF23FD">
              <w:rPr>
                <w:rFonts w:cstheme="minorHAnsi"/>
                <w:lang w:val="en-GB"/>
              </w:rPr>
              <w:t>.</w:t>
            </w:r>
          </w:p>
          <w:p w:rsidR="00DF23FD" w:rsidRPr="00E60326" w:rsidRDefault="00DF23FD" w:rsidP="00C36C6B">
            <w:pPr>
              <w:spacing w:after="0"/>
              <w:rPr>
                <w:rFonts w:cstheme="minorHAnsi"/>
                <w:lang w:val="en-GB"/>
              </w:rPr>
            </w:pPr>
            <w:r>
              <w:rPr>
                <w:rFonts w:cstheme="minorHAnsi"/>
                <w:lang w:val="en-GB"/>
              </w:rPr>
              <w:t>Slave results are displayed on the map.</w:t>
            </w:r>
          </w:p>
        </w:tc>
        <w:tc>
          <w:tcPr>
            <w:tcW w:w="1559" w:type="dxa"/>
            <w:tcBorders>
              <w:top w:val="single" w:sz="6" w:space="0" w:color="auto"/>
              <w:bottom w:val="single" w:sz="8" w:space="0" w:color="auto"/>
              <w:right w:val="single" w:sz="8" w:space="0" w:color="auto"/>
            </w:tcBorders>
            <w:shd w:val="clear" w:color="auto" w:fill="auto"/>
            <w:vAlign w:val="center"/>
          </w:tcPr>
          <w:p w:rsidR="002341DC" w:rsidRPr="00E60326" w:rsidRDefault="00E60326" w:rsidP="001A5003">
            <w:pPr>
              <w:spacing w:after="0"/>
              <w:jc w:val="center"/>
              <w:rPr>
                <w:rFonts w:cstheme="minorHAnsi"/>
                <w:i/>
                <w:sz w:val="14"/>
                <w:szCs w:val="14"/>
              </w:rPr>
            </w:pPr>
            <w:r w:rsidRPr="00330782">
              <w:rPr>
                <w:rFonts w:cstheme="minorHAnsi"/>
                <w:i/>
                <w:sz w:val="14"/>
                <w:szCs w:val="14"/>
              </w:rPr>
              <w:t>NGEO-WEBC-PFC-031</w:t>
            </w:r>
            <w:r w:rsidR="001A5003">
              <w:rPr>
                <w:rFonts w:cstheme="minorHAnsi"/>
                <w:i/>
                <w:sz w:val="14"/>
                <w:szCs w:val="14"/>
              </w:rPr>
              <w:t>3</w:t>
            </w:r>
          </w:p>
        </w:tc>
      </w:tr>
    </w:tbl>
    <w:p w:rsidR="001A5003" w:rsidRPr="00852F75" w:rsidRDefault="001A5003" w:rsidP="001A5003">
      <w:pPr>
        <w:pStyle w:val="Titre3"/>
      </w:pPr>
      <w:bookmarkStart w:id="604" w:name="_Toc413404739"/>
      <w:r>
        <w:lastRenderedPageBreak/>
        <w:t>NGEO-WEBC-VTP-0315</w:t>
      </w:r>
      <w:r w:rsidRPr="00FE67CF">
        <w:t xml:space="preserve">: </w:t>
      </w:r>
      <w:r>
        <w:t>Interferometry support</w:t>
      </w:r>
      <w:bookmarkEnd w:id="6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A5003" w:rsidRPr="004E5884" w:rsidTr="00147133">
        <w:tc>
          <w:tcPr>
            <w:tcW w:w="8613" w:type="dxa"/>
            <w:gridSpan w:val="7"/>
            <w:tcBorders>
              <w:top w:val="single" w:sz="2" w:space="0" w:color="auto"/>
              <w:bottom w:val="single" w:sz="6" w:space="0" w:color="auto"/>
            </w:tcBorders>
            <w:shd w:val="clear" w:color="auto" w:fill="548DD4" w:themeFill="text2" w:themeFillTint="99"/>
          </w:tcPr>
          <w:p w:rsidR="001A5003" w:rsidRPr="004E5884" w:rsidRDefault="001A5003" w:rsidP="00147133">
            <w:pPr>
              <w:spacing w:after="0"/>
              <w:jc w:val="center"/>
              <w:rPr>
                <w:b/>
                <w:i/>
                <w:color w:val="FFFFFF"/>
                <w:szCs w:val="18"/>
                <w:lang w:val="en-US"/>
              </w:rPr>
            </w:pPr>
            <w:r>
              <w:rPr>
                <w:b/>
                <w:i/>
                <w:color w:val="FFFFFF"/>
                <w:szCs w:val="18"/>
                <w:lang w:val="en-US"/>
              </w:rPr>
              <w:t>NGEO VALIDATION TEST  PROCEDURE</w:t>
            </w:r>
          </w:p>
        </w:tc>
      </w:tr>
      <w:tr w:rsidR="001A5003" w:rsidRPr="004E5884" w:rsidTr="00147133">
        <w:tc>
          <w:tcPr>
            <w:tcW w:w="1607"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5003" w:rsidRPr="00544FC8" w:rsidRDefault="001A5003" w:rsidP="00147133">
            <w:pPr>
              <w:spacing w:after="0"/>
              <w:rPr>
                <w:i/>
                <w:color w:val="548DD4"/>
                <w:sz w:val="16"/>
                <w:szCs w:val="16"/>
              </w:rPr>
            </w:pPr>
            <w:r>
              <w:rPr>
                <w:i/>
                <w:color w:val="548DD4"/>
                <w:sz w:val="16"/>
                <w:szCs w:val="16"/>
              </w:rPr>
              <w:t>NGEO-WEBC-VTP-0315</w:t>
            </w:r>
          </w:p>
        </w:tc>
        <w:tc>
          <w:tcPr>
            <w:tcW w:w="1134" w:type="dxa"/>
            <w:gridSpan w:val="2"/>
            <w:tcBorders>
              <w:top w:val="single" w:sz="6" w:space="0" w:color="auto"/>
            </w:tcBorders>
            <w:shd w:val="clear" w:color="auto" w:fill="548DD4" w:themeFill="text2" w:themeFillTint="99"/>
          </w:tcPr>
          <w:p w:rsidR="001A5003" w:rsidRPr="00544FC8" w:rsidRDefault="001A5003"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A5003" w:rsidRPr="00BE3088" w:rsidRDefault="001A5003" w:rsidP="00147133">
            <w:pPr>
              <w:spacing w:after="0"/>
              <w:rPr>
                <w:i/>
                <w:color w:val="548DD4"/>
                <w:sz w:val="16"/>
                <w:szCs w:val="16"/>
                <w:lang w:val="en-US"/>
              </w:rPr>
            </w:pPr>
            <w:r>
              <w:rPr>
                <w:i/>
                <w:color w:val="548DD4"/>
                <w:sz w:val="16"/>
                <w:szCs w:val="16"/>
                <w:lang w:val="en-US"/>
              </w:rPr>
              <w:t>Interferometry support</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p>
        </w:tc>
      </w:tr>
      <w:tr w:rsidR="001A5003" w:rsidRPr="004E5884" w:rsidTr="00147133">
        <w:tc>
          <w:tcPr>
            <w:tcW w:w="8613" w:type="dxa"/>
            <w:gridSpan w:val="7"/>
            <w:shd w:val="clear" w:color="auto" w:fill="auto"/>
          </w:tcPr>
          <w:p w:rsidR="001A5003" w:rsidRPr="005E7083" w:rsidRDefault="001A5003" w:rsidP="0014713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NGEO-WEBC-VTC-0315</w:t>
            </w:r>
            <w:r w:rsidRPr="00057FF1">
              <w:rPr>
                <w:rFonts w:cstheme="minorHAnsi"/>
                <w:lang w:val="en-US"/>
              </w:rPr>
              <w:t>:</w:t>
            </w:r>
            <w:r>
              <w:rPr>
                <w:rFonts w:cstheme="minorHAnsi"/>
                <w:lang w:val="en-US"/>
              </w:rPr>
              <w:t xml:space="preserve"> Interferometry.</w:t>
            </w:r>
          </w:p>
        </w:tc>
      </w:tr>
      <w:tr w:rsidR="001A5003" w:rsidRPr="00B17EAC" w:rsidTr="00147133">
        <w:tc>
          <w:tcPr>
            <w:tcW w:w="8613" w:type="dxa"/>
            <w:gridSpan w:val="7"/>
            <w:shd w:val="clear" w:color="auto" w:fill="A6A6A6"/>
          </w:tcPr>
          <w:p w:rsidR="001A5003" w:rsidRPr="00544FC8" w:rsidRDefault="001A5003" w:rsidP="00147133">
            <w:pPr>
              <w:spacing w:after="0"/>
              <w:rPr>
                <w:sz w:val="14"/>
                <w:szCs w:val="14"/>
              </w:rPr>
            </w:pPr>
            <w:r>
              <w:rPr>
                <w:b/>
                <w:sz w:val="14"/>
                <w:szCs w:val="14"/>
              </w:rPr>
              <w:t>Script</w:t>
            </w:r>
          </w:p>
        </w:tc>
      </w:tr>
      <w:tr w:rsidR="001A5003" w:rsidRPr="004E5884" w:rsidTr="00147133">
        <w:tc>
          <w:tcPr>
            <w:tcW w:w="8613" w:type="dxa"/>
            <w:gridSpan w:val="7"/>
            <w:tcBorders>
              <w:bottom w:val="single" w:sz="8" w:space="0" w:color="auto"/>
            </w:tcBorders>
            <w:shd w:val="clear" w:color="auto" w:fill="auto"/>
          </w:tcPr>
          <w:p w:rsidR="001A5003" w:rsidRPr="004E5884" w:rsidRDefault="001A5003" w:rsidP="00147133">
            <w:pPr>
              <w:spacing w:after="0"/>
              <w:rPr>
                <w:lang w:val="en-US"/>
              </w:rPr>
            </w:pPr>
            <w:r>
              <w:rPr>
                <w:lang w:val="en-US"/>
              </w:rPr>
              <w:t>None</w:t>
            </w:r>
          </w:p>
        </w:tc>
      </w:tr>
      <w:tr w:rsidR="001A5003" w:rsidRPr="00544FC8" w:rsidTr="00147133">
        <w:tc>
          <w:tcPr>
            <w:tcW w:w="865" w:type="dxa"/>
            <w:tcBorders>
              <w:top w:val="single" w:sz="8" w:space="0" w:color="auto"/>
              <w:left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1A5003" w:rsidRPr="00544FC8" w:rsidRDefault="001A5003"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1A5003" w:rsidRPr="00544FC8" w:rsidRDefault="001A5003" w:rsidP="00147133">
            <w:pPr>
              <w:spacing w:after="0"/>
              <w:jc w:val="center"/>
              <w:rPr>
                <w:b/>
                <w:sz w:val="14"/>
                <w:szCs w:val="14"/>
              </w:rPr>
            </w:pPr>
            <w:r w:rsidRPr="00544FC8">
              <w:rPr>
                <w:b/>
                <w:sz w:val="14"/>
                <w:szCs w:val="14"/>
              </w:rPr>
              <w:t>Pass/Fail Criteria Id</w:t>
            </w: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544FC8" w:rsidRDefault="001A5003" w:rsidP="00147133">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1A5003" w:rsidRPr="00057FF1" w:rsidRDefault="001A5003" w:rsidP="00147133">
            <w:pPr>
              <w:spacing w:after="0"/>
            </w:pPr>
            <w:r>
              <w:t>Launch the Web Client</w:t>
            </w:r>
          </w:p>
        </w:tc>
        <w:tc>
          <w:tcPr>
            <w:tcW w:w="2690" w:type="dxa"/>
            <w:gridSpan w:val="2"/>
            <w:tcBorders>
              <w:top w:val="single" w:sz="6" w:space="0" w:color="auto"/>
              <w:bottom w:val="single" w:sz="6" w:space="0" w:color="auto"/>
            </w:tcBorders>
            <w:shd w:val="clear" w:color="auto" w:fill="auto"/>
          </w:tcPr>
          <w:p w:rsidR="001A5003" w:rsidRPr="009D7AA1"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56181B" w:rsidRDefault="001A5003" w:rsidP="00147133">
            <w:pPr>
              <w:spacing w:after="0"/>
              <w:jc w:val="center"/>
              <w:rPr>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E60326">
              <w:t>Click on Dataset</w:t>
            </w:r>
            <w:r w:rsidRPr="00330782">
              <w:t>s</w:t>
            </w:r>
            <w:r w:rsidRPr="00E60326">
              <w:t xml:space="preserve">, </w:t>
            </w:r>
            <w:r>
              <w:t>then click on keywords and select interferometry</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E60326" w:rsidRDefault="001A5003" w:rsidP="00C56A09">
            <w:pPr>
              <w:spacing w:after="0"/>
            </w:pPr>
            <w:del w:id="605" w:author="Lavignotte Fabien" w:date="2014-06-05T16:28:00Z">
              <w:r w:rsidDel="00C56A09">
                <w:delText>Only two</w:delText>
              </w:r>
            </w:del>
            <w:ins w:id="606" w:author="Lavignotte Fabien" w:date="2014-06-05T16:28:00Z">
              <w:r w:rsidR="00C56A09">
                <w:t>Three</w:t>
              </w:r>
            </w:ins>
            <w:r>
              <w:t xml:space="preserve"> datasets are </w:t>
            </w:r>
            <w:del w:id="607" w:author="Lavignotte Fabien" w:date="2014-06-05T16:30:00Z">
              <w:r w:rsidDel="006B35A4">
                <w:delText>listed :</w:delText>
              </w:r>
            </w:del>
            <w:ins w:id="608" w:author="Lavignotte Fabien" w:date="2014-06-05T16:30:00Z">
              <w:r w:rsidR="006B35A4">
                <w:t>listed:</w:t>
              </w:r>
            </w:ins>
            <w:r>
              <w:t xml:space="preserve"> ND_SAR_</w:t>
            </w:r>
            <w:proofErr w:type="gramStart"/>
            <w:r>
              <w:t xml:space="preserve">1 </w:t>
            </w:r>
            <w:ins w:id="609" w:author="Lavignotte Fabien" w:date="2014-06-05T16:28:00Z">
              <w:r w:rsidR="00C56A09">
                <w:t>,</w:t>
              </w:r>
            </w:ins>
            <w:proofErr w:type="gramEnd"/>
            <w:del w:id="610" w:author="Lavignotte Fabien" w:date="2014-06-05T16:28:00Z">
              <w:r w:rsidDel="00C56A09">
                <w:delText xml:space="preserve">and </w:delText>
              </w:r>
            </w:del>
            <w:r>
              <w:t>ND_OPT_1</w:t>
            </w:r>
            <w:ins w:id="611" w:author="Lavignotte Fabien" w:date="2014-06-05T16:28:00Z">
              <w:r w:rsidR="00C56A09">
                <w:t xml:space="preserve"> and LD_SENTINEL_1</w:t>
              </w:r>
            </w:ins>
            <w:ins w:id="612"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1A5003">
            <w:pPr>
              <w:spacing w:after="0"/>
              <w:jc w:val="center"/>
              <w:rPr>
                <w:rFonts w:cstheme="minorHAnsi"/>
                <w:i/>
                <w:sz w:val="14"/>
                <w:szCs w:val="14"/>
              </w:rPr>
            </w:pPr>
            <w:r w:rsidRPr="00E60326">
              <w:rPr>
                <w:i/>
                <w:sz w:val="14"/>
                <w:szCs w:val="14"/>
              </w:rPr>
              <w:t>Step-</w:t>
            </w:r>
            <w:r>
              <w:rPr>
                <w:i/>
                <w:sz w:val="14"/>
                <w:szCs w:val="14"/>
              </w:rPr>
              <w:t>3</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t>Click on ND_SAR_1 and ND_OPT_1 to select them</w:t>
            </w:r>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i/>
                <w:sz w:val="14"/>
                <w:szCs w:val="14"/>
                <w:highlight w:val="yellow"/>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rFonts w:cstheme="minorHAnsi"/>
                <w:i/>
                <w:sz w:val="14"/>
                <w:szCs w:val="14"/>
              </w:rPr>
              <w:t>Step-4</w:t>
            </w:r>
            <w:r w:rsidR="001A5003" w:rsidRPr="00E60326">
              <w:rPr>
                <w:rFonts w:cstheme="minorHAnsi"/>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A5003">
            <w:pPr>
              <w:spacing w:after="0"/>
            </w:pPr>
            <w:r w:rsidRPr="00330782">
              <w:t xml:space="preserve">Click on Search </w:t>
            </w:r>
            <w:ins w:id="613" w:author="Lavignotte Fabien" w:date="2014-06-05T16:22:00Z">
              <w:r w:rsidR="00C56A09">
                <w:t>panel</w:t>
              </w:r>
            </w:ins>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 select mode is available, user can select Interferometry</w:t>
            </w:r>
            <w:ins w:id="614"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330782" w:rsidRDefault="001A5003" w:rsidP="00147133">
            <w:pPr>
              <w:spacing w:after="0"/>
              <w:jc w:val="center"/>
              <w:rPr>
                <w:rFonts w:cstheme="minorHAnsi"/>
                <w:i/>
                <w:sz w:val="14"/>
                <w:szCs w:val="14"/>
              </w:rPr>
            </w:pPr>
            <w:del w:id="615" w:author="Lavignotte Fabien" w:date="2014-06-05T16:21:00Z">
              <w:r w:rsidRPr="00330782" w:rsidDel="00C56A09">
                <w:rPr>
                  <w:rFonts w:cstheme="minorHAnsi"/>
                  <w:i/>
                  <w:sz w:val="14"/>
                  <w:szCs w:val="14"/>
                </w:rPr>
                <w:delText>NGEO-WEBC-PFC-0310</w:delText>
              </w:r>
            </w:del>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5</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pPr>
            <w:r w:rsidRPr="00E60326">
              <w:t>Click on Dataset</w:t>
            </w:r>
            <w:r w:rsidRPr="00330782">
              <w:t>s</w:t>
            </w:r>
            <w:r w:rsidRPr="00E60326">
              <w:t xml:space="preserve">, </w:t>
            </w:r>
            <w:r>
              <w:t>then click on keywords and select none</w:t>
            </w:r>
            <w:r w:rsidRPr="00E60326">
              <w:t xml:space="preserve"> </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r>
              <w:t>All datasets are listed</w:t>
            </w:r>
            <w:ins w:id="616" w:author="Lavignotte Fabien" w:date="2014-06-05T16:29:00Z">
              <w:r w:rsidR="00CD4CDA">
                <w:t>.</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Step-6</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lang w:val="en-US"/>
              </w:rPr>
            </w:pPr>
            <w:r>
              <w:t>Click on ND_SAR_1 to deselect it</w:t>
            </w:r>
          </w:p>
        </w:tc>
        <w:tc>
          <w:tcPr>
            <w:tcW w:w="2690" w:type="dxa"/>
            <w:gridSpan w:val="2"/>
            <w:tcBorders>
              <w:top w:val="single" w:sz="6" w:space="0" w:color="auto"/>
              <w:bottom w:val="single" w:sz="6" w:space="0" w:color="auto"/>
            </w:tcBorders>
            <w:shd w:val="clear" w:color="auto" w:fill="auto"/>
          </w:tcPr>
          <w:p w:rsidR="001A5003" w:rsidRPr="00330782" w:rsidRDefault="001A5003" w:rsidP="00147133">
            <w:pPr>
              <w:spacing w:after="0"/>
              <w:rPr>
                <w:highlight w:val="yellow"/>
              </w:rPr>
            </w:pPr>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p>
        </w:tc>
      </w:tr>
      <w:tr w:rsidR="001A5003" w:rsidRPr="0056181B" w:rsidTr="00147133">
        <w:trPr>
          <w:trHeight w:val="1041"/>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1A5003" w:rsidP="00D157BF">
            <w:pPr>
              <w:spacing w:after="0"/>
              <w:jc w:val="center"/>
              <w:rPr>
                <w:i/>
                <w:sz w:val="14"/>
                <w:szCs w:val="14"/>
              </w:rPr>
            </w:pPr>
            <w:r w:rsidRPr="00E60326">
              <w:rPr>
                <w:i/>
                <w:sz w:val="14"/>
                <w:szCs w:val="14"/>
              </w:rPr>
              <w:t>Step-</w:t>
            </w:r>
            <w:r w:rsidR="00D157BF">
              <w:rPr>
                <w:i/>
                <w:sz w:val="14"/>
                <w:szCs w:val="14"/>
              </w:rPr>
              <w:t>7</w:t>
            </w:r>
            <w:r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1A5003" w:rsidP="00147133">
            <w:pPr>
              <w:spacing w:after="0"/>
              <w:rPr>
                <w:rFonts w:cstheme="minorHAnsi"/>
              </w:rPr>
            </w:pPr>
            <w:r>
              <w:t>Click on ND_S2_1 to select it</w:t>
            </w:r>
            <w:ins w:id="617" w:author="Lavignotte Fabien" w:date="2014-06-05T16:20:00Z">
              <w:r w:rsidR="00C56A09">
                <w:t xml:space="preserve"> and then click </w:t>
              </w:r>
            </w:ins>
            <w:ins w:id="618" w:author="Lavignotte Fabien" w:date="2014-06-05T16:22:00Z">
              <w:r w:rsidR="00C56A09">
                <w:t>on Search panel</w:t>
              </w:r>
            </w:ins>
          </w:p>
        </w:tc>
        <w:tc>
          <w:tcPr>
            <w:tcW w:w="2690" w:type="dxa"/>
            <w:gridSpan w:val="2"/>
            <w:tcBorders>
              <w:top w:val="single" w:sz="6" w:space="0" w:color="auto"/>
              <w:bottom w:val="single" w:sz="6" w:space="0" w:color="auto"/>
            </w:tcBorders>
            <w:shd w:val="clear" w:color="auto" w:fill="auto"/>
          </w:tcPr>
          <w:p w:rsidR="001A5003" w:rsidRPr="00E60326" w:rsidRDefault="00C56A09" w:rsidP="00C56A09">
            <w:pPr>
              <w:spacing w:after="0"/>
              <w:rPr>
                <w:rFonts w:cstheme="minorHAnsi"/>
                <w:lang w:val="en-GB"/>
              </w:rPr>
            </w:pPr>
            <w:ins w:id="619" w:author="Lavignotte Fabien" w:date="2014-06-05T16:22:00Z">
              <w:r>
                <w:t>The select mode is not available, user cannot select Interferometry</w:t>
              </w:r>
            </w:ins>
            <w:ins w:id="620" w:author="Lavignotte Fabien" w:date="2014-06-05T16:23:00Z">
              <w:r>
                <w:t xml:space="preserve"> because a dataset do not support interferometry.</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DC4D99" w:rsidRDefault="001A5003" w:rsidP="00147133">
            <w:pPr>
              <w:spacing w:after="0"/>
              <w:jc w:val="center"/>
              <w:rPr>
                <w:rFonts w:cstheme="minorHAnsi"/>
                <w:i/>
                <w:sz w:val="14"/>
                <w:szCs w:val="14"/>
              </w:rPr>
            </w:pPr>
            <w:del w:id="621" w:author="Lavignotte Fabien" w:date="2014-06-05T16:21:00Z">
              <w:r w:rsidRPr="00330782" w:rsidDel="00C56A09">
                <w:rPr>
                  <w:rFonts w:cstheme="minorHAnsi"/>
                  <w:i/>
                  <w:sz w:val="14"/>
                  <w:szCs w:val="14"/>
                </w:rPr>
                <w:delText>NGEO-WEBC-PFC-031</w:delText>
              </w:r>
              <w:r w:rsidDel="00C56A09">
                <w:rPr>
                  <w:rFonts w:cstheme="minorHAnsi"/>
                  <w:i/>
                  <w:sz w:val="14"/>
                  <w:szCs w:val="14"/>
                </w:rPr>
                <w:delText>2</w:delText>
              </w:r>
            </w:del>
            <w:ins w:id="622" w:author="Lavignotte Fabien" w:date="2014-06-05T16:22:00Z">
              <w:r w:rsidR="00C56A09" w:rsidRPr="00330782">
                <w:rPr>
                  <w:rFonts w:cstheme="minorHAnsi"/>
                  <w:i/>
                  <w:sz w:val="14"/>
                  <w:szCs w:val="14"/>
                </w:rPr>
                <w:t xml:space="preserve"> NGEO-WEBC-PFC-031</w:t>
              </w:r>
              <w:r w:rsidR="00C56A09">
                <w:rPr>
                  <w:rFonts w:cstheme="minorHAnsi"/>
                  <w:i/>
                  <w:sz w:val="14"/>
                  <w:szCs w:val="14"/>
                </w:rPr>
                <w:t>5</w:t>
              </w:r>
            </w:ins>
          </w:p>
        </w:tc>
      </w:tr>
      <w:tr w:rsidR="001A5003" w:rsidRPr="0056181B" w:rsidTr="00147133">
        <w:trPr>
          <w:trHeight w:val="1099"/>
        </w:trPr>
        <w:tc>
          <w:tcPr>
            <w:tcW w:w="865" w:type="dxa"/>
            <w:tcBorders>
              <w:top w:val="single" w:sz="6" w:space="0" w:color="auto"/>
              <w:left w:val="single" w:sz="8" w:space="0" w:color="auto"/>
              <w:bottom w:val="single" w:sz="6" w:space="0" w:color="auto"/>
            </w:tcBorders>
            <w:shd w:val="clear" w:color="auto" w:fill="auto"/>
            <w:vAlign w:val="center"/>
          </w:tcPr>
          <w:p w:rsidR="001A5003" w:rsidRPr="00E60326" w:rsidRDefault="00D157BF" w:rsidP="00147133">
            <w:pPr>
              <w:spacing w:after="0"/>
              <w:jc w:val="center"/>
              <w:rPr>
                <w:i/>
                <w:sz w:val="14"/>
                <w:szCs w:val="14"/>
              </w:rPr>
            </w:pPr>
            <w:r>
              <w:rPr>
                <w:i/>
                <w:sz w:val="14"/>
                <w:szCs w:val="14"/>
              </w:rPr>
              <w:t>Step-8</w:t>
            </w:r>
            <w:r w:rsidR="001A5003" w:rsidRPr="00E60326">
              <w:rPr>
                <w:i/>
                <w:sz w:val="14"/>
                <w:szCs w:val="14"/>
              </w:rPr>
              <w:t>0</w:t>
            </w:r>
          </w:p>
        </w:tc>
        <w:tc>
          <w:tcPr>
            <w:tcW w:w="3499" w:type="dxa"/>
            <w:gridSpan w:val="3"/>
            <w:tcBorders>
              <w:top w:val="single" w:sz="6" w:space="0" w:color="auto"/>
              <w:bottom w:val="single" w:sz="6" w:space="0" w:color="auto"/>
            </w:tcBorders>
            <w:shd w:val="clear" w:color="auto" w:fill="auto"/>
          </w:tcPr>
          <w:p w:rsidR="001A5003" w:rsidRPr="00E60326" w:rsidRDefault="00CD4CDA" w:rsidP="00CD4CDA">
            <w:pPr>
              <w:spacing w:after="0"/>
            </w:pPr>
            <w:ins w:id="623" w:author="Lavignotte Fabien" w:date="2014-06-05T16:29:00Z">
              <w:r>
                <w:t>Click on ND_S2_1 to deselect it</w:t>
              </w:r>
              <w:r w:rsidRPr="00330782">
                <w:t xml:space="preserve"> </w:t>
              </w:r>
            </w:ins>
            <w:ins w:id="624" w:author="Lavignotte Fabien" w:date="2014-06-05T16:30:00Z">
              <w:r>
                <w:t xml:space="preserve"> then </w:t>
              </w:r>
            </w:ins>
            <w:del w:id="625" w:author="Lavignotte Fabien" w:date="2014-06-05T16:30:00Z">
              <w:r w:rsidR="001A5003" w:rsidRPr="00330782" w:rsidDel="00CD4CDA">
                <w:delText>C</w:delText>
              </w:r>
            </w:del>
            <w:ins w:id="626" w:author="Lavignotte Fabien" w:date="2014-06-05T16:30:00Z">
              <w:r>
                <w:t>c</w:t>
              </w:r>
            </w:ins>
            <w:r w:rsidR="001A5003" w:rsidRPr="00330782">
              <w:t xml:space="preserve">lick on </w:t>
            </w:r>
            <w:del w:id="627" w:author="Lavignotte Fabien" w:date="2014-06-05T16:22:00Z">
              <w:r w:rsidR="001A5003" w:rsidRPr="00330782" w:rsidDel="00C56A09">
                <w:delText xml:space="preserve">Search </w:delText>
              </w:r>
            </w:del>
            <w:ins w:id="628" w:author="Lavignotte Fabien" w:date="2014-06-05T16:22:00Z">
              <w:r w:rsidR="00C56A09">
                <w:t>ND_SAR_1</w:t>
              </w:r>
            </w:ins>
            <w:ins w:id="629" w:author="Lavignotte Fabien" w:date="2014-06-05T16:30:00Z">
              <w:r>
                <w:t xml:space="preserve"> and LD_SENTINEL_1 </w:t>
              </w:r>
            </w:ins>
            <w:ins w:id="630" w:author="Lavignotte Fabien" w:date="2014-06-05T16:22:00Z">
              <w:r w:rsidR="00C56A09">
                <w:t xml:space="preserve"> to have </w:t>
              </w:r>
            </w:ins>
            <w:ins w:id="631" w:author="Lavignotte Fabien" w:date="2014-06-05T16:30:00Z">
              <w:r>
                <w:t>three</w:t>
              </w:r>
            </w:ins>
            <w:ins w:id="632" w:author="Lavignotte Fabien" w:date="2014-06-05T16:22:00Z">
              <w:r w:rsidR="00C56A09">
                <w:t xml:space="preserve"> datasets select</w:t>
              </w:r>
            </w:ins>
            <w:ins w:id="633" w:author="Lavignotte Fabien" w:date="2014-06-05T16:25:00Z">
              <w:r w:rsidR="00C56A09">
                <w:t>e</w:t>
              </w:r>
            </w:ins>
            <w:ins w:id="634" w:author="Lavignotte Fabien" w:date="2014-06-05T16:22:00Z">
              <w:r w:rsidR="00C56A09">
                <w:t>d</w:t>
              </w:r>
              <w:r w:rsidR="00C56A09" w:rsidRPr="00330782">
                <w:t xml:space="preserve"> </w:t>
              </w:r>
            </w:ins>
            <w:ins w:id="635" w:author="Lavignotte Fabien" w:date="2014-06-05T16:23:00Z">
              <w:r w:rsidR="00C56A09">
                <w:t>and then click on Search panel</w:t>
              </w:r>
            </w:ins>
          </w:p>
        </w:tc>
        <w:tc>
          <w:tcPr>
            <w:tcW w:w="2690" w:type="dxa"/>
            <w:gridSpan w:val="2"/>
            <w:tcBorders>
              <w:top w:val="single" w:sz="6" w:space="0" w:color="auto"/>
              <w:bottom w:val="single" w:sz="6" w:space="0" w:color="auto"/>
            </w:tcBorders>
            <w:shd w:val="clear" w:color="auto" w:fill="auto"/>
          </w:tcPr>
          <w:p w:rsidR="001A5003" w:rsidRPr="00E60326" w:rsidRDefault="001A5003" w:rsidP="00147133">
            <w:pPr>
              <w:spacing w:after="0"/>
              <w:rPr>
                <w:rFonts w:cstheme="minorHAnsi"/>
                <w:lang w:val="en-GB"/>
              </w:rPr>
            </w:pPr>
            <w:r>
              <w:t>The select mode is not available, user cannot select Interferometry</w:t>
            </w:r>
            <w:ins w:id="636" w:author="Lavignotte Fabien" w:date="2014-06-05T16:30:00Z">
              <w:r w:rsidR="00CD4CDA">
                <w:t xml:space="preserve"> because Interferometry is only posible with two datasets.</w:t>
              </w:r>
            </w:ins>
          </w:p>
        </w:tc>
        <w:tc>
          <w:tcPr>
            <w:tcW w:w="1559" w:type="dxa"/>
            <w:tcBorders>
              <w:top w:val="single" w:sz="6" w:space="0" w:color="auto"/>
              <w:bottom w:val="single" w:sz="6" w:space="0" w:color="auto"/>
              <w:right w:val="single" w:sz="8" w:space="0" w:color="auto"/>
            </w:tcBorders>
            <w:shd w:val="clear" w:color="auto" w:fill="auto"/>
            <w:vAlign w:val="center"/>
          </w:tcPr>
          <w:p w:rsidR="001A5003" w:rsidRPr="00E60326" w:rsidRDefault="001A5003" w:rsidP="00147133">
            <w:pPr>
              <w:spacing w:after="0"/>
              <w:jc w:val="center"/>
              <w:rPr>
                <w:rFonts w:cstheme="minorHAnsi"/>
                <w:i/>
                <w:sz w:val="14"/>
                <w:szCs w:val="14"/>
              </w:rPr>
            </w:pPr>
            <w:r w:rsidRPr="00330782">
              <w:rPr>
                <w:rFonts w:cstheme="minorHAnsi"/>
                <w:i/>
                <w:sz w:val="14"/>
                <w:szCs w:val="14"/>
              </w:rPr>
              <w:t>NGEO-WEBC-PFC-031</w:t>
            </w:r>
            <w:r>
              <w:rPr>
                <w:rFonts w:cstheme="minorHAnsi"/>
                <w:i/>
                <w:sz w:val="14"/>
                <w:szCs w:val="14"/>
              </w:rPr>
              <w:t>5</w:t>
            </w:r>
          </w:p>
        </w:tc>
      </w:tr>
    </w:tbl>
    <w:p w:rsidR="00B40E66" w:rsidRPr="00852F75" w:rsidRDefault="00B40E66" w:rsidP="00330782">
      <w:pPr>
        <w:pStyle w:val="Titre3"/>
      </w:pPr>
      <w:bookmarkStart w:id="637" w:name="_Toc413404740"/>
      <w:r>
        <w:t>NGEO-WEBC-VTP-032</w:t>
      </w:r>
      <w:r w:rsidRPr="00FE67CF">
        <w:t xml:space="preserve">0: </w:t>
      </w:r>
      <w:r>
        <w:t>Hosted processing</w:t>
      </w:r>
      <w:bookmarkEnd w:id="6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B40E66" w:rsidRPr="004E5884" w:rsidTr="00BD0B91">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b/>
                <w:i/>
                <w:color w:val="FFFFFF"/>
                <w:szCs w:val="18"/>
                <w:lang w:val="en-US"/>
              </w:rPr>
            </w:pPr>
            <w:r>
              <w:rPr>
                <w:b/>
                <w:i/>
                <w:color w:val="FFFFFF"/>
                <w:szCs w:val="18"/>
                <w:lang w:val="en-US"/>
              </w:rPr>
              <w:t>NGEO VALIDATION TEST  PROCEDURE</w:t>
            </w:r>
          </w:p>
        </w:tc>
      </w:tr>
      <w:tr w:rsidR="00B40E66" w:rsidRPr="004E5884" w:rsidTr="00BD0B91">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B40E66" w:rsidRPr="00544FC8" w:rsidRDefault="00B40E66">
            <w:pPr>
              <w:spacing w:after="0"/>
              <w:rPr>
                <w:i/>
                <w:color w:val="548DD4"/>
                <w:sz w:val="16"/>
                <w:szCs w:val="16"/>
              </w:rPr>
            </w:pPr>
            <w:r>
              <w:rPr>
                <w:i/>
                <w:color w:val="548DD4"/>
                <w:sz w:val="16"/>
                <w:szCs w:val="16"/>
              </w:rPr>
              <w:t>NGEO-WEBC-VTP-0320</w:t>
            </w:r>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B40E66" w:rsidRPr="00BE3088" w:rsidRDefault="00B40E66" w:rsidP="00BD0B91">
            <w:pPr>
              <w:spacing w:after="0"/>
              <w:rPr>
                <w:i/>
                <w:color w:val="548DD4"/>
                <w:sz w:val="16"/>
                <w:szCs w:val="16"/>
                <w:lang w:val="en-US"/>
              </w:rPr>
            </w:pPr>
            <w:r>
              <w:rPr>
                <w:i/>
                <w:color w:val="548DD4"/>
                <w:sz w:val="16"/>
                <w:szCs w:val="16"/>
                <w:lang w:val="en-US"/>
              </w:rPr>
              <w:t>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p>
        </w:tc>
      </w:tr>
      <w:tr w:rsidR="00B40E66" w:rsidRPr="004E5884" w:rsidTr="00BD0B91">
        <w:tc>
          <w:tcPr>
            <w:tcW w:w="8613" w:type="dxa"/>
            <w:gridSpan w:val="7"/>
            <w:shd w:val="clear" w:color="auto" w:fill="auto"/>
          </w:tcPr>
          <w:p w:rsidR="00B40E66" w:rsidRPr="005E7083" w:rsidRDefault="00B40E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p>
        </w:tc>
      </w:tr>
      <w:tr w:rsidR="00B40E66" w:rsidRPr="00B17EAC" w:rsidTr="00BD0B91">
        <w:tc>
          <w:tcPr>
            <w:tcW w:w="8613" w:type="dxa"/>
            <w:gridSpan w:val="7"/>
            <w:shd w:val="clear" w:color="auto" w:fill="A6A6A6"/>
          </w:tcPr>
          <w:p w:rsidR="00B40E66" w:rsidRPr="00544FC8" w:rsidRDefault="00B40E66" w:rsidP="00BD0B91">
            <w:pPr>
              <w:spacing w:after="0"/>
              <w:rPr>
                <w:sz w:val="14"/>
                <w:szCs w:val="14"/>
              </w:rPr>
            </w:pPr>
            <w:r>
              <w:rPr>
                <w:b/>
                <w:sz w:val="14"/>
                <w:szCs w:val="14"/>
              </w:rPr>
              <w:t>Script</w:t>
            </w:r>
          </w:p>
        </w:tc>
      </w:tr>
      <w:tr w:rsidR="00B40E66" w:rsidRPr="004E5884" w:rsidTr="00330782">
        <w:tc>
          <w:tcPr>
            <w:tcW w:w="8613" w:type="dxa"/>
            <w:gridSpan w:val="7"/>
            <w:tcBorders>
              <w:bottom w:val="single" w:sz="8" w:space="0" w:color="auto"/>
            </w:tcBorders>
            <w:shd w:val="clear" w:color="auto" w:fill="auto"/>
          </w:tcPr>
          <w:p w:rsidR="00B40E66" w:rsidRPr="004E5884" w:rsidRDefault="00B40E66" w:rsidP="00BD0B91">
            <w:pPr>
              <w:spacing w:after="0"/>
              <w:rPr>
                <w:lang w:val="en-US"/>
              </w:rPr>
            </w:pPr>
            <w:r>
              <w:rPr>
                <w:lang w:val="en-US"/>
              </w:rPr>
              <w:t>None</w:t>
            </w:r>
          </w:p>
        </w:tc>
      </w:tr>
      <w:tr w:rsidR="00B40E66" w:rsidRPr="00544FC8" w:rsidTr="00330782">
        <w:tc>
          <w:tcPr>
            <w:tcW w:w="865" w:type="dxa"/>
            <w:tcBorders>
              <w:top w:val="single" w:sz="8" w:space="0" w:color="auto"/>
              <w:left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B40E66" w:rsidRPr="00544FC8" w:rsidRDefault="00B40E66" w:rsidP="00BD0B9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B40E66" w:rsidRPr="00544FC8" w:rsidRDefault="00B40E66" w:rsidP="00BD0B91">
            <w:pPr>
              <w:spacing w:after="0"/>
              <w:jc w:val="center"/>
              <w:rPr>
                <w:b/>
                <w:sz w:val="14"/>
                <w:szCs w:val="14"/>
              </w:rPr>
            </w:pPr>
            <w:r w:rsidRPr="00544FC8">
              <w:rPr>
                <w:b/>
                <w:sz w:val="14"/>
                <w:szCs w:val="14"/>
              </w:rPr>
              <w:t>Pass/Fail Criteria Id</w:t>
            </w:r>
          </w:p>
        </w:tc>
      </w:tr>
      <w:tr w:rsidR="00B40E66" w:rsidRPr="0056181B" w:rsidTr="00330782">
        <w:trPr>
          <w:trHeight w:val="889"/>
        </w:trPr>
        <w:tc>
          <w:tcPr>
            <w:tcW w:w="865" w:type="dxa"/>
            <w:tcBorders>
              <w:top w:val="single" w:sz="6" w:space="0" w:color="auto"/>
              <w:left w:val="single" w:sz="8" w:space="0" w:color="auto"/>
              <w:bottom w:val="single" w:sz="6" w:space="0" w:color="auto"/>
            </w:tcBorders>
            <w:shd w:val="clear" w:color="auto" w:fill="auto"/>
            <w:vAlign w:val="center"/>
          </w:tcPr>
          <w:p w:rsidR="00B40E66" w:rsidRPr="00544FC8" w:rsidRDefault="00B40E66" w:rsidP="00BD0B9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
          <w:p w:rsidR="00B40E66" w:rsidRPr="00057FF1" w:rsidRDefault="00BD0B91" w:rsidP="00330782">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B40E66" w:rsidRPr="009D7AA1" w:rsidRDefault="00B40E66" w:rsidP="00BD0B91"/>
        </w:tc>
        <w:tc>
          <w:tcPr>
            <w:tcW w:w="1559" w:type="dxa"/>
            <w:tcBorders>
              <w:top w:val="single" w:sz="6" w:space="0" w:color="auto"/>
              <w:bottom w:val="single" w:sz="6" w:space="0" w:color="auto"/>
              <w:right w:val="single" w:sz="8" w:space="0" w:color="auto"/>
            </w:tcBorders>
            <w:shd w:val="clear" w:color="auto" w:fill="auto"/>
            <w:vAlign w:val="center"/>
          </w:tcPr>
          <w:p w:rsidR="00B40E66" w:rsidRPr="0056181B" w:rsidRDefault="00B40E66" w:rsidP="00BD0B91">
            <w:pPr>
              <w:spacing w:after="0"/>
              <w:jc w:val="center"/>
              <w:rPr>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B40E66" w:rsidRPr="00330782" w:rsidRDefault="00BD0B91" w:rsidP="00BD0B91">
            <w:r w:rsidRPr="00330782">
              <w:t xml:space="preserve">Click on Subscribe, and then click on </w:t>
            </w:r>
            <w:r w:rsidRPr="00330782">
              <w:lastRenderedPageBreak/>
              <w:t>Order button</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lastRenderedPageBreak/>
              <w:t xml:space="preserve">The </w:t>
            </w:r>
            <w:r>
              <w:t xml:space="preserve">Data Access Request is </w:t>
            </w:r>
            <w:r>
              <w:lastRenderedPageBreak/>
              <w:t>opened</w:t>
            </w:r>
            <w:r w:rsidR="00AC4EC9">
              <w:t xml:space="preserve"> with two accordion : Download Managers and Product processing</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7F6F37" w:rsidRDefault="00B40E66" w:rsidP="00BD0B91">
            <w:pPr>
              <w:spacing w:after="0"/>
              <w:jc w:val="center"/>
              <w:rPr>
                <w:i/>
                <w:sz w:val="14"/>
                <w:szCs w:val="14"/>
                <w:highlight w:val="yellow"/>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BD0B91">
            <w:pPr>
              <w:spacing w:after="0"/>
              <w:jc w:val="center"/>
              <w:rPr>
                <w:rFonts w:cstheme="minorHAnsi"/>
                <w:i/>
                <w:sz w:val="14"/>
                <w:szCs w:val="14"/>
              </w:rPr>
            </w:pPr>
            <w:r w:rsidRPr="00330782">
              <w:rPr>
                <w:rFonts w:cstheme="minorHAnsi"/>
                <w:i/>
                <w:sz w:val="14"/>
                <w:szCs w:val="14"/>
              </w:rPr>
              <w:lastRenderedPageBreak/>
              <w:t>Step-30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Product processing, and then click on “Spot Image Reconditionning”</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The processing is highlighted, the configure button is enabled</w:t>
            </w:r>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D0B91" w:rsidP="00BD0B91">
            <w:pPr>
              <w:spacing w:after="0"/>
              <w:jc w:val="center"/>
              <w:rPr>
                <w:rFonts w:cstheme="minorHAnsi"/>
                <w:i/>
                <w:sz w:val="14"/>
                <w:szCs w:val="14"/>
              </w:rPr>
            </w:pPr>
            <w:r w:rsidRPr="00330782">
              <w:rPr>
                <w:rFonts w:cstheme="minorHAnsi"/>
                <w:i/>
                <w:sz w:val="14"/>
                <w:szCs w:val="14"/>
              </w:rPr>
              <w:t>NGEO-WEBC-PFC-0320</w:t>
            </w: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BD0B91">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t>Click on Validate</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A message is displayed : “</w:t>
            </w:r>
            <w:r w:rsidRPr="00515F88">
              <w:t>Please, configure the product processing parameters first</w:t>
            </w:r>
            <w:r>
              <w:t>”</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B40E66"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B40E66" w:rsidRPr="00330782" w:rsidRDefault="00B40E66" w:rsidP="00A65CDD">
            <w:pPr>
              <w:spacing w:after="0"/>
              <w:jc w:val="center"/>
              <w:rPr>
                <w:i/>
                <w:sz w:val="14"/>
                <w:szCs w:val="14"/>
              </w:rPr>
            </w:pPr>
            <w:r w:rsidRPr="00330782">
              <w:rPr>
                <w:i/>
                <w:sz w:val="14"/>
                <w:szCs w:val="14"/>
              </w:rPr>
              <w:t>Step-</w:t>
            </w:r>
            <w:r w:rsidR="002D57AE">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B40E66" w:rsidRPr="00330782" w:rsidRDefault="00BD0B91" w:rsidP="00330782">
            <w:pPr>
              <w:spacing w:after="0"/>
            </w:pPr>
            <w:r w:rsidRPr="00330782">
              <w:t>Click on Configure</w:t>
            </w:r>
          </w:p>
        </w:tc>
        <w:tc>
          <w:tcPr>
            <w:tcW w:w="2690" w:type="dxa"/>
            <w:gridSpan w:val="2"/>
            <w:tcBorders>
              <w:top w:val="single" w:sz="6" w:space="0" w:color="auto"/>
              <w:bottom w:val="single" w:sz="6" w:space="0" w:color="auto"/>
            </w:tcBorders>
            <w:shd w:val="clear" w:color="auto" w:fill="auto"/>
          </w:tcPr>
          <w:p w:rsidR="00B40E66" w:rsidRPr="00330782" w:rsidRDefault="00BD0B91" w:rsidP="00330782">
            <w:pPr>
              <w:spacing w:after="0"/>
            </w:pPr>
            <w:r w:rsidRPr="00330782">
              <w:t>A widget is opened for product processing</w:t>
            </w:r>
            <w:ins w:id="638" w:author="Lavignotte Fabien" w:date="2014-06-05T15:44:00Z">
              <w:r w:rsidR="00C90D36">
                <w:t xml:space="preserve">. Three parameters are </w:t>
              </w:r>
            </w:ins>
            <w:ins w:id="639" w:author="Lavignotte Fabien" w:date="2014-06-05T15:45:00Z">
              <w:r w:rsidR="00C90D36">
                <w:t>available:</w:t>
              </w:r>
            </w:ins>
            <w:ins w:id="640" w:author="Lavignotte Fabien" w:date="2014-06-05T15:44:00Z">
              <w:r w:rsidR="00C90D36">
                <w:t xml:space="preserve"> Output format (enumeration), resolution (integer) and projection (enumeration).</w:t>
              </w:r>
            </w:ins>
          </w:p>
        </w:tc>
        <w:tc>
          <w:tcPr>
            <w:tcW w:w="1559" w:type="dxa"/>
            <w:tcBorders>
              <w:top w:val="single" w:sz="6" w:space="0" w:color="auto"/>
              <w:bottom w:val="single" w:sz="6" w:space="0" w:color="auto"/>
              <w:right w:val="single" w:sz="8" w:space="0" w:color="auto"/>
            </w:tcBorders>
            <w:shd w:val="clear" w:color="auto" w:fill="auto"/>
            <w:vAlign w:val="center"/>
          </w:tcPr>
          <w:p w:rsidR="00B40E66" w:rsidRPr="00330782" w:rsidRDefault="00B40E66" w:rsidP="00BD0B91">
            <w:pPr>
              <w:spacing w:after="0"/>
              <w:jc w:val="center"/>
              <w:rPr>
                <w:rFonts w:cstheme="minorHAnsi"/>
                <w:i/>
                <w:sz w:val="14"/>
                <w:szCs w:val="14"/>
              </w:rPr>
            </w:pPr>
          </w:p>
        </w:tc>
      </w:tr>
      <w:tr w:rsidR="00515F88" w:rsidRPr="0056181B" w:rsidTr="000D456E">
        <w:tc>
          <w:tcPr>
            <w:tcW w:w="865" w:type="dxa"/>
            <w:tcBorders>
              <w:top w:val="single" w:sz="6" w:space="0" w:color="auto"/>
              <w:left w:val="single" w:sz="8" w:space="0" w:color="auto"/>
              <w:bottom w:val="single" w:sz="6" w:space="0" w:color="auto"/>
            </w:tcBorders>
            <w:shd w:val="clear" w:color="auto" w:fill="auto"/>
            <w:vAlign w:val="center"/>
          </w:tcPr>
          <w:p w:rsidR="00515F88" w:rsidRPr="00A65CDD" w:rsidRDefault="00515F88" w:rsidP="00A65CDD">
            <w:pPr>
              <w:spacing w:after="0"/>
              <w:jc w:val="center"/>
              <w:rPr>
                <w:i/>
                <w:sz w:val="14"/>
                <w:szCs w:val="14"/>
              </w:rPr>
            </w:pPr>
            <w:r>
              <w:rPr>
                <w:i/>
                <w:sz w:val="14"/>
                <w:szCs w:val="14"/>
              </w:rPr>
              <w:t>Step-</w:t>
            </w:r>
            <w:r w:rsidR="002D57AE">
              <w:rPr>
                <w:i/>
                <w:sz w:val="14"/>
                <w:szCs w:val="14"/>
              </w:rPr>
              <w:t>6</w:t>
            </w:r>
            <w:r w:rsidRPr="008B0C10">
              <w:rPr>
                <w:i/>
                <w:sz w:val="14"/>
                <w:szCs w:val="14"/>
              </w:rPr>
              <w:t>0</w:t>
            </w:r>
          </w:p>
        </w:tc>
        <w:tc>
          <w:tcPr>
            <w:tcW w:w="3499" w:type="dxa"/>
            <w:gridSpan w:val="3"/>
            <w:tcBorders>
              <w:top w:val="single" w:sz="6" w:space="0" w:color="auto"/>
              <w:bottom w:val="single" w:sz="6" w:space="0" w:color="auto"/>
            </w:tcBorders>
            <w:shd w:val="clear" w:color="auto" w:fill="auto"/>
          </w:tcPr>
          <w:p w:rsidR="00515F88" w:rsidRPr="00A65CDD" w:rsidRDefault="00515F88">
            <w:pPr>
              <w:spacing w:after="0"/>
            </w:pPr>
            <w:r w:rsidRPr="008B0C10">
              <w:t xml:space="preserve">Click on </w:t>
            </w:r>
            <w:r>
              <w:t>Ok</w:t>
            </w:r>
          </w:p>
        </w:tc>
        <w:tc>
          <w:tcPr>
            <w:tcW w:w="2690" w:type="dxa"/>
            <w:gridSpan w:val="2"/>
            <w:tcBorders>
              <w:top w:val="single" w:sz="6" w:space="0" w:color="auto"/>
              <w:bottom w:val="single" w:sz="6" w:space="0" w:color="auto"/>
            </w:tcBorders>
            <w:shd w:val="clear" w:color="auto" w:fill="auto"/>
          </w:tcPr>
          <w:p w:rsidR="00515F88" w:rsidRPr="00A65CDD" w:rsidRDefault="00515F88">
            <w:pPr>
              <w:spacing w:after="0"/>
            </w:pPr>
            <w:r>
              <w:t xml:space="preserve"> A message is displayed : “Please fill all parameters”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A65CDD"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7</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rsidRPr="00330782">
              <w:t>Set  50 for resolution and select Lambert for projection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pPr>
            <w:r w:rsidRPr="00330782">
              <w:t>Parameters are updated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NGEO-WEBC-PFC-0325</w:t>
            </w: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8</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Click on Ok to finish configuration, then click on Validate</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lang w:val="en-US"/>
              </w:rPr>
            </w:pPr>
            <w:r w:rsidRPr="00330782">
              <w:t>The message “</w:t>
            </w:r>
            <w:r w:rsidRPr="0085054E">
              <w:t>Request AcknowledgedStanding order data Access Request validated</w:t>
            </w:r>
            <w:r w:rsidRPr="00330782">
              <w:t>” appears</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432"/>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2D57AE" w:rsidP="00BD0B91">
            <w:pPr>
              <w:spacing w:after="0"/>
              <w:jc w:val="center"/>
              <w:rPr>
                <w:i/>
                <w:sz w:val="14"/>
                <w:szCs w:val="14"/>
              </w:rPr>
            </w:pPr>
            <w:r w:rsidRPr="00A65CDD">
              <w:rPr>
                <w:i/>
                <w:sz w:val="14"/>
                <w:szCs w:val="14"/>
              </w:rPr>
              <w:t>Step-</w:t>
            </w:r>
            <w:r>
              <w:rPr>
                <w:i/>
                <w:sz w:val="14"/>
                <w:szCs w:val="14"/>
              </w:rPr>
              <w:t>9</w:t>
            </w:r>
            <w:r w:rsidR="00515F88"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sidRPr="00330782">
              <w:t>Close the widget</w:t>
            </w:r>
            <w:r>
              <w:t>.</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rPr>
          <w:trHeight w:val="843"/>
        </w:trPr>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0</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pPr>
            <w:r>
              <w:t>Click on Search panel and then click on search button.</w:t>
            </w:r>
          </w:p>
        </w:tc>
        <w:tc>
          <w:tcPr>
            <w:tcW w:w="2690" w:type="dxa"/>
            <w:gridSpan w:val="2"/>
            <w:tcBorders>
              <w:top w:val="single" w:sz="6" w:space="0" w:color="auto"/>
              <w:bottom w:val="single" w:sz="6" w:space="0" w:color="auto"/>
            </w:tcBorders>
            <w:shd w:val="clear" w:color="auto" w:fill="auto"/>
          </w:tcPr>
          <w:p w:rsidR="00515F88" w:rsidRPr="00330782" w:rsidRDefault="00515F88" w:rsidP="00330782">
            <w:pPr>
              <w:spacing w:after="0"/>
              <w:rPr>
                <w:rFonts w:cstheme="minorHAnsi"/>
                <w:lang w:val="en-GB"/>
              </w:rPr>
            </w:pPr>
            <w:r>
              <w:rPr>
                <w:rFonts w:cstheme="minorHAnsi"/>
                <w:lang w:val="en-GB"/>
              </w:rPr>
              <w:t>Products are found and displayed.</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6"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w:t>
            </w:r>
            <w:r w:rsidR="002D57AE">
              <w:rPr>
                <w:i/>
                <w:sz w:val="14"/>
                <w:szCs w:val="14"/>
              </w:rPr>
              <w:t>1</w:t>
            </w:r>
            <w:r w:rsidR="002E7261">
              <w:rPr>
                <w:i/>
                <w:sz w:val="14"/>
                <w:szCs w:val="14"/>
              </w:rPr>
              <w:t>1</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515F88" w:rsidRPr="00330782" w:rsidRDefault="00515F88" w:rsidP="00330782">
            <w:pPr>
              <w:spacing w:after="0"/>
              <w:rPr>
                <w:rFonts w:cstheme="minorHAnsi"/>
              </w:rPr>
            </w:pPr>
            <w:r>
              <w:rPr>
                <w:rFonts w:cstheme="minorHAnsi"/>
              </w:rPr>
              <w:t>Click on Table in the status bar.</w:t>
            </w:r>
          </w:p>
        </w:tc>
        <w:tc>
          <w:tcPr>
            <w:tcW w:w="2690" w:type="dxa"/>
            <w:gridSpan w:val="2"/>
            <w:tcBorders>
              <w:top w:val="single" w:sz="6" w:space="0" w:color="auto"/>
              <w:bottom w:val="single" w:sz="6" w:space="0" w:color="auto"/>
            </w:tcBorders>
            <w:shd w:val="clear" w:color="auto" w:fill="auto"/>
          </w:tcPr>
          <w:p w:rsidR="00515F88" w:rsidRPr="00330782" w:rsidRDefault="00515F88" w:rsidP="00DC4D99">
            <w:pPr>
              <w:spacing w:after="0"/>
              <w:rPr>
                <w:rFonts w:cstheme="minorHAnsi"/>
                <w:lang w:val="en-GB"/>
              </w:rPr>
            </w:pPr>
            <w:r>
              <w:rPr>
                <w:rFonts w:cstheme="minorHAnsi"/>
                <w:lang w:val="en-GB"/>
              </w:rPr>
              <w:t>Products are displayed on the table</w:t>
            </w:r>
          </w:p>
        </w:tc>
        <w:tc>
          <w:tcPr>
            <w:tcW w:w="1559" w:type="dxa"/>
            <w:tcBorders>
              <w:top w:val="single" w:sz="6" w:space="0" w:color="auto"/>
              <w:bottom w:val="single" w:sz="6"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p>
        </w:tc>
      </w:tr>
      <w:tr w:rsidR="00515F88" w:rsidRPr="0056181B" w:rsidTr="00330782">
        <w:tc>
          <w:tcPr>
            <w:tcW w:w="865" w:type="dxa"/>
            <w:tcBorders>
              <w:top w:val="single" w:sz="6" w:space="0" w:color="auto"/>
              <w:left w:val="single" w:sz="8" w:space="0" w:color="auto"/>
              <w:bottom w:val="single" w:sz="8" w:space="0" w:color="auto"/>
            </w:tcBorders>
            <w:shd w:val="clear" w:color="auto" w:fill="auto"/>
            <w:vAlign w:val="center"/>
          </w:tcPr>
          <w:p w:rsidR="00515F88" w:rsidRPr="00330782" w:rsidRDefault="00515F88" w:rsidP="00A65CDD">
            <w:pPr>
              <w:spacing w:after="0"/>
              <w:jc w:val="center"/>
              <w:rPr>
                <w:i/>
                <w:sz w:val="14"/>
                <w:szCs w:val="14"/>
              </w:rPr>
            </w:pPr>
            <w:r w:rsidRPr="00330782">
              <w:rPr>
                <w:i/>
                <w:sz w:val="14"/>
                <w:szCs w:val="14"/>
              </w:rPr>
              <w:t>Step-1</w:t>
            </w:r>
            <w:r w:rsidR="002E7261">
              <w:rPr>
                <w:i/>
                <w:sz w:val="14"/>
                <w:szCs w:val="14"/>
              </w:rPr>
              <w:t>2</w:t>
            </w:r>
            <w:r w:rsidRPr="00330782">
              <w:rPr>
                <w:i/>
                <w:sz w:val="14"/>
                <w:szCs w:val="14"/>
              </w:rPr>
              <w:t>0</w:t>
            </w:r>
          </w:p>
        </w:tc>
        <w:tc>
          <w:tcPr>
            <w:tcW w:w="3499" w:type="dxa"/>
            <w:gridSpan w:val="3"/>
            <w:tcBorders>
              <w:top w:val="single" w:sz="6" w:space="0" w:color="auto"/>
              <w:bottom w:val="single" w:sz="8" w:space="0" w:color="auto"/>
            </w:tcBorders>
            <w:shd w:val="clear" w:color="auto" w:fill="auto"/>
          </w:tcPr>
          <w:p w:rsidR="00515F88" w:rsidRPr="00330782" w:rsidRDefault="00515F88" w:rsidP="00330782">
            <w:pPr>
              <w:spacing w:after="0"/>
            </w:pPr>
            <w:r>
              <w:t>Select the first three products and then click on “Retrieve Product”</w:t>
            </w:r>
          </w:p>
        </w:tc>
        <w:tc>
          <w:tcPr>
            <w:tcW w:w="2690" w:type="dxa"/>
            <w:gridSpan w:val="2"/>
            <w:tcBorders>
              <w:top w:val="single" w:sz="6" w:space="0" w:color="auto"/>
              <w:bottom w:val="single" w:sz="8" w:space="0" w:color="auto"/>
            </w:tcBorders>
            <w:shd w:val="clear" w:color="auto" w:fill="auto"/>
          </w:tcPr>
          <w:p w:rsidR="00515F88" w:rsidRPr="00330782" w:rsidRDefault="00515F88" w:rsidP="00330782">
            <w:pPr>
              <w:spacing w:after="0"/>
              <w:rPr>
                <w:lang w:val="en-US"/>
              </w:rPr>
            </w:pPr>
            <w:r w:rsidRPr="000E1E3F">
              <w:t xml:space="preserve">The </w:t>
            </w:r>
            <w:r>
              <w:t>Data Access Request is opened with two accordion : Download Managers and Product processing</w:t>
            </w:r>
          </w:p>
        </w:tc>
        <w:tc>
          <w:tcPr>
            <w:tcW w:w="1559" w:type="dxa"/>
            <w:tcBorders>
              <w:top w:val="single" w:sz="6" w:space="0" w:color="auto"/>
              <w:bottom w:val="single" w:sz="8" w:space="0" w:color="auto"/>
              <w:right w:val="single" w:sz="8" w:space="0" w:color="auto"/>
            </w:tcBorders>
            <w:shd w:val="clear" w:color="auto" w:fill="auto"/>
            <w:vAlign w:val="center"/>
          </w:tcPr>
          <w:p w:rsidR="00515F88" w:rsidRPr="00330782" w:rsidRDefault="00515F88" w:rsidP="00BD0B91">
            <w:pPr>
              <w:spacing w:after="0"/>
              <w:jc w:val="center"/>
              <w:rPr>
                <w:rFonts w:cstheme="minorHAnsi"/>
                <w:i/>
                <w:sz w:val="14"/>
                <w:szCs w:val="14"/>
              </w:rPr>
            </w:pPr>
            <w:r w:rsidRPr="00330782">
              <w:rPr>
                <w:rFonts w:cstheme="minorHAnsi"/>
                <w:i/>
                <w:sz w:val="14"/>
                <w:szCs w:val="14"/>
              </w:rPr>
              <w:t>NGEO-WEBC-PFC-0327</w:t>
            </w:r>
          </w:p>
        </w:tc>
      </w:tr>
    </w:tbl>
    <w:p w:rsidR="00C23188" w:rsidRPr="00852F75" w:rsidRDefault="00C23188" w:rsidP="00C23188">
      <w:pPr>
        <w:pStyle w:val="Titre3"/>
      </w:pPr>
      <w:bookmarkStart w:id="641" w:name="_Toc413404741"/>
      <w:r>
        <w:t>NGEO-WEBC-VTP-033</w:t>
      </w:r>
      <w:r w:rsidRPr="00FE67CF">
        <w:t xml:space="preserve">0: </w:t>
      </w:r>
      <w:r>
        <w:t>Gantt chart</w:t>
      </w:r>
      <w:bookmarkEnd w:id="64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23188" w:rsidRPr="004E5884" w:rsidTr="00147133">
        <w:tc>
          <w:tcPr>
            <w:tcW w:w="8613" w:type="dxa"/>
            <w:gridSpan w:val="7"/>
            <w:tcBorders>
              <w:top w:val="single" w:sz="2" w:space="0" w:color="auto"/>
              <w:bottom w:val="single" w:sz="6" w:space="0" w:color="auto"/>
            </w:tcBorders>
            <w:shd w:val="clear" w:color="auto" w:fill="548DD4" w:themeFill="text2" w:themeFillTint="99"/>
          </w:tcPr>
          <w:p w:rsidR="00C23188" w:rsidRPr="004E5884" w:rsidRDefault="00C23188" w:rsidP="00147133">
            <w:pPr>
              <w:spacing w:after="0"/>
              <w:jc w:val="center"/>
              <w:rPr>
                <w:b/>
                <w:i/>
                <w:color w:val="FFFFFF"/>
                <w:szCs w:val="18"/>
                <w:lang w:val="en-US"/>
              </w:rPr>
            </w:pPr>
            <w:r>
              <w:rPr>
                <w:b/>
                <w:i/>
                <w:color w:val="FFFFFF"/>
                <w:szCs w:val="18"/>
                <w:lang w:val="en-US"/>
              </w:rPr>
              <w:t>NGEO VALIDATION TEST  PROCEDURE</w:t>
            </w:r>
          </w:p>
        </w:tc>
      </w:tr>
      <w:tr w:rsidR="00C23188" w:rsidRPr="004E5884" w:rsidTr="00147133">
        <w:tc>
          <w:tcPr>
            <w:tcW w:w="1607"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23188" w:rsidRPr="00544FC8" w:rsidRDefault="00C23188" w:rsidP="00C23188">
            <w:pPr>
              <w:spacing w:after="0"/>
              <w:rPr>
                <w:i/>
                <w:color w:val="548DD4"/>
                <w:sz w:val="16"/>
                <w:szCs w:val="16"/>
              </w:rPr>
            </w:pPr>
            <w:r>
              <w:rPr>
                <w:i/>
                <w:color w:val="548DD4"/>
                <w:sz w:val="16"/>
                <w:szCs w:val="16"/>
              </w:rPr>
              <w:t>NGEO-WEBC-VTP-0330</w:t>
            </w:r>
          </w:p>
        </w:tc>
        <w:tc>
          <w:tcPr>
            <w:tcW w:w="1134" w:type="dxa"/>
            <w:gridSpan w:val="2"/>
            <w:tcBorders>
              <w:top w:val="single" w:sz="6" w:space="0" w:color="auto"/>
            </w:tcBorders>
            <w:shd w:val="clear" w:color="auto" w:fill="548DD4" w:themeFill="text2" w:themeFillTint="99"/>
          </w:tcPr>
          <w:p w:rsidR="00C23188" w:rsidRPr="00544FC8" w:rsidRDefault="00C23188" w:rsidP="0014713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23188" w:rsidRPr="00BE3088" w:rsidRDefault="00C23188" w:rsidP="00147133">
            <w:pPr>
              <w:spacing w:after="0"/>
              <w:rPr>
                <w:i/>
                <w:color w:val="548DD4"/>
                <w:sz w:val="16"/>
                <w:szCs w:val="16"/>
                <w:lang w:val="en-US"/>
              </w:rPr>
            </w:pPr>
            <w:r>
              <w:rPr>
                <w:i/>
                <w:color w:val="548DD4"/>
                <w:sz w:val="16"/>
                <w:szCs w:val="16"/>
                <w:lang w:val="en-US"/>
              </w:rPr>
              <w:t>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p>
        </w:tc>
      </w:tr>
      <w:tr w:rsidR="00C23188" w:rsidRPr="004E5884" w:rsidTr="00147133">
        <w:tc>
          <w:tcPr>
            <w:tcW w:w="8613" w:type="dxa"/>
            <w:gridSpan w:val="7"/>
            <w:shd w:val="clear" w:color="auto" w:fill="auto"/>
          </w:tcPr>
          <w:p w:rsidR="00C23188" w:rsidRPr="005E7083" w:rsidRDefault="00C23188" w:rsidP="00C2318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NGEO-WEBC-VTC-0330</w:t>
            </w:r>
            <w:r w:rsidRPr="00057FF1">
              <w:rPr>
                <w:rFonts w:cstheme="minorHAnsi"/>
                <w:lang w:val="en-US"/>
              </w:rPr>
              <w:t>:</w:t>
            </w:r>
            <w:r>
              <w:rPr>
                <w:rFonts w:cstheme="minorHAnsi"/>
                <w:lang w:val="en-US"/>
              </w:rPr>
              <w:t xml:space="preserve"> Gantt chart.</w:t>
            </w:r>
          </w:p>
        </w:tc>
      </w:tr>
      <w:tr w:rsidR="00C23188" w:rsidRPr="00B17EAC" w:rsidTr="00147133">
        <w:tc>
          <w:tcPr>
            <w:tcW w:w="8613" w:type="dxa"/>
            <w:gridSpan w:val="7"/>
            <w:shd w:val="clear" w:color="auto" w:fill="A6A6A6"/>
          </w:tcPr>
          <w:p w:rsidR="00C23188" w:rsidRPr="00544FC8" w:rsidRDefault="00C23188" w:rsidP="00147133">
            <w:pPr>
              <w:spacing w:after="0"/>
              <w:rPr>
                <w:sz w:val="14"/>
                <w:szCs w:val="14"/>
              </w:rPr>
            </w:pPr>
            <w:r>
              <w:rPr>
                <w:b/>
                <w:sz w:val="14"/>
                <w:szCs w:val="14"/>
              </w:rPr>
              <w:t>Script</w:t>
            </w:r>
          </w:p>
        </w:tc>
      </w:tr>
      <w:tr w:rsidR="00C23188" w:rsidRPr="004E5884" w:rsidTr="00147133">
        <w:tc>
          <w:tcPr>
            <w:tcW w:w="8613" w:type="dxa"/>
            <w:gridSpan w:val="7"/>
            <w:tcBorders>
              <w:bottom w:val="single" w:sz="8" w:space="0" w:color="auto"/>
            </w:tcBorders>
            <w:shd w:val="clear" w:color="auto" w:fill="auto"/>
          </w:tcPr>
          <w:p w:rsidR="00C23188" w:rsidRPr="004E5884" w:rsidRDefault="00C23188" w:rsidP="00147133">
            <w:pPr>
              <w:spacing w:after="0"/>
              <w:rPr>
                <w:lang w:val="en-US"/>
              </w:rPr>
            </w:pPr>
            <w:r>
              <w:rPr>
                <w:lang w:val="en-US"/>
              </w:rPr>
              <w:t>None</w:t>
            </w:r>
          </w:p>
        </w:tc>
      </w:tr>
      <w:tr w:rsidR="00C23188" w:rsidRPr="00544FC8" w:rsidTr="00147133">
        <w:tc>
          <w:tcPr>
            <w:tcW w:w="865" w:type="dxa"/>
            <w:tcBorders>
              <w:top w:val="single" w:sz="8" w:space="0" w:color="auto"/>
              <w:left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
          <w:p w:rsidR="00C23188" w:rsidRPr="00544FC8" w:rsidRDefault="00C23188" w:rsidP="0014713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
          <w:p w:rsidR="00C23188" w:rsidRPr="00544FC8" w:rsidRDefault="00C23188" w:rsidP="00147133">
            <w:pPr>
              <w:spacing w:after="0"/>
              <w:jc w:val="center"/>
              <w:rPr>
                <w:b/>
                <w:sz w:val="14"/>
                <w:szCs w:val="14"/>
              </w:rPr>
            </w:pPr>
            <w:r w:rsidRPr="00544FC8">
              <w:rPr>
                <w:b/>
                <w:sz w:val="14"/>
                <w:szCs w:val="14"/>
              </w:rPr>
              <w:t>Pass/Fail Criteria Id</w:t>
            </w:r>
          </w:p>
        </w:tc>
      </w:tr>
      <w:tr w:rsidR="00C23188" w:rsidRPr="0056181B" w:rsidTr="00147133">
        <w:trPr>
          <w:trHeight w:val="889"/>
        </w:trPr>
        <w:tc>
          <w:tcPr>
            <w:tcW w:w="865" w:type="dxa"/>
            <w:tcBorders>
              <w:top w:val="single" w:sz="6" w:space="0" w:color="auto"/>
              <w:left w:val="single" w:sz="8" w:space="0" w:color="auto"/>
              <w:bottom w:val="single" w:sz="6" w:space="0" w:color="auto"/>
            </w:tcBorders>
            <w:shd w:val="clear" w:color="auto" w:fill="auto"/>
            <w:vAlign w:val="center"/>
          </w:tcPr>
          <w:p w:rsidR="00C23188" w:rsidRPr="00544FC8" w:rsidRDefault="00C23188" w:rsidP="00147133">
            <w:pPr>
              <w:spacing w:after="0"/>
              <w:jc w:val="center"/>
              <w:rPr>
                <w:i/>
                <w:sz w:val="14"/>
                <w:szCs w:val="14"/>
              </w:rPr>
            </w:pPr>
            <w:r w:rsidRPr="003C0A28">
              <w:rPr>
                <w:rFonts w:cstheme="minorHAnsi"/>
                <w:i/>
                <w:sz w:val="14"/>
                <w:szCs w:val="14"/>
              </w:rPr>
              <w:lastRenderedPageBreak/>
              <w:t>Step-10</w:t>
            </w:r>
          </w:p>
        </w:tc>
        <w:tc>
          <w:tcPr>
            <w:tcW w:w="3499" w:type="dxa"/>
            <w:gridSpan w:val="3"/>
            <w:tcBorders>
              <w:top w:val="single" w:sz="6" w:space="0" w:color="auto"/>
              <w:bottom w:val="single" w:sz="6" w:space="0" w:color="auto"/>
            </w:tcBorders>
            <w:shd w:val="clear" w:color="auto" w:fill="auto"/>
          </w:tcPr>
          <w:p w:rsidR="00C23188" w:rsidRPr="00057FF1" w:rsidRDefault="00C23188" w:rsidP="00147133">
            <w:pPr>
              <w:spacing w:after="0"/>
            </w:pPr>
            <w:r>
              <w:t>Launch the Web Client and select ND_OPT_1  in Datasets panels if needed</w:t>
            </w:r>
          </w:p>
        </w:tc>
        <w:tc>
          <w:tcPr>
            <w:tcW w:w="2690" w:type="dxa"/>
            <w:gridSpan w:val="2"/>
            <w:tcBorders>
              <w:top w:val="single" w:sz="6" w:space="0" w:color="auto"/>
              <w:bottom w:val="single" w:sz="6" w:space="0" w:color="auto"/>
            </w:tcBorders>
            <w:shd w:val="clear" w:color="auto" w:fill="auto"/>
          </w:tcPr>
          <w:p w:rsidR="00C23188" w:rsidRPr="009D7AA1" w:rsidRDefault="00C23188" w:rsidP="00147133"/>
        </w:tc>
        <w:tc>
          <w:tcPr>
            <w:tcW w:w="1559" w:type="dxa"/>
            <w:tcBorders>
              <w:top w:val="single" w:sz="6" w:space="0" w:color="auto"/>
              <w:bottom w:val="single" w:sz="6" w:space="0" w:color="auto"/>
              <w:right w:val="single" w:sz="8" w:space="0" w:color="auto"/>
            </w:tcBorders>
            <w:shd w:val="clear" w:color="auto" w:fill="auto"/>
            <w:vAlign w:val="center"/>
          </w:tcPr>
          <w:p w:rsidR="00C23188" w:rsidRPr="0056181B" w:rsidRDefault="00C23188" w:rsidP="00147133">
            <w:pPr>
              <w:spacing w:after="0"/>
              <w:jc w:val="center"/>
              <w:rPr>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Step-20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r>
              <w:t>Click on Datasets  to select ND_OPT_1. Then click on the search button below.</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Results are displayed on the map</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7F6F37" w:rsidRDefault="00C23188" w:rsidP="00147133">
            <w:pPr>
              <w:spacing w:after="0"/>
              <w:jc w:val="center"/>
              <w:rPr>
                <w:i/>
                <w:sz w:val="14"/>
                <w:szCs w:val="14"/>
                <w:highlight w:val="yellow"/>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rFonts w:cstheme="minorHAnsi"/>
                <w:i/>
                <w:sz w:val="14"/>
                <w:szCs w:val="14"/>
              </w:rPr>
            </w:pPr>
            <w:r w:rsidRPr="00330782">
              <w:rPr>
                <w:rFonts w:cstheme="minorHAnsi"/>
                <w:i/>
                <w:sz w:val="14"/>
                <w:szCs w:val="14"/>
              </w:rPr>
              <w:t>Step-30</w:t>
            </w:r>
          </w:p>
        </w:tc>
        <w:tc>
          <w:tcPr>
            <w:tcW w:w="3499" w:type="dxa"/>
            <w:gridSpan w:val="3"/>
            <w:tcBorders>
              <w:top w:val="single" w:sz="6" w:space="0" w:color="auto"/>
              <w:bottom w:val="single" w:sz="6" w:space="0" w:color="auto"/>
            </w:tcBorders>
            <w:shd w:val="clear" w:color="auto" w:fill="auto"/>
          </w:tcPr>
          <w:p w:rsidR="00C23188" w:rsidRPr="00330782" w:rsidRDefault="00900EFF" w:rsidP="00147133">
            <w:pPr>
              <w:spacing w:after="0"/>
            </w:pPr>
            <w:r>
              <w:t>In the status bar, click on Gantt</w:t>
            </w:r>
          </w:p>
        </w:tc>
        <w:tc>
          <w:tcPr>
            <w:tcW w:w="2690" w:type="dxa"/>
            <w:gridSpan w:val="2"/>
            <w:tcBorders>
              <w:top w:val="single" w:sz="6" w:space="0" w:color="auto"/>
              <w:bottom w:val="single" w:sz="6" w:space="0" w:color="auto"/>
            </w:tcBorders>
            <w:shd w:val="clear" w:color="auto" w:fill="auto"/>
          </w:tcPr>
          <w:p w:rsidR="00C23188" w:rsidRPr="00330782" w:rsidRDefault="00900EFF" w:rsidP="00147133">
            <w:pPr>
              <w:spacing w:after="0"/>
            </w:pPr>
            <w:r>
              <w:t>A Gantt chart is opened</w:t>
            </w:r>
            <w:r w:rsidR="00DE1601">
              <w:t xml:space="preserve"> with the all results.</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330782" w:rsidRDefault="00C23188" w:rsidP="00900EFF">
            <w:pPr>
              <w:spacing w:after="0"/>
              <w:jc w:val="center"/>
              <w:rPr>
                <w:rFonts w:cstheme="minorHAnsi"/>
                <w:i/>
                <w:sz w:val="14"/>
                <w:szCs w:val="14"/>
              </w:rPr>
            </w:pPr>
            <w:r w:rsidRPr="00330782">
              <w:rPr>
                <w:rFonts w:cstheme="minorHAnsi"/>
                <w:i/>
                <w:sz w:val="14"/>
                <w:szCs w:val="14"/>
              </w:rPr>
              <w:t>NGEO-WEBC-PFC-03</w:t>
            </w:r>
            <w:r w:rsidR="00900EFF">
              <w:rPr>
                <w:rFonts w:cstheme="minorHAnsi"/>
                <w:i/>
                <w:sz w:val="14"/>
                <w:szCs w:val="14"/>
              </w:rPr>
              <w:t>3</w:t>
            </w:r>
            <w:r w:rsidRPr="00330782">
              <w:rPr>
                <w:rFonts w:cstheme="minorHAnsi"/>
                <w:i/>
                <w:sz w:val="14"/>
                <w:szCs w:val="14"/>
              </w:rPr>
              <w:t>0</w:t>
            </w:r>
          </w:p>
        </w:tc>
      </w:tr>
      <w:tr w:rsidR="00DE1601"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DE1601" w:rsidRPr="00330782" w:rsidRDefault="00DE1601"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DE1601" w:rsidRDefault="00DE1601">
            <w:pPr>
              <w:spacing w:after="0"/>
            </w:pPr>
            <w:r>
              <w:t>Click on the table to check the start date of the first element</w:t>
            </w:r>
          </w:p>
        </w:tc>
        <w:tc>
          <w:tcPr>
            <w:tcW w:w="2690" w:type="dxa"/>
            <w:gridSpan w:val="2"/>
            <w:tcBorders>
              <w:top w:val="single" w:sz="6" w:space="0" w:color="auto"/>
              <w:bottom w:val="single" w:sz="6" w:space="0" w:color="auto"/>
            </w:tcBorders>
            <w:shd w:val="clear" w:color="auto" w:fill="auto"/>
          </w:tcPr>
          <w:p w:rsidR="00DE1601" w:rsidRDefault="00DE1601" w:rsidP="00147133">
            <w:pPr>
              <w:spacing w:after="0"/>
            </w:pPr>
            <w:r>
              <w:t>The date corresponds to the Gantt position.</w:t>
            </w:r>
          </w:p>
        </w:tc>
        <w:tc>
          <w:tcPr>
            <w:tcW w:w="1559" w:type="dxa"/>
            <w:tcBorders>
              <w:top w:val="single" w:sz="6" w:space="0" w:color="auto"/>
              <w:bottom w:val="single" w:sz="6" w:space="0" w:color="auto"/>
              <w:right w:val="single" w:sz="8" w:space="0" w:color="auto"/>
            </w:tcBorders>
            <w:shd w:val="clear" w:color="auto" w:fill="auto"/>
            <w:vAlign w:val="center"/>
          </w:tcPr>
          <w:p w:rsidR="00DE1601" w:rsidRPr="00330782" w:rsidRDefault="00DE1601" w:rsidP="00900EFF">
            <w:pPr>
              <w:spacing w:after="0"/>
              <w:jc w:val="center"/>
              <w:rPr>
                <w:rFonts w:cstheme="minorHAnsi"/>
                <w:i/>
                <w:sz w:val="14"/>
                <w:szCs w:val="14"/>
              </w:rPr>
            </w:pP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A65CDD" w:rsidRDefault="00C23188" w:rsidP="00147133">
            <w:pPr>
              <w:spacing w:after="0"/>
              <w:jc w:val="center"/>
              <w:rPr>
                <w:rFonts w:cstheme="minorHAnsi"/>
                <w:i/>
                <w:sz w:val="14"/>
                <w:szCs w:val="14"/>
              </w:rPr>
            </w:pPr>
            <w:r>
              <w:rPr>
                <w:rFonts w:cstheme="minorHAnsi"/>
                <w:i/>
                <w:sz w:val="14"/>
                <w:szCs w:val="14"/>
              </w:rPr>
              <w:t>Step-40</w:t>
            </w:r>
          </w:p>
        </w:tc>
        <w:tc>
          <w:tcPr>
            <w:tcW w:w="3499" w:type="dxa"/>
            <w:gridSpan w:val="3"/>
            <w:tcBorders>
              <w:top w:val="single" w:sz="6" w:space="0" w:color="auto"/>
              <w:bottom w:val="single" w:sz="6" w:space="0" w:color="auto"/>
            </w:tcBorders>
            <w:shd w:val="clear" w:color="auto" w:fill="auto"/>
          </w:tcPr>
          <w:p w:rsidR="00C23188" w:rsidRPr="00A65CDD" w:rsidRDefault="00DE1601">
            <w:pPr>
              <w:spacing w:after="0"/>
            </w:pPr>
            <w:r>
              <w:t>Click on Gantt and w</w:t>
            </w:r>
            <w:r w:rsidR="004E28F5">
              <w:t>ith the vertical/horizontal scrollbars, navigate in Gantt to see all results</w:t>
            </w:r>
          </w:p>
        </w:tc>
        <w:tc>
          <w:tcPr>
            <w:tcW w:w="2690" w:type="dxa"/>
            <w:gridSpan w:val="2"/>
            <w:tcBorders>
              <w:top w:val="single" w:sz="6" w:space="0" w:color="auto"/>
              <w:bottom w:val="single" w:sz="6" w:space="0" w:color="auto"/>
            </w:tcBorders>
            <w:shd w:val="clear" w:color="auto" w:fill="auto"/>
          </w:tcPr>
          <w:p w:rsidR="00C23188" w:rsidRPr="00A65CDD" w:rsidRDefault="004E28F5" w:rsidP="00147133">
            <w:pPr>
              <w:spacing w:after="0"/>
            </w:pPr>
            <w:r>
              <w:t>Results are displayed in time ascending order</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A65CDD" w:rsidRDefault="004E28F5" w:rsidP="004E28F5">
            <w:pPr>
              <w:spacing w:after="0"/>
              <w:jc w:val="center"/>
              <w:rPr>
                <w:rFonts w:cstheme="minorHAnsi"/>
                <w:i/>
                <w:sz w:val="14"/>
                <w:szCs w:val="14"/>
              </w:rPr>
            </w:pPr>
            <w:r w:rsidRPr="00330782">
              <w:rPr>
                <w:rFonts w:cstheme="minorHAnsi"/>
                <w:i/>
                <w:sz w:val="14"/>
                <w:szCs w:val="14"/>
              </w:rPr>
              <w:t>NGEO-WEBC-PFC-03</w:t>
            </w:r>
            <w:r>
              <w:rPr>
                <w:rFonts w:cstheme="minorHAnsi"/>
                <w:i/>
                <w:sz w:val="14"/>
                <w:szCs w:val="14"/>
              </w:rPr>
              <w:t>31</w:t>
            </w:r>
          </w:p>
        </w:tc>
      </w:tr>
      <w:tr w:rsidR="00C23188" w:rsidRPr="0056181B" w:rsidTr="00147133">
        <w:tc>
          <w:tcPr>
            <w:tcW w:w="865" w:type="dxa"/>
            <w:tcBorders>
              <w:top w:val="single" w:sz="6" w:space="0" w:color="auto"/>
              <w:left w:val="single" w:sz="8" w:space="0" w:color="auto"/>
              <w:bottom w:val="single" w:sz="6" w:space="0" w:color="auto"/>
            </w:tcBorders>
            <w:shd w:val="clear" w:color="auto" w:fill="auto"/>
            <w:vAlign w:val="center"/>
          </w:tcPr>
          <w:p w:rsidR="00C23188" w:rsidRPr="00330782" w:rsidRDefault="00C23188" w:rsidP="00147133">
            <w:pPr>
              <w:spacing w:after="0"/>
              <w:jc w:val="center"/>
              <w:rPr>
                <w:i/>
                <w:sz w:val="14"/>
                <w:szCs w:val="14"/>
              </w:rPr>
            </w:pPr>
            <w:r w:rsidRPr="00330782">
              <w:rPr>
                <w:i/>
                <w:sz w:val="14"/>
                <w:szCs w:val="14"/>
              </w:rPr>
              <w:t>Step-</w:t>
            </w:r>
            <w:r>
              <w:rPr>
                <w:i/>
                <w:sz w:val="14"/>
                <w:szCs w:val="14"/>
              </w:rPr>
              <w:t>5</w:t>
            </w:r>
            <w:r w:rsidRPr="00330782">
              <w:rPr>
                <w:i/>
                <w:sz w:val="14"/>
                <w:szCs w:val="14"/>
              </w:rPr>
              <w:t>0</w:t>
            </w:r>
          </w:p>
        </w:tc>
        <w:tc>
          <w:tcPr>
            <w:tcW w:w="3499" w:type="dxa"/>
            <w:gridSpan w:val="3"/>
            <w:tcBorders>
              <w:top w:val="single" w:sz="6" w:space="0" w:color="auto"/>
              <w:bottom w:val="single" w:sz="6" w:space="0" w:color="auto"/>
            </w:tcBorders>
            <w:shd w:val="clear" w:color="auto" w:fill="auto"/>
          </w:tcPr>
          <w:p w:rsidR="00C23188" w:rsidRPr="00330782" w:rsidRDefault="004E28F5" w:rsidP="00147133">
            <w:pPr>
              <w:spacing w:after="0"/>
            </w:pPr>
            <w:r>
              <w:t>In the Gantt left panel, click on Day button</w:t>
            </w:r>
          </w:p>
        </w:tc>
        <w:tc>
          <w:tcPr>
            <w:tcW w:w="2690" w:type="dxa"/>
            <w:gridSpan w:val="2"/>
            <w:tcBorders>
              <w:top w:val="single" w:sz="6" w:space="0" w:color="auto"/>
              <w:bottom w:val="single" w:sz="6" w:space="0" w:color="auto"/>
            </w:tcBorders>
            <w:shd w:val="clear" w:color="auto" w:fill="auto"/>
          </w:tcPr>
          <w:p w:rsidR="00C23188" w:rsidRPr="00330782" w:rsidRDefault="004E28F5" w:rsidP="004E28F5">
            <w:pPr>
              <w:spacing w:after="0"/>
            </w:pPr>
            <w:r>
              <w:t xml:space="preserve">The time axis is changed to day scale </w:t>
            </w:r>
          </w:p>
        </w:tc>
        <w:tc>
          <w:tcPr>
            <w:tcW w:w="1559" w:type="dxa"/>
            <w:tcBorders>
              <w:top w:val="single" w:sz="6" w:space="0" w:color="auto"/>
              <w:bottom w:val="single" w:sz="6" w:space="0" w:color="auto"/>
              <w:right w:val="single" w:sz="8" w:space="0" w:color="auto"/>
            </w:tcBorders>
            <w:shd w:val="clear" w:color="auto" w:fill="auto"/>
            <w:vAlign w:val="center"/>
          </w:tcPr>
          <w:p w:rsidR="00C23188" w:rsidRPr="00D46452" w:rsidRDefault="004E28F5" w:rsidP="00147133">
            <w:pPr>
              <w:spacing w:after="0"/>
              <w:jc w:val="center"/>
              <w:rPr>
                <w:rFonts w:cstheme="minorHAnsi"/>
                <w:sz w:val="14"/>
                <w:szCs w:val="14"/>
              </w:rPr>
            </w:pPr>
            <w:r w:rsidRPr="00D46452">
              <w:rPr>
                <w:rFonts w:cstheme="minorHAnsi"/>
                <w:sz w:val="14"/>
                <w:szCs w:val="14"/>
              </w:rPr>
              <w:t>NGEO-WEBC-PFC-0332</w:t>
            </w:r>
          </w:p>
        </w:tc>
      </w:tr>
    </w:tbl>
    <w:p w:rsidR="0023237B" w:rsidRPr="00406E85" w:rsidRDefault="00E97960" w:rsidP="00330782">
      <w:pPr>
        <w:pStyle w:val="Titre2"/>
        <w:ind w:left="576"/>
      </w:pPr>
      <w:bookmarkStart w:id="642" w:name="_Toc413404742"/>
      <w:r w:rsidRPr="00B918DE">
        <w:t xml:space="preserve">Software Validation </w:t>
      </w:r>
      <w:r w:rsidRPr="006F3452">
        <w:t>Analysis</w:t>
      </w:r>
      <w:r w:rsidRPr="00B01B06">
        <w:t>, Inspection, Review of Design</w:t>
      </w:r>
      <w:bookmarkEnd w:id="642"/>
    </w:p>
    <w:p w:rsidR="00745E42" w:rsidRPr="00F06468" w:rsidRDefault="007567BC" w:rsidP="00330782">
      <w:pPr>
        <w:pStyle w:val="Titre3"/>
      </w:pPr>
      <w:bookmarkStart w:id="643" w:name="_Toc413404743"/>
      <w:r>
        <w:t>Review Test Case</w:t>
      </w:r>
      <w:bookmarkEnd w:id="643"/>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330782">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330782">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Pass/Fail Criteria</w:t>
            </w:r>
          </w:p>
        </w:tc>
      </w:tr>
      <w:tr w:rsidR="001960B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23237B" w:rsidP="00330782">
            <w:pPr>
              <w:spacing w:before="120"/>
              <w:rPr>
                <w:rFonts w:ascii="Calibri" w:hAnsi="Calibri" w:cs="Calibri"/>
              </w:rPr>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5A21B1" w:rsidP="00330782">
            <w:pPr>
              <w:spacing w:before="120"/>
              <w:rPr>
                <w:rFonts w:ascii="Calibri" w:hAnsi="Calibri" w:cs="Calibri"/>
              </w:rPr>
            </w:pPr>
            <w:r>
              <w:rPr>
                <w:i/>
                <w:iCs/>
                <w:sz w:val="14"/>
                <w:szCs w:val="14"/>
              </w:rPr>
              <w:lastRenderedPageBreak/>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23237B" w:rsidRDefault="001960B3" w:rsidP="00330782">
            <w:pPr>
              <w:spacing w:before="120"/>
              <w:rPr>
                <w:rFonts w:ascii="Calibri" w:hAnsi="Calibri" w:cs="Calibri"/>
              </w:rPr>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23237B" w:rsidRPr="00A67A35" w:rsidRDefault="00DC35D4" w:rsidP="00330782">
            <w:pPr>
              <w:spacing w:after="0"/>
            </w:pPr>
            <w:r w:rsidRPr="00F66605">
              <w:t xml:space="preserve">Review </w:t>
            </w:r>
            <w:r w:rsidR="001960B3" w:rsidRPr="00A67A35">
              <w:t>chapter 5.3.4.1 in [RD.1]. Web Client uses Backbone Events to communicate between widgets.</w:t>
            </w:r>
          </w:p>
        </w:tc>
      </w:tr>
      <w:tr w:rsidR="0049626B"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49626B" w:rsidRPr="0049626B" w:rsidRDefault="0049626B" w:rsidP="00330782">
            <w:pPr>
              <w:spacing w:before="120"/>
              <w:rPr>
                <w:i/>
                <w:iCs/>
                <w:sz w:val="14"/>
                <w:szCs w:val="14"/>
              </w:rPr>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49626B" w:rsidRPr="00F66605" w:rsidRDefault="0049626B" w:rsidP="00330782">
            <w:pPr>
              <w:spacing w:after="0"/>
            </w:pPr>
            <w:r w:rsidRPr="00F66605">
              <w:t xml:space="preserve">Review </w:t>
            </w:r>
            <w:r>
              <w:rPr>
                <w:lang w:val="en-GB"/>
              </w:rPr>
              <w:t xml:space="preserve">chapter </w:t>
            </w:r>
            <w:r w:rsidRPr="007E19F4">
              <w:rPr>
                <w:lang w:val="en-GB"/>
              </w:rPr>
              <w:t>5.</w:t>
            </w:r>
            <w:r>
              <w:rPr>
                <w:lang w:val="en-GB"/>
              </w:rPr>
              <w:t>1 in [RD.1].</w:t>
            </w:r>
          </w:p>
        </w:tc>
      </w:tr>
      <w:tr w:rsidR="00140977"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140977" w:rsidRPr="0049626B" w:rsidRDefault="00140977" w:rsidP="00330782">
            <w:pPr>
              <w:spacing w:before="120"/>
              <w:rPr>
                <w:i/>
                <w:iCs/>
                <w:sz w:val="14"/>
                <w:szCs w:val="14"/>
              </w:rPr>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140977" w:rsidRPr="00F66605" w:rsidRDefault="00BA289B" w:rsidP="00330782">
            <w:pPr>
              <w:spacing w:after="0"/>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5DFD" w:rsidRPr="00895DFD" w:rsidRDefault="0070350A" w:rsidP="00330782">
            <w:pPr>
              <w:spacing w:after="0"/>
              <w:rPr>
                <w:lang w:val="en-GB"/>
              </w:rPr>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DA63CF" w:rsidRDefault="00DA63CF" w:rsidP="00330782">
            <w:pPr>
              <w:spacing w:before="120"/>
              <w:rPr>
                <w:i/>
                <w:iCs/>
                <w:sz w:val="14"/>
                <w:szCs w:val="14"/>
              </w:rPr>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
          <w:p w:rsidR="00DA63CF" w:rsidRPr="00200AD3" w:rsidRDefault="00DA63CF" w:rsidP="00330782">
            <w:pPr>
              <w:spacing w:after="0"/>
              <w:rPr>
                <w:lang w:val="en-GB"/>
              </w:rPr>
            </w:pPr>
            <w:r>
              <w:rPr>
                <w:lang w:val="en-GB"/>
              </w:rPr>
              <w:t>There are no restrictions on operating systems because Web Client is a pure Web Application without any plugin. See chapter 5.1 in [RD.1].</w:t>
            </w:r>
          </w:p>
        </w:tc>
      </w:tr>
      <w:tr w:rsidR="00895DFD" w:rsidRPr="00F66605"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5DFD" w:rsidRPr="0049626B" w:rsidRDefault="00895DFD" w:rsidP="00330782">
            <w:pPr>
              <w:spacing w:before="120"/>
              <w:rPr>
                <w:i/>
                <w:iCs/>
                <w:sz w:val="14"/>
                <w:szCs w:val="14"/>
              </w:rPr>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DA63CF" w:rsidRPr="00895DFD" w:rsidRDefault="00DA63CF" w:rsidP="00330782">
            <w:pPr>
              <w:spacing w:after="0"/>
              <w:rPr>
                <w:lang w:val="en-GB"/>
              </w:rPr>
            </w:pPr>
            <w:r>
              <w:rPr>
                <w:lang w:val="en-GB"/>
              </w:rPr>
              <w:t xml:space="preserve">See chapter </w:t>
            </w:r>
            <w:r w:rsidRPr="007E19F4">
              <w:rPr>
                <w:lang w:val="en-GB"/>
              </w:rPr>
              <w:t>5.</w:t>
            </w:r>
            <w:r>
              <w:rPr>
                <w:lang w:val="en-GB"/>
              </w:rPr>
              <w:t>1 in [RD.1], Web Client uses only HTML/Javascript/CSS.</w:t>
            </w:r>
          </w:p>
        </w:tc>
      </w:tr>
      <w:tr w:rsidR="008932B2" w:rsidRPr="00200AD3" w:rsidTr="00330782">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8932B2" w:rsidRDefault="008932B2" w:rsidP="00330782">
            <w:pPr>
              <w:spacing w:before="120"/>
              <w:rPr>
                <w:i/>
                <w:iCs/>
                <w:sz w:val="14"/>
                <w:szCs w:val="14"/>
              </w:rPr>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
          <w:p w:rsidR="008932B2" w:rsidRPr="00200AD3" w:rsidRDefault="00A96390" w:rsidP="00330782">
            <w:pPr>
              <w:spacing w:after="0"/>
              <w:rPr>
                <w:lang w:val="en-GB"/>
              </w:rPr>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330782">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p w:rsidR="008932B2" w:rsidRPr="0049626B" w:rsidRDefault="008932B2" w:rsidP="00330782">
            <w:pPr>
              <w:spacing w:before="120"/>
              <w:rPr>
                <w:i/>
                <w:iCs/>
                <w:sz w:val="14"/>
                <w:szCs w:val="14"/>
              </w:rPr>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
          <w:p w:rsidR="008932B2" w:rsidRPr="00895DFD" w:rsidRDefault="00FF3E3D" w:rsidP="00330782">
            <w:pPr>
              <w:spacing w:after="0"/>
              <w:rPr>
                <w:lang w:val="en-GB"/>
              </w:rPr>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rsidP="00330782">
      <w:pPr>
        <w:pStyle w:val="Titre3"/>
      </w:pPr>
      <w:bookmarkStart w:id="644" w:name="_Toc413404744"/>
      <w:r>
        <w:t>Inspection Test Case</w:t>
      </w:r>
      <w:bookmarkEnd w:id="644"/>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645">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330782">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330782">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Pass/Fail Criteria</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 xml:space="preserve">Inspect the web client widgets:  For V1, a user is mainly always allowed to use any widget. Except the Search widget is only available when the user has selected a </w:t>
            </w:r>
            <w:r>
              <w:rPr>
                <w:lang w:val="en-GB"/>
              </w:rPr>
              <w:lastRenderedPageBreak/>
              <w:t>dataset.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
          <w:p w:rsidR="007C3F5C" w:rsidRDefault="007C3F5C" w:rsidP="00CA0A10">
            <w:pPr>
              <w:spacing w:before="120"/>
              <w:jc w:val="center"/>
              <w:rPr>
                <w:i/>
                <w:iCs/>
                <w:sz w:val="14"/>
                <w:szCs w:val="14"/>
              </w:rPr>
            </w:pPr>
            <w:r>
              <w:rPr>
                <w:i/>
                <w:iCs/>
                <w:sz w:val="14"/>
                <w:szCs w:val="14"/>
              </w:rPr>
              <w:lastRenderedPageBreak/>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
          <w:p w:rsidR="007C3F5C" w:rsidRDefault="007C3F5C" w:rsidP="00330782">
            <w:pPr>
              <w:spacing w:before="120" w:after="0"/>
              <w:rPr>
                <w:lang w:val="en-GB"/>
              </w:rPr>
            </w:pPr>
            <w:r>
              <w:rPr>
                <w:lang w:val="en-GB"/>
              </w:rPr>
              <w:t>Using a browser inspector tool, check the content of the streams exchanged between WebServer and WebClient during a request.</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check that Web Client sends a request to the Web Server in order to retrieve its configuration.</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330782">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
          <w:p w:rsidR="007C3F5C" w:rsidRDefault="007C3F5C" w:rsidP="00330782">
            <w:pPr>
              <w:spacing w:before="120" w:after="0"/>
              <w:rPr>
                <w:rFonts w:ascii="Calibri" w:hAnsi="Calibri" w:cs="Calibri"/>
              </w:rPr>
            </w:pPr>
            <w:r>
              <w:rPr>
                <w:lang w:val="en-GB"/>
              </w:rPr>
              <w:t>Using a browser inspector tool, the requirement can be verified by showing that the dataset information is requested by the client and sent by the server during the web client launch.</w:t>
            </w:r>
          </w:p>
        </w:tc>
      </w:tr>
      <w:tr w:rsidR="007C3F5C" w:rsidTr="00C9149A">
        <w:tblPrEx>
          <w:tblW w:w="9705" w:type="dxa"/>
          <w:tblCellMar>
            <w:left w:w="0" w:type="dxa"/>
            <w:right w:w="0" w:type="dxa"/>
          </w:tblCellMar>
          <w:tblPrExChange w:id="646" w:author="Lavignotte Fabien" w:date="2015-01-22T10:58: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647" w:author="Lavignotte Fabien" w:date="2015-01-22T10:58:00Z">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648" w:author="Lavignotte Fabien" w:date="2015-01-22T10:58:00Z">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330782">
            <w:pPr>
              <w:spacing w:before="120" w:after="0"/>
              <w:rPr>
                <w:rFonts w:ascii="Calibri" w:hAnsi="Calibri" w:cs="Calibri"/>
              </w:rPr>
            </w:pPr>
            <w:r>
              <w:rPr>
                <w:lang w:val="en-GB"/>
              </w:rPr>
              <w:t>An inspection of the CSS/HTML files can be done to make modifications on them.</w:t>
            </w:r>
          </w:p>
        </w:tc>
      </w:tr>
      <w:tr w:rsidR="00C9149A" w:rsidTr="00330782">
        <w:trPr>
          <w:ins w:id="649" w:author="Lavignotte Fabien" w:date="2015-01-22T10:58:00Z"/>
        </w:trPr>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tcPr>
          <w:p w:rsidR="00C9149A" w:rsidRDefault="00C9149A" w:rsidP="00C9149A">
            <w:pPr>
              <w:spacing w:before="120"/>
              <w:jc w:val="center"/>
              <w:rPr>
                <w:ins w:id="650" w:author="Lavignotte Fabien" w:date="2015-01-22T10:58:00Z"/>
                <w:i/>
                <w:iCs/>
                <w:sz w:val="14"/>
                <w:szCs w:val="14"/>
              </w:rPr>
            </w:pPr>
            <w:ins w:id="651" w:author="Lavignotte Fabien" w:date="2015-01-22T10:58:00Z">
              <w:r>
                <w:rPr>
                  <w:i/>
                  <w:iCs/>
                  <w:sz w:val="14"/>
                  <w:szCs w:val="14"/>
                </w:rPr>
                <w:t>NGEO-WEBC-PFC-2006</w:t>
              </w:r>
            </w:ins>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tcPr>
          <w:p w:rsidR="00C9149A" w:rsidRDefault="00C9149A" w:rsidP="00330782">
            <w:pPr>
              <w:spacing w:before="120" w:after="0"/>
              <w:rPr>
                <w:ins w:id="652" w:author="Lavignotte Fabien" w:date="2015-01-22T10:58:00Z"/>
                <w:lang w:val="en-GB"/>
              </w:rPr>
            </w:pPr>
            <w:ins w:id="653" w:author="Lavignotte Fabien" w:date="2015-01-22T10:59:00Z">
              <w:r>
                <w:rPr>
                  <w:lang w:val="en-GB"/>
                </w:rPr>
                <w:t xml:space="preserve">Inspect the WEBC and </w:t>
              </w:r>
              <w:r w:rsidR="002558A7">
                <w:rPr>
                  <w:lang w:val="en-GB"/>
                </w:rPr>
                <w:t>check that most of actions take</w:t>
              </w:r>
              <w:r>
                <w:rPr>
                  <w:lang w:val="en-GB"/>
                </w:rPr>
                <w:t xml:space="preserve"> less than 1 second, except for network latency</w:t>
              </w:r>
            </w:ins>
            <w:ins w:id="654" w:author="Lavignotte Fabien" w:date="2015-01-22T10:58:00Z">
              <w:r>
                <w:rPr>
                  <w:lang w:val="en-GB"/>
                </w:rPr>
                <w:t>.</w:t>
              </w:r>
            </w:ins>
          </w:p>
        </w:tc>
      </w:tr>
    </w:tbl>
    <w:p w:rsidR="00F646BC" w:rsidRDefault="00F646BC" w:rsidP="00A67A35"/>
    <w:p w:rsidR="00F646BC" w:rsidRPr="00A67A35" w:rsidRDefault="00F646BC" w:rsidP="00330782">
      <w:pPr>
        <w:pStyle w:val="Titre3"/>
      </w:pPr>
      <w:bookmarkStart w:id="655" w:name="_Toc413404745"/>
      <w:r>
        <w:t>Comments</w:t>
      </w:r>
      <w:bookmarkEnd w:id="655"/>
    </w:p>
    <w:tbl>
      <w:tblPr>
        <w:tblStyle w:val="Elencochiaro-Colore11"/>
        <w:tblW w:w="0" w:type="auto"/>
        <w:tblLook w:val="04A0" w:firstRow="1" w:lastRow="0" w:firstColumn="1" w:lastColumn="0" w:noHBand="0" w:noVBand="1"/>
      </w:tblPr>
      <w:tblGrid>
        <w:gridCol w:w="2373"/>
        <w:gridCol w:w="2373"/>
        <w:gridCol w:w="607"/>
        <w:gridCol w:w="4141"/>
      </w:tblGrid>
      <w:tr w:rsidR="00655101" w:rsidTr="003307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r w:rsidR="00A857D9">
              <w:t>issue:</w:t>
            </w:r>
            <w:r>
              <w:t xml:space="preserve"> </w:t>
            </w:r>
            <w:hyperlink r:id="rId27" w:tgtFrame="_parent" w:history="1">
              <w:r>
                <w:rPr>
                  <w:rStyle w:val="Lienhypertexte"/>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 xml:space="preserve">nt not using the interfaces shall </w:t>
            </w:r>
            <w:r w:rsidRPr="007C3F5C">
              <w:rPr>
                <w:lang w:val="en-GB"/>
              </w:rPr>
              <w:lastRenderedPageBreak/>
              <w:t>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lastRenderedPageBreak/>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746089" w:rsidRPr="00A67A35" w:rsidRDefault="00746089">
      <w:r w:rsidRPr="009045C7">
        <w:rPr>
          <w:lang w:val="en-US"/>
        </w:rPr>
        <w:lastRenderedPageBreak/>
        <w:br w:type="page"/>
      </w:r>
    </w:p>
    <w:p w:rsidR="00E97960" w:rsidRDefault="00E97960" w:rsidP="00330782">
      <w:pPr>
        <w:pStyle w:val="Titre2"/>
        <w:ind w:left="576"/>
      </w:pPr>
      <w:bookmarkStart w:id="656" w:name="_Toc413404746"/>
      <w:r>
        <w:lastRenderedPageBreak/>
        <w:t>Validation Test Platform Requirements</w:t>
      </w:r>
      <w:bookmarkEnd w:id="656"/>
    </w:p>
    <w:p w:rsidR="00EB01BE" w:rsidRDefault="00EB01BE" w:rsidP="00330782">
      <w:pPr>
        <w:pStyle w:val="Titre3"/>
      </w:pPr>
      <w:bookmarkStart w:id="657" w:name="_Toc413404747"/>
      <w:r>
        <w:t>Hardware and os configuration</w:t>
      </w:r>
      <w:bookmarkEnd w:id="657"/>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rFonts w:eastAsiaTheme="minorHAnsi"/>
          <w:lang w:val="en-GB"/>
        </w:rPr>
      </w:pPr>
      <w:r>
        <w:rPr>
          <w:rFonts w:eastAsiaTheme="minorHAnsi"/>
          <w:lang w:val="en-GB"/>
        </w:rPr>
        <w:t>Safari &gt;= 5</w:t>
      </w:r>
    </w:p>
    <w:p w:rsidR="00EB01BE" w:rsidRDefault="00EB01BE" w:rsidP="00A67A35">
      <w:pPr>
        <w:pStyle w:val="Paragraphedeliste"/>
        <w:rPr>
          <w:rFonts w:eastAsiaTheme="minorHAnsi"/>
          <w:lang w:val="en-GB"/>
        </w:rPr>
      </w:pPr>
    </w:p>
    <w:p w:rsidR="00EB01BE" w:rsidRDefault="00EB01BE" w:rsidP="00330782">
      <w:pPr>
        <w:pStyle w:val="Titre3"/>
        <w:rPr>
          <w:rFonts w:eastAsiaTheme="minorHAnsi"/>
        </w:rPr>
      </w:pPr>
      <w:r>
        <w:rPr>
          <w:rFonts w:eastAsiaTheme="minorHAnsi"/>
        </w:rPr>
        <w:t xml:space="preserve"> </w:t>
      </w:r>
      <w:bookmarkStart w:id="658" w:name="_Ref365898700"/>
      <w:bookmarkStart w:id="659" w:name="_Toc413404748"/>
      <w:r>
        <w:rPr>
          <w:rFonts w:eastAsiaTheme="minorHAnsi"/>
        </w:rPr>
        <w:t>Stub server configuration</w:t>
      </w:r>
      <w:bookmarkEnd w:id="658"/>
      <w:bookmarkEnd w:id="659"/>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Paragraphedeliste"/>
        <w:numPr>
          <w:ilvl w:val="0"/>
          <w:numId w:val="27"/>
        </w:numPr>
        <w:rPr>
          <w:rFonts w:eastAsiaTheme="minorHAnsi"/>
        </w:rPr>
      </w:pPr>
      <w:r>
        <w:rPr>
          <w:rFonts w:eastAsiaTheme="minorHAnsi"/>
        </w:rPr>
        <w:t xml:space="preserve">Install node.js </w:t>
      </w:r>
    </w:p>
    <w:p w:rsidR="00EB01BE" w:rsidRDefault="00EB01BE" w:rsidP="00A67A35">
      <w:pPr>
        <w:pStyle w:val="Paragraphedeliste"/>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Paragraphedeliste"/>
        <w:numPr>
          <w:ilvl w:val="0"/>
          <w:numId w:val="27"/>
        </w:numPr>
        <w:rPr>
          <w:rFonts w:eastAsiaTheme="minorHAnsi"/>
        </w:rPr>
      </w:pPr>
      <w:r>
        <w:rPr>
          <w:rFonts w:eastAsiaTheme="minorHAnsi"/>
        </w:rPr>
        <w:t xml:space="preserve">Install the stub server </w:t>
      </w:r>
    </w:p>
    <w:p w:rsidR="00EB01BE" w:rsidRDefault="00EB01BE" w:rsidP="00A67A35">
      <w:pPr>
        <w:pStyle w:val="Paragraphedeliste"/>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Paragraphedeliste"/>
        <w:numPr>
          <w:ilvl w:val="0"/>
          <w:numId w:val="27"/>
        </w:numPr>
        <w:rPr>
          <w:rFonts w:eastAsiaTheme="minorHAnsi"/>
        </w:rPr>
      </w:pPr>
      <w:r>
        <w:rPr>
          <w:rFonts w:eastAsiaTheme="minorHAnsi"/>
        </w:rPr>
        <w:t>Launch the stub server (as root)</w:t>
      </w:r>
    </w:p>
    <w:p w:rsidR="00EB01BE" w:rsidRPr="00A67A35" w:rsidRDefault="00EB01BE" w:rsidP="00A67A35">
      <w:pPr>
        <w:pStyle w:val="Paragraphedeliste"/>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Grilledutableau"/>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
      <w:tblGrid>
        <w:gridCol w:w="4219"/>
        <w:gridCol w:w="2693"/>
        <w:gridCol w:w="2658"/>
      </w:tblGrid>
      <w:tr w:rsidR="00B815F1" w:rsidTr="00330782">
        <w:trPr>
          <w:cantSplit/>
          <w:tblHeader/>
        </w:trPr>
        <w:tc>
          <w:tcPr>
            <w:tcW w:w="4219" w:type="dxa"/>
            <w:shd w:val="clear" w:color="auto" w:fill="BFBFBF" w:themeFill="background1" w:themeFillShade="BF"/>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
          <w:p w:rsidR="00B815F1" w:rsidRDefault="00B815F1" w:rsidP="00EB01BE">
            <w:pPr>
              <w:rPr>
                <w:rFonts w:cs="Verdana"/>
                <w:lang w:val="en-US"/>
              </w:rPr>
            </w:pPr>
            <w:r>
              <w:rPr>
                <w:rFonts w:cs="Verdana"/>
                <w:lang w:val="en-US"/>
              </w:rPr>
              <w:t>Comments</w:t>
            </w:r>
          </w:p>
        </w:tc>
      </w:tr>
      <w:tr w:rsidR="00B815F1" w:rsidTr="00330782">
        <w:trPr>
          <w:cantSplit/>
        </w:trPr>
        <w:tc>
          <w:tcPr>
            <w:tcW w:w="4219" w:type="dxa"/>
          </w:tcPr>
          <w:p w:rsidR="00B815F1" w:rsidRDefault="00B815F1" w:rsidP="00EB01BE">
            <w:pPr>
              <w:rPr>
                <w:rFonts w:cs="Verdana"/>
                <w:lang w:val="en-US"/>
              </w:rPr>
            </w:pPr>
            <w:r w:rsidRPr="00EB01BE">
              <w:t>datasetPopulationMatrix</w:t>
            </w:r>
            <w:r>
              <w:t>/datasets/json</w:t>
            </w:r>
          </w:p>
        </w:tc>
        <w:tc>
          <w:tcPr>
            <w:tcW w:w="2693" w:type="dxa"/>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330782">
        <w:trPr>
          <w:cantSplit/>
        </w:trPr>
        <w:tc>
          <w:tcPr>
            <w:tcW w:w="4219" w:type="dxa"/>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
          <w:p w:rsidR="00F979BC" w:rsidRDefault="00F979BC" w:rsidP="00EB01BE">
            <w:r>
              <w:t>The dataset info for each datasets identifier defined in the dataset population matrix.</w:t>
            </w:r>
          </w:p>
        </w:tc>
      </w:tr>
      <w:tr w:rsidR="00A721A4" w:rsidTr="00330782">
        <w:trPr>
          <w:cantSplit/>
        </w:trPr>
        <w:tc>
          <w:tcPr>
            <w:tcW w:w="4219" w:type="dxa"/>
          </w:tcPr>
          <w:p w:rsidR="00A721A4" w:rsidRPr="00EB01BE" w:rsidRDefault="00A721A4" w:rsidP="00EB01BE">
            <w:r w:rsidRPr="00A721A4">
              <w:t>dataAccessRequestStatus</w:t>
            </w:r>
            <w:r>
              <w:t xml:space="preserve">/ </w:t>
            </w:r>
            <w:r w:rsidRPr="00A721A4">
              <w:t>statuses</w:t>
            </w:r>
            <w:r>
              <w:t>.json</w:t>
            </w:r>
          </w:p>
        </w:tc>
        <w:tc>
          <w:tcPr>
            <w:tcW w:w="2693" w:type="dxa"/>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330782">
        <w:trPr>
          <w:cantSplit/>
        </w:trPr>
        <w:tc>
          <w:tcPr>
            <w:tcW w:w="4219" w:type="dxa"/>
          </w:tcPr>
          <w:p w:rsidR="00F979BC" w:rsidRPr="00EB01BE" w:rsidRDefault="00F979BC" w:rsidP="00EB01BE">
            <w:r w:rsidRPr="00BB2C57">
              <w:t>downloadManagers</w:t>
            </w:r>
            <w:r>
              <w:t>/</w:t>
            </w:r>
            <w:r w:rsidRPr="00BB2C57">
              <w:t xml:space="preserve"> downloadManagersConfigData</w:t>
            </w:r>
            <w:r>
              <w:t>.json</w:t>
            </w:r>
          </w:p>
        </w:tc>
        <w:tc>
          <w:tcPr>
            <w:tcW w:w="2693" w:type="dxa"/>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330782">
        <w:trPr>
          <w:cantSplit/>
        </w:trPr>
        <w:tc>
          <w:tcPr>
            <w:tcW w:w="4219" w:type="dxa"/>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
          <w:p w:rsidR="00F979BC" w:rsidRDefault="00F979BC" w:rsidP="00F979BC">
            <w:r>
              <w:t>The response sent by the server when a download manager is disabled</w:t>
            </w:r>
          </w:p>
        </w:tc>
      </w:tr>
      <w:tr w:rsidR="00F979BC" w:rsidTr="00330782">
        <w:trPr>
          <w:cantSplit/>
        </w:trPr>
        <w:tc>
          <w:tcPr>
            <w:tcW w:w="4219" w:type="dxa"/>
          </w:tcPr>
          <w:p w:rsidR="00F979BC" w:rsidRPr="00BB2C57" w:rsidRDefault="00F979BC" w:rsidP="00EB01BE">
            <w:r w:rsidRPr="00BB2C57">
              <w:t>simpleDataAccessRequest</w:t>
            </w:r>
            <w:r>
              <w:t>/validationResponse.json</w:t>
            </w:r>
          </w:p>
        </w:tc>
        <w:tc>
          <w:tcPr>
            <w:tcW w:w="2693" w:type="dxa"/>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A67A35" w:rsidRDefault="00F979BC" w:rsidP="00A67A35">
            <w:pPr>
              <w:rPr>
                <w:lang w:val="en-US"/>
              </w:rPr>
            </w:pPr>
            <w:r w:rsidRPr="00BB2C57">
              <w:t>simpleDataAccessRequest</w:t>
            </w:r>
            <w:r>
              <w:t>/confirmationResponse.json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A67A35">
            <w:r>
              <w:t>The confirmation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/validationResponse.json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validation response sent by the server</w:t>
            </w:r>
          </w:p>
        </w:tc>
      </w:tr>
      <w:tr w:rsidR="00F979BC" w:rsidTr="00330782">
        <w:trPr>
          <w:cantSplit/>
        </w:trPr>
        <w:tc>
          <w:tcPr>
            <w:tcW w:w="4219" w:type="dxa"/>
          </w:tcPr>
          <w:p w:rsidR="00F979BC" w:rsidRPr="00BB2C57" w:rsidRDefault="00F979BC" w:rsidP="00F979BC">
            <w:r>
              <w:t>standingOrder</w:t>
            </w:r>
            <w:r w:rsidRPr="00BB2C57">
              <w:t>DataAccessRequest</w:t>
            </w:r>
            <w:r>
              <w:t xml:space="preserve"> /confirmationResponse.json</w:t>
            </w:r>
          </w:p>
        </w:tc>
        <w:tc>
          <w:tcPr>
            <w:tcW w:w="2693" w:type="dxa"/>
          </w:tcPr>
          <w:p w:rsidR="00F979BC" w:rsidRDefault="00F979BC" w:rsidP="00EB01BE">
            <w:pPr>
              <w:rPr>
                <w:color w:val="000000"/>
                <w:szCs w:val="20"/>
                <w:lang w:eastAsia="fr-FR"/>
              </w:rPr>
            </w:pPr>
            <w:r>
              <w:rPr>
                <w:color w:val="000000"/>
                <w:szCs w:val="20"/>
                <w:lang w:eastAsia="fr-FR"/>
              </w:rPr>
              <w:t>IF-ngEO-DataAccessRequest</w:t>
            </w:r>
          </w:p>
        </w:tc>
        <w:tc>
          <w:tcPr>
            <w:tcW w:w="2658" w:type="dxa"/>
          </w:tcPr>
          <w:p w:rsidR="00F979BC" w:rsidRDefault="00F979BC" w:rsidP="00F979BC">
            <w:r>
              <w:t>The confirmation response sent by the server</w:t>
            </w:r>
          </w:p>
        </w:tc>
      </w:tr>
      <w:tr w:rsidR="00F979BC" w:rsidTr="00330782">
        <w:trPr>
          <w:cantSplit/>
        </w:trPr>
        <w:tc>
          <w:tcPr>
            <w:tcW w:w="4219" w:type="dxa"/>
          </w:tcPr>
          <w:p w:rsidR="00F979BC" w:rsidRDefault="00F979BC" w:rsidP="00F979BC">
            <w:r>
              <w:t>productSearch/results.json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GeoJSON file used to populate with valid properties the various response.</w:t>
            </w:r>
          </w:p>
        </w:tc>
      </w:tr>
      <w:tr w:rsidR="00F979BC" w:rsidTr="00330782">
        <w:trPr>
          <w:cantSplit/>
        </w:trPr>
        <w:tc>
          <w:tcPr>
            <w:tcW w:w="4219" w:type="dxa"/>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text file extracted from EOLI server response used to send a valid response for catalogue search when datasetId is ND_OPT_1</w:t>
            </w:r>
          </w:p>
        </w:tc>
      </w:tr>
      <w:tr w:rsidR="00F979BC" w:rsidTr="00330782">
        <w:trPr>
          <w:cantSplit/>
        </w:trPr>
        <w:tc>
          <w:tcPr>
            <w:tcW w:w="4219" w:type="dxa"/>
          </w:tcPr>
          <w:p w:rsidR="00F979BC" w:rsidRDefault="00F979BC" w:rsidP="00F979BC">
            <w:r>
              <w:t>productSearch/</w:t>
            </w:r>
            <w:r w:rsidRPr="00BB2C57">
              <w:t xml:space="preserve"> </w:t>
            </w:r>
            <w:r>
              <w:t>sar_coverage.xml</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hyperlink r:id="rId28" w:history="1">
              <w:r w:rsidR="00963F24" w:rsidRPr="00114C12">
                <w:rPr>
                  <w:rStyle w:val="Lienhypertexte"/>
                </w:rPr>
                <w:t>http://ngeo.eox.at</w:t>
              </w:r>
            </w:hyperlink>
            <w:r w:rsidR="00E010F1">
              <w:t>.</w:t>
            </w:r>
          </w:p>
          <w:p w:rsidR="00F979BC" w:rsidRPr="00A67A35" w:rsidRDefault="00F979BC" w:rsidP="00F979BC">
            <w:pPr>
              <w:spacing w:after="200" w:line="276" w:lineRule="auto"/>
              <w:rPr>
                <w:lang w:val="en-US"/>
              </w:rPr>
            </w:pPr>
          </w:p>
        </w:tc>
      </w:tr>
      <w:tr w:rsidR="00F979BC" w:rsidTr="00330782">
        <w:trPr>
          <w:cantSplit/>
        </w:trPr>
        <w:tc>
          <w:tcPr>
            <w:tcW w:w="4219" w:type="dxa"/>
          </w:tcPr>
          <w:p w:rsidR="00F979BC" w:rsidRDefault="00F979BC" w:rsidP="00A67A35">
            <w:r>
              <w:t>productSearch/</w:t>
            </w:r>
            <w:r w:rsidRPr="00BB2C57">
              <w:t xml:space="preserve"> </w:t>
            </w:r>
            <w:r>
              <w:t>Response.json</w:t>
            </w:r>
          </w:p>
        </w:tc>
        <w:tc>
          <w:tcPr>
            <w:tcW w:w="2693" w:type="dxa"/>
          </w:tcPr>
          <w:p w:rsidR="00F979BC" w:rsidRDefault="00F979BC" w:rsidP="00EB01BE">
            <w:pPr>
              <w:rPr>
                <w:color w:val="000000"/>
                <w:szCs w:val="20"/>
                <w:lang w:eastAsia="fr-FR"/>
              </w:rPr>
            </w:pPr>
            <w:r>
              <w:rPr>
                <w:color w:val="000000"/>
                <w:szCs w:val="20"/>
                <w:lang w:eastAsia="fr-FR"/>
              </w:rPr>
              <w:t>IF-ngEO-CatalogueSearch</w:t>
            </w:r>
          </w:p>
        </w:tc>
        <w:tc>
          <w:tcPr>
            <w:tcW w:w="2658" w:type="dxa"/>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330782">
        <w:trPr>
          <w:cantSplit/>
        </w:trPr>
        <w:tc>
          <w:tcPr>
            <w:tcW w:w="4219" w:type="dxa"/>
          </w:tcPr>
          <w:p w:rsidR="00963F24" w:rsidRDefault="00EE4512">
            <w:r>
              <w:t>shopcarts/shopcarts.json</w:t>
            </w:r>
          </w:p>
        </w:tc>
        <w:tc>
          <w:tcPr>
            <w:tcW w:w="2693" w:type="dxa"/>
          </w:tcPr>
          <w:p w:rsidR="00963F24" w:rsidRDefault="00EE4512" w:rsidP="00EB01BE">
            <w:pPr>
              <w:rPr>
                <w:color w:val="000000"/>
                <w:szCs w:val="20"/>
                <w:lang w:eastAsia="fr-FR"/>
              </w:rPr>
            </w:pPr>
            <w:r>
              <w:rPr>
                <w:lang w:val="en-GB"/>
              </w:rPr>
              <w:t>IF-ngEO-</w:t>
            </w:r>
            <w:r>
              <w:t>UserShopCartsConfigData</w:t>
            </w:r>
          </w:p>
        </w:tc>
        <w:tc>
          <w:tcPr>
            <w:tcW w:w="2658" w:type="dxa"/>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330782">
        <w:trPr>
          <w:cantSplit/>
        </w:trPr>
        <w:tc>
          <w:tcPr>
            <w:tcW w:w="4219" w:type="dxa"/>
          </w:tcPr>
          <w:p w:rsidR="00EE4512" w:rsidRDefault="00EE4512">
            <w:r>
              <w:t>shopcarts/</w:t>
            </w:r>
            <w:r w:rsidR="00B010F4">
              <w:t>shopcartContent</w:t>
            </w:r>
            <w:r>
              <w:t>.json</w:t>
            </w:r>
          </w:p>
        </w:tc>
        <w:tc>
          <w:tcPr>
            <w:tcW w:w="2693" w:type="dxa"/>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
          <w:p w:rsidR="00EE4512" w:rsidRDefault="00B010F4">
            <w:r>
              <w:t>This is the default content (ítems) of the current shopcart.</w:t>
            </w:r>
          </w:p>
        </w:tc>
      </w:tr>
      <w:tr w:rsidR="001E6367" w:rsidTr="00330782">
        <w:trPr>
          <w:cantSplit/>
        </w:trPr>
        <w:tc>
          <w:tcPr>
            <w:tcW w:w="4219" w:type="dxa"/>
          </w:tcPr>
          <w:p w:rsidR="001E6367" w:rsidRDefault="001E6367">
            <w:r>
              <w:t>Shopcarts/TPZ_SHP_01_shopcartContent.json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Default="00AC21A4" w:rsidP="00AC21A4">
            <w:r>
              <w:t>Content of the shopcart having the id TPZ_SHP_01</w:t>
            </w:r>
          </w:p>
        </w:tc>
      </w:tr>
      <w:tr w:rsidR="001E6367" w:rsidTr="00330782">
        <w:trPr>
          <w:cantSplit/>
        </w:trPr>
        <w:tc>
          <w:tcPr>
            <w:tcW w:w="4219" w:type="dxa"/>
          </w:tcPr>
          <w:p w:rsidR="001E6367" w:rsidRDefault="001E6367">
            <w:r>
              <w:lastRenderedPageBreak/>
              <w:t>Shopcarts/TPZ_SHP_02_shopcartContent.json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A67A35" w:rsidRDefault="00AC21A4">
            <w:pPr>
              <w:spacing w:after="200" w:line="276" w:lineRule="auto"/>
              <w:rPr>
                <w:lang w:val="en-GB"/>
              </w:rPr>
            </w:pPr>
            <w:r>
              <w:t>Content of the shopcart having the id TPZ_SHP_02</w:t>
            </w:r>
          </w:p>
        </w:tc>
      </w:tr>
      <w:tr w:rsidR="001E6367" w:rsidTr="00330782">
        <w:trPr>
          <w:cantSplit/>
        </w:trPr>
        <w:tc>
          <w:tcPr>
            <w:tcW w:w="4219" w:type="dxa"/>
          </w:tcPr>
          <w:p w:rsidR="001E6367" w:rsidRDefault="001E6367">
            <w:r>
              <w:t>Shopcarts/TPZ_SHP_03_shopcartContent.json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TPZ_SHP_03</w:t>
            </w:r>
          </w:p>
        </w:tc>
      </w:tr>
      <w:tr w:rsidR="001E6367" w:rsidTr="00330782">
        <w:trPr>
          <w:cantSplit/>
        </w:trPr>
        <w:tc>
          <w:tcPr>
            <w:tcW w:w="4219" w:type="dxa"/>
          </w:tcPr>
          <w:p w:rsidR="001E6367" w:rsidRDefault="001E6367">
            <w:r>
              <w:t>Shopcarts/TPZ_SHP_04_shopcartContent.json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TPZ_SHP_04</w:t>
            </w:r>
          </w:p>
        </w:tc>
      </w:tr>
      <w:tr w:rsidR="001E6367" w:rsidTr="00330782">
        <w:trPr>
          <w:cantSplit/>
        </w:trPr>
        <w:tc>
          <w:tcPr>
            <w:tcW w:w="4219" w:type="dxa"/>
          </w:tcPr>
          <w:p w:rsidR="001E6367" w:rsidRDefault="001E6367">
            <w:r>
              <w:t>Shopcarts/TPZ_SHP_05_shopcartContent.json</w:t>
            </w:r>
          </w:p>
        </w:tc>
        <w:tc>
          <w:tcPr>
            <w:tcW w:w="2693" w:type="dxa"/>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
          <w:p w:rsidR="001E6367" w:rsidRPr="001E6367" w:rsidRDefault="00AC21A4">
            <w:pPr>
              <w:rPr>
                <w:lang w:val="en-GB"/>
              </w:rPr>
            </w:pPr>
            <w:r>
              <w:t>Content of the shopcart having the id TPZ_SHP_05</w:t>
            </w:r>
          </w:p>
        </w:tc>
      </w:tr>
      <w:tr w:rsidR="00B010F4" w:rsidTr="00330782">
        <w:trPr>
          <w:cantSplit/>
        </w:trPr>
        <w:tc>
          <w:tcPr>
            <w:tcW w:w="4219" w:type="dxa"/>
          </w:tcPr>
          <w:p w:rsidR="00B010F4" w:rsidRDefault="00B010F4">
            <w:r>
              <w:t>shopcarts/ feature.json</w:t>
            </w:r>
          </w:p>
        </w:tc>
        <w:tc>
          <w:tcPr>
            <w:tcW w:w="2693" w:type="dxa"/>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rsidP="00330782">
      <w:pPr>
        <w:pStyle w:val="Titre3"/>
        <w:rPr>
          <w:rFonts w:eastAsiaTheme="minorHAnsi"/>
        </w:rPr>
      </w:pPr>
      <w:bookmarkStart w:id="660" w:name="_Ref349661985"/>
      <w:bookmarkStart w:id="661" w:name="_Toc413404749"/>
      <w:r>
        <w:rPr>
          <w:rFonts w:eastAsiaTheme="minorHAnsi"/>
        </w:rPr>
        <w:t>Download managers registration</w:t>
      </w:r>
      <w:bookmarkEnd w:id="660"/>
      <w:bookmarkEnd w:id="661"/>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Titre1"/>
      </w:pPr>
      <w:bookmarkStart w:id="662" w:name="_Toc347334766"/>
      <w:bookmarkStart w:id="663" w:name="_Ref365899076"/>
      <w:bookmarkStart w:id="664" w:name="_Ref365899105"/>
      <w:bookmarkStart w:id="665" w:name="_Ref365899108"/>
      <w:bookmarkStart w:id="666" w:name="_Toc413404750"/>
      <w:bookmarkEnd w:id="662"/>
      <w:r w:rsidRPr="00BF75DC">
        <w:lastRenderedPageBreak/>
        <w:t>Software</w:t>
      </w:r>
      <w:r>
        <w:t xml:space="preserve"> Test plan Additional information</w:t>
      </w:r>
      <w:bookmarkEnd w:id="663"/>
      <w:bookmarkEnd w:id="664"/>
      <w:bookmarkEnd w:id="665"/>
      <w:bookmarkEnd w:id="666"/>
    </w:p>
    <w:p w:rsidR="00824AD1" w:rsidRPr="00824AD1" w:rsidRDefault="00AC0DBA" w:rsidP="00330782">
      <w:pPr>
        <w:pStyle w:val="Titre2"/>
        <w:ind w:left="576"/>
      </w:pPr>
      <w:bookmarkStart w:id="667" w:name="_Toc413404751"/>
      <w:r>
        <w:t>Requirements to Test/Analysis/Inspection/Review</w:t>
      </w:r>
      <w:bookmarkEnd w:id="667"/>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
      <w:tblGrid>
        <w:gridCol w:w="2552"/>
        <w:gridCol w:w="2268"/>
        <w:gridCol w:w="850"/>
        <w:gridCol w:w="2127"/>
        <w:gridCol w:w="1275"/>
      </w:tblGrid>
      <w:tr w:rsidR="002D4D70" w:rsidRPr="00466294" w:rsidTr="00330782">
        <w:trPr>
          <w:trHeight w:val="315"/>
          <w:tblHeader/>
        </w:trPr>
        <w:tc>
          <w:tcPr>
            <w:tcW w:w="2552" w:type="dxa"/>
            <w:shd w:val="pct15" w:color="auto" w:fill="auto"/>
            <w:vAlign w:val="center"/>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bookmarkStart w:id="668" w:name="OLE_LINK1"/>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09148D"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F210AF"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shd w:val="clear" w:color="auto" w:fill="auto"/>
            <w:vAlign w:val="center"/>
          </w:tcPr>
          <w:p w:rsidR="005A21B1" w:rsidRDefault="005A21B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
          <w:p w:rsidR="002D4D70" w:rsidRPr="00C87D7A" w:rsidRDefault="00E56B95"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A51167"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330782">
            <w:pPr>
              <w:spacing w:after="0" w:line="240" w:lineRule="auto"/>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vAlign w:val="center"/>
          </w:tcPr>
          <w:p w:rsidR="002D4D70" w:rsidRPr="00880D11" w:rsidDel="0034663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
          <w:p w:rsidR="002D4D70" w:rsidRPr="00C87D7A" w:rsidRDefault="00A03A49"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A03A49"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
          <w:p w:rsidR="002D4D70" w:rsidRPr="00AC3860" w:rsidRDefault="002D4D70" w:rsidP="00330782">
            <w:pPr>
              <w:spacing w:after="0" w:line="240" w:lineRule="auto"/>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shd w:val="clear" w:color="auto" w:fill="auto"/>
            <w:vAlign w:val="center"/>
          </w:tcPr>
          <w:p w:rsidR="0049626B"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AC3860"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2D4D70" w:rsidRPr="00C87D7A" w:rsidRDefault="00FE3C4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
          <w:p w:rsidR="002D4D70" w:rsidRPr="00735661" w:rsidRDefault="002D4D70" w:rsidP="00330782">
            <w:pPr>
              <w:spacing w:after="0" w:line="240" w:lineRule="auto"/>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shd w:val="clear" w:color="auto" w:fill="auto"/>
            <w:vAlign w:val="center"/>
          </w:tcPr>
          <w:p w:rsidR="004D22E8"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735661"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A10D87" w:rsidP="00330782">
            <w:pPr>
              <w:spacing w:after="0" w:line="240" w:lineRule="auto"/>
              <w:rPr>
                <w:rFonts w:ascii="Times New Roman" w:eastAsia="Times New Roman" w:hAnsi="Times New Roman" w:cs="Times New Roman"/>
                <w:color w:val="000000"/>
                <w:sz w:val="16"/>
                <w:szCs w:val="16"/>
                <w:lang w:val="fr-FR" w:eastAsia="fr-FR"/>
              </w:rPr>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shd w:val="clear" w:color="auto" w:fill="auto"/>
            <w:vAlign w:val="center"/>
          </w:tcPr>
          <w:p w:rsidR="003650DA" w:rsidRPr="00A67A35"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Default="004C1306"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p>
          <w:p w:rsidR="008A1BEB" w:rsidRPr="00200AD3" w:rsidRDefault="008A1BEB" w:rsidP="00330782">
            <w:pPr>
              <w:spacing w:after="0" w:line="240" w:lineRule="auto"/>
              <w:rPr>
                <w:rFonts w:ascii="Times New Roman" w:eastAsia="Times New Roman" w:hAnsi="Times New Roman" w:cs="Times New Roman"/>
                <w:color w:val="000000"/>
                <w:sz w:val="16"/>
                <w:szCs w:val="16"/>
                <w:lang w:eastAsia="fr-FR"/>
              </w:rPr>
            </w:pPr>
            <w:r w:rsidRPr="00D46452">
              <w:rPr>
                <w:rFonts w:ascii="Times New Roman" w:eastAsia="Times New Roman" w:hAnsi="Times New Roman" w:cs="Times New Roman"/>
                <w:color w:val="000000"/>
                <w:sz w:val="16"/>
                <w:szCs w:val="16"/>
                <w:lang w:eastAsia="fr-FR"/>
              </w:rPr>
              <w:t>NGEO-WEBC-VTC-0330</w:t>
            </w:r>
          </w:p>
        </w:tc>
        <w:tc>
          <w:tcPr>
            <w:tcW w:w="1275" w:type="dxa"/>
            <w:vAlign w:val="center"/>
          </w:tcPr>
          <w:p w:rsidR="002D4D70" w:rsidRPr="00880D11" w:rsidDel="0055112B"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E22ED8"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
          <w:p w:rsidR="002D4D70" w:rsidRPr="00C87D7A" w:rsidRDefault="00582A8C"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ngEO-SUB-041-WEBC-DES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F6535D" w:rsidRDefault="00F6535D"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582A8C" w:rsidRDefault="00582A8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D37F7C" w:rsidP="00330782">
            <w:pPr>
              <w:spacing w:after="0" w:line="240" w:lineRule="auto"/>
              <w:rPr>
                <w:rFonts w:ascii="Times New Roman" w:eastAsia="Times New Roman" w:hAnsi="Times New Roman" w:cs="Times New Roman"/>
                <w:color w:val="000000"/>
                <w:sz w:val="16"/>
                <w:szCs w:val="16"/>
                <w:lang w:val="fr-FR" w:eastAsia="fr-FR"/>
              </w:rPr>
            </w:pPr>
            <w:r w:rsidRPr="00D37F7C">
              <w:rPr>
                <w:rFonts w:ascii="Times New Roman" w:eastAsia="Times New Roman" w:hAnsi="Times New Roman" w:cs="Times New Roman"/>
                <w:color w:val="000000"/>
                <w:sz w:val="16"/>
                <w:szCs w:val="16"/>
                <w:lang w:val="fr-FR" w:eastAsia="fr-FR"/>
              </w:rPr>
              <w:lastRenderedPageBreak/>
              <w:t>ngEO-SUB-0</w:t>
            </w:r>
            <w:r w:rsidR="00800923">
              <w:rPr>
                <w:rFonts w:ascii="Times New Roman" w:eastAsia="Times New Roman" w:hAnsi="Times New Roman" w:cs="Times New Roman"/>
                <w:color w:val="000000"/>
                <w:sz w:val="16"/>
                <w:szCs w:val="16"/>
                <w:lang w:val="fr-FR" w:eastAsia="fr-FR"/>
              </w:rPr>
              <w:t>43</w:t>
            </w:r>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7C0CF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w:t>
            </w:r>
            <w:r w:rsidR="007C0CFC">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 fot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
          <w:p w:rsidR="002D4D70" w:rsidRPr="00D5472B"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D5472B"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
          <w:p w:rsidR="002D4D70" w:rsidRPr="00C87D7A" w:rsidRDefault="009940D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NGEO-WEBC-VTC-0120 </w:t>
            </w:r>
          </w:p>
          <w:p w:rsidR="008C659E"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50A2F" w:rsidRDefault="00250A2F"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50A2F"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B1E8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Pr>
                <w:rFonts w:ascii="Times New Roman" w:eastAsia="Times New Roman" w:hAnsi="Times New Roman" w:cs="Times New Roman"/>
                <w:color w:val="000000"/>
                <w:sz w:val="16"/>
                <w:szCs w:val="16"/>
                <w:lang w:val="en-US" w:eastAsia="fr-FR"/>
              </w:rPr>
              <w:t>690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C87D7A" w:rsidDel="005F44E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NGEO-WEBC-VTC-0020</w:t>
            </w:r>
          </w:p>
          <w:p w:rsidR="00EF19B5" w:rsidRPr="00A67A35" w:rsidRDefault="00EF19B5"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NGEO-WEBC-VTC-0095</w:t>
            </w:r>
          </w:p>
          <w:p w:rsidR="003B61F4" w:rsidRPr="00A67A35" w:rsidRDefault="003B61F4"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w:t>
            </w:r>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vAlign w:val="center"/>
          </w:tcPr>
          <w:p w:rsidR="002D4D70" w:rsidRPr="00880D11" w:rsidDel="000E7A93"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NGEO-WEBC-VTC-0020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AD6220"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C0A49" w:rsidP="00330782">
            <w:pPr>
              <w:spacing w:after="0" w:line="240" w:lineRule="auto"/>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w:t>
            </w:r>
            <w:r w:rsidR="002B2846">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794C3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
          <w:p w:rsidR="002D4D70" w:rsidRPr="00C87D7A" w:rsidDel="00AC20C6"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45"/>
        </w:trPr>
        <w:tc>
          <w:tcPr>
            <w:tcW w:w="2552"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466294" w:rsidRDefault="002D4D70" w:rsidP="00330782">
            <w:pPr>
              <w:spacing w:after="0" w:line="240" w:lineRule="auto"/>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shd w:val="clear" w:color="auto" w:fill="auto"/>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466294" w:rsidRDefault="002D4D70" w:rsidP="00330782">
            <w:pPr>
              <w:spacing w:after="0" w:line="240" w:lineRule="auto"/>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vAlign w:val="center"/>
          </w:tcPr>
          <w:p w:rsidR="002D4D70" w:rsidRPr="00880D11"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40E5A"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E1601"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NGEO-WEBC-VTC-033</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330782" w:rsidRDefault="002D4D70"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NGEO-WEBC-VTC-0110</w:t>
            </w:r>
          </w:p>
          <w:p w:rsidR="00A7672D" w:rsidRPr="00330782" w:rsidRDefault="00A7672D"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4574E9"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
          <w:p w:rsidR="002D4D70" w:rsidRPr="009D1EFC"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94C3C"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DA14E2"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555D" w:rsidRDefault="002D4D70" w:rsidP="00330782">
            <w:pPr>
              <w:spacing w:after="0" w:line="240" w:lineRule="auto"/>
              <w:rPr>
                <w:ins w:id="669" w:author="Alihoussen Irchad" w:date="2015-03-25T10:41: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0D555D">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604978" w:rsidRPr="008C18FD" w:rsidRDefault="00604978"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97112D" w:rsidRPr="00200AD3" w:rsidDel="0097112D" w:rsidRDefault="00AB4E14"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
          <w:p w:rsidR="002D4D70" w:rsidRPr="0065162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p>
          <w:p w:rsidR="00A5383E" w:rsidRDefault="00A5383E"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rsidP="00330782">
            <w:pPr>
              <w:spacing w:after="0" w:line="240" w:lineRule="auto"/>
              <w:rPr>
                <w:rFonts w:ascii="Times New Roman" w:eastAsia="Times New Roman" w:hAnsi="Times New Roman" w:cs="Times New Roman"/>
                <w:color w:val="000000"/>
                <w:sz w:val="16"/>
                <w:szCs w:val="16"/>
                <w:lang w:eastAsia="fr-FR"/>
              </w:rPr>
            </w:pPr>
            <w:r w:rsidRPr="00330782">
              <w:rPr>
                <w:rFonts w:ascii="Times New Roman" w:eastAsia="Times New Roman" w:hAnsi="Times New Roman" w:cs="Times New Roman"/>
                <w:color w:val="000000"/>
                <w:sz w:val="16"/>
                <w:szCs w:val="16"/>
                <w:lang w:eastAsia="fr-FR"/>
              </w:rPr>
              <w:t>NGEO-WEBC-VTC-0290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
          <w:p w:rsidR="002D4D70"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40E66"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
          <w:p w:rsidR="002D4D70" w:rsidRPr="00205BE8"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p w:rsidR="00E3353A" w:rsidRPr="008C18FD" w:rsidRDefault="00E3353A"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tc>
        <w:tc>
          <w:tcPr>
            <w:tcW w:w="1275" w:type="dxa"/>
            <w:vAlign w:val="center"/>
          </w:tcPr>
          <w:p w:rsidR="002D4D70" w:rsidRPr="008C18FD"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59335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0D1970"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21696"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Issue 877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735BA6" w:rsidP="00330782">
            <w:pPr>
              <w:spacing w:after="0" w:line="240" w:lineRule="auto"/>
              <w:rPr>
                <w:rFonts w:ascii="Times New Roman" w:eastAsia="Times New Roman" w:hAnsi="Times New Roman" w:cs="Times New Roman"/>
                <w:color w:val="000000"/>
                <w:sz w:val="16"/>
                <w:szCs w:val="16"/>
                <w:lang w:val="en-US" w:eastAsia="fr-FR"/>
              </w:rPr>
            </w:pPr>
            <w:ins w:id="670" w:author="Alihoussen Irchad" w:date="2015-03-25T10:2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671" w:author="Alihoussen Irchad" w:date="2015-03-25T10:26:00Z">
              <w:r w:rsidR="004305D1" w:rsidDel="00735BA6">
                <w:rPr>
                  <w:rFonts w:ascii="Times New Roman" w:eastAsia="Times New Roman" w:hAnsi="Times New Roman" w:cs="Times New Roman"/>
                  <w:color w:val="000000"/>
                  <w:sz w:val="16"/>
                  <w:szCs w:val="16"/>
                  <w:lang w:val="en-US" w:eastAsia="fr-FR"/>
                </w:rPr>
                <w:delText>Missing interface with WebServer</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ins w:id="672" w:author="Alihoussen Irchad" w:date="2015-03-25T10:25:00Z">
              <w:r w:rsidR="00735BA6">
                <w:rPr>
                  <w:rFonts w:ascii="Times New Roman" w:eastAsia="Times New Roman" w:hAnsi="Times New Roman" w:cs="Times New Roman"/>
                  <w:color w:val="000000"/>
                  <w:sz w:val="16"/>
                  <w:szCs w:val="16"/>
                  <w:lang w:val="en-US" w:eastAsia="fr-FR"/>
                </w:rPr>
                <w:t>2</w:t>
              </w:r>
            </w:ins>
            <w:del w:id="673" w:author="Alihoussen Irchad" w:date="2015-03-25T10:25:00Z">
              <w:r w:rsidDel="00735BA6">
                <w:rPr>
                  <w:rFonts w:ascii="Times New Roman" w:eastAsia="Times New Roman" w:hAnsi="Times New Roman" w:cs="Times New Roman"/>
                  <w:color w:val="000000"/>
                  <w:sz w:val="16"/>
                  <w:szCs w:val="16"/>
                  <w:lang w:val="en-US" w:eastAsia="fr-FR"/>
                </w:rPr>
                <w:delText>1</w:delText>
              </w:r>
            </w:del>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Out of scope</w:t>
            </w:r>
            <w:r w:rsidR="00240E5A">
              <w:rPr>
                <w:rFonts w:ascii="Times New Roman" w:eastAsia="Times New Roman" w:hAnsi="Times New Roman" w:cs="Times New Roman"/>
                <w:color w:val="000000"/>
                <w:sz w:val="16"/>
                <w:szCs w:val="16"/>
                <w:lang w:val="en-US" w:eastAsia="fr-FR"/>
              </w:rPr>
              <w:t xml:space="preserve"> for task 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AF1D99" w:rsidRDefault="00AF1D99"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8049FD"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6218B" w:rsidRDefault="00D6218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D159FB" w:rsidRDefault="00D159FB"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
          <w:p w:rsidR="002D4D70" w:rsidRPr="00D96EDB"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F13D5" w:rsidRDefault="002F13D5"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F13D5"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6079C" w:rsidRDefault="0026079C" w:rsidP="00330782">
            <w:pPr>
              <w:spacing w:after="0" w:line="240" w:lineRule="auto"/>
              <w:rPr>
                <w:rFonts w:ascii="Times New Roman" w:eastAsia="Times New Roman" w:hAnsi="Times New Roman" w:cs="Times New Roman"/>
                <w:color w:val="000000"/>
                <w:sz w:val="16"/>
                <w:szCs w:val="16"/>
                <w:lang w:eastAsia="fr-FR"/>
              </w:rPr>
            </w:pPr>
            <w:r w:rsidRPr="00F66605">
              <w:rPr>
                <w:rFonts w:ascii="Times New Roman" w:eastAsia="Times New Roman" w:hAnsi="Times New Roman" w:cs="Times New Roman"/>
                <w:color w:val="000000"/>
                <w:sz w:val="16"/>
                <w:szCs w:val="16"/>
                <w:lang w:eastAsia="fr-FR"/>
              </w:rPr>
              <w:t>NGEO-WEBC-VIC-2000/</w:t>
            </w:r>
          </w:p>
          <w:p w:rsidR="002D4D70" w:rsidRPr="00C87D7A" w:rsidRDefault="0026079C" w:rsidP="00330782">
            <w:pPr>
              <w:spacing w:after="0" w:line="240" w:lineRule="auto"/>
              <w:rPr>
                <w:rFonts w:ascii="Times New Roman" w:eastAsia="Times New Roman" w:hAnsi="Times New Roman" w:cs="Times New Roman"/>
                <w:color w:val="000000"/>
                <w:sz w:val="16"/>
                <w:szCs w:val="16"/>
                <w:lang w:val="en-US" w:eastAsia="fr-FR"/>
              </w:rPr>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9E3CB8"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
          <w:p w:rsidR="002D4D70" w:rsidRPr="00C87D7A" w:rsidRDefault="00B66524"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4E0CAC" w:rsidRDefault="004E0CAC"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NGEO-WEBC-VIC-2000/</w:t>
            </w:r>
          </w:p>
          <w:p w:rsidR="002D4D70" w:rsidRPr="00C87D7A" w:rsidRDefault="005B0AA7" w:rsidP="00330782">
            <w:pPr>
              <w:spacing w:after="0" w:line="240" w:lineRule="auto"/>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eastAsia="fr-FR"/>
              </w:rPr>
              <w:t>NGEO-WEBC-PFC-2001</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35243" w:rsidP="00330782">
            <w:pPr>
              <w:spacing w:after="0" w:line="240" w:lineRule="auto"/>
              <w:rPr>
                <w:rFonts w:ascii="Times New Roman" w:eastAsia="Times New Roman" w:hAnsi="Times New Roman" w:cs="Times New Roman"/>
                <w:color w:val="000000"/>
                <w:sz w:val="16"/>
                <w:szCs w:val="16"/>
                <w:lang w:val="fr-FR" w:eastAsia="fr-FR"/>
              </w:rPr>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
          <w:p w:rsidR="002D4D70"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2D4D70"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NGEO-WEBC-VTC-0060</w:t>
            </w:r>
          </w:p>
          <w:p w:rsidR="00256EAB" w:rsidRPr="00A67A35" w:rsidRDefault="00256EAB" w:rsidP="00330782">
            <w:pPr>
              <w:spacing w:after="0" w:line="240" w:lineRule="auto"/>
              <w:rPr>
                <w:rFonts w:ascii="Times New Roman" w:eastAsia="Times New Roman" w:hAnsi="Times New Roman" w:cs="Times New Roman"/>
                <w:color w:val="000000"/>
                <w:sz w:val="16"/>
                <w:szCs w:val="16"/>
                <w:lang w:eastAsia="fr-FR"/>
              </w:rPr>
            </w:pPr>
            <w:r w:rsidRPr="00A67A35">
              <w:rPr>
                <w:rFonts w:ascii="Times New Roman" w:eastAsia="Times New Roman" w:hAnsi="Times New Roman" w:cs="Times New Roman"/>
                <w:color w:val="000000"/>
                <w:sz w:val="16"/>
                <w:szCs w:val="16"/>
                <w:lang w:eastAsia="fr-FR"/>
              </w:rPr>
              <w:t>NGEO-WEBC-VTC-0270</w:t>
            </w:r>
          </w:p>
          <w:p w:rsidR="00256EAB" w:rsidRPr="00C87D7A" w:rsidRDefault="00256EAB"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
          <w:p w:rsidR="002D4D70" w:rsidRPr="00C87D7A" w:rsidRDefault="00202581"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ngEO-SUB-305-WEBC-INT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200AD3" w:rsidRDefault="002D4D70" w:rsidP="00330782">
            <w:pPr>
              <w:spacing w:after="0" w:line="240" w:lineRule="auto"/>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
          <w:p w:rsidR="002D4D70" w:rsidRPr="00880D11" w:rsidDel="005372B8" w:rsidRDefault="002D4D70" w:rsidP="00330782">
            <w:pPr>
              <w:spacing w:after="0" w:line="240" w:lineRule="auto"/>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R</w:t>
            </w:r>
          </w:p>
        </w:tc>
        <w:tc>
          <w:tcPr>
            <w:tcW w:w="2127"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N/A</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2558A7" w:rsidP="00330782">
            <w:pPr>
              <w:spacing w:after="0" w:line="240" w:lineRule="auto"/>
              <w:rPr>
                <w:rFonts w:ascii="Times New Roman" w:eastAsia="Times New Roman" w:hAnsi="Times New Roman" w:cs="Times New Roman"/>
                <w:color w:val="000000"/>
                <w:sz w:val="16"/>
                <w:szCs w:val="16"/>
                <w:lang w:val="en-US" w:eastAsia="fr-FR"/>
              </w:rPr>
            </w:pPr>
            <w:ins w:id="674" w:author="Lavignotte Fabien" w:date="2015-01-22T11:00:00Z">
              <w:r w:rsidRPr="000D555D">
                <w:rPr>
                  <w:rFonts w:ascii="Times New Roman" w:eastAsia="Times New Roman" w:hAnsi="Times New Roman" w:cs="Times New Roman"/>
                  <w:color w:val="000000"/>
                  <w:sz w:val="16"/>
                  <w:szCs w:val="16"/>
                  <w:lang w:val="fr-FR" w:eastAsia="fr-FR"/>
                </w:rPr>
                <w:t>NGEO-WEBC-PFC-2006</w:t>
              </w:r>
            </w:ins>
            <w:del w:id="675" w:author="Lavignotte Fabien" w:date="2015-01-22T11:00:00Z">
              <w:r w:rsidR="002D4D70" w:rsidRPr="000D555D" w:rsidDel="002558A7">
                <w:rPr>
                  <w:rFonts w:ascii="Times New Roman" w:eastAsia="Times New Roman" w:hAnsi="Times New Roman" w:cs="Times New Roman"/>
                  <w:color w:val="000000"/>
                  <w:sz w:val="16"/>
                  <w:szCs w:val="16"/>
                  <w:lang w:val="fr-FR" w:eastAsia="fr-FR"/>
                </w:rPr>
                <w:delText>N/A</w:delText>
              </w:r>
            </w:del>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C87D7A" w:rsidRDefault="00B10998" w:rsidP="00330782">
            <w:pPr>
              <w:spacing w:after="0" w:line="240" w:lineRule="auto"/>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shd w:val="clear" w:color="auto" w:fill="auto"/>
            <w:vAlign w:val="center"/>
          </w:tcPr>
          <w:p w:rsidR="002D4D70" w:rsidRPr="00D46452" w:rsidRDefault="00D90D88"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
          <w:p w:rsidR="002D4D70" w:rsidRPr="00C87D7A" w:rsidRDefault="002D4D70"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D</w:t>
            </w:r>
          </w:p>
        </w:tc>
        <w:tc>
          <w:tcPr>
            <w:tcW w:w="2127" w:type="dxa"/>
            <w:shd w:val="clear" w:color="auto" w:fill="auto"/>
            <w:vAlign w:val="center"/>
          </w:tcPr>
          <w:p w:rsidR="002D4D70" w:rsidRPr="00C87D7A" w:rsidRDefault="00802360">
            <w:pPr>
              <w:spacing w:after="0" w:line="240" w:lineRule="auto"/>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330782">
        <w:trPr>
          <w:trHeight w:val="315"/>
        </w:trPr>
        <w:tc>
          <w:tcPr>
            <w:tcW w:w="2552"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
          <w:p w:rsidR="002D4D70" w:rsidRPr="00C87D7A" w:rsidRDefault="00FE4E33" w:rsidP="00330782">
            <w:pPr>
              <w:spacing w:after="0" w:line="240" w:lineRule="auto"/>
              <w:rPr>
                <w:rFonts w:ascii="Times New Roman" w:hAnsi="Times New Roman" w:cs="Times New Roman"/>
                <w:sz w:val="16"/>
                <w:szCs w:val="16"/>
              </w:rPr>
            </w:pPr>
            <w:r>
              <w:rPr>
                <w:rFonts w:ascii="Times New Roman" w:hAnsi="Times New Roman" w:cs="Times New Roman"/>
                <w:sz w:val="16"/>
                <w:szCs w:val="16"/>
              </w:rPr>
              <w:t>T</w:t>
            </w:r>
          </w:p>
        </w:tc>
        <w:tc>
          <w:tcPr>
            <w:tcW w:w="2127" w:type="dxa"/>
            <w:shd w:val="clear" w:color="auto" w:fill="auto"/>
            <w:vAlign w:val="center"/>
          </w:tcPr>
          <w:p w:rsidR="002D4D70" w:rsidRPr="00A67A35" w:rsidRDefault="0011755B"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rsidP="00330782">
            <w:pPr>
              <w:spacing w:after="0" w:line="240" w:lineRule="auto"/>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rsidP="00330782">
            <w:pPr>
              <w:spacing w:after="0" w:line="240" w:lineRule="auto"/>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NGEO-WEBC-VTC-0280</w:t>
            </w:r>
          </w:p>
        </w:tc>
        <w:tc>
          <w:tcPr>
            <w:tcW w:w="1275" w:type="dxa"/>
            <w:vAlign w:val="center"/>
          </w:tcPr>
          <w:p w:rsidR="002D4D70" w:rsidRPr="00C87D7A" w:rsidRDefault="002D4D70" w:rsidP="00330782">
            <w:pPr>
              <w:spacing w:after="0" w:line="240" w:lineRule="auto"/>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rsidP="00330782">
      <w:pPr>
        <w:pStyle w:val="Titre2"/>
        <w:ind w:left="576"/>
      </w:pPr>
      <w:bookmarkStart w:id="676" w:name="_Toc413404752"/>
      <w:bookmarkEnd w:id="668"/>
      <w:r>
        <w:t xml:space="preserve">Test </w:t>
      </w:r>
      <w:r w:rsidR="00A21AF1">
        <w:t xml:space="preserve">cases </w:t>
      </w:r>
      <w:r>
        <w:t>to requirements</w:t>
      </w:r>
      <w:bookmarkEnd w:id="676"/>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4677"/>
      </w:tblGrid>
      <w:tr w:rsidR="00F54D39" w:rsidRPr="00F54D39" w:rsidTr="00330782">
        <w:trPr>
          <w:cantSplit/>
          <w:trHeight w:val="315"/>
          <w:tblHeader/>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Case</w:t>
            </w:r>
            <w:r w:rsidR="000D456E">
              <w:rPr>
                <w:rFonts w:ascii="Times New Roman" w:eastAsia="Times New Roman" w:hAnsi="Times New Roman" w:cs="Times New Roman"/>
                <w:b/>
                <w:bCs/>
                <w:color w:val="000000"/>
                <w:sz w:val="16"/>
                <w:szCs w:val="16"/>
                <w:lang w:val="en-US" w:eastAsia="fr-FR"/>
              </w:rPr>
              <w:t>s</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330782">
        <w:trPr>
          <w:cantSplit/>
          <w:trHeight w:val="578"/>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Default="00F54D39">
            <w:pPr>
              <w:spacing w:after="0" w:line="240" w:lineRule="auto"/>
              <w:jc w:val="both"/>
              <w:rPr>
                <w:ins w:id="677" w:author="Alihoussen Irchad" w:date="2015-03-25T10:2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2C3AC0" w:rsidRDefault="002C3AC0">
            <w:pPr>
              <w:spacing w:after="0" w:line="240" w:lineRule="auto"/>
              <w:jc w:val="both"/>
              <w:rPr>
                <w:rFonts w:ascii="Times New Roman" w:eastAsia="Times New Roman" w:hAnsi="Times New Roman" w:cs="Times New Roman"/>
                <w:color w:val="000000"/>
                <w:sz w:val="16"/>
                <w:szCs w:val="16"/>
                <w:lang w:val="en-US" w:eastAsia="fr-FR"/>
              </w:rPr>
            </w:pPr>
            <w:ins w:id="678" w:author="Alihoussen Irchad" w:date="2015-03-25T10:27:00Z">
              <w:r w:rsidRPr="002C3AC0">
                <w:rPr>
                  <w:rFonts w:ascii="Times New Roman" w:eastAsia="Times New Roman" w:hAnsi="Times New Roman" w:cs="Times New Roman"/>
                  <w:color w:val="000000"/>
                  <w:sz w:val="16"/>
                  <w:szCs w:val="16"/>
                  <w:lang w:val="en-US" w:eastAsia="fr-FR"/>
                </w:rPr>
                <w:t>ngEO-SUB-186-WEBC-FUN</w:t>
              </w:r>
            </w:ins>
          </w:p>
          <w:p w:rsidR="00B10998" w:rsidRPr="00200AD3" w:rsidRDefault="00B10998">
            <w:pPr>
              <w:spacing w:after="0" w:line="240" w:lineRule="auto"/>
              <w:jc w:val="both"/>
              <w:rPr>
                <w:rFonts w:ascii="Times New Roman" w:eastAsia="Times New Roman" w:hAnsi="Times New Roman" w:cs="Times New Roman"/>
                <w:color w:val="000000"/>
                <w:sz w:val="16"/>
                <w:szCs w:val="16"/>
                <w:lang w:val="en-US" w:eastAsia="fr-FR"/>
              </w:rPr>
            </w:pPr>
            <w:r w:rsidRPr="00B10998">
              <w:rPr>
                <w:rFonts w:ascii="Times New Roman" w:eastAsia="Times New Roman" w:hAnsi="Times New Roman" w:cs="Times New Roman"/>
                <w:color w:val="000000"/>
                <w:sz w:val="16"/>
                <w:szCs w:val="16"/>
                <w:lang w:val="en-US" w:eastAsia="fr-FR"/>
              </w:rPr>
              <w:t>ngEO-SUB-703-WEBC-PER</w:t>
            </w:r>
          </w:p>
        </w:tc>
      </w:tr>
      <w:tr w:rsidR="00F54D39" w:rsidRPr="00F54D39" w:rsidTr="00330782">
        <w:trPr>
          <w:cantSplit/>
          <w:trHeight w:val="507"/>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
          <w:p w:rsidR="00DD2D22" w:rsidRDefault="00B52068" w:rsidP="000A1A0D">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ngEO-SUB-028-WEBC-DES </w:t>
            </w:r>
          </w:p>
          <w:p w:rsidR="00BD41A2" w:rsidRPr="00330782" w:rsidRDefault="00DD2D22" w:rsidP="000A1A0D">
            <w:pPr>
              <w:spacing w:after="0" w:line="240" w:lineRule="auto"/>
              <w:jc w:val="both"/>
              <w:rPr>
                <w:rFonts w:ascii="Times New Roman" w:eastAsia="Times New Roman" w:hAnsi="Times New Roman" w:cs="Times New Roman"/>
                <w:color w:val="000000"/>
                <w:sz w:val="16"/>
                <w:szCs w:val="16"/>
                <w:lang w:val="fr-FR" w:eastAsia="fr-FR"/>
              </w:rPr>
            </w:pPr>
            <w:r w:rsidRPr="002C7AA6">
              <w:rPr>
                <w:rFonts w:ascii="Times New Roman" w:eastAsia="Times New Roman" w:hAnsi="Times New Roman" w:cs="Times New Roman"/>
                <w:color w:val="000000"/>
                <w:sz w:val="16"/>
                <w:szCs w:val="16"/>
                <w:lang w:val="fr-FR" w:eastAsia="fr-FR"/>
              </w:rPr>
              <w:t>ngEO-SUB-043-WEBC-DES</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330782">
        <w:trPr>
          <w:cantSplit/>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33078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330782">
              <w:rPr>
                <w:rFonts w:ascii="Times New Roman" w:eastAsia="Times New Roman" w:hAnsi="Times New Roman" w:cs="Times New Roman"/>
                <w:color w:val="000000"/>
                <w:sz w:val="16"/>
                <w:szCs w:val="16"/>
                <w:lang w:val="fr-FR"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330782">
        <w:trPr>
          <w:cantSplit/>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330782">
        <w:trPr>
          <w:cantSplit/>
          <w:trHeight w:val="315"/>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330782">
        <w:trPr>
          <w:cantSplit/>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p w:rsidR="0084604C" w:rsidRPr="00D24A80" w:rsidRDefault="0084604C" w:rsidP="00DA5047">
            <w:pPr>
              <w:spacing w:after="0" w:line="240" w:lineRule="auto"/>
              <w:jc w:val="both"/>
              <w:rPr>
                <w:rFonts w:ascii="Times New Roman" w:eastAsia="Times New Roman" w:hAnsi="Times New Roman" w:cs="Times New Roman"/>
                <w:color w:val="000000"/>
                <w:sz w:val="16"/>
                <w:szCs w:val="16"/>
                <w:lang w:val="en-US" w:eastAsia="fr-FR"/>
              </w:rPr>
            </w:pPr>
            <w:r w:rsidRPr="00D46452">
              <w:rPr>
                <w:rFonts w:ascii="Times New Roman" w:eastAsia="Times New Roman" w:hAnsi="Times New Roman" w:cs="Times New Roman"/>
                <w:color w:val="000000"/>
                <w:sz w:val="16"/>
                <w:szCs w:val="16"/>
                <w:lang w:val="en-US" w:eastAsia="fr-FR"/>
              </w:rPr>
              <w:t>ngEO-SUB-704-WEBC-PER</w:t>
            </w:r>
          </w:p>
        </w:tc>
      </w:tr>
      <w:tr w:rsidR="00DA5047"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r w:rsidRPr="00384F7A">
              <w:rPr>
                <w:rFonts w:ascii="Times New Roman" w:eastAsia="Times New Roman" w:hAnsi="Times New Roman" w:cs="Times New Roman"/>
                <w:color w:val="000000"/>
                <w:sz w:val="16"/>
                <w:szCs w:val="16"/>
                <w:lang w:val="fr-FR" w:eastAsia="fr-FR"/>
              </w:rPr>
              <w:t>ngEO-SUB-041-WEBC-DES</w:t>
            </w:r>
          </w:p>
          <w:p w:rsidR="007B483C" w:rsidRPr="00330782"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7627B" w:rsidRDefault="00A7627B" w:rsidP="00A7627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7627B" w:rsidRPr="00A6481E" w:rsidRDefault="00A7627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48517A"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ngEO-SUB-114-WEBC-FUN </w:t>
            </w:r>
          </w:p>
          <w:p w:rsidR="0048517A" w:rsidRPr="00330782" w:rsidRDefault="0048517A" w:rsidP="00DA5047">
            <w:pPr>
              <w:spacing w:after="0" w:line="240" w:lineRule="auto"/>
              <w:jc w:val="both"/>
              <w:rPr>
                <w:rFonts w:ascii="Times New Roman" w:eastAsia="Times New Roman" w:hAnsi="Times New Roman" w:cs="Times New Roman"/>
                <w:color w:val="000000"/>
                <w:sz w:val="16"/>
                <w:szCs w:val="16"/>
                <w:lang w:val="en-US" w:eastAsia="fr-FR"/>
              </w:rPr>
            </w:pPr>
            <w:r w:rsidRPr="0048517A">
              <w:rPr>
                <w:rFonts w:ascii="Times New Roman" w:eastAsia="Times New Roman" w:hAnsi="Times New Roman" w:cs="Times New Roman"/>
                <w:color w:val="000000"/>
                <w:sz w:val="16"/>
                <w:szCs w:val="16"/>
                <w:lang w:val="en-US" w:eastAsia="fr-FR"/>
              </w:rPr>
              <w:t>ngEO-SUB-121-WEBC-FUN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ngEO-SUB-144-WEBC-FUN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ngEO-SUB-153-WEBC-FUN</w:t>
            </w:r>
          </w:p>
          <w:p w:rsidR="00A7627B"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ngEO-SUB-158-WEBC-FUN</w:t>
            </w:r>
          </w:p>
          <w:p w:rsidR="00A7627B" w:rsidRPr="00330782" w:rsidRDefault="00A7627B" w:rsidP="00DA5047">
            <w:pPr>
              <w:spacing w:after="0" w:line="240" w:lineRule="auto"/>
              <w:jc w:val="both"/>
              <w:rPr>
                <w:rFonts w:ascii="Times New Roman" w:eastAsia="Times New Roman" w:hAnsi="Times New Roman" w:cs="Times New Roman"/>
                <w:color w:val="000000"/>
                <w:sz w:val="16"/>
                <w:szCs w:val="16"/>
                <w:lang w:val="en-US" w:eastAsia="fr-FR"/>
              </w:rPr>
            </w:pPr>
            <w:r w:rsidRPr="00A7627B">
              <w:rPr>
                <w:rFonts w:ascii="Times New Roman" w:eastAsia="Times New Roman" w:hAnsi="Times New Roman" w:cs="Times New Roman"/>
                <w:color w:val="000000"/>
                <w:sz w:val="16"/>
                <w:szCs w:val="16"/>
                <w:lang w:val="en-US" w:eastAsia="fr-FR"/>
              </w:rPr>
              <w:t>ngEO-SUB-164-WEBC-FUN</w:t>
            </w:r>
          </w:p>
        </w:tc>
      </w:tr>
      <w:tr w:rsidR="00AD6220"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Multiple Dataset Search</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ngEO-SUB-117-WEBC-FUN </w:t>
            </w:r>
          </w:p>
          <w:p w:rsidR="00AD6220" w:rsidRPr="00AD6220" w:rsidRDefault="00AD622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w:t>
            </w:r>
            <w:r w:rsidRPr="00330782">
              <w:rPr>
                <w:rFonts w:ascii="Times New Roman" w:eastAsia="Times New Roman" w:hAnsi="Times New Roman" w:cs="Times New Roman"/>
                <w:color w:val="000000"/>
                <w:sz w:val="16"/>
                <w:szCs w:val="16"/>
                <w:lang w:val="en-US" w:eastAsia="fr-FR"/>
              </w:rPr>
              <w:t>gEO-SUB-11</w:t>
            </w:r>
            <w:r>
              <w:rPr>
                <w:rFonts w:ascii="Times New Roman" w:eastAsia="Times New Roman" w:hAnsi="Times New Roman" w:cs="Times New Roman"/>
                <w:color w:val="000000"/>
                <w:sz w:val="16"/>
                <w:szCs w:val="16"/>
                <w:lang w:val="en-US" w:eastAsia="fr-FR"/>
              </w:rPr>
              <w:t>8</w:t>
            </w:r>
            <w:r w:rsidRPr="00330782">
              <w:rPr>
                <w:rFonts w:ascii="Times New Roman" w:eastAsia="Times New Roman" w:hAnsi="Times New Roman" w:cs="Times New Roman"/>
                <w:color w:val="000000"/>
                <w:sz w:val="16"/>
                <w:szCs w:val="16"/>
                <w:lang w:val="en-US" w:eastAsia="fr-FR"/>
              </w:rPr>
              <w:t>-WEBC-FUN</w:t>
            </w:r>
          </w:p>
        </w:tc>
      </w:tr>
      <w:tr w:rsidR="00DC0A49"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DC0A49" w:rsidRDefault="00DC0A4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C0A49" w:rsidRDefault="00DC0A49"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DC0A49" w:rsidRPr="00330782" w:rsidRDefault="00DC0A49"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ngEO-SUB-046-WEBC-DES</w:t>
            </w:r>
          </w:p>
          <w:p w:rsidR="00240E5A" w:rsidRPr="00330782" w:rsidRDefault="00240E5A"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ngEO-SUB-134-WEBC-FUN</w:t>
            </w:r>
          </w:p>
          <w:p w:rsidR="00240E5A" w:rsidRPr="00330782" w:rsidRDefault="00240E5A">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ngEO-SUB-135-WEBC-FUN</w:t>
            </w:r>
          </w:p>
          <w:p w:rsidR="00240E5A" w:rsidRPr="00AD6220" w:rsidRDefault="00240E5A">
            <w:pPr>
              <w:spacing w:after="0" w:line="240" w:lineRule="auto"/>
              <w:jc w:val="both"/>
              <w:rPr>
                <w:rFonts w:ascii="Times New Roman" w:eastAsia="Times New Roman" w:hAnsi="Times New Roman" w:cs="Times New Roman"/>
                <w:color w:val="000000"/>
                <w:sz w:val="16"/>
                <w:szCs w:val="16"/>
                <w:lang w:val="en-US" w:eastAsia="fr-FR"/>
              </w:rPr>
            </w:pPr>
            <w:bookmarkStart w:id="679" w:name="_GoBack"/>
            <w:r w:rsidRPr="000D555D">
              <w:rPr>
                <w:rFonts w:ascii="Times New Roman" w:eastAsia="Times New Roman" w:hAnsi="Times New Roman" w:cs="Times New Roman"/>
                <w:color w:val="000000"/>
                <w:sz w:val="16"/>
                <w:szCs w:val="16"/>
                <w:lang w:val="en-US" w:eastAsia="fr-FR"/>
              </w:rPr>
              <w:t>ngEO-SUB-142-WEBC-FUN</w:t>
            </w:r>
            <w:bookmarkEnd w:id="679"/>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ngEO-SUB-11</w:t>
            </w:r>
            <w:r>
              <w:rPr>
                <w:rFonts w:ascii="Times New Roman" w:eastAsia="Times New Roman" w:hAnsi="Times New Roman" w:cs="Times New Roman"/>
                <w:color w:val="000000"/>
                <w:sz w:val="16"/>
                <w:szCs w:val="16"/>
                <w:lang w:val="en-US" w:eastAsia="fr-FR"/>
              </w:rPr>
              <w:t>9-WEBC-FUN</w:t>
            </w:r>
          </w:p>
        </w:tc>
      </w:tr>
      <w:tr w:rsidR="00003458"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03458" w:rsidRDefault="00003458">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003458" w:rsidRDefault="00003458"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 xml:space="preserve">ngEO-SUB-026-WEBC-DES </w:t>
            </w:r>
          </w:p>
          <w:p w:rsidR="00003458" w:rsidRDefault="00003458" w:rsidP="00604978">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ngEO-SUB-159-WEBC-FUN </w:t>
            </w:r>
          </w:p>
          <w:p w:rsidR="00003458" w:rsidRPr="00330782"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ngEO-SUB-161-WEBC-FUN</w:t>
            </w:r>
          </w:p>
          <w:p w:rsidR="00003458" w:rsidRPr="002C7AA6" w:rsidRDefault="00003458" w:rsidP="00AD6220">
            <w:pPr>
              <w:spacing w:after="0" w:line="240" w:lineRule="auto"/>
              <w:jc w:val="both"/>
              <w:rPr>
                <w:rFonts w:ascii="Times New Roman" w:eastAsia="Times New Roman" w:hAnsi="Times New Roman" w:cs="Times New Roman"/>
                <w:color w:val="000000"/>
                <w:sz w:val="16"/>
                <w:szCs w:val="16"/>
                <w:lang w:val="en-US" w:eastAsia="fr-FR"/>
              </w:rPr>
            </w:pPr>
            <w:r w:rsidRPr="00330782">
              <w:rPr>
                <w:rFonts w:ascii="Times New Roman" w:eastAsia="Times New Roman" w:hAnsi="Times New Roman" w:cs="Times New Roman"/>
                <w:color w:val="000000"/>
                <w:sz w:val="16"/>
                <w:szCs w:val="16"/>
                <w:lang w:val="en-US" w:eastAsia="fr-FR"/>
              </w:rPr>
              <w:t>ngEO-SUB-166-WEBC-FUN</w:t>
            </w:r>
          </w:p>
        </w:tc>
      </w:tr>
      <w:tr w:rsidR="008A1BEB" w:rsidRPr="00F54D39" w:rsidTr="00330782">
        <w:trPr>
          <w:cantSplit/>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A1BEB" w:rsidRDefault="008A1BEB">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Gantt chart</w:t>
            </w:r>
          </w:p>
        </w:tc>
        <w:tc>
          <w:tcPr>
            <w:tcW w:w="4677" w:type="dxa"/>
            <w:tcBorders>
              <w:top w:val="single" w:sz="8" w:space="0" w:color="808080"/>
              <w:left w:val="nil"/>
              <w:bottom w:val="single" w:sz="8" w:space="0" w:color="808080"/>
              <w:right w:val="single" w:sz="8" w:space="0" w:color="808080"/>
            </w:tcBorders>
            <w:shd w:val="clear" w:color="auto" w:fill="auto"/>
            <w:vAlign w:val="center"/>
          </w:tcPr>
          <w:p w:rsid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ngEO-SUB-026-WEBC-DES</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ngEO-SUB-145-WEBC-FUN</w:t>
            </w:r>
          </w:p>
          <w:p w:rsidR="008A1BEB" w:rsidRPr="008A1BEB"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ngEO-SUB-146-WEBC-FUN</w:t>
            </w:r>
          </w:p>
          <w:p w:rsidR="008A1BEB" w:rsidRPr="00330782" w:rsidRDefault="008A1BEB" w:rsidP="008A1BEB">
            <w:pPr>
              <w:spacing w:after="0" w:line="240" w:lineRule="auto"/>
              <w:jc w:val="both"/>
              <w:rPr>
                <w:rFonts w:ascii="Times New Roman" w:eastAsia="Times New Roman" w:hAnsi="Times New Roman" w:cs="Times New Roman"/>
                <w:color w:val="000000"/>
                <w:sz w:val="16"/>
                <w:szCs w:val="16"/>
                <w:lang w:val="en-US" w:eastAsia="fr-FR"/>
              </w:rPr>
            </w:pPr>
            <w:r w:rsidRPr="008A1BEB">
              <w:rPr>
                <w:rFonts w:ascii="Times New Roman" w:eastAsia="Times New Roman" w:hAnsi="Times New Roman" w:cs="Times New Roman"/>
                <w:color w:val="000000"/>
                <w:sz w:val="16"/>
                <w:szCs w:val="16"/>
                <w:lang w:val="en-US" w:eastAsia="fr-FR"/>
              </w:rPr>
              <w:t>ngEO-SUB-147-WEBC-FUN</w:t>
            </w:r>
          </w:p>
        </w:tc>
      </w:tr>
    </w:tbl>
    <w:p w:rsidR="001D6726" w:rsidRPr="001D6726" w:rsidRDefault="00C87D7A" w:rsidP="00330782">
      <w:pPr>
        <w:pStyle w:val="Titre2"/>
        <w:ind w:left="576"/>
      </w:pPr>
      <w:bookmarkStart w:id="680" w:name="_Toc413404753"/>
      <w:r>
        <w:t xml:space="preserve">Test </w:t>
      </w:r>
      <w:r w:rsidR="00A21AF1">
        <w:t xml:space="preserve">cases </w:t>
      </w:r>
      <w:r>
        <w:t>to procedures</w:t>
      </w:r>
      <w:bookmarkStart w:id="681" w:name="_Toc341089024"/>
      <w:bookmarkStart w:id="682" w:name="_Toc341089025"/>
      <w:bookmarkStart w:id="683" w:name="_Toc341089026"/>
      <w:bookmarkStart w:id="684" w:name="_Toc341089027"/>
      <w:bookmarkStart w:id="685" w:name="_Toc341089028"/>
      <w:bookmarkStart w:id="686" w:name="_Toc341089029"/>
      <w:bookmarkStart w:id="687" w:name="_Toc341089030"/>
      <w:bookmarkStart w:id="688" w:name="_Toc341089031"/>
      <w:bookmarkStart w:id="689" w:name="_Toc341089032"/>
      <w:bookmarkStart w:id="690" w:name="_Toc341089033"/>
      <w:bookmarkStart w:id="691" w:name="_Toc341089034"/>
      <w:bookmarkStart w:id="692" w:name="_Toc341089035"/>
      <w:bookmarkStart w:id="693" w:name="_Toc342050576"/>
      <w:bookmarkStart w:id="694" w:name="_Toc343755277"/>
      <w:bookmarkStart w:id="695" w:name="_Toc341089036"/>
      <w:bookmarkStart w:id="696" w:name="_Toc342050577"/>
      <w:bookmarkStart w:id="697" w:name="_Toc343755278"/>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330782">
        <w:trPr>
          <w:cantSplit/>
          <w:trHeight w:val="315"/>
          <w:tblHeader/>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330782">
        <w:trPr>
          <w:cantSplit/>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330782">
        <w:trPr>
          <w:cantSplit/>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010E02" w:rsidRPr="00A67A35" w:rsidRDefault="00010E02"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Dataset Authorization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010E02" w:rsidRDefault="00010E02"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NGEO-WEBC-VTP-0290</w:t>
            </w:r>
          </w:p>
        </w:tc>
      </w:tr>
      <w:tr w:rsidR="00AD6220"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AD6220" w:rsidRDefault="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AD6220" w:rsidRDefault="00AD6220"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Mutliple Dataset Search</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AD6220"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NGEO-WEBC-VTP-0300</w:t>
            </w:r>
          </w:p>
        </w:tc>
      </w:tr>
      <w:tr w:rsidR="00926CCC"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26CCC" w:rsidRDefault="00926CCC"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926CCC" w:rsidRDefault="00926CCC"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NGEO-WEBC-VTP-0310</w:t>
            </w:r>
          </w:p>
        </w:tc>
      </w:tr>
      <w:tr w:rsidR="00CC4335"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CC4335" w:rsidRDefault="00CC4335" w:rsidP="00AD6220">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NGEO-WEBC-VTC-0315</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Interferometry support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CC4335" w:rsidRDefault="00CC4335" w:rsidP="00010E02">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NGEO-WEBC-VTP-0315</w:t>
            </w:r>
          </w:p>
        </w:tc>
      </w:tr>
      <w:tr w:rsidR="00B40E66" w:rsidRPr="00C82B26" w:rsidTr="00330782">
        <w:trPr>
          <w:cantSplit/>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Hosted processing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NGEO-WEBC-VTP-0320</w:t>
            </w:r>
          </w:p>
        </w:tc>
      </w:tr>
    </w:tbl>
    <w:p w:rsidR="00CC308D" w:rsidRPr="001D6726" w:rsidRDefault="00CC308D" w:rsidP="00330782">
      <w:pPr>
        <w:pStyle w:val="Titre2"/>
        <w:ind w:left="576"/>
      </w:pPr>
      <w:bookmarkStart w:id="698" w:name="_Toc413404754"/>
      <w:r>
        <w:lastRenderedPageBreak/>
        <w:t xml:space="preserve">Interfaces to Test </w:t>
      </w:r>
      <w:r w:rsidR="002012DC">
        <w:t>Cases</w:t>
      </w:r>
      <w:bookmarkEnd w:id="698"/>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330782">
        <w:trPr>
          <w:cantSplit/>
          <w:trHeight w:val="315"/>
          <w:tblHeader/>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330782">
        <w:trPr>
          <w:cantSplit/>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w:t>
            </w:r>
            <w:del w:id="699" w:author="Alihoussen Irchad" w:date="2015-03-25T10:16:00Z">
              <w:r w:rsidRPr="00200AD3" w:rsidDel="00735BA6">
                <w:rPr>
                  <w:lang w:val="en-GB"/>
                </w:rPr>
                <w:delText>a</w:delText>
              </w:r>
            </w:del>
            <w:r w:rsidRPr="00200AD3">
              <w:rPr>
                <w:lang w:val="en-GB"/>
              </w:rPr>
              <w:t>t</w:t>
            </w:r>
            <w:ins w:id="700" w:author="Alihoussen Irchad" w:date="2015-03-25T10:16:00Z">
              <w:r w:rsidR="00735BA6">
                <w:rPr>
                  <w:lang w:val="en-GB"/>
                </w:rPr>
                <w:t>a</w:t>
              </w:r>
            </w:ins>
            <w:r w:rsidRPr="00200AD3">
              <w:rPr>
                <w:lang w:val="en-GB"/>
              </w:rPr>
              <w:t xml:space="preserve">ils of a dataset: </w:t>
            </w:r>
            <w:ins w:id="701" w:author="Alihoussen Irchad" w:date="2015-03-25T10:17:00Z">
              <w:r w:rsidR="00735BA6">
                <w:rPr>
                  <w:lang w:val="en-GB"/>
                </w:rPr>
                <w:t xml:space="preserve">description, </w:t>
              </w:r>
            </w:ins>
            <w:r w:rsidRPr="00200AD3">
              <w:rPr>
                <w:lang w:val="en-GB"/>
              </w:rPr>
              <w:t xml:space="preserve">download options, search criteria, start, </w:t>
            </w:r>
            <w:proofErr w:type="gramStart"/>
            <w:r w:rsidRPr="00200AD3">
              <w:rPr>
                <w:lang w:val="en-GB"/>
              </w:rPr>
              <w:t>stop</w:t>
            </w:r>
            <w:proofErr w:type="gramEnd"/>
            <w:r w:rsidRPr="00200AD3">
              <w:rPr>
                <w:lang w:val="en-GB"/>
              </w:rPr>
              <w:t xml:space="preserve"> dates.</w:t>
            </w:r>
          </w:p>
        </w:tc>
        <w:tc>
          <w:tcPr>
            <w:tcW w:w="2351" w:type="dxa"/>
            <w:tcBorders>
              <w:top w:val="nil"/>
              <w:left w:val="nil"/>
              <w:bottom w:val="single" w:sz="8" w:space="0" w:color="808080"/>
              <w:right w:val="single" w:sz="8" w:space="0" w:color="808080"/>
            </w:tcBorders>
            <w:shd w:val="clear" w:color="auto" w:fill="auto"/>
            <w:vAlign w:val="center"/>
            <w:hideMark/>
          </w:tcPr>
          <w:p w:rsidR="0036495D" w:rsidRDefault="0036495D" w:rsidP="0017668F">
            <w:pPr>
              <w:spacing w:after="0" w:line="240" w:lineRule="auto"/>
              <w:jc w:val="both"/>
              <w:rPr>
                <w:ins w:id="702" w:author="Alihoussen Irchad" w:date="2015-03-25T10:40:00Z"/>
              </w:rPr>
            </w:pPr>
            <w:ins w:id="703" w:author="Alihoussen Irchad" w:date="2015-03-25T10:40:00Z">
              <w:r w:rsidRPr="00ED457C">
                <w:t>NGEO-WEBC-VT</w:t>
              </w:r>
              <w:r>
                <w:t>C-0020</w:t>
              </w:r>
            </w:ins>
          </w:p>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330782">
        <w:trPr>
          <w:cantSplit/>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 xml:space="preserve">This interface allows a Web Client to safely trigger a local Download Manager as </w:t>
            </w:r>
            <w:proofErr w:type="gramStart"/>
            <w:r w:rsidRPr="00200AD3">
              <w:rPr>
                <w:lang w:val="en-GB"/>
              </w:rPr>
              <w:t>an</w:t>
            </w:r>
            <w:proofErr w:type="gramEnd"/>
            <w:r w:rsidRPr="00200AD3">
              <w:rPr>
                <w:lang w:val="en-GB"/>
              </w:rPr>
              <w:t xml:space="preserve">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tc>
      </w:tr>
      <w:tr w:rsidR="008740DC"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621D59" w:rsidRDefault="00621D59" w:rsidP="0017668F">
            <w:pPr>
              <w:spacing w:after="0" w:line="240" w:lineRule="auto"/>
              <w:jc w:val="both"/>
            </w:pPr>
            <w:r w:rsidRPr="00621D59">
              <w:lastRenderedPageBreak/>
              <w:t>IF-ngEO-DatasetAuthorization</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21D59" w:rsidRDefault="00550C61" w:rsidP="00550C61">
            <w:pPr>
              <w:spacing w:before="60" w:after="60" w:line="240" w:lineRule="auto"/>
              <w:jc w:val="both"/>
              <w:rPr>
                <w:lang w:val="en-GB"/>
              </w:rPr>
            </w:pPr>
            <w:r>
              <w:rPr>
                <w:lang w:val="en-GB"/>
              </w:rPr>
              <w:t>This interface allows the web client to know the dataset authorization for the current user.</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550C61" w:rsidRDefault="00550C61" w:rsidP="00550C61">
            <w:pPr>
              <w:spacing w:after="0" w:line="240" w:lineRule="auto"/>
              <w:jc w:val="both"/>
            </w:pPr>
            <w:r>
              <w:t>NGEO-WEBC-VTC-029</w:t>
            </w:r>
            <w:r w:rsidRPr="000202B0">
              <w:t>0</w:t>
            </w:r>
          </w:p>
          <w:p w:rsidR="00621D59" w:rsidRDefault="00621D59" w:rsidP="008740DC">
            <w:pPr>
              <w:spacing w:after="0" w:line="240" w:lineRule="auto"/>
              <w:jc w:val="both"/>
            </w:pPr>
          </w:p>
        </w:tc>
      </w:tr>
      <w:tr w:rsidR="00B40E66" w:rsidRPr="00C82B26" w:rsidTr="00330782">
        <w:trPr>
          <w:cantSplit/>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B40E66" w:rsidRPr="00621D59" w:rsidRDefault="00B40E66" w:rsidP="0017668F">
            <w:pPr>
              <w:spacing w:after="0" w:line="240" w:lineRule="auto"/>
              <w:jc w:val="both"/>
            </w:pPr>
            <w:r>
              <w:t>IF-ngEO-</w:t>
            </w:r>
            <w:r w:rsidRPr="00BC46B1">
              <w:rPr>
                <w:lang w:val="en-GB"/>
              </w:rPr>
              <w:t>HostedProcessingList</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B40E66" w:rsidRDefault="00B40E66">
            <w:pPr>
              <w:spacing w:before="60" w:after="60" w:line="240" w:lineRule="auto"/>
              <w:jc w:val="both"/>
              <w:rPr>
                <w:lang w:val="en-GB"/>
              </w:rPr>
            </w:pPr>
            <w:r>
              <w:rPr>
                <w:lang w:val="en-GB"/>
              </w:rPr>
              <w:t>This interface allows the web client to know the available hosted processing.</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B40E66" w:rsidRDefault="00B40E66" w:rsidP="00B40E66">
            <w:pPr>
              <w:spacing w:after="0" w:line="240" w:lineRule="auto"/>
              <w:jc w:val="both"/>
            </w:pPr>
            <w:r>
              <w:t>NGEO-WEBC-VTC-0320</w:t>
            </w:r>
          </w:p>
          <w:p w:rsidR="00B40E66" w:rsidRDefault="00B40E66" w:rsidP="00550C61">
            <w:pPr>
              <w:spacing w:after="0" w:line="240" w:lineRule="auto"/>
              <w:jc w:val="both"/>
            </w:pPr>
          </w:p>
        </w:tc>
      </w:tr>
    </w:tbl>
    <w:p w:rsidR="005C4CDB" w:rsidRPr="00417548" w:rsidRDefault="005C4CDB" w:rsidP="005C4CDB">
      <w:pPr>
        <w:pStyle w:val="blankpage"/>
        <w:rPr>
          <w:lang w:val="en-GB"/>
        </w:rPr>
      </w:pPr>
      <w:r w:rsidRPr="00417548">
        <w:rPr>
          <w:lang w:val="en-GB"/>
        </w:rPr>
        <w:lastRenderedPageBreak/>
        <w:t xml:space="preserve">END </w:t>
      </w:r>
      <w:bookmarkStart w:id="704" w:name="end_of_document"/>
      <w:r w:rsidRPr="00417548">
        <w:rPr>
          <w:lang w:val="en-GB"/>
        </w:rPr>
        <w:t xml:space="preserve">OF </w:t>
      </w:r>
      <w:bookmarkEnd w:id="704"/>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9"/>
      <w:footerReference w:type="default" r:id="rId30"/>
      <w:headerReference w:type="first" r:id="rId31"/>
      <w:footerReference w:type="first" r:id="rId3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802" w:rsidRDefault="00C60802" w:rsidP="005C4CDB">
      <w:pPr>
        <w:spacing w:after="0" w:line="240" w:lineRule="auto"/>
      </w:pPr>
      <w:r>
        <w:separator/>
      </w:r>
    </w:p>
  </w:endnote>
  <w:endnote w:type="continuationSeparator" w:id="0">
    <w:p w:rsidR="00C60802" w:rsidRDefault="00C60802"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BB663B" w:rsidRPr="0056181B" w:rsidTr="0073306C">
      <w:trPr>
        <w:trHeight w:val="284"/>
      </w:trPr>
      <w:tc>
        <w:tcPr>
          <w:tcW w:w="1771" w:type="dxa"/>
        </w:tcPr>
        <w:p w:rsidR="00BB663B" w:rsidRDefault="00C60802">
          <w:pPr>
            <w:pStyle w:val="Pieddepage"/>
            <w:rPr>
              <w:lang w:val="en-GB"/>
            </w:rPr>
          </w:pPr>
          <w:r>
            <w:fldChar w:fldCharType="begin"/>
          </w:r>
          <w:r>
            <w:instrText xml:space="preserve"> DOCPROPERTY "project"  \* MERGEFORMAT </w:instrText>
          </w:r>
          <w:r>
            <w:fldChar w:fldCharType="separate"/>
          </w:r>
          <w:r w:rsidR="00BB663B">
            <w:t>ngEO Task 4</w:t>
          </w:r>
          <w:r>
            <w:fldChar w:fldCharType="end"/>
          </w:r>
        </w:p>
      </w:tc>
      <w:tc>
        <w:tcPr>
          <w:tcW w:w="3339" w:type="dxa"/>
        </w:tcPr>
        <w:p w:rsidR="00BB663B" w:rsidRDefault="00BB663B">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735BA6">
            <w:rPr>
              <w:bCs/>
              <w:noProof/>
            </w:rPr>
            <w:t>2015</w:t>
          </w:r>
          <w:r>
            <w:rPr>
              <w:bCs/>
            </w:rPr>
            <w:fldChar w:fldCharType="end"/>
          </w:r>
          <w:r>
            <w:rPr>
              <w:lang w:val="en-GB"/>
            </w:rPr>
            <w:t>; all rights reserved</w:t>
          </w:r>
        </w:p>
      </w:tc>
      <w:tc>
        <w:tcPr>
          <w:tcW w:w="4384" w:type="dxa"/>
        </w:tcPr>
        <w:p w:rsidR="00BB663B" w:rsidRPr="00E561D0" w:rsidRDefault="00C60802">
          <w:pPr>
            <w:pStyle w:val="Pieddepage"/>
          </w:pPr>
          <w:r>
            <w:fldChar w:fldCharType="begin"/>
          </w:r>
          <w:r>
            <w:instrText xml:space="preserve"> DOCPROPERTY  Subsystem  \* MERGEFORMAT </w:instrText>
          </w:r>
          <w:r>
            <w:fldChar w:fldCharType="separate"/>
          </w:r>
          <w:r w:rsidR="00BB663B">
            <w:t>Web Client</w:t>
          </w:r>
          <w:r>
            <w:fldChar w:fldCharType="end"/>
          </w:r>
          <w:r w:rsidR="00BB663B">
            <w:t xml:space="preserve"> - </w:t>
          </w:r>
          <w:r>
            <w:fldChar w:fldCharType="begin"/>
          </w:r>
          <w:r>
            <w:instrText xml:space="preserve"> DOCPROPERTY  Title  \* MERGEFORMAT </w:instrText>
          </w:r>
          <w:r>
            <w:fldChar w:fldCharType="separate"/>
          </w:r>
          <w:r w:rsidR="00BB663B">
            <w:t>Test Plan Document</w:t>
          </w:r>
          <w:r>
            <w:fldChar w:fldCharType="end"/>
          </w:r>
        </w:p>
      </w:tc>
    </w:tr>
  </w:tbl>
  <w:p w:rsidR="00BB663B" w:rsidRPr="00E561D0" w:rsidRDefault="00BB663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Prepared by:</w:t>
          </w:r>
        </w:p>
      </w:tc>
      <w:tc>
        <w:tcPr>
          <w:tcW w:w="3240" w:type="dxa"/>
        </w:tcPr>
        <w:p w:rsidR="00BB663B" w:rsidRPr="006D68AB" w:rsidRDefault="00BB663B">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rPr>
          </w:pPr>
        </w:p>
      </w:tc>
      <w:tc>
        <w:tcPr>
          <w:tcW w:w="3240" w:type="dxa"/>
        </w:tcPr>
        <w:p w:rsidR="00BB663B" w:rsidRPr="006D68AB" w:rsidRDefault="00BB663B">
          <w:pPr>
            <w:rPr>
              <w:rFonts w:ascii="Verdana" w:hAnsi="Verdana"/>
              <w:sz w:val="18"/>
              <w:szCs w:val="18"/>
            </w:rPr>
          </w:pPr>
        </w:p>
      </w:tc>
    </w:tr>
    <w:tr w:rsidR="00BB663B" w:rsidRPr="006D68AB">
      <w:tc>
        <w:tcPr>
          <w:tcW w:w="1620" w:type="dxa"/>
        </w:tcPr>
        <w:p w:rsidR="00BB663B" w:rsidRPr="006D68AB" w:rsidRDefault="00BB663B">
          <w:pPr>
            <w:rPr>
              <w:rFonts w:ascii="Verdana" w:hAnsi="Verdana"/>
              <w:sz w:val="18"/>
              <w:szCs w:val="18"/>
            </w:rPr>
          </w:pPr>
          <w:r w:rsidRPr="006D68AB">
            <w:rPr>
              <w:rFonts w:ascii="Verdana" w:hAnsi="Verdana"/>
              <w:sz w:val="18"/>
              <w:szCs w:val="18"/>
            </w:rPr>
            <w:t>Authorized by:</w:t>
          </w:r>
        </w:p>
      </w:tc>
      <w:tc>
        <w:tcPr>
          <w:tcW w:w="3240" w:type="dxa"/>
        </w:tcPr>
        <w:p w:rsidR="00BB663B" w:rsidRPr="006D68AB" w:rsidRDefault="00BB663B">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BB663B" w:rsidRPr="006D68AB">
      <w:tc>
        <w:tcPr>
          <w:tcW w:w="1620" w:type="dxa"/>
        </w:tcPr>
        <w:p w:rsidR="00BB663B" w:rsidRPr="006D68AB" w:rsidRDefault="00BB663B">
          <w:pPr>
            <w:rPr>
              <w:rFonts w:ascii="Verdana" w:hAnsi="Verdana"/>
              <w:sz w:val="18"/>
              <w:szCs w:val="18"/>
              <w:lang w:val="en-GB"/>
            </w:rPr>
          </w:pPr>
        </w:p>
      </w:tc>
      <w:tc>
        <w:tcPr>
          <w:tcW w:w="3240" w:type="dxa"/>
        </w:tcPr>
        <w:p w:rsidR="00BB663B" w:rsidRPr="006D68AB" w:rsidRDefault="00BB663B">
          <w:pPr>
            <w:rPr>
              <w:rFonts w:ascii="Verdana" w:hAnsi="Verdana"/>
              <w:sz w:val="18"/>
              <w:szCs w:val="18"/>
              <w:lang w:val="en-GB"/>
            </w:rPr>
          </w:pPr>
        </w:p>
      </w:tc>
    </w:tr>
  </w:tbl>
  <w:p w:rsidR="00BB663B" w:rsidRPr="006D68AB" w:rsidRDefault="00BB663B">
    <w:pPr>
      <w:pStyle w:val="Pieddepage"/>
      <w:tabs>
        <w:tab w:val="clear" w:pos="4252"/>
        <w:tab w:val="clear" w:pos="8504"/>
        <w:tab w:val="center" w:pos="4750"/>
        <w:tab w:val="right" w:pos="8644"/>
      </w:tabs>
      <w:rPr>
        <w:bCs/>
        <w:sz w:val="18"/>
        <w:szCs w:val="18"/>
      </w:rPr>
    </w:pPr>
  </w:p>
  <w:p w:rsidR="00BB663B" w:rsidRPr="006D68AB" w:rsidRDefault="00BB663B">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BB663B" w:rsidRPr="006D68AB">
      <w:trPr>
        <w:jc w:val="right"/>
      </w:trPr>
      <w:tc>
        <w:tcPr>
          <w:tcW w:w="1620" w:type="dxa"/>
        </w:tcPr>
        <w:p w:rsidR="00BB663B" w:rsidRPr="006D68AB" w:rsidRDefault="00BB663B">
          <w:pPr>
            <w:rPr>
              <w:rFonts w:ascii="Verdana" w:hAnsi="Verdana"/>
              <w:sz w:val="18"/>
              <w:szCs w:val="18"/>
              <w:lang w:val="fr-FR"/>
            </w:rPr>
          </w:pPr>
          <w:r w:rsidRPr="006D68AB">
            <w:rPr>
              <w:rFonts w:ascii="Verdana" w:hAnsi="Verdana"/>
              <w:sz w:val="18"/>
              <w:szCs w:val="18"/>
              <w:lang w:val="fr-FR"/>
            </w:rPr>
            <w:t>Code:</w:t>
          </w:r>
        </w:p>
      </w:tc>
      <w:tc>
        <w:tcPr>
          <w:tcW w:w="3304" w:type="dxa"/>
        </w:tcPr>
        <w:p w:rsidR="00BB663B" w:rsidRPr="006D68AB" w:rsidRDefault="00BB663B">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Version:</w:t>
          </w:r>
        </w:p>
      </w:tc>
      <w:tc>
        <w:tcPr>
          <w:tcW w:w="3304" w:type="dxa"/>
        </w:tcPr>
        <w:p w:rsidR="00BB663B" w:rsidRPr="006D68AB" w:rsidRDefault="00BB663B"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717" w:author="Alihoussen Irchad" w:date="2015-03-06T10:24:00Z">
            <w:r w:rsidR="00452A08">
              <w:rPr>
                <w:rFonts w:ascii="Verdana" w:hAnsi="Verdana"/>
                <w:sz w:val="18"/>
                <w:szCs w:val="18"/>
              </w:rPr>
              <w:t>1.9</w:t>
            </w:r>
          </w:ins>
          <w:del w:id="718" w:author="Alihoussen Irchad" w:date="2015-03-06T10:24:00Z">
            <w:r w:rsidDel="00452A08">
              <w:rPr>
                <w:rFonts w:ascii="Verdana" w:hAnsi="Verdana"/>
                <w:sz w:val="18"/>
                <w:szCs w:val="18"/>
              </w:rPr>
              <w:delText>1.8</w:delText>
            </w:r>
          </w:del>
          <w:r w:rsidRPr="006D68AB">
            <w:rPr>
              <w:rFonts w:ascii="Verdana" w:hAnsi="Verdana"/>
              <w:sz w:val="18"/>
              <w:szCs w:val="18"/>
            </w:rPr>
            <w:fldChar w:fldCharType="end"/>
          </w:r>
        </w:p>
      </w:tc>
    </w:tr>
    <w:tr w:rsidR="00BB663B" w:rsidRPr="006D68AB">
      <w:trPr>
        <w:jc w:val="right"/>
      </w:trPr>
      <w:tc>
        <w:tcPr>
          <w:tcW w:w="1620" w:type="dxa"/>
        </w:tcPr>
        <w:p w:rsidR="00BB663B" w:rsidRPr="006D68AB" w:rsidRDefault="00BB663B">
          <w:pPr>
            <w:rPr>
              <w:rFonts w:ascii="Verdana" w:hAnsi="Verdana"/>
              <w:sz w:val="18"/>
              <w:szCs w:val="18"/>
            </w:rPr>
          </w:pPr>
          <w:r w:rsidRPr="006D68AB">
            <w:rPr>
              <w:rFonts w:ascii="Verdana" w:hAnsi="Verdana"/>
              <w:sz w:val="18"/>
              <w:szCs w:val="18"/>
            </w:rPr>
            <w:t>Date:</w:t>
          </w:r>
        </w:p>
      </w:tc>
      <w:tc>
        <w:tcPr>
          <w:tcW w:w="3304" w:type="dxa"/>
        </w:tcPr>
        <w:p w:rsidR="00BB663B" w:rsidRPr="006D68AB" w:rsidRDefault="00BB663B">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719" w:author="Alihoussen Irchad" w:date="2015-03-06T10:24:00Z">
            <w:r w:rsidR="00452A08">
              <w:rPr>
                <w:rFonts w:ascii="Verdana" w:hAnsi="Verdana"/>
                <w:sz w:val="18"/>
                <w:szCs w:val="18"/>
              </w:rPr>
              <w:t>06/03/2015</w:t>
            </w:r>
          </w:ins>
          <w:del w:id="720" w:author="Alihoussen Irchad" w:date="2015-03-06T10:24:00Z">
            <w:r w:rsidDel="00452A08">
              <w:rPr>
                <w:rFonts w:ascii="Verdana" w:hAnsi="Verdana"/>
                <w:sz w:val="18"/>
                <w:szCs w:val="18"/>
              </w:rPr>
              <w:delText>17/03/2014</w:delText>
            </w:r>
          </w:del>
          <w:r w:rsidRPr="006D68AB">
            <w:rPr>
              <w:rFonts w:ascii="Verdana" w:hAnsi="Verdana"/>
              <w:sz w:val="18"/>
              <w:szCs w:val="18"/>
            </w:rPr>
            <w:fldChar w:fldCharType="end"/>
          </w:r>
        </w:p>
      </w:tc>
    </w:tr>
  </w:tbl>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p w:rsidR="00BB663B" w:rsidRDefault="00BB663B">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BB663B">
      <w:trPr>
        <w:cantSplit/>
      </w:trPr>
      <w:tc>
        <w:tcPr>
          <w:tcW w:w="4750" w:type="dxa"/>
        </w:tcPr>
        <w:p w:rsidR="00BB663B" w:rsidRDefault="00BB663B">
          <w:pPr>
            <w:pStyle w:val="Pieddepage"/>
          </w:pPr>
        </w:p>
      </w:tc>
      <w:tc>
        <w:tcPr>
          <w:tcW w:w="3894" w:type="dxa"/>
        </w:tcPr>
        <w:p w:rsidR="00BB663B" w:rsidRDefault="00BB663B">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735BA6">
            <w:rPr>
              <w:bCs/>
              <w:noProof/>
            </w:rPr>
            <w:t>2015</w:t>
          </w:r>
          <w:r>
            <w:rPr>
              <w:bCs/>
            </w:rPr>
            <w:fldChar w:fldCharType="end"/>
          </w:r>
          <w:r>
            <w:rPr>
              <w:bCs/>
            </w:rPr>
            <w:t>; all rights reserved</w:t>
          </w:r>
        </w:p>
      </w:tc>
    </w:tr>
  </w:tbl>
  <w:p w:rsidR="00BB663B" w:rsidRDefault="00BB663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802" w:rsidRDefault="00C60802" w:rsidP="005C4CDB">
      <w:pPr>
        <w:spacing w:after="0" w:line="240" w:lineRule="auto"/>
      </w:pPr>
      <w:r>
        <w:separator/>
      </w:r>
    </w:p>
  </w:footnote>
  <w:footnote w:type="continuationSeparator" w:id="0">
    <w:p w:rsidR="00C60802" w:rsidRDefault="00C60802"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BB663B">
      <w:tc>
        <w:tcPr>
          <w:tcW w:w="2654" w:type="dxa"/>
        </w:tcPr>
        <w:p w:rsidR="00BB663B" w:rsidRDefault="00BB663B">
          <w:r>
            <w:rPr>
              <w:noProof/>
              <w:lang w:val="fr-FR" w:eastAsia="fr-FR"/>
            </w:rPr>
            <w:drawing>
              <wp:inline distT="0" distB="0" distL="0" distR="0" wp14:anchorId="7210192D" wp14:editId="6EA2B919">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BB663B" w:rsidRDefault="00BB663B">
          <w:pPr>
            <w:pStyle w:val="En-tte"/>
            <w:jc w:val="right"/>
            <w:rPr>
              <w:b/>
              <w:bCs/>
              <w:lang w:val="fr-FR"/>
            </w:rPr>
          </w:pPr>
        </w:p>
      </w:tc>
      <w:tc>
        <w:tcPr>
          <w:tcW w:w="1260" w:type="dxa"/>
        </w:tcPr>
        <w:p w:rsidR="00BB663B" w:rsidRDefault="00BB663B">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73A3E78B" wp14:editId="71F6BC40">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63B" w:rsidRPr="00061441" w:rsidRDefault="00C60802">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B663B" w:rsidRPr="00330782">
                                  <w:rPr>
                                    <w:sz w:val="18"/>
                                    <w:szCs w:val="18"/>
                                  </w:rPr>
                                  <w:t>ngEO-WEBC-SSTP</w:t>
                                </w:r>
                                <w:proofErr w:type="gramEnd"/>
                                <w:r>
                                  <w:rPr>
                                    <w:sz w:val="18"/>
                                    <w:szCs w:val="18"/>
                                  </w:rPr>
                                  <w:fldChar w:fldCharType="end"/>
                                </w:r>
                              </w:p>
                              <w:p w:rsidR="00BB663B" w:rsidRDefault="00C60802">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705" w:author="Alihoussen Irchad" w:date="2015-03-06T10:23:00Z">
                                  <w:r w:rsidR="009C280F">
                                    <w:t>06/03/2015</w:t>
                                  </w:r>
                                </w:ins>
                                <w:del w:id="706" w:author="Alihoussen Irchad" w:date="2015-03-06T10:23:00Z">
                                  <w:r w:rsidR="00BB663B" w:rsidDel="009C280F">
                                    <w:delText>17/03/2014</w:delText>
                                  </w:r>
                                </w:del>
                                <w:r>
                                  <w:fldChar w:fldCharType="end"/>
                                </w:r>
                              </w:p>
                              <w:p w:rsidR="00BB663B" w:rsidRDefault="00C60802">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707" w:author="Alihoussen Irchad" w:date="2015-03-06T10:23:00Z">
                                  <w:r w:rsidR="009C280F">
                                    <w:t>1.9</w:t>
                                  </w:r>
                                </w:ins>
                                <w:del w:id="708" w:author="Alihoussen Irchad" w:date="2015-03-06T10:23:00Z">
                                  <w:r w:rsidR="00BB663B" w:rsidDel="009C280F">
                                    <w:delText>1.8</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0D555D">
                                  <w:rPr>
                                    <w:noProof/>
                                  </w:rPr>
                                  <w:t>116</w:t>
                                </w:r>
                                <w:r>
                                  <w:rPr>
                                    <w:noProof/>
                                  </w:rPr>
                                  <w:fldChar w:fldCharType="end"/>
                                </w:r>
                                <w:r>
                                  <w:t xml:space="preserve"> of </w:t>
                                </w:r>
                                <w:r>
                                  <w:fldChar w:fldCharType="begin"/>
                                </w:r>
                                <w:r>
                                  <w:instrText xml:space="preserve"> PAGEREF end_of_document \h </w:instrText>
                                </w:r>
                                <w:r>
                                  <w:fldChar w:fldCharType="separate"/>
                                </w:r>
                                <w:ins w:id="709" w:author="Alihoussen Irchad" w:date="2015-03-25T10:42:00Z">
                                  <w:r w:rsidR="000D555D">
                                    <w:rPr>
                                      <w:noProof/>
                                    </w:rPr>
                                    <w:t>118</w:t>
                                  </w:r>
                                </w:ins>
                                <w:del w:id="710" w:author="Alihoussen Irchad" w:date="2015-03-24T09:25:00Z">
                                  <w:r w:rsidR="001D5807" w:rsidDel="000271F1">
                                    <w:rPr>
                                      <w:noProof/>
                                    </w:rPr>
                                    <w:delText>117</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BB663B" w:rsidRPr="00061441" w:rsidRDefault="00C60802">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00BB663B" w:rsidRPr="00330782">
                            <w:rPr>
                              <w:sz w:val="18"/>
                              <w:szCs w:val="18"/>
                            </w:rPr>
                            <w:t>ngEO-WEBC-SSTP</w:t>
                          </w:r>
                          <w:proofErr w:type="gramEnd"/>
                          <w:r>
                            <w:rPr>
                              <w:sz w:val="18"/>
                              <w:szCs w:val="18"/>
                            </w:rPr>
                            <w:fldChar w:fldCharType="end"/>
                          </w:r>
                        </w:p>
                        <w:p w:rsidR="00BB663B" w:rsidRDefault="00C60802">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711" w:author="Alihoussen Irchad" w:date="2015-03-06T10:23:00Z">
                            <w:r w:rsidR="009C280F">
                              <w:t>06/03/2015</w:t>
                            </w:r>
                          </w:ins>
                          <w:del w:id="712" w:author="Alihoussen Irchad" w:date="2015-03-06T10:23:00Z">
                            <w:r w:rsidR="00BB663B" w:rsidDel="009C280F">
                              <w:delText>17/03/2014</w:delText>
                            </w:r>
                          </w:del>
                          <w:r>
                            <w:fldChar w:fldCharType="end"/>
                          </w:r>
                        </w:p>
                        <w:p w:rsidR="00BB663B" w:rsidRDefault="00C60802">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713" w:author="Alihoussen Irchad" w:date="2015-03-06T10:23:00Z">
                            <w:r w:rsidR="009C280F">
                              <w:t>1.9</w:t>
                            </w:r>
                          </w:ins>
                          <w:del w:id="714" w:author="Alihoussen Irchad" w:date="2015-03-06T10:23:00Z">
                            <w:r w:rsidR="00BB663B" w:rsidDel="009C280F">
                              <w:delText>1.8</w:delText>
                            </w:r>
                          </w:del>
                          <w:r>
                            <w:fldChar w:fldCharType="end"/>
                          </w:r>
                        </w:p>
                        <w:p w:rsidR="00BB663B" w:rsidRDefault="00BB663B">
                          <w:pPr>
                            <w:pStyle w:val="En-tte"/>
                            <w:spacing w:before="40" w:after="40"/>
                            <w:jc w:val="right"/>
                          </w:pPr>
                          <w:r>
                            <w:fldChar w:fldCharType="begin"/>
                          </w:r>
                          <w:r>
                            <w:instrText xml:space="preserve"> PAGE  \* MERGEFORMAT </w:instrText>
                          </w:r>
                          <w:r>
                            <w:fldChar w:fldCharType="separate"/>
                          </w:r>
                          <w:r w:rsidR="000D555D">
                            <w:rPr>
                              <w:noProof/>
                            </w:rPr>
                            <w:t>116</w:t>
                          </w:r>
                          <w:r>
                            <w:rPr>
                              <w:noProof/>
                            </w:rPr>
                            <w:fldChar w:fldCharType="end"/>
                          </w:r>
                          <w:r>
                            <w:t xml:space="preserve"> of </w:t>
                          </w:r>
                          <w:r>
                            <w:fldChar w:fldCharType="begin"/>
                          </w:r>
                          <w:r>
                            <w:instrText xml:space="preserve"> PAGEREF end_of_document \h </w:instrText>
                          </w:r>
                          <w:r>
                            <w:fldChar w:fldCharType="separate"/>
                          </w:r>
                          <w:ins w:id="715" w:author="Alihoussen Irchad" w:date="2015-03-25T10:42:00Z">
                            <w:r w:rsidR="000D555D">
                              <w:rPr>
                                <w:noProof/>
                              </w:rPr>
                              <w:t>118</w:t>
                            </w:r>
                          </w:ins>
                          <w:del w:id="716" w:author="Alihoussen Irchad" w:date="2015-03-24T09:25:00Z">
                            <w:r w:rsidR="001D5807" w:rsidDel="000271F1">
                              <w:rPr>
                                <w:noProof/>
                              </w:rPr>
                              <w:delText>117</w:delText>
                            </w:r>
                          </w:del>
                          <w:r>
                            <w:fldChar w:fldCharType="end"/>
                          </w:r>
                        </w:p>
                      </w:txbxContent>
                    </v:textbox>
                  </v:shape>
                </w:pict>
              </mc:Fallback>
            </mc:AlternateContent>
          </w:r>
          <w:r>
            <w:rPr>
              <w:lang w:val="fr-FR"/>
            </w:rPr>
            <w:t>Code:</w:t>
          </w:r>
        </w:p>
        <w:p w:rsidR="00BB663B" w:rsidRDefault="00BB663B">
          <w:pPr>
            <w:pStyle w:val="En-tte"/>
            <w:spacing w:before="40" w:after="40"/>
            <w:jc w:val="right"/>
            <w:rPr>
              <w:lang w:val="fr-FR"/>
            </w:rPr>
          </w:pPr>
          <w:r>
            <w:rPr>
              <w:lang w:val="fr-FR"/>
            </w:rPr>
            <w:t>Date:</w:t>
          </w:r>
        </w:p>
        <w:p w:rsidR="00BB663B" w:rsidRDefault="00BB663B">
          <w:pPr>
            <w:pStyle w:val="En-tte"/>
            <w:spacing w:before="40" w:after="40"/>
            <w:jc w:val="right"/>
            <w:rPr>
              <w:lang w:val="fr-FR"/>
            </w:rPr>
          </w:pPr>
          <w:r>
            <w:rPr>
              <w:lang w:val="fr-FR"/>
            </w:rPr>
            <w:t>Version:</w:t>
          </w:r>
        </w:p>
        <w:p w:rsidR="00BB663B" w:rsidRDefault="00BB663B">
          <w:pPr>
            <w:pStyle w:val="En-tte"/>
            <w:spacing w:before="40" w:after="40"/>
            <w:jc w:val="right"/>
            <w:rPr>
              <w:b/>
              <w:bCs/>
            </w:rPr>
          </w:pPr>
          <w:r>
            <w:t xml:space="preserve">Page: </w:t>
          </w:r>
        </w:p>
      </w:tc>
    </w:tr>
  </w:tbl>
  <w:p w:rsidR="00BB663B" w:rsidRDefault="00BB663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BB663B" w:rsidTr="00780D9E">
      <w:trPr>
        <w:trHeight w:val="992"/>
      </w:trPr>
      <w:tc>
        <w:tcPr>
          <w:tcW w:w="4747" w:type="dxa"/>
        </w:tcPr>
        <w:p w:rsidR="00BB663B" w:rsidRDefault="00BB663B" w:rsidP="003829C8">
          <w:pPr>
            <w:pStyle w:val="En-tte"/>
            <w:ind w:left="6372"/>
            <w:rPr>
              <w:noProof/>
              <w:lang w:val="es-ES"/>
            </w:rPr>
          </w:pPr>
        </w:p>
        <w:p w:rsidR="00BB663B" w:rsidRPr="00E561D0" w:rsidRDefault="00BB663B" w:rsidP="003829C8">
          <w:pPr>
            <w:tabs>
              <w:tab w:val="left" w:pos="3844"/>
            </w:tabs>
          </w:pPr>
          <w:r>
            <w:rPr>
              <w:noProof/>
              <w:lang w:val="fr-FR" w:eastAsia="fr-FR"/>
            </w:rPr>
            <w:drawing>
              <wp:inline distT="0" distB="0" distL="0" distR="0" wp14:anchorId="21A0CDBA" wp14:editId="31011065">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BB663B" w:rsidRDefault="00BB663B" w:rsidP="00780D9E">
          <w:pPr>
            <w:pStyle w:val="En-tte"/>
            <w:jc w:val="right"/>
          </w:pPr>
        </w:p>
      </w:tc>
    </w:tr>
  </w:tbl>
  <w:p w:rsidR="00BB663B" w:rsidRDefault="00BB663B">
    <w:pPr>
      <w:pStyle w:val="En-tte"/>
    </w:pPr>
  </w:p>
  <w:p w:rsidR="00BB663B" w:rsidRDefault="00BB663B"/>
  <w:p w:rsidR="00BB663B" w:rsidRDefault="00BB663B" w:rsidP="005C4CDB">
    <w:pPr>
      <w:rPr>
        <w:lang w:val="en-US"/>
      </w:rPr>
    </w:pPr>
  </w:p>
  <w:p w:rsidR="00BB663B" w:rsidRDefault="00BB663B" w:rsidP="005C4CDB">
    <w:pPr>
      <w:rPr>
        <w:lang w:val="en-US"/>
      </w:rPr>
    </w:pPr>
  </w:p>
  <w:p w:rsidR="00BB663B" w:rsidRDefault="00BB663B" w:rsidP="005C4CDB">
    <w:pPr>
      <w:rPr>
        <w:lang w:val="en-US"/>
      </w:rPr>
    </w:pPr>
  </w:p>
  <w:p w:rsidR="00BB663B" w:rsidRPr="005C4CDB" w:rsidRDefault="00BB663B">
    <w:pPr>
      <w:rPr>
        <w:lang w:val="en-US"/>
      </w:rPr>
    </w:pPr>
  </w:p>
  <w:p w:rsidR="00BB663B" w:rsidRDefault="00BB663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Titre3"/>
        <w:lvlText w:val="%1.%2.%3"/>
        <w:lvlJc w:val="left"/>
        <w:pPr>
          <w:ind w:left="720" w:hanging="720"/>
        </w:pPr>
        <w:rPr>
          <w:rFonts w:hint="default"/>
          <w:lang w:val="en-GB"/>
        </w:rPr>
      </w:lvl>
    </w:lvlOverride>
  </w:num>
  <w:num w:numId="31">
    <w:abstractNumId w:val="13"/>
    <w:lvlOverride w:ilvl="2">
      <w:lvl w:ilvl="2">
        <w:start w:val="1"/>
        <w:numFmt w:val="decimal"/>
        <w:pStyle w:val="Titre3"/>
        <w:lvlText w:val="%1.%2.%3"/>
        <w:lvlJc w:val="left"/>
        <w:pPr>
          <w:ind w:left="720" w:hanging="720"/>
        </w:pPr>
        <w:rPr>
          <w:rFonts w:hint="default"/>
          <w:lang w:val="en-GB"/>
        </w:rPr>
      </w:lvl>
    </w:lvlOverride>
  </w:num>
  <w:num w:numId="32">
    <w:abstractNumId w:val="13"/>
    <w:lvlOverride w:ilvl="2">
      <w:lvl w:ilvl="2">
        <w:start w:val="1"/>
        <w:numFmt w:val="decimal"/>
        <w:pStyle w:val="Titre3"/>
        <w:lvlText w:val="%1.%2.%3"/>
        <w:lvlJc w:val="left"/>
        <w:pPr>
          <w:ind w:left="720" w:hanging="720"/>
        </w:pPr>
        <w:rPr>
          <w:rFonts w:hint="default"/>
          <w:lang w:val="en-GB"/>
        </w:rPr>
      </w:lvl>
    </w:lvlOverride>
  </w:num>
  <w:num w:numId="33">
    <w:abstractNumId w:val="13"/>
    <w:lvlOverride w:ilvl="2">
      <w:lvl w:ilvl="2">
        <w:start w:val="1"/>
        <w:numFmt w:val="decimal"/>
        <w:pStyle w:val="Titre3"/>
        <w:lvlText w:val="%1.%2.%3"/>
        <w:lvlJc w:val="left"/>
        <w:pPr>
          <w:ind w:left="720" w:hanging="720"/>
        </w:pPr>
        <w:rPr>
          <w:rFonts w:hint="default"/>
          <w:lang w:val="en-GB"/>
        </w:rPr>
      </w:lvl>
    </w:lvlOverride>
  </w:num>
  <w:num w:numId="34">
    <w:abstractNumId w:val="13"/>
    <w:lvlOverride w:ilvl="2">
      <w:lvl w:ilvl="2">
        <w:start w:val="1"/>
        <w:numFmt w:val="decimal"/>
        <w:pStyle w:val="Titre3"/>
        <w:lvlText w:val="%1.%2.%3"/>
        <w:lvlJc w:val="left"/>
        <w:pPr>
          <w:ind w:left="720" w:hanging="720"/>
        </w:pPr>
        <w:rPr>
          <w:rFonts w:hint="default"/>
          <w:lang w:val="en-GB"/>
        </w:rPr>
      </w:lvl>
    </w:lvlOverride>
  </w:num>
  <w:num w:numId="35">
    <w:abstractNumId w:val="13"/>
    <w:lvlOverride w:ilvl="2">
      <w:lvl w:ilvl="2">
        <w:start w:val="1"/>
        <w:numFmt w:val="decimal"/>
        <w:pStyle w:val="Titre3"/>
        <w:lvlText w:val="%1.%2.%3"/>
        <w:lvlJc w:val="left"/>
        <w:pPr>
          <w:ind w:left="720" w:hanging="720"/>
        </w:pPr>
        <w:rPr>
          <w:rFonts w:hint="default"/>
          <w:lang w:val="en-GB"/>
        </w:rPr>
      </w:lvl>
    </w:lvlOverride>
  </w:num>
  <w:num w:numId="36">
    <w:abstractNumId w:val="13"/>
    <w:lvlOverride w:ilvl="2">
      <w:lvl w:ilvl="2">
        <w:start w:val="1"/>
        <w:numFmt w:val="decimal"/>
        <w:pStyle w:val="Titre3"/>
        <w:lvlText w:val="%1.%2.%3"/>
        <w:lvlJc w:val="left"/>
        <w:pPr>
          <w:ind w:left="720" w:hanging="720"/>
        </w:pPr>
        <w:rPr>
          <w:rFonts w:hint="default"/>
          <w:lang w:val="en-GB"/>
        </w:rPr>
      </w:lvl>
    </w:lvlOverride>
  </w:num>
  <w:num w:numId="37">
    <w:abstractNumId w:val="13"/>
    <w:lvlOverride w:ilvl="2">
      <w:lvl w:ilvl="2">
        <w:start w:val="1"/>
        <w:numFmt w:val="decimal"/>
        <w:pStyle w:val="Titre3"/>
        <w:lvlText w:val="%1.%2.%3"/>
        <w:lvlJc w:val="left"/>
        <w:pPr>
          <w:ind w:left="720" w:hanging="720"/>
        </w:pPr>
        <w:rPr>
          <w:rFonts w:hint="default"/>
          <w:lang w:val="en-GB"/>
        </w:rPr>
      </w:lvl>
    </w:lvlOverride>
  </w:num>
  <w:num w:numId="38">
    <w:abstractNumId w:val="13"/>
    <w:lvlOverride w:ilvl="2">
      <w:lvl w:ilvl="2">
        <w:start w:val="1"/>
        <w:numFmt w:val="decimal"/>
        <w:pStyle w:val="Titre3"/>
        <w:lvlText w:val="%1.%2.%3"/>
        <w:lvlJc w:val="left"/>
        <w:pPr>
          <w:ind w:left="720" w:hanging="720"/>
        </w:pPr>
        <w:rPr>
          <w:rFonts w:hint="default"/>
          <w:lang w:val="en-GB"/>
        </w:rPr>
      </w:lvl>
    </w:lvlOverride>
  </w:num>
  <w:num w:numId="39">
    <w:abstractNumId w:val="13"/>
    <w:lvlOverride w:ilvl="2">
      <w:lvl w:ilvl="2">
        <w:start w:val="1"/>
        <w:numFmt w:val="decimal"/>
        <w:pStyle w:val="Titre3"/>
        <w:lvlText w:val="%1.%2.%3"/>
        <w:lvlJc w:val="left"/>
        <w:pPr>
          <w:ind w:left="720" w:hanging="720"/>
        </w:pPr>
        <w:rPr>
          <w:rFonts w:hint="default"/>
          <w:lang w:val="en-GB"/>
        </w:rPr>
      </w:lvl>
    </w:lvlOverride>
  </w:num>
  <w:num w:numId="40">
    <w:abstractNumId w:val="13"/>
    <w:lvlOverride w:ilvl="2">
      <w:lvl w:ilvl="2">
        <w:start w:val="1"/>
        <w:numFmt w:val="decimal"/>
        <w:pStyle w:val="Titre3"/>
        <w:lvlText w:val="%1.%2.%3"/>
        <w:lvlJc w:val="left"/>
        <w:pPr>
          <w:ind w:left="720" w:hanging="720"/>
        </w:pPr>
        <w:rPr>
          <w:rFonts w:hint="default"/>
          <w:lang w:val="en-GB"/>
        </w:rPr>
      </w:lvl>
    </w:lvlOverride>
  </w:num>
  <w:num w:numId="41">
    <w:abstractNumId w:val="13"/>
    <w:lvlOverride w:ilvl="2">
      <w:lvl w:ilvl="2">
        <w:start w:val="1"/>
        <w:numFmt w:val="decimal"/>
        <w:pStyle w:val="Titre3"/>
        <w:lvlText w:val="%1.%2.%3"/>
        <w:lvlJc w:val="left"/>
        <w:pPr>
          <w:ind w:left="720" w:hanging="720"/>
        </w:pPr>
        <w:rPr>
          <w:rFonts w:hint="default"/>
          <w:lang w:val="en-GB"/>
        </w:rPr>
      </w:lvl>
    </w:lvlOverride>
  </w:num>
  <w:num w:numId="42">
    <w:abstractNumId w:val="13"/>
    <w:lvlOverride w:ilvl="2">
      <w:lvl w:ilvl="2">
        <w:start w:val="1"/>
        <w:numFmt w:val="decimal"/>
        <w:pStyle w:val="Titre3"/>
        <w:lvlText w:val="%1.%2.%3"/>
        <w:lvlJc w:val="left"/>
        <w:pPr>
          <w:ind w:left="720" w:hanging="720"/>
        </w:pPr>
        <w:rPr>
          <w:rFonts w:hint="default"/>
          <w:lang w:val="en-GB"/>
        </w:rPr>
      </w:lvl>
    </w:lvlOverride>
  </w:num>
  <w:num w:numId="43">
    <w:abstractNumId w:val="13"/>
    <w:lvlOverride w:ilvl="2">
      <w:lvl w:ilvl="2">
        <w:start w:val="1"/>
        <w:numFmt w:val="decimal"/>
        <w:pStyle w:val="Titre3"/>
        <w:lvlText w:val="%1.%2.%3"/>
        <w:lvlJc w:val="left"/>
        <w:pPr>
          <w:ind w:left="720" w:hanging="720"/>
        </w:pPr>
        <w:rPr>
          <w:rFonts w:hint="default"/>
          <w:lang w:val="en-GB"/>
        </w:rPr>
      </w:lvl>
    </w:lvlOverride>
  </w:num>
  <w:num w:numId="44">
    <w:abstractNumId w:val="13"/>
    <w:lvlOverride w:ilvl="2">
      <w:lvl w:ilvl="2">
        <w:start w:val="1"/>
        <w:numFmt w:val="decimal"/>
        <w:pStyle w:val="Titre3"/>
        <w:lvlText w:val="%1.%2.%3"/>
        <w:lvlJc w:val="left"/>
        <w:pPr>
          <w:ind w:left="720" w:hanging="720"/>
        </w:pPr>
        <w:rPr>
          <w:rFonts w:hint="default"/>
          <w:lang w:val="en-GB"/>
        </w:rPr>
      </w:lvl>
    </w:lvlOverride>
  </w:num>
  <w:num w:numId="45">
    <w:abstractNumId w:val="13"/>
    <w:lvlOverride w:ilvl="2">
      <w:lvl w:ilvl="2">
        <w:start w:val="1"/>
        <w:numFmt w:val="decimal"/>
        <w:pStyle w:val="Titre3"/>
        <w:lvlText w:val="%1.%2.%3"/>
        <w:lvlJc w:val="left"/>
        <w:pPr>
          <w:ind w:left="720" w:hanging="720"/>
        </w:pPr>
        <w:rPr>
          <w:rFonts w:hint="default"/>
          <w:lang w:val="en-GB"/>
        </w:rPr>
      </w:lvl>
    </w:lvlOverride>
  </w:num>
  <w:num w:numId="46">
    <w:abstractNumId w:val="13"/>
    <w:lvlOverride w:ilvl="2">
      <w:lvl w:ilvl="2">
        <w:start w:val="1"/>
        <w:numFmt w:val="decimal"/>
        <w:pStyle w:val="Titre3"/>
        <w:lvlText w:val="%1.%2.%3"/>
        <w:lvlJc w:val="left"/>
        <w:pPr>
          <w:ind w:left="720" w:hanging="720"/>
        </w:pPr>
        <w:rPr>
          <w:rFonts w:hint="default"/>
          <w:lang w:val="en-GB"/>
        </w:rPr>
      </w:lvl>
    </w:lvlOverride>
  </w:num>
  <w:num w:numId="47">
    <w:abstractNumId w:val="13"/>
    <w:lvlOverride w:ilvl="2">
      <w:lvl w:ilvl="2">
        <w:start w:val="1"/>
        <w:numFmt w:val="decimal"/>
        <w:pStyle w:val="Titre3"/>
        <w:lvlText w:val="%1.%2.%3"/>
        <w:lvlJc w:val="left"/>
        <w:pPr>
          <w:ind w:left="720" w:hanging="720"/>
        </w:pPr>
        <w:rPr>
          <w:rFonts w:hint="default"/>
          <w:lang w:val="en-GB"/>
        </w:rPr>
      </w:lvl>
    </w:lvlOverride>
  </w:num>
  <w:num w:numId="48">
    <w:abstractNumId w:val="13"/>
    <w:lvlOverride w:ilvl="2">
      <w:lvl w:ilvl="2">
        <w:start w:val="1"/>
        <w:numFmt w:val="decimal"/>
        <w:pStyle w:val="Titre3"/>
        <w:lvlText w:val="%1.%2.%3"/>
        <w:lvlJc w:val="left"/>
        <w:pPr>
          <w:ind w:left="720" w:hanging="720"/>
        </w:pPr>
        <w:rPr>
          <w:rFonts w:hint="default"/>
          <w:lang w:val="en-GB"/>
        </w:rPr>
      </w:lvl>
    </w:lvlOverride>
  </w:num>
  <w:num w:numId="49">
    <w:abstractNumId w:val="13"/>
    <w:lvlOverride w:ilvl="2">
      <w:lvl w:ilvl="2">
        <w:start w:val="1"/>
        <w:numFmt w:val="decimal"/>
        <w:pStyle w:val="Titre3"/>
        <w:lvlText w:val="%1.%2.%3"/>
        <w:lvlJc w:val="left"/>
        <w:pPr>
          <w:ind w:left="720" w:hanging="720"/>
        </w:pPr>
        <w:rPr>
          <w:rFonts w:hint="default"/>
          <w:lang w:val="en-GB"/>
        </w:rPr>
      </w:lvl>
    </w:lvlOverride>
  </w:num>
  <w:num w:numId="50">
    <w:abstractNumId w:val="13"/>
    <w:lvlOverride w:ilvl="2">
      <w:lvl w:ilvl="2">
        <w:start w:val="1"/>
        <w:numFmt w:val="decimal"/>
        <w:pStyle w:val="Titre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458"/>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271F1"/>
    <w:rsid w:val="00030682"/>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4A41"/>
    <w:rsid w:val="00075748"/>
    <w:rsid w:val="00075B16"/>
    <w:rsid w:val="00076A71"/>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555D"/>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6F66"/>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47133"/>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47A"/>
    <w:rsid w:val="0019787E"/>
    <w:rsid w:val="001A01DD"/>
    <w:rsid w:val="001A0E78"/>
    <w:rsid w:val="001A1730"/>
    <w:rsid w:val="001A1925"/>
    <w:rsid w:val="001A2482"/>
    <w:rsid w:val="001A2BC1"/>
    <w:rsid w:val="001A3E73"/>
    <w:rsid w:val="001A4084"/>
    <w:rsid w:val="001A43E5"/>
    <w:rsid w:val="001A4677"/>
    <w:rsid w:val="001A5003"/>
    <w:rsid w:val="001A5631"/>
    <w:rsid w:val="001A5DBA"/>
    <w:rsid w:val="001A6045"/>
    <w:rsid w:val="001A77BD"/>
    <w:rsid w:val="001B05D3"/>
    <w:rsid w:val="001B0ACB"/>
    <w:rsid w:val="001B15BC"/>
    <w:rsid w:val="001B189F"/>
    <w:rsid w:val="001B2D8F"/>
    <w:rsid w:val="001B470E"/>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5807"/>
    <w:rsid w:val="001D6726"/>
    <w:rsid w:val="001E0810"/>
    <w:rsid w:val="001E087F"/>
    <w:rsid w:val="001E0A1E"/>
    <w:rsid w:val="001E14C9"/>
    <w:rsid w:val="001E1D46"/>
    <w:rsid w:val="001E2447"/>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272EC"/>
    <w:rsid w:val="002321CE"/>
    <w:rsid w:val="002322AF"/>
    <w:rsid w:val="0023237B"/>
    <w:rsid w:val="002341DC"/>
    <w:rsid w:val="00235243"/>
    <w:rsid w:val="0023685F"/>
    <w:rsid w:val="00237617"/>
    <w:rsid w:val="002379CB"/>
    <w:rsid w:val="00237BDC"/>
    <w:rsid w:val="00237F83"/>
    <w:rsid w:val="00240E5A"/>
    <w:rsid w:val="00240FCC"/>
    <w:rsid w:val="0024300D"/>
    <w:rsid w:val="00243941"/>
    <w:rsid w:val="00243CC8"/>
    <w:rsid w:val="00245653"/>
    <w:rsid w:val="00245778"/>
    <w:rsid w:val="00245A14"/>
    <w:rsid w:val="0024683C"/>
    <w:rsid w:val="00246B66"/>
    <w:rsid w:val="00247AD1"/>
    <w:rsid w:val="00250A2F"/>
    <w:rsid w:val="002517B6"/>
    <w:rsid w:val="00252F42"/>
    <w:rsid w:val="002558A7"/>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1559"/>
    <w:rsid w:val="002A4F6A"/>
    <w:rsid w:val="002A6541"/>
    <w:rsid w:val="002A77FA"/>
    <w:rsid w:val="002A7A9D"/>
    <w:rsid w:val="002B06CE"/>
    <w:rsid w:val="002B140C"/>
    <w:rsid w:val="002B2846"/>
    <w:rsid w:val="002B446B"/>
    <w:rsid w:val="002B4D29"/>
    <w:rsid w:val="002B4DE7"/>
    <w:rsid w:val="002B5F9C"/>
    <w:rsid w:val="002B6BBA"/>
    <w:rsid w:val="002B7507"/>
    <w:rsid w:val="002B79FF"/>
    <w:rsid w:val="002B7E62"/>
    <w:rsid w:val="002C3AC0"/>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57AE"/>
    <w:rsid w:val="002D78A7"/>
    <w:rsid w:val="002E36FD"/>
    <w:rsid w:val="002E3F2E"/>
    <w:rsid w:val="002E4F19"/>
    <w:rsid w:val="002E7261"/>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67D"/>
    <w:rsid w:val="00304C89"/>
    <w:rsid w:val="0030514E"/>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272DF"/>
    <w:rsid w:val="00330782"/>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5D"/>
    <w:rsid w:val="003649FC"/>
    <w:rsid w:val="003650DA"/>
    <w:rsid w:val="003663E9"/>
    <w:rsid w:val="00367249"/>
    <w:rsid w:val="003675F1"/>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58ED"/>
    <w:rsid w:val="003C6833"/>
    <w:rsid w:val="003D302A"/>
    <w:rsid w:val="003D3189"/>
    <w:rsid w:val="003D718F"/>
    <w:rsid w:val="003E0678"/>
    <w:rsid w:val="003E22C2"/>
    <w:rsid w:val="003E3145"/>
    <w:rsid w:val="003E44F1"/>
    <w:rsid w:val="003E4657"/>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2A08"/>
    <w:rsid w:val="0045363A"/>
    <w:rsid w:val="00454B6A"/>
    <w:rsid w:val="00454E65"/>
    <w:rsid w:val="0045655E"/>
    <w:rsid w:val="004574E9"/>
    <w:rsid w:val="00460830"/>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A18"/>
    <w:rsid w:val="004E0BB8"/>
    <w:rsid w:val="004E0CAC"/>
    <w:rsid w:val="004E136F"/>
    <w:rsid w:val="004E28F5"/>
    <w:rsid w:val="004E2AAC"/>
    <w:rsid w:val="004E38A9"/>
    <w:rsid w:val="004E58FB"/>
    <w:rsid w:val="004E6AFD"/>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15F88"/>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389C"/>
    <w:rsid w:val="005B4591"/>
    <w:rsid w:val="005B512C"/>
    <w:rsid w:val="005B6792"/>
    <w:rsid w:val="005C1A07"/>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64F"/>
    <w:rsid w:val="00667C0F"/>
    <w:rsid w:val="0067189D"/>
    <w:rsid w:val="006719C3"/>
    <w:rsid w:val="00671D4D"/>
    <w:rsid w:val="00673C57"/>
    <w:rsid w:val="00674EFE"/>
    <w:rsid w:val="00680ACF"/>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6BBA"/>
    <w:rsid w:val="006972AB"/>
    <w:rsid w:val="00697610"/>
    <w:rsid w:val="006A223C"/>
    <w:rsid w:val="006A2FDA"/>
    <w:rsid w:val="006A34A3"/>
    <w:rsid w:val="006A3A02"/>
    <w:rsid w:val="006A4B58"/>
    <w:rsid w:val="006A53AB"/>
    <w:rsid w:val="006A6E30"/>
    <w:rsid w:val="006A6F1E"/>
    <w:rsid w:val="006A7DD1"/>
    <w:rsid w:val="006B08B7"/>
    <w:rsid w:val="006B2D8C"/>
    <w:rsid w:val="006B35A4"/>
    <w:rsid w:val="006B3AC5"/>
    <w:rsid w:val="006B7A81"/>
    <w:rsid w:val="006C2105"/>
    <w:rsid w:val="006C2520"/>
    <w:rsid w:val="006C39B7"/>
    <w:rsid w:val="006C40D3"/>
    <w:rsid w:val="006C5C6D"/>
    <w:rsid w:val="006C5CD1"/>
    <w:rsid w:val="006C5E08"/>
    <w:rsid w:val="006C62F7"/>
    <w:rsid w:val="006C693D"/>
    <w:rsid w:val="006D1118"/>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167"/>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5BA6"/>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235"/>
    <w:rsid w:val="00754C56"/>
    <w:rsid w:val="00756390"/>
    <w:rsid w:val="007567BC"/>
    <w:rsid w:val="00757787"/>
    <w:rsid w:val="00763658"/>
    <w:rsid w:val="0076552D"/>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14B1"/>
    <w:rsid w:val="007F334B"/>
    <w:rsid w:val="007F4EAA"/>
    <w:rsid w:val="007F51E8"/>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604C"/>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98E"/>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1BEB"/>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26DD"/>
    <w:rsid w:val="008E411D"/>
    <w:rsid w:val="008E4735"/>
    <w:rsid w:val="008E5CC2"/>
    <w:rsid w:val="008E68E8"/>
    <w:rsid w:val="008E6E10"/>
    <w:rsid w:val="008F0BFE"/>
    <w:rsid w:val="008F31F6"/>
    <w:rsid w:val="008F42EF"/>
    <w:rsid w:val="009005DE"/>
    <w:rsid w:val="00900823"/>
    <w:rsid w:val="00900EFF"/>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631"/>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86364"/>
    <w:rsid w:val="0099027B"/>
    <w:rsid w:val="009904A0"/>
    <w:rsid w:val="0099098C"/>
    <w:rsid w:val="009915BE"/>
    <w:rsid w:val="00992948"/>
    <w:rsid w:val="009940D1"/>
    <w:rsid w:val="009947CA"/>
    <w:rsid w:val="00996541"/>
    <w:rsid w:val="00996BAF"/>
    <w:rsid w:val="00996C5E"/>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280F"/>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5F8"/>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5C6E"/>
    <w:rsid w:val="00A65CDD"/>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2964"/>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7A5"/>
    <w:rsid w:val="00AD4BFB"/>
    <w:rsid w:val="00AD60A0"/>
    <w:rsid w:val="00AD6220"/>
    <w:rsid w:val="00AE024D"/>
    <w:rsid w:val="00AE0565"/>
    <w:rsid w:val="00AE219C"/>
    <w:rsid w:val="00AE3C31"/>
    <w:rsid w:val="00AE4464"/>
    <w:rsid w:val="00AE4B0B"/>
    <w:rsid w:val="00AE6658"/>
    <w:rsid w:val="00AE6738"/>
    <w:rsid w:val="00AF1247"/>
    <w:rsid w:val="00AF1D99"/>
    <w:rsid w:val="00AF3298"/>
    <w:rsid w:val="00AF3B73"/>
    <w:rsid w:val="00AF4481"/>
    <w:rsid w:val="00AF60F1"/>
    <w:rsid w:val="00AF7438"/>
    <w:rsid w:val="00AF7454"/>
    <w:rsid w:val="00B00449"/>
    <w:rsid w:val="00B010F4"/>
    <w:rsid w:val="00B01B06"/>
    <w:rsid w:val="00B024D6"/>
    <w:rsid w:val="00B04F0F"/>
    <w:rsid w:val="00B1091F"/>
    <w:rsid w:val="00B10998"/>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6D85"/>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4177"/>
    <w:rsid w:val="00B45E82"/>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B663B"/>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3188"/>
    <w:rsid w:val="00C240B3"/>
    <w:rsid w:val="00C24841"/>
    <w:rsid w:val="00C2599D"/>
    <w:rsid w:val="00C26C77"/>
    <w:rsid w:val="00C27904"/>
    <w:rsid w:val="00C32E30"/>
    <w:rsid w:val="00C33715"/>
    <w:rsid w:val="00C3443F"/>
    <w:rsid w:val="00C351AD"/>
    <w:rsid w:val="00C3586A"/>
    <w:rsid w:val="00C36C6B"/>
    <w:rsid w:val="00C3728D"/>
    <w:rsid w:val="00C4034D"/>
    <w:rsid w:val="00C43911"/>
    <w:rsid w:val="00C4564D"/>
    <w:rsid w:val="00C474D1"/>
    <w:rsid w:val="00C51757"/>
    <w:rsid w:val="00C524B7"/>
    <w:rsid w:val="00C52F4B"/>
    <w:rsid w:val="00C54767"/>
    <w:rsid w:val="00C56485"/>
    <w:rsid w:val="00C56A09"/>
    <w:rsid w:val="00C578B1"/>
    <w:rsid w:val="00C57D3A"/>
    <w:rsid w:val="00C60802"/>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0DEE"/>
    <w:rsid w:val="00C8187C"/>
    <w:rsid w:val="00C819F4"/>
    <w:rsid w:val="00C851A7"/>
    <w:rsid w:val="00C86274"/>
    <w:rsid w:val="00C87C48"/>
    <w:rsid w:val="00C87D7A"/>
    <w:rsid w:val="00C90D36"/>
    <w:rsid w:val="00C9149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4335"/>
    <w:rsid w:val="00CC59CE"/>
    <w:rsid w:val="00CC6CA5"/>
    <w:rsid w:val="00CC7AAA"/>
    <w:rsid w:val="00CD1DAB"/>
    <w:rsid w:val="00CD4CDA"/>
    <w:rsid w:val="00CD542E"/>
    <w:rsid w:val="00CD6F6D"/>
    <w:rsid w:val="00CD79AB"/>
    <w:rsid w:val="00CE2A9D"/>
    <w:rsid w:val="00CE353A"/>
    <w:rsid w:val="00CE4967"/>
    <w:rsid w:val="00CE4BB0"/>
    <w:rsid w:val="00CE69DA"/>
    <w:rsid w:val="00CE7397"/>
    <w:rsid w:val="00CF1BCD"/>
    <w:rsid w:val="00CF2120"/>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7BF"/>
    <w:rsid w:val="00D159FB"/>
    <w:rsid w:val="00D178A0"/>
    <w:rsid w:val="00D178F8"/>
    <w:rsid w:val="00D21951"/>
    <w:rsid w:val="00D24A80"/>
    <w:rsid w:val="00D26654"/>
    <w:rsid w:val="00D3034C"/>
    <w:rsid w:val="00D312A8"/>
    <w:rsid w:val="00D3161E"/>
    <w:rsid w:val="00D34702"/>
    <w:rsid w:val="00D37C16"/>
    <w:rsid w:val="00D37F7C"/>
    <w:rsid w:val="00D40005"/>
    <w:rsid w:val="00D401B6"/>
    <w:rsid w:val="00D42A85"/>
    <w:rsid w:val="00D42DD7"/>
    <w:rsid w:val="00D42EA8"/>
    <w:rsid w:val="00D4303E"/>
    <w:rsid w:val="00D43626"/>
    <w:rsid w:val="00D44A58"/>
    <w:rsid w:val="00D4567C"/>
    <w:rsid w:val="00D46452"/>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1EF2"/>
    <w:rsid w:val="00D83089"/>
    <w:rsid w:val="00D8456A"/>
    <w:rsid w:val="00D85906"/>
    <w:rsid w:val="00D85CA8"/>
    <w:rsid w:val="00D862DF"/>
    <w:rsid w:val="00D865E2"/>
    <w:rsid w:val="00D86757"/>
    <w:rsid w:val="00D869C1"/>
    <w:rsid w:val="00D90D88"/>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91D"/>
    <w:rsid w:val="00DC4D99"/>
    <w:rsid w:val="00DC6D0E"/>
    <w:rsid w:val="00DD22DA"/>
    <w:rsid w:val="00DD2835"/>
    <w:rsid w:val="00DD2D22"/>
    <w:rsid w:val="00DD44FF"/>
    <w:rsid w:val="00DD4975"/>
    <w:rsid w:val="00DD49AD"/>
    <w:rsid w:val="00DD4EB1"/>
    <w:rsid w:val="00DE1601"/>
    <w:rsid w:val="00DE2753"/>
    <w:rsid w:val="00DE3A28"/>
    <w:rsid w:val="00DE3A66"/>
    <w:rsid w:val="00DE4A73"/>
    <w:rsid w:val="00DE5B61"/>
    <w:rsid w:val="00DE5D37"/>
    <w:rsid w:val="00DE6025"/>
    <w:rsid w:val="00DF141F"/>
    <w:rsid w:val="00DF173E"/>
    <w:rsid w:val="00DF1896"/>
    <w:rsid w:val="00DF23FD"/>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5684"/>
    <w:rsid w:val="00E562FA"/>
    <w:rsid w:val="00E56849"/>
    <w:rsid w:val="00E56B95"/>
    <w:rsid w:val="00E60326"/>
    <w:rsid w:val="00E6047A"/>
    <w:rsid w:val="00E61D99"/>
    <w:rsid w:val="00E6403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2220"/>
    <w:rsid w:val="00EA4624"/>
    <w:rsid w:val="00EA4F0A"/>
    <w:rsid w:val="00EA5230"/>
    <w:rsid w:val="00EA68CA"/>
    <w:rsid w:val="00EB01BE"/>
    <w:rsid w:val="00EB1008"/>
    <w:rsid w:val="00EB1AE7"/>
    <w:rsid w:val="00EB261C"/>
    <w:rsid w:val="00EB2EB3"/>
    <w:rsid w:val="00EC2A51"/>
    <w:rsid w:val="00EC5A8E"/>
    <w:rsid w:val="00EC5CF9"/>
    <w:rsid w:val="00EC6687"/>
    <w:rsid w:val="00EC7F0D"/>
    <w:rsid w:val="00ED457C"/>
    <w:rsid w:val="00ED6CC8"/>
    <w:rsid w:val="00EE09D7"/>
    <w:rsid w:val="00EE0AE0"/>
    <w:rsid w:val="00EE3867"/>
    <w:rsid w:val="00EE39DB"/>
    <w:rsid w:val="00EE4512"/>
    <w:rsid w:val="00EE5544"/>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3A7"/>
    <w:rsid w:val="00F33C2E"/>
    <w:rsid w:val="00F358D9"/>
    <w:rsid w:val="00F40D9D"/>
    <w:rsid w:val="00F41DD8"/>
    <w:rsid w:val="00F42C4A"/>
    <w:rsid w:val="00F458BC"/>
    <w:rsid w:val="00F464F8"/>
    <w:rsid w:val="00F46B98"/>
    <w:rsid w:val="00F52355"/>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1F0"/>
    <w:rsid w:val="00F979BC"/>
    <w:rsid w:val="00FA10B6"/>
    <w:rsid w:val="00FA110C"/>
    <w:rsid w:val="00FA225F"/>
    <w:rsid w:val="00FA33C8"/>
    <w:rsid w:val="00FA5176"/>
    <w:rsid w:val="00FA7275"/>
    <w:rsid w:val="00FA7D0A"/>
    <w:rsid w:val="00FB0515"/>
    <w:rsid w:val="00FB093A"/>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3037C7"/>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393354972">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724718049">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ocalhost:3000/ngeo/user/tpz" TargetMode="External"/><Relationship Id="rId3" Type="http://schemas.openxmlformats.org/officeDocument/2006/relationships/styles" Target="styles.xml"/><Relationship Id="rId21" Type="http://schemas.openxmlformats.org/officeDocument/2006/relationships/hyperlink" Target="http://localhost:3000/client"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3000/ngeo/user/no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ngeo.eox.at/c/wmt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localhost:3000/ngeo/user/nodm"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localhost:3000/client" TargetMode="External"/><Relationship Id="rId28" Type="http://schemas.openxmlformats.org/officeDocument/2006/relationships/hyperlink" Target="http://ngeo.eox.at" TargetMode="Externa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hyperlink" Target="http://localhost:3000/ngeo/catalogueSearch/ND_SAR_1?start=2010-05-15T00:00:00.000Z&amp;stop=2010-09-17T23:59:59.999Z&amp;bbox=-16.171875,31.9921875,21.4453125,58.359375&amp;format=json" TargetMode="External"/><Relationship Id="rId27" Type="http://schemas.openxmlformats.org/officeDocument/2006/relationships/hyperlink" Target="https://magelliumltd.atlassian.net/browse/NGEO-304"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2B9A1-092A-4388-9B59-EFCC6910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15444</TotalTime>
  <Pages>118</Pages>
  <Words>31187</Words>
  <Characters>171530</Characters>
  <Application>Microsoft Office Word</Application>
  <DocSecurity>0</DocSecurity>
  <Lines>1429</Lines>
  <Paragraphs>404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Alihoussen Irchad</cp:lastModifiedBy>
  <cp:revision>24</cp:revision>
  <cp:lastPrinted>2013-12-13T09:32:00Z</cp:lastPrinted>
  <dcterms:created xsi:type="dcterms:W3CDTF">2012-11-29T17:51:00Z</dcterms:created>
  <dcterms:modified xsi:type="dcterms:W3CDTF">2015-03-25T09:42:00Z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1.9</vt:lpwstr>
  </property>
  <property fmtid="{D5CDD505-2E9C-101B-9397-08002B2CF9AE}" pid="3" name="project">
    <vt:lpwstr>ngEO Task 4</vt:lpwstr>
  </property>
  <property fmtid="{D5CDD505-2E9C-101B-9397-08002B2CF9AE}" pid="4" name="date">
    <vt:lpwstr>06/03/2015</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