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CCD" w:rsidRPr="00E13EB9" w:rsidRDefault="00023CCD">
      <w:pPr>
        <w:rPr>
          <w:b/>
          <w:sz w:val="28"/>
          <w:u w:val="single"/>
        </w:rPr>
      </w:pPr>
      <w:r w:rsidRPr="002A5F9D">
        <w:rPr>
          <w:b/>
          <w:sz w:val="28"/>
          <w:u w:val="single"/>
        </w:rPr>
        <w:t>Änderungen zur Version 1.7.1</w:t>
      </w:r>
    </w:p>
    <w:p w:rsidR="00023CCD" w:rsidRPr="002A5F9D" w:rsidRDefault="00023CCD">
      <w:pPr>
        <w:rPr>
          <w:b/>
          <w:sz w:val="24"/>
          <w:u w:val="single"/>
        </w:rPr>
      </w:pPr>
      <w:r w:rsidRPr="002A5F9D">
        <w:rPr>
          <w:b/>
          <w:sz w:val="24"/>
          <w:u w:val="single"/>
        </w:rPr>
        <w:t>Daten aus alter Excel-Datei in neue Datenbank übernehmen:</w:t>
      </w:r>
    </w:p>
    <w:p w:rsidR="00023CCD" w:rsidRDefault="00023CCD">
      <w:r>
        <w:t>In der neuen Version (v2.0) sind neue Einträge/Spalten hinzugekommen.</w:t>
      </w:r>
    </w:p>
    <w:p w:rsidR="00023CCD" w:rsidRDefault="00023CCD">
      <w:r>
        <w:t>Das betrifft vor allem die Einträge für die Bilder die dem Fragen-Text hinzugefügt werden können.</w:t>
      </w:r>
    </w:p>
    <w:p w:rsidR="00023CCD" w:rsidRDefault="00023CCD">
      <w:r>
        <w:t>Dieser Eintrag wurde geändert von:</w:t>
      </w:r>
    </w:p>
    <w:p w:rsidR="00023CCD" w:rsidRDefault="00023CCD" w:rsidP="00991235">
      <w:pPr>
        <w:pStyle w:val="Listenabsatz"/>
        <w:numPr>
          <w:ilvl w:val="0"/>
          <w:numId w:val="1"/>
        </w:numPr>
      </w:pPr>
      <w:r>
        <w:t>„</w:t>
      </w:r>
      <w:proofErr w:type="spellStart"/>
      <w:r w:rsidRPr="00023CCD">
        <w:t>img_name</w:t>
      </w:r>
      <w:proofErr w:type="spellEnd"/>
      <w:r>
        <w:t xml:space="preserve">“ </w:t>
      </w:r>
      <w:r>
        <w:sym w:font="Wingdings" w:char="F0E0"/>
      </w:r>
      <w:r>
        <w:t xml:space="preserve"> „</w:t>
      </w:r>
      <w:r w:rsidRPr="00023CCD">
        <w:t>description_img_name_1</w:t>
      </w:r>
      <w:r>
        <w:t>“</w:t>
      </w:r>
    </w:p>
    <w:p w:rsidR="00023CCD" w:rsidRDefault="00023CCD" w:rsidP="00991235">
      <w:pPr>
        <w:pStyle w:val="Listenabsatz"/>
        <w:numPr>
          <w:ilvl w:val="0"/>
          <w:numId w:val="1"/>
        </w:numPr>
      </w:pPr>
      <w:r>
        <w:t>„</w:t>
      </w:r>
      <w:proofErr w:type="spellStart"/>
      <w:r w:rsidRPr="00023CCD">
        <w:t>img_data</w:t>
      </w:r>
      <w:proofErr w:type="spellEnd"/>
      <w:r>
        <w:t xml:space="preserve">“ </w:t>
      </w:r>
      <w:r>
        <w:sym w:font="Wingdings" w:char="F0E0"/>
      </w:r>
      <w:r>
        <w:t xml:space="preserve"> „</w:t>
      </w:r>
      <w:r w:rsidRPr="00023CCD">
        <w:t>description_img_</w:t>
      </w:r>
      <w:r>
        <w:t>data</w:t>
      </w:r>
      <w:r w:rsidRPr="00023CCD">
        <w:t>_1</w:t>
      </w:r>
      <w:r>
        <w:t>“</w:t>
      </w:r>
    </w:p>
    <w:p w:rsidR="00991235" w:rsidRDefault="00023CCD" w:rsidP="00991235">
      <w:pPr>
        <w:pStyle w:val="Listenabsatz"/>
        <w:numPr>
          <w:ilvl w:val="0"/>
          <w:numId w:val="1"/>
        </w:numPr>
      </w:pPr>
      <w:r>
        <w:t>Zusätzlich gibt es den Eintrag für den Pfad zu dem Bild „description_img_path_1“</w:t>
      </w:r>
    </w:p>
    <w:p w:rsidR="00991235" w:rsidRDefault="00991235" w:rsidP="00991235">
      <w:pPr>
        <w:pStyle w:val="Listenabsatz"/>
      </w:pPr>
    </w:p>
    <w:p w:rsidR="00023CCD" w:rsidRDefault="00991235" w:rsidP="00991235">
      <w:r>
        <w:t>Es können nun bis zu drei Bilder zu dem Fragen-Text hinzugefügt werden. Zudem wurden weitere Einträge für die Variabl</w:t>
      </w:r>
      <w:r w:rsidR="002A5F9D">
        <w:t>en erstellt (von 10 Variablen auf 15 Variablen erhöht) und ein Eintrag für den Fragen-Autor.</w:t>
      </w:r>
    </w:p>
    <w:p w:rsidR="002A5F9D" w:rsidRDefault="002A5F9D" w:rsidP="00991235">
      <w:r>
        <w:t>Um nun die alten Daten aus der alten Excel-Vorlage in die neue Datenbank importieren zu können, müssen einerseits „</w:t>
      </w:r>
      <w:proofErr w:type="spellStart"/>
      <w:r w:rsidRPr="002A5F9D">
        <w:rPr>
          <w:b/>
        </w:rPr>
        <w:t>img_name</w:t>
      </w:r>
      <w:proofErr w:type="spellEnd"/>
      <w:r>
        <w:t>“ und „</w:t>
      </w:r>
      <w:proofErr w:type="spellStart"/>
      <w:r w:rsidRPr="002A5F9D">
        <w:rPr>
          <w:b/>
        </w:rPr>
        <w:t>img_data</w:t>
      </w:r>
      <w:proofErr w:type="spellEnd"/>
      <w:r>
        <w:t>“ auf die neuen Namen geändert werden und die neuen Spaltennamen müssen übertragen werden. Dazu reicht es aus, von der neuen Vorlage (v2.0) die letzten Spaltennamen zu kopieren und in die alte Vorlage hinten anzuhängen.</w:t>
      </w:r>
    </w:p>
    <w:p w:rsidR="00FD6912" w:rsidRDefault="002A5F9D" w:rsidP="00FD6912">
      <w:r>
        <w:t>Bei einem erfolgreichen Import in die Datenbank kann durch „Excel-exportieren“ wieder eine sortie</w:t>
      </w:r>
      <w:r w:rsidR="00E13EB9">
        <w:t>rte Excel-Datei erzeugt werden.</w:t>
      </w:r>
    </w:p>
    <w:p w:rsidR="00E13EB9" w:rsidRPr="00E13EB9" w:rsidRDefault="00E13EB9" w:rsidP="00FD6912"/>
    <w:p w:rsidR="00FD6912" w:rsidRDefault="00FD6912" w:rsidP="00FD6912">
      <w:pPr>
        <w:rPr>
          <w:b/>
          <w:sz w:val="24"/>
          <w:u w:val="single"/>
        </w:rPr>
      </w:pPr>
      <w:r w:rsidRPr="002A5F9D">
        <w:rPr>
          <w:b/>
          <w:sz w:val="24"/>
          <w:u w:val="single"/>
        </w:rPr>
        <w:t>Ordnerstruktur</w:t>
      </w:r>
      <w:r>
        <w:rPr>
          <w:b/>
          <w:sz w:val="24"/>
          <w:u w:val="single"/>
        </w:rPr>
        <w:t xml:space="preserve"> – </w:t>
      </w:r>
      <w:r>
        <w:rPr>
          <w:b/>
          <w:sz w:val="24"/>
          <w:u w:val="single"/>
        </w:rPr>
        <w:t>Test-Generator Module und Datenbanken</w:t>
      </w:r>
    </w:p>
    <w:p w:rsidR="00FD6912" w:rsidRDefault="00FD6912" w:rsidP="00FD6912">
      <w:r>
        <w:t>Die neue Version (V2.0) des Test-Generator ist auf mehrere Module aufgeteilt. Die Module befinden sich in dem Ordner „</w:t>
      </w:r>
      <w:proofErr w:type="spellStart"/>
      <w:r>
        <w:t>Test_Generator_Module</w:t>
      </w:r>
      <w:proofErr w:type="spellEnd"/>
      <w:r>
        <w:t>“. Es handelt sich um folgende Dateien:</w:t>
      </w:r>
    </w:p>
    <w:p w:rsidR="00FD6912" w:rsidRDefault="00FD6912" w:rsidP="00FD6912">
      <w:pPr>
        <w:pStyle w:val="Listenabsatz"/>
        <w:numPr>
          <w:ilvl w:val="0"/>
          <w:numId w:val="4"/>
        </w:numPr>
      </w:pPr>
      <w:proofErr w:type="spellStart"/>
      <w:r>
        <w:t>test_generator_modul_datenbanken_anzeigen</w:t>
      </w:r>
      <w:proofErr w:type="spellEnd"/>
    </w:p>
    <w:p w:rsidR="00FD6912" w:rsidRDefault="00FD6912" w:rsidP="00FD6912">
      <w:pPr>
        <w:pStyle w:val="Listenabsatz"/>
        <w:numPr>
          <w:ilvl w:val="0"/>
          <w:numId w:val="4"/>
        </w:numPr>
      </w:pPr>
      <w:proofErr w:type="spellStart"/>
      <w:r>
        <w:t>test_generator_modul_</w:t>
      </w:r>
      <w:r>
        <w:t>datenbanken_erstellen</w:t>
      </w:r>
      <w:proofErr w:type="spellEnd"/>
    </w:p>
    <w:p w:rsidR="00FD6912" w:rsidRDefault="00FD6912" w:rsidP="00FD6912">
      <w:pPr>
        <w:pStyle w:val="Listenabsatz"/>
        <w:numPr>
          <w:ilvl w:val="0"/>
          <w:numId w:val="4"/>
        </w:numPr>
      </w:pPr>
      <w:proofErr w:type="spellStart"/>
      <w:r>
        <w:t>test_generator_modul_</w:t>
      </w:r>
      <w:r>
        <w:t>formelfrage</w:t>
      </w:r>
      <w:proofErr w:type="spellEnd"/>
    </w:p>
    <w:p w:rsidR="00FD6912" w:rsidRDefault="00FD6912" w:rsidP="00FD6912">
      <w:pPr>
        <w:pStyle w:val="Listenabsatz"/>
        <w:numPr>
          <w:ilvl w:val="0"/>
          <w:numId w:val="4"/>
        </w:numPr>
      </w:pPr>
      <w:proofErr w:type="spellStart"/>
      <w:r>
        <w:t>test_generator_modul_</w:t>
      </w:r>
      <w:r>
        <w:t>singlechoice</w:t>
      </w:r>
      <w:proofErr w:type="spellEnd"/>
    </w:p>
    <w:p w:rsidR="00FD6912" w:rsidRPr="00FD6912" w:rsidRDefault="00FD6912" w:rsidP="00FD6912">
      <w:pPr>
        <w:pStyle w:val="Listenabsatz"/>
        <w:numPr>
          <w:ilvl w:val="0"/>
          <w:numId w:val="4"/>
        </w:numPr>
      </w:pPr>
      <w:proofErr w:type="spellStart"/>
      <w:r>
        <w:t>test_generator_modul_</w:t>
      </w:r>
      <w:r>
        <w:t>multiplechoice</w:t>
      </w:r>
      <w:proofErr w:type="spellEnd"/>
    </w:p>
    <w:p w:rsidR="00FD6912" w:rsidRPr="00FD6912" w:rsidRDefault="00FD6912" w:rsidP="00FD6912">
      <w:pPr>
        <w:pStyle w:val="Listenabsatz"/>
        <w:numPr>
          <w:ilvl w:val="0"/>
          <w:numId w:val="4"/>
        </w:numPr>
      </w:pPr>
      <w:proofErr w:type="spellStart"/>
      <w:r>
        <w:t>test_generator_modul_</w:t>
      </w:r>
      <w:r>
        <w:t>zuordnungsfrage</w:t>
      </w:r>
      <w:proofErr w:type="spellEnd"/>
    </w:p>
    <w:p w:rsidR="00FD6912" w:rsidRPr="00FD6912" w:rsidRDefault="00FD6912" w:rsidP="00FD6912">
      <w:pPr>
        <w:pStyle w:val="Listenabsatz"/>
        <w:numPr>
          <w:ilvl w:val="0"/>
          <w:numId w:val="4"/>
        </w:numPr>
      </w:pPr>
      <w:proofErr w:type="spellStart"/>
      <w:r>
        <w:t>test_generator_modul_</w:t>
      </w:r>
      <w:r>
        <w:t>ilias_import_test_datei</w:t>
      </w:r>
      <w:proofErr w:type="spellEnd"/>
    </w:p>
    <w:p w:rsidR="00FD6912" w:rsidRPr="00FD6912" w:rsidRDefault="00FD6912" w:rsidP="00FD6912">
      <w:pPr>
        <w:pStyle w:val="Listenabsatz"/>
        <w:numPr>
          <w:ilvl w:val="0"/>
          <w:numId w:val="4"/>
        </w:numPr>
      </w:pPr>
      <w:proofErr w:type="spellStart"/>
      <w:r>
        <w:t>test_generator_modul_</w:t>
      </w:r>
      <w:r>
        <w:t>ilias_test_struktur</w:t>
      </w:r>
      <w:proofErr w:type="spellEnd"/>
    </w:p>
    <w:p w:rsidR="00FD6912" w:rsidRDefault="00FD6912" w:rsidP="00FD6912">
      <w:pPr>
        <w:pStyle w:val="Listenabsatz"/>
        <w:numPr>
          <w:ilvl w:val="0"/>
          <w:numId w:val="4"/>
        </w:numPr>
      </w:pPr>
      <w:proofErr w:type="spellStart"/>
      <w:r>
        <w:t>test_generator_modul_</w:t>
      </w:r>
      <w:r>
        <w:t>taxonomie_und_textformatierung</w:t>
      </w:r>
      <w:proofErr w:type="spellEnd"/>
    </w:p>
    <w:p w:rsidR="00E13EB9" w:rsidRPr="009E347A" w:rsidRDefault="009E347A" w:rsidP="009E347A">
      <w:pPr>
        <w:rPr>
          <w:i/>
        </w:rPr>
      </w:pPr>
      <w:r w:rsidRPr="009E347A">
        <w:rPr>
          <w:i/>
        </w:rPr>
        <w:t>Über die „ILIAS_Test_Generator.py“ (die sich im Projektverzeichnis findet), lässt sich das Tool starten.</w:t>
      </w:r>
    </w:p>
    <w:p w:rsidR="00FD6912" w:rsidRDefault="00FD6912" w:rsidP="00FD6912">
      <w:r>
        <w:t>Die Datenbanken für alle Fragentypen befinden sich in dem Ordner „</w:t>
      </w:r>
      <w:proofErr w:type="spellStart"/>
      <w:r>
        <w:t>Test_Generator_Datenbanken</w:t>
      </w:r>
      <w:proofErr w:type="spellEnd"/>
      <w:r>
        <w:t>“. Es handelt sich um folgende Datenbanken:</w:t>
      </w:r>
    </w:p>
    <w:p w:rsidR="00FD6912" w:rsidRDefault="00FD6912" w:rsidP="00FD6912">
      <w:pPr>
        <w:pStyle w:val="Listenabsatz"/>
        <w:numPr>
          <w:ilvl w:val="0"/>
          <w:numId w:val="5"/>
        </w:numPr>
      </w:pPr>
      <w:proofErr w:type="spellStart"/>
      <w:r>
        <w:t>ilias_formelfrage_db</w:t>
      </w:r>
      <w:r w:rsidR="00E13EB9">
        <w:t>.db</w:t>
      </w:r>
      <w:proofErr w:type="spellEnd"/>
    </w:p>
    <w:p w:rsidR="00FD6912" w:rsidRDefault="00FD6912" w:rsidP="00FD6912">
      <w:pPr>
        <w:pStyle w:val="Listenabsatz"/>
        <w:numPr>
          <w:ilvl w:val="0"/>
          <w:numId w:val="5"/>
        </w:numPr>
      </w:pPr>
      <w:proofErr w:type="spellStart"/>
      <w:r>
        <w:t>ilias_singlechoice_db</w:t>
      </w:r>
      <w:r w:rsidR="00E13EB9">
        <w:t>.db</w:t>
      </w:r>
      <w:proofErr w:type="spellEnd"/>
    </w:p>
    <w:p w:rsidR="00FD6912" w:rsidRDefault="00FD6912" w:rsidP="00FD6912">
      <w:pPr>
        <w:pStyle w:val="Listenabsatz"/>
        <w:numPr>
          <w:ilvl w:val="0"/>
          <w:numId w:val="5"/>
        </w:numPr>
      </w:pPr>
      <w:proofErr w:type="spellStart"/>
      <w:r>
        <w:t>ilias_multiplechoice_db</w:t>
      </w:r>
      <w:r w:rsidR="00E13EB9">
        <w:t>.db</w:t>
      </w:r>
      <w:proofErr w:type="spellEnd"/>
    </w:p>
    <w:p w:rsidR="00FD6912" w:rsidRDefault="00FD6912" w:rsidP="00FD6912">
      <w:pPr>
        <w:pStyle w:val="Listenabsatz"/>
        <w:numPr>
          <w:ilvl w:val="0"/>
          <w:numId w:val="5"/>
        </w:numPr>
      </w:pPr>
      <w:proofErr w:type="spellStart"/>
      <w:r>
        <w:t>ilias_zuordnungsfrage_db</w:t>
      </w:r>
      <w:r w:rsidR="00E13EB9">
        <w:t>.db</w:t>
      </w:r>
      <w:proofErr w:type="spellEnd"/>
    </w:p>
    <w:p w:rsidR="002A5F9D" w:rsidRDefault="00FD6912" w:rsidP="00991235">
      <w:pPr>
        <w:pStyle w:val="Listenabsatz"/>
        <w:numPr>
          <w:ilvl w:val="0"/>
          <w:numId w:val="5"/>
        </w:numPr>
      </w:pPr>
      <w:proofErr w:type="spellStart"/>
      <w:r>
        <w:t>test_settings_profiles_db</w:t>
      </w:r>
      <w:r w:rsidR="00E13EB9">
        <w:t>.db</w:t>
      </w:r>
      <w:proofErr w:type="spellEnd"/>
    </w:p>
    <w:p w:rsidR="002A5F9D" w:rsidRDefault="002A5F9D" w:rsidP="00991235">
      <w:pPr>
        <w:rPr>
          <w:b/>
          <w:sz w:val="24"/>
          <w:u w:val="single"/>
        </w:rPr>
      </w:pPr>
      <w:r w:rsidRPr="002A5F9D">
        <w:rPr>
          <w:b/>
          <w:sz w:val="24"/>
          <w:u w:val="single"/>
        </w:rPr>
        <w:lastRenderedPageBreak/>
        <w:t>Ordnerstruktur</w:t>
      </w:r>
      <w:r w:rsidR="00AA6F9B">
        <w:rPr>
          <w:b/>
          <w:sz w:val="24"/>
          <w:u w:val="single"/>
        </w:rPr>
        <w:t xml:space="preserve"> – ILIAS-Fragentests und -p</w:t>
      </w:r>
      <w:bookmarkStart w:id="0" w:name="_GoBack"/>
      <w:bookmarkEnd w:id="0"/>
      <w:r w:rsidR="00AA6F9B">
        <w:rPr>
          <w:b/>
          <w:sz w:val="24"/>
          <w:u w:val="single"/>
        </w:rPr>
        <w:t>ools</w:t>
      </w:r>
    </w:p>
    <w:p w:rsidR="002A5F9D" w:rsidRDefault="002A5F9D" w:rsidP="00991235">
      <w:r>
        <w:t>Da die alte Version lediglich Formelfragen unterstützt hat, wurden die ILIAS-Fragentests und –</w:t>
      </w:r>
      <w:proofErr w:type="spellStart"/>
      <w:r w:rsidR="00AA6F9B">
        <w:t>pools</w:t>
      </w:r>
      <w:proofErr w:type="spellEnd"/>
      <w:r>
        <w:t xml:space="preserve"> bisher in den Ordnern abgelegt:</w:t>
      </w:r>
    </w:p>
    <w:p w:rsidR="002A5F9D" w:rsidRDefault="002A5F9D" w:rsidP="002A5F9D">
      <w:pPr>
        <w:pStyle w:val="Listenabsatz"/>
        <w:numPr>
          <w:ilvl w:val="0"/>
          <w:numId w:val="2"/>
        </w:numPr>
      </w:pPr>
      <w:r w:rsidRPr="002A5F9D">
        <w:t>ILIAS-</w:t>
      </w:r>
      <w:proofErr w:type="spellStart"/>
      <w:r w:rsidRPr="002A5F9D">
        <w:t>Fragentest_tst_Daten</w:t>
      </w:r>
      <w:proofErr w:type="spellEnd"/>
    </w:p>
    <w:p w:rsidR="002A5F9D" w:rsidRDefault="002A5F9D" w:rsidP="002A5F9D">
      <w:pPr>
        <w:pStyle w:val="Listenabsatz"/>
        <w:numPr>
          <w:ilvl w:val="0"/>
          <w:numId w:val="2"/>
        </w:numPr>
      </w:pPr>
      <w:r w:rsidRPr="002A5F9D">
        <w:t>ILIAS-</w:t>
      </w:r>
      <w:proofErr w:type="spellStart"/>
      <w:r w:rsidRPr="002A5F9D">
        <w:t>Fragentest_zum_Import</w:t>
      </w:r>
      <w:proofErr w:type="spellEnd"/>
    </w:p>
    <w:p w:rsidR="002A5F9D" w:rsidRDefault="002A5F9D" w:rsidP="002A5F9D">
      <w:pPr>
        <w:pStyle w:val="Listenabsatz"/>
        <w:numPr>
          <w:ilvl w:val="0"/>
          <w:numId w:val="2"/>
        </w:numPr>
      </w:pPr>
      <w:r w:rsidRPr="002A5F9D">
        <w:t>ILIAS-</w:t>
      </w:r>
      <w:proofErr w:type="spellStart"/>
      <w:r w:rsidRPr="002A5F9D">
        <w:t>Fragenpool_zum_Import</w:t>
      </w:r>
      <w:proofErr w:type="spellEnd"/>
    </w:p>
    <w:p w:rsidR="002A5F9D" w:rsidRPr="002A5F9D" w:rsidRDefault="002A5F9D" w:rsidP="002A5F9D">
      <w:pPr>
        <w:pStyle w:val="Listenabsatz"/>
        <w:numPr>
          <w:ilvl w:val="0"/>
          <w:numId w:val="2"/>
        </w:numPr>
      </w:pPr>
      <w:r w:rsidRPr="002A5F9D">
        <w:t>ILIAS-</w:t>
      </w:r>
      <w:proofErr w:type="spellStart"/>
      <w:r w:rsidRPr="002A5F9D">
        <w:t>Fragenpool_qpl_Daten</w:t>
      </w:r>
      <w:proofErr w:type="spellEnd"/>
    </w:p>
    <w:p w:rsidR="00E13EB9" w:rsidRDefault="002A5F9D" w:rsidP="00E13EB9">
      <w:r>
        <w:t>In der neuen Version (v2.0) werden, neben dem Fragentyp“ Formelfrage“, die Fragentypen „</w:t>
      </w:r>
      <w:proofErr w:type="spellStart"/>
      <w:r>
        <w:t>SingleChoice</w:t>
      </w:r>
      <w:proofErr w:type="spellEnd"/>
      <w:r>
        <w:t>“, „</w:t>
      </w:r>
      <w:proofErr w:type="spellStart"/>
      <w:r>
        <w:t>MultipleChoice</w:t>
      </w:r>
      <w:proofErr w:type="spellEnd"/>
      <w:r>
        <w:t>“ und „Zuordnungsfrage“ (</w:t>
      </w:r>
      <w:proofErr w:type="spellStart"/>
      <w:r>
        <w:t>Matching</w:t>
      </w:r>
      <w:proofErr w:type="spellEnd"/>
      <w:r>
        <w:t xml:space="preserve"> </w:t>
      </w:r>
      <w:proofErr w:type="spellStart"/>
      <w:r>
        <w:t>Questions</w:t>
      </w:r>
      <w:proofErr w:type="spellEnd"/>
      <w:r>
        <w:t>) unterstützt. Dadurch ergibt sich eine neue Ablagestruktur.</w:t>
      </w:r>
      <w:r w:rsidR="00AA6F9B">
        <w:t xml:space="preserve"> </w:t>
      </w:r>
    </w:p>
    <w:p w:rsidR="00AA6F9B" w:rsidRDefault="00AA6F9B" w:rsidP="00AA6F9B">
      <w:r>
        <w:t>Bisher mussten die *.</w:t>
      </w:r>
      <w:proofErr w:type="spellStart"/>
      <w:r>
        <w:t>zip</w:t>
      </w:r>
      <w:proofErr w:type="spellEnd"/>
      <w:r>
        <w:t xml:space="preserve"> Dateien in dem Ordner für die ILIAS-Fragenpools, erst entfernt werden bevor ein neuer Pool erstellt werden kann. Dieses Problem wurde nun behoben, sodass sich weiterhin *.</w:t>
      </w:r>
      <w:proofErr w:type="spellStart"/>
      <w:r>
        <w:t>zip</w:t>
      </w:r>
      <w:proofErr w:type="spellEnd"/>
      <w:r>
        <w:t xml:space="preserve"> Dateien in dem Ordner befinden können. Zusätzlich kann der Ordner auch komplett geleert sein, wenn ein Pool erstellt werden soll. Bei den ILIAS-Fragentests ist es derzeit noch so, dass </w:t>
      </w:r>
      <w:r w:rsidRPr="00AA6F9B">
        <w:rPr>
          <w:u w:val="single"/>
        </w:rPr>
        <w:t>keine</w:t>
      </w:r>
      <w:r>
        <w:t xml:space="preserve"> neue ID (aufsteigend) erstellt wird, wenn ein Test erzeugt wird. </w:t>
      </w:r>
      <w:r w:rsidR="00E13EB9">
        <w:t>Wenn ein Fragenpool Ordner enthält, wird ein neu erstellter Fragenpool die alte ID übernehmen und inkrementieren. Ist der Ordner für den Fragenpool komplett geleert, wird ein neuer Ordner mit entsprechender ID erstellt. Die ID hängt dann vom ausgewählten Fragentyp ab.</w:t>
      </w:r>
    </w:p>
    <w:p w:rsidR="00E13EB9" w:rsidRDefault="00E13EB9" w:rsidP="00AA6F9B"/>
    <w:p w:rsidR="00E13EB9" w:rsidRDefault="00E13EB9" w:rsidP="00E13EB9">
      <w:r>
        <w:t>Die ILIAS-Fragentests und –</w:t>
      </w:r>
      <w:proofErr w:type="spellStart"/>
      <w:r>
        <w:t>pools</w:t>
      </w:r>
      <w:proofErr w:type="spellEnd"/>
      <w:r>
        <w:t xml:space="preserve"> werden, je nach Fragentyp, im eigenen Ordner abgelegt:</w:t>
      </w:r>
    </w:p>
    <w:tbl>
      <w:tblPr>
        <w:tblStyle w:val="Tabellenraster"/>
        <w:tblW w:w="0" w:type="auto"/>
        <w:jc w:val="center"/>
        <w:tblLook w:val="04A0" w:firstRow="1" w:lastRow="0" w:firstColumn="1" w:lastColumn="0" w:noHBand="0" w:noVBand="1"/>
      </w:tblPr>
      <w:tblGrid>
        <w:gridCol w:w="4155"/>
        <w:gridCol w:w="4122"/>
      </w:tblGrid>
      <w:tr w:rsidR="00E13EB9" w:rsidTr="004A3DBF">
        <w:trPr>
          <w:trHeight w:val="1017"/>
          <w:jc w:val="center"/>
        </w:trPr>
        <w:tc>
          <w:tcPr>
            <w:tcW w:w="4155" w:type="dxa"/>
          </w:tcPr>
          <w:p w:rsidR="00E13EB9" w:rsidRDefault="00E13EB9" w:rsidP="004A3DBF">
            <w:r>
              <w:t>ILIAS-Formelfrage</w:t>
            </w:r>
            <w:r>
              <w:t xml:space="preserve"> (ID: </w:t>
            </w:r>
            <w:r w:rsidR="009E347A">
              <w:t>…_</w:t>
            </w:r>
            <w:r>
              <w:t>11155632)</w:t>
            </w:r>
          </w:p>
          <w:p w:rsidR="00E13EB9" w:rsidRDefault="00E13EB9" w:rsidP="004A3DBF">
            <w:pPr>
              <w:pStyle w:val="Listenabsatz"/>
              <w:numPr>
                <w:ilvl w:val="0"/>
                <w:numId w:val="8"/>
              </w:numPr>
            </w:pPr>
            <w:proofErr w:type="spellStart"/>
            <w:r w:rsidRPr="00AA6F9B">
              <w:t>ff_ilias_test_abgabe</w:t>
            </w:r>
            <w:proofErr w:type="spellEnd"/>
          </w:p>
          <w:p w:rsidR="00E13EB9" w:rsidRDefault="00E13EB9" w:rsidP="004A3DBF">
            <w:pPr>
              <w:pStyle w:val="Listenabsatz"/>
              <w:numPr>
                <w:ilvl w:val="0"/>
                <w:numId w:val="7"/>
              </w:numPr>
            </w:pPr>
            <w:proofErr w:type="spellStart"/>
            <w:r w:rsidRPr="00AA6F9B">
              <w:t>ff_ilias_pool_abgabe</w:t>
            </w:r>
            <w:proofErr w:type="spellEnd"/>
          </w:p>
        </w:tc>
        <w:tc>
          <w:tcPr>
            <w:tcW w:w="4122" w:type="dxa"/>
          </w:tcPr>
          <w:p w:rsidR="00E13EB9" w:rsidRDefault="00E13EB9" w:rsidP="004A3DBF">
            <w:r>
              <w:t>ILIAS-</w:t>
            </w:r>
            <w:proofErr w:type="spellStart"/>
            <w:r>
              <w:t>SIngleChoice</w:t>
            </w:r>
            <w:proofErr w:type="spellEnd"/>
            <w:r>
              <w:t xml:space="preserve"> </w:t>
            </w:r>
            <w:r>
              <w:t xml:space="preserve">(ID: </w:t>
            </w:r>
            <w:r w:rsidR="009E347A">
              <w:t>…_</w:t>
            </w:r>
            <w:r>
              <w:t>222</w:t>
            </w:r>
            <w:r>
              <w:t>55632)</w:t>
            </w:r>
          </w:p>
          <w:p w:rsidR="00E13EB9" w:rsidRDefault="00E13EB9" w:rsidP="004A3DBF">
            <w:pPr>
              <w:pStyle w:val="Listenabsatz"/>
              <w:numPr>
                <w:ilvl w:val="0"/>
                <w:numId w:val="7"/>
              </w:numPr>
            </w:pPr>
            <w:proofErr w:type="spellStart"/>
            <w:r w:rsidRPr="00AA6F9B">
              <w:t>sc_ilias_test_abgabe</w:t>
            </w:r>
            <w:proofErr w:type="spellEnd"/>
          </w:p>
          <w:p w:rsidR="00E13EB9" w:rsidRDefault="00E13EB9" w:rsidP="004A3DBF">
            <w:pPr>
              <w:pStyle w:val="Listenabsatz"/>
              <w:numPr>
                <w:ilvl w:val="0"/>
                <w:numId w:val="7"/>
              </w:numPr>
            </w:pPr>
            <w:proofErr w:type="spellStart"/>
            <w:r>
              <w:t>sc_ilias_pool</w:t>
            </w:r>
            <w:r w:rsidRPr="00AA6F9B">
              <w:t>_abgabe</w:t>
            </w:r>
            <w:proofErr w:type="spellEnd"/>
          </w:p>
          <w:p w:rsidR="00E13EB9" w:rsidRDefault="00E13EB9" w:rsidP="004A3DBF">
            <w:pPr>
              <w:pStyle w:val="Listenabsatz"/>
            </w:pPr>
          </w:p>
        </w:tc>
      </w:tr>
      <w:tr w:rsidR="00E13EB9" w:rsidTr="004A3DBF">
        <w:trPr>
          <w:trHeight w:val="893"/>
          <w:jc w:val="center"/>
        </w:trPr>
        <w:tc>
          <w:tcPr>
            <w:tcW w:w="4155" w:type="dxa"/>
          </w:tcPr>
          <w:p w:rsidR="00E13EB9" w:rsidRDefault="00E13EB9" w:rsidP="004A3DBF">
            <w:r>
              <w:t>ILIAS-</w:t>
            </w:r>
            <w:proofErr w:type="spellStart"/>
            <w:r>
              <w:t>MultipleChoice</w:t>
            </w:r>
            <w:proofErr w:type="spellEnd"/>
            <w:r>
              <w:t xml:space="preserve"> </w:t>
            </w:r>
            <w:r>
              <w:t xml:space="preserve">(ID: </w:t>
            </w:r>
            <w:r w:rsidR="009E347A">
              <w:t>…_</w:t>
            </w:r>
            <w:r>
              <w:t>333</w:t>
            </w:r>
            <w:r>
              <w:t>55632)</w:t>
            </w:r>
          </w:p>
          <w:p w:rsidR="00E13EB9" w:rsidRDefault="00E13EB9" w:rsidP="004A3DBF">
            <w:pPr>
              <w:pStyle w:val="Listenabsatz"/>
              <w:numPr>
                <w:ilvl w:val="0"/>
                <w:numId w:val="6"/>
              </w:numPr>
            </w:pPr>
            <w:proofErr w:type="spellStart"/>
            <w:r>
              <w:t>m</w:t>
            </w:r>
            <w:r w:rsidRPr="00AA6F9B">
              <w:t>c_ilias_test_abgabe</w:t>
            </w:r>
            <w:proofErr w:type="spellEnd"/>
          </w:p>
          <w:p w:rsidR="00E13EB9" w:rsidRDefault="00E13EB9" w:rsidP="004A3DBF">
            <w:pPr>
              <w:pStyle w:val="Listenabsatz"/>
              <w:numPr>
                <w:ilvl w:val="0"/>
                <w:numId w:val="6"/>
              </w:numPr>
            </w:pPr>
            <w:proofErr w:type="spellStart"/>
            <w:r>
              <w:t>mc_ilias_pool</w:t>
            </w:r>
            <w:r w:rsidRPr="00AA6F9B">
              <w:t>_abgabe</w:t>
            </w:r>
            <w:proofErr w:type="spellEnd"/>
          </w:p>
          <w:p w:rsidR="00E13EB9" w:rsidRDefault="00E13EB9" w:rsidP="004A3DBF">
            <w:pPr>
              <w:ind w:left="1080"/>
            </w:pPr>
          </w:p>
        </w:tc>
        <w:tc>
          <w:tcPr>
            <w:tcW w:w="4122" w:type="dxa"/>
          </w:tcPr>
          <w:p w:rsidR="00E13EB9" w:rsidRDefault="00E13EB9" w:rsidP="004A3DBF">
            <w:r>
              <w:t>ILIAS-Zuordnungsfrage</w:t>
            </w:r>
            <w:r>
              <w:t xml:space="preserve"> </w:t>
            </w:r>
            <w:r>
              <w:t xml:space="preserve">(ID: </w:t>
            </w:r>
            <w:r w:rsidR="009E347A">
              <w:t>…_</w:t>
            </w:r>
            <w:r>
              <w:t>444</w:t>
            </w:r>
            <w:r>
              <w:t>55632)</w:t>
            </w:r>
          </w:p>
          <w:p w:rsidR="00E13EB9" w:rsidRDefault="00E13EB9" w:rsidP="004A3DBF">
            <w:pPr>
              <w:pStyle w:val="Listenabsatz"/>
              <w:numPr>
                <w:ilvl w:val="0"/>
                <w:numId w:val="9"/>
              </w:numPr>
            </w:pPr>
            <w:proofErr w:type="spellStart"/>
            <w:r>
              <w:t>mq</w:t>
            </w:r>
            <w:r w:rsidRPr="00AA6F9B">
              <w:t>_ilias_test_abgabe</w:t>
            </w:r>
            <w:proofErr w:type="spellEnd"/>
          </w:p>
          <w:p w:rsidR="00E13EB9" w:rsidRDefault="00E13EB9" w:rsidP="004A3DBF">
            <w:pPr>
              <w:pStyle w:val="Listenabsatz"/>
              <w:numPr>
                <w:ilvl w:val="0"/>
                <w:numId w:val="9"/>
              </w:numPr>
            </w:pPr>
            <w:proofErr w:type="spellStart"/>
            <w:r>
              <w:t>mq</w:t>
            </w:r>
            <w:r w:rsidRPr="00AA6F9B">
              <w:t>_ilias_</w:t>
            </w:r>
            <w:r>
              <w:t>pool</w:t>
            </w:r>
            <w:r w:rsidRPr="00AA6F9B">
              <w:t>_abgabe</w:t>
            </w:r>
            <w:proofErr w:type="spellEnd"/>
          </w:p>
        </w:tc>
      </w:tr>
    </w:tbl>
    <w:p w:rsidR="00E13EB9" w:rsidRDefault="00E13EB9" w:rsidP="00AA6F9B"/>
    <w:p w:rsidR="00AA6F9B" w:rsidRDefault="00AA6F9B" w:rsidP="00AA6F9B">
      <w:pPr>
        <w:rPr>
          <w:b/>
          <w:sz w:val="24"/>
          <w:u w:val="single"/>
        </w:rPr>
      </w:pPr>
    </w:p>
    <w:p w:rsidR="00AA6F9B" w:rsidRDefault="00AA6F9B" w:rsidP="00AA6F9B">
      <w:pPr>
        <w:rPr>
          <w:b/>
          <w:sz w:val="24"/>
          <w:u w:val="single"/>
        </w:rPr>
      </w:pPr>
      <w:r w:rsidRPr="002A5F9D">
        <w:rPr>
          <w:b/>
          <w:sz w:val="24"/>
          <w:u w:val="single"/>
        </w:rPr>
        <w:t>Ordnerstruktur</w:t>
      </w:r>
      <w:r>
        <w:rPr>
          <w:b/>
          <w:sz w:val="24"/>
          <w:u w:val="single"/>
        </w:rPr>
        <w:t xml:space="preserve"> – </w:t>
      </w:r>
      <w:r>
        <w:rPr>
          <w:b/>
          <w:sz w:val="24"/>
          <w:u w:val="single"/>
        </w:rPr>
        <w:t>Datenbank Export</w:t>
      </w:r>
    </w:p>
    <w:p w:rsidR="007702E6" w:rsidRPr="00AA6F9B" w:rsidRDefault="00AA6F9B" w:rsidP="00AA6F9B">
      <w:r>
        <w:t xml:space="preserve">Die bisherigen Excel-Exportdateien wurden im Hauptverzeichnis des Projektordners </w:t>
      </w:r>
      <w:r w:rsidR="007702E6">
        <w:t>abgelegt. In der neuen Version werden diese gesammelt (für alle Fragentypen) im Ordner „</w:t>
      </w:r>
      <w:proofErr w:type="spellStart"/>
      <w:r w:rsidR="007702E6">
        <w:t>Datenbank_Export</w:t>
      </w:r>
      <w:proofErr w:type="spellEnd"/>
      <w:r w:rsidR="007702E6">
        <w:t xml:space="preserve">“ gespeichert. Das betrifft auch die Excel-dateien die erzeugt werden, wenn die Datenbank komplett gelöscht werden soll (Backup). </w:t>
      </w:r>
      <w:r w:rsidR="009E347A">
        <w:t xml:space="preserve"> </w:t>
      </w:r>
      <w:r w:rsidR="007702E6">
        <w:t>Zusätzlich gibt es hier den Ordner „</w:t>
      </w:r>
      <w:proofErr w:type="spellStart"/>
      <w:r w:rsidR="007702E6">
        <w:t>image_files</w:t>
      </w:r>
      <w:proofErr w:type="spellEnd"/>
      <w:r w:rsidR="007702E6">
        <w:t>“. Hier werden die Bilder (die in der Datenbank gespeichert sind</w:t>
      </w:r>
      <w:r w:rsidR="00FD6912">
        <w:t>), je nach Fragentyp abgelegt.</w:t>
      </w:r>
    </w:p>
    <w:p w:rsidR="00AA6F9B" w:rsidRDefault="00AA6F9B" w:rsidP="00AA6F9B"/>
    <w:p w:rsidR="009E347A" w:rsidRDefault="009E347A" w:rsidP="009E347A">
      <w:pPr>
        <w:rPr>
          <w:b/>
          <w:sz w:val="24"/>
          <w:u w:val="single"/>
        </w:rPr>
      </w:pPr>
      <w:r w:rsidRPr="002A5F9D">
        <w:rPr>
          <w:b/>
          <w:sz w:val="24"/>
          <w:u w:val="single"/>
        </w:rPr>
        <w:t>Ordnerstruktur</w:t>
      </w:r>
      <w:r>
        <w:rPr>
          <w:b/>
          <w:sz w:val="24"/>
          <w:u w:val="single"/>
        </w:rPr>
        <w:t xml:space="preserve"> – </w:t>
      </w:r>
      <w:r>
        <w:rPr>
          <w:b/>
          <w:sz w:val="24"/>
          <w:u w:val="single"/>
        </w:rPr>
        <w:t xml:space="preserve">Vorlage für </w:t>
      </w:r>
      <w:r w:rsidRPr="009E347A">
        <w:rPr>
          <w:b/>
          <w:sz w:val="24"/>
          <w:u w:val="single"/>
        </w:rPr>
        <w:t>Fragenpool</w:t>
      </w:r>
    </w:p>
    <w:p w:rsidR="009E347A" w:rsidRPr="009E347A" w:rsidRDefault="009E347A" w:rsidP="009E347A">
      <w:r>
        <w:t xml:space="preserve">In diesem Ordner befindet sich die XML-Vorlage zur Erstellung eines Fragenpools. Die Vorlage enthält lediglich eine nahezu leere </w:t>
      </w:r>
      <w:proofErr w:type="spellStart"/>
      <w:r>
        <w:t>qti_XML</w:t>
      </w:r>
      <w:proofErr w:type="spellEnd"/>
      <w:r>
        <w:t xml:space="preserve"> und eine „Standard“ </w:t>
      </w:r>
      <w:proofErr w:type="spellStart"/>
      <w:r>
        <w:t>qpl_XML</w:t>
      </w:r>
      <w:proofErr w:type="spellEnd"/>
      <w:r>
        <w:t>, sowie die Fragenpool Ordnerstruktur.</w:t>
      </w:r>
    </w:p>
    <w:p w:rsidR="009E347A" w:rsidRDefault="009E347A" w:rsidP="00AA6F9B"/>
    <w:sectPr w:rsidR="009E34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167D"/>
    <w:multiLevelType w:val="hybridMultilevel"/>
    <w:tmpl w:val="FD067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457D5C"/>
    <w:multiLevelType w:val="hybridMultilevel"/>
    <w:tmpl w:val="FBDE1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8A6849"/>
    <w:multiLevelType w:val="hybridMultilevel"/>
    <w:tmpl w:val="471EC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BB0716"/>
    <w:multiLevelType w:val="hybridMultilevel"/>
    <w:tmpl w:val="15F49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AC7432"/>
    <w:multiLevelType w:val="hybridMultilevel"/>
    <w:tmpl w:val="C0143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807127"/>
    <w:multiLevelType w:val="hybridMultilevel"/>
    <w:tmpl w:val="73228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087BAB"/>
    <w:multiLevelType w:val="hybridMultilevel"/>
    <w:tmpl w:val="2D6A9D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7860D8"/>
    <w:multiLevelType w:val="hybridMultilevel"/>
    <w:tmpl w:val="01B27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6B03BF"/>
    <w:multiLevelType w:val="hybridMultilevel"/>
    <w:tmpl w:val="35764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7"/>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B4"/>
    <w:rsid w:val="00023CCD"/>
    <w:rsid w:val="001F7581"/>
    <w:rsid w:val="002A5F9D"/>
    <w:rsid w:val="007702E6"/>
    <w:rsid w:val="007A28B4"/>
    <w:rsid w:val="00991235"/>
    <w:rsid w:val="009E347A"/>
    <w:rsid w:val="00AA6F9B"/>
    <w:rsid w:val="00E13EB9"/>
    <w:rsid w:val="00FD69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DBAE"/>
  <w15:chartTrackingRefBased/>
  <w15:docId w15:val="{217A0840-9A2B-4D8B-83FA-3BCF4C3E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1235"/>
    <w:pPr>
      <w:ind w:left="720"/>
      <w:contextualSpacing/>
    </w:pPr>
  </w:style>
  <w:style w:type="table" w:styleId="Tabellenraster">
    <w:name w:val="Table Grid"/>
    <w:basedOn w:val="NormaleTabelle"/>
    <w:uiPriority w:val="39"/>
    <w:rsid w:val="00AA6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1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3885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2</cp:revision>
  <dcterms:created xsi:type="dcterms:W3CDTF">2021-02-01T09:23:00Z</dcterms:created>
  <dcterms:modified xsi:type="dcterms:W3CDTF">2021-02-01T11:05:00Z</dcterms:modified>
</cp:coreProperties>
</file>