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17" w:rsidRDefault="003C2717" w:rsidP="003C2717">
      <w:pPr>
        <w:rPr>
          <w:rFonts w:ascii="Times New Roman" w:eastAsia="Times New Roman" w:hAnsi="Times New Roman" w:cs="Times New Roman"/>
          <w:color w:val="4B4F56"/>
          <w:sz w:val="24"/>
          <w:szCs w:val="24"/>
          <w:u w:val="single"/>
          <w:lang w:eastAsia="de-DE"/>
        </w:rPr>
      </w:pPr>
      <w:r w:rsidRPr="00575ECD">
        <w:rPr>
          <w:rFonts w:ascii="Times New Roman" w:eastAsia="Times New Roman" w:hAnsi="Times New Roman" w:cs="Times New Roman"/>
          <w:color w:val="4B4F56"/>
          <w:sz w:val="24"/>
          <w:szCs w:val="24"/>
          <w:u w:val="single"/>
          <w:lang w:eastAsia="de-DE"/>
        </w:rPr>
        <w:t>Gedanken zur Statistik</w:t>
      </w:r>
    </w:p>
    <w:p w:rsidR="004D351A" w:rsidRPr="00575ECD" w:rsidRDefault="004D351A" w:rsidP="003C2717">
      <w:pPr>
        <w:rPr>
          <w:rFonts w:ascii="Times New Roman" w:eastAsia="Times New Roman" w:hAnsi="Times New Roman" w:cs="Times New Roman"/>
          <w:color w:val="4B4F56"/>
          <w:sz w:val="24"/>
          <w:szCs w:val="24"/>
          <w:u w:val="single"/>
          <w:lang w:eastAsia="de-DE"/>
        </w:rPr>
      </w:pPr>
      <w:r>
        <w:rPr>
          <w:noProof/>
          <w:color w:val="0000FF"/>
          <w:lang w:eastAsia="de-DE"/>
        </w:rPr>
        <w:drawing>
          <wp:inline distT="0" distB="0" distL="0" distR="0">
            <wp:extent cx="3808095" cy="1796415"/>
            <wp:effectExtent l="19050" t="0" r="1905" b="0"/>
            <wp:docPr id="1" name="Bild 1" descr="https://upload.wikimedia.org/wikipedia/commons/thumb/e/e3/Skalenniveau.png/400px-Skalenniveau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3/Skalenniveau.png/400px-Skalenniveau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456" w:rsidRPr="003E5456" w:rsidRDefault="003E5456" w:rsidP="003C2717">
      <w:pPr>
        <w:rPr>
          <w:rFonts w:ascii="Times New Roman" w:eastAsia="Times New Roman" w:hAnsi="Times New Roman" w:cs="Times New Roman"/>
          <w:b/>
          <w:color w:val="4B4F56"/>
          <w:sz w:val="24"/>
          <w:szCs w:val="24"/>
          <w:lang w:eastAsia="de-DE"/>
        </w:rPr>
      </w:pPr>
      <w:r w:rsidRPr="003E5456">
        <w:rPr>
          <w:rFonts w:ascii="Times New Roman" w:eastAsia="Times New Roman" w:hAnsi="Times New Roman" w:cs="Times New Roman"/>
          <w:b/>
          <w:color w:val="4B4F56"/>
          <w:sz w:val="24"/>
          <w:szCs w:val="24"/>
          <w:lang w:eastAsia="de-DE"/>
        </w:rPr>
        <w:t>Betrachtung von EINEM Merkmal</w:t>
      </w:r>
    </w:p>
    <w:p w:rsidR="003C2717" w:rsidRDefault="003C2717" w:rsidP="003C2717">
      <w:pP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</w:pPr>
      <w:r w:rsidRPr="00575ECD"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>Einteilung in Altersstufen, Verteilungs-/Dichtefunktion</w:t>
      </w: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>, Mittelwerte, SD bilden, H0, Signifikanzniveau und Power festlegen, dann: Prüfen: Prüfgröße t berechnen, dann t-Quantil-Vgl oder p-a-Vergleich</w:t>
      </w:r>
      <w:r w:rsidRPr="00311BA1"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>Quantil kann man in Tabelle ablesen, p-Wert wird vom Programm berechnet, großer p spricht für H0</w:t>
      </w:r>
    </w:p>
    <w:p w:rsidR="003C2717" w:rsidRDefault="003C2717" w:rsidP="003C2717">
      <w:pP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>Nullhypothese: Es gibt keinen Unterschied,</w:t>
      </w:r>
      <w:r w:rsidRPr="001C62F1"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 xml:space="preserve">Wahrscheinlichkeitsmodell festlegen </w:t>
      </w:r>
      <w:r w:rsidRPr="001C62F1"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 xml:space="preserve"> evtl H0 verwerfen (statistisches Falsifizierungsprinzip), einseitige Fragestellung?(Abweichung wahrscheinlich nur in eine Richtung zu erwarten), Signifikanzniveau bestimmen und auch die </w:t>
      </w:r>
      <w:r w:rsidRPr="006E6C80">
        <w:rPr>
          <w:rFonts w:ascii="Times New Roman" w:eastAsia="Times New Roman" w:hAnsi="Times New Roman" w:cs="Times New Roman"/>
          <w:b/>
          <w:color w:val="4B4F56"/>
          <w:sz w:val="24"/>
          <w:szCs w:val="24"/>
          <w:lang w:eastAsia="de-DE"/>
        </w:rPr>
        <w:t>Power</w:t>
      </w: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 xml:space="preserve"> (Güte des Tests</w:t>
      </w:r>
      <w:r w:rsidR="006E6C80"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>: Wahrsch., einen vorhandenen Effekt auch aufzudecken/die H0 korrekterweise abzulehnen</w:t>
      </w: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 xml:space="preserve">) </w:t>
      </w:r>
      <w:r w:rsidRPr="00005BCD"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>p-Wert (als Prüfgröße von H0, wird von Programm berechnet?!)</w:t>
      </w:r>
      <w:r w:rsidRPr="00005BCD"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 xml:space="preserve"> wenn kleiner als a (a=0,05?), dann ist es kein Zufallseffekt, die Mittelwerte unterscheiden sich signifikant, H0 wird abgelehnt auf dem 5% Niveau, z.B LH ist bei höherem BMI höher, es gibt einen signifikanten Unterschied</w:t>
      </w:r>
    </w:p>
    <w:p w:rsidR="003C2717" w:rsidRDefault="003C2717" w:rsidP="003C2717">
      <w:pP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</w:pPr>
    </w:p>
    <w:p w:rsidR="003C2717" w:rsidRDefault="003C2717" w:rsidP="003C2717">
      <w:pP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 xml:space="preserve">Frage: Welcher Unterschied ist denn auch klinisch relevant? Ausreichend große Studie notwendig. </w:t>
      </w:r>
      <w:r w:rsidRPr="004A3A25"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>neben Irrtumswahrscheinlichkeit a und der Power (1-ß) auch den klein. Unterschied angeben.</w:t>
      </w:r>
    </w:p>
    <w:p w:rsidR="003C2717" w:rsidRPr="00E7022E" w:rsidRDefault="003C2717" w:rsidP="003C2717">
      <w:pPr>
        <w:rPr>
          <w:rFonts w:ascii="Times New Roman" w:eastAsia="Times New Roman" w:hAnsi="Times New Roman" w:cs="Times New Roman"/>
          <w:b/>
          <w:color w:val="4B4F56"/>
          <w:sz w:val="24"/>
          <w:szCs w:val="24"/>
          <w:lang w:eastAsia="de-DE"/>
        </w:rPr>
      </w:pPr>
      <w:r w:rsidRPr="00E7022E">
        <w:rPr>
          <w:rFonts w:ascii="Times New Roman" w:eastAsia="Times New Roman" w:hAnsi="Times New Roman" w:cs="Times New Roman"/>
          <w:b/>
          <w:color w:val="4B4F56"/>
          <w:sz w:val="24"/>
          <w:szCs w:val="24"/>
          <w:lang w:eastAsia="de-DE"/>
        </w:rPr>
        <w:t>Allgemeines Ablaufschema eines statistischen Tests</w:t>
      </w:r>
      <w:r>
        <w:rPr>
          <w:rFonts w:ascii="Times New Roman" w:eastAsia="Times New Roman" w:hAnsi="Times New Roman" w:cs="Times New Roman"/>
          <w:b/>
          <w:color w:val="4B4F56"/>
          <w:sz w:val="24"/>
          <w:szCs w:val="24"/>
          <w:lang w:eastAsia="de-DE"/>
        </w:rPr>
        <w:t xml:space="preserve"> (S.47)</w:t>
      </w:r>
      <w:r w:rsidRPr="00E7022E">
        <w:rPr>
          <w:rFonts w:ascii="Times New Roman" w:eastAsia="Times New Roman" w:hAnsi="Times New Roman" w:cs="Times New Roman"/>
          <w:b/>
          <w:color w:val="4B4F56"/>
          <w:sz w:val="24"/>
          <w:szCs w:val="24"/>
          <w:lang w:eastAsia="de-DE"/>
        </w:rPr>
        <w:t>:</w:t>
      </w:r>
    </w:p>
    <w:p w:rsidR="003C2717" w:rsidRDefault="003C2717" w:rsidP="003C2717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>H0 und Ha aufstellen, zweiseitige/einseitige Fragestellung?</w:t>
      </w:r>
    </w:p>
    <w:p w:rsidR="003C2717" w:rsidRDefault="003C2717" w:rsidP="003C2717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>Signifikanzniveau a wählen</w:t>
      </w:r>
    </w:p>
    <w:p w:rsidR="003C2717" w:rsidRDefault="003C2717" w:rsidP="003C2717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 xml:space="preserve">Wahl der Prüfgröße (Wahl des stat. Tests) und Testvoraussetzung: Ziel der Untersuchung? Wie ist die Zielgröße skaliert (Merkmalsart), Anzahl der Stichproben, abhängig/unabhängig? </w:t>
      </w:r>
      <w:r w:rsidRPr="00DC2C96"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 xml:space="preserve">  z.B Mittelwerte vergleichen </w:t>
      </w:r>
      <w:r w:rsidRPr="00DC2C96"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 xml:space="preserve"> Prüfgröße t (Mittelwertdifferenz beurteilen, bei 2 Gruppen),</w:t>
      </w:r>
    </w:p>
    <w:p w:rsidR="003C2717" w:rsidRDefault="003C2717" w:rsidP="003C2717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>Annahmebereich ermitteln: anhand t in Tabelle Quantil ablesen</w:t>
      </w:r>
    </w:p>
    <w:p w:rsidR="003C2717" w:rsidRDefault="003C2717" w:rsidP="003C2717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>Testentscheidung: dann t-Quantil-Vgl oder p-a-Vergleich</w:t>
      </w:r>
    </w:p>
    <w:p w:rsidR="003C2717" w:rsidRDefault="003C2717" w:rsidP="003C2717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>Interpretation</w:t>
      </w:r>
    </w:p>
    <w:p w:rsidR="007A6836" w:rsidRDefault="00C714F1" w:rsidP="00C714F1">
      <w:pP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</w:pPr>
      <w:r w:rsidRPr="00C714F1">
        <w:rPr>
          <w:rFonts w:ascii="Times New Roman" w:eastAsia="Times New Roman" w:hAnsi="Times New Roman" w:cs="Times New Roman"/>
          <w:color w:val="4B4F56"/>
          <w:sz w:val="24"/>
          <w:szCs w:val="24"/>
          <w:u w:val="single"/>
          <w:lang w:eastAsia="de-DE"/>
        </w:rPr>
        <w:t>Lagemaß vergleichen</w:t>
      </w: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>:</w:t>
      </w:r>
    </w:p>
    <w:p w:rsidR="00474E25" w:rsidRDefault="00065D34" w:rsidP="00C714F1">
      <w:pP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lastRenderedPageBreak/>
        <w:t xml:space="preserve"> T</w:t>
      </w:r>
      <w:r w:rsidR="00C714F1"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>esten, ob sich (wenn sich Median/arithmetisches Mittel bei 2 oder mehr Messreihen unterscheiden) auch die Grundgesamtheiten unterscheiden. Dafür gibt’s verscheidene Tests</w:t>
      </w:r>
      <w:r w:rsidR="00A340CD"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 xml:space="preserve">: </w:t>
      </w:r>
      <w:r w:rsidR="00474E25"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 xml:space="preserve"> S.48! </w:t>
      </w:r>
      <w:r w:rsidR="00525A34">
        <w:rPr>
          <w:rFonts w:ascii="Times New Roman" w:eastAsia="Times New Roman" w:hAnsi="Times New Roman" w:cs="Times New Roman"/>
          <w:color w:val="4B4F56"/>
          <w:sz w:val="24"/>
          <w:szCs w:val="24"/>
          <w:lang w:eastAsia="de-DE"/>
        </w:rPr>
        <w:t xml:space="preserve"> Besipiele:</w:t>
      </w:r>
    </w:p>
    <w:p w:rsidR="00474E25" w:rsidRPr="00525A34" w:rsidRDefault="00B17BC7" w:rsidP="00B17BC7">
      <w:pPr>
        <w:pStyle w:val="Listenabsatz"/>
        <w:numPr>
          <w:ilvl w:val="0"/>
          <w:numId w:val="4"/>
        </w:numPr>
        <w:rPr>
          <w:rFonts w:ascii="Times New Roman" w:eastAsia="Times New Roman" w:hAnsi="Times New Roman" w:cs="Times New Roman"/>
          <w:color w:val="4B4F56"/>
          <w:sz w:val="16"/>
          <w:szCs w:val="16"/>
          <w:lang w:eastAsia="de-DE"/>
        </w:rPr>
      </w:pPr>
      <w:r w:rsidRPr="00525A34">
        <w:rPr>
          <w:rFonts w:ascii="Times New Roman" w:eastAsia="Times New Roman" w:hAnsi="Times New Roman" w:cs="Times New Roman"/>
          <w:color w:val="4B4F56"/>
          <w:sz w:val="16"/>
          <w:szCs w:val="16"/>
          <w:lang w:eastAsia="de-DE"/>
        </w:rPr>
        <w:t xml:space="preserve">2 Stichproben: </w:t>
      </w:r>
      <w:r w:rsidR="00525A34" w:rsidRPr="00525A34">
        <w:rPr>
          <w:rFonts w:ascii="Times New Roman" w:eastAsia="Times New Roman" w:hAnsi="Times New Roman" w:cs="Times New Roman"/>
          <w:color w:val="4B4F56"/>
          <w:sz w:val="16"/>
          <w:szCs w:val="16"/>
          <w:lang w:eastAsia="de-DE"/>
        </w:rPr>
        <w:t>unabhängig (z.B BMI/LH in 2 Gruppen): t-Test für unabhängige Stichproben</w:t>
      </w:r>
    </w:p>
    <w:p w:rsidR="00525A34" w:rsidRDefault="00525A34" w:rsidP="00C714F1">
      <w:pPr>
        <w:pStyle w:val="Listenabsatz"/>
        <w:numPr>
          <w:ilvl w:val="0"/>
          <w:numId w:val="4"/>
        </w:numPr>
        <w:rPr>
          <w:rFonts w:ascii="Times New Roman" w:eastAsia="Times New Roman" w:hAnsi="Times New Roman" w:cs="Times New Roman"/>
          <w:color w:val="4B4F56"/>
          <w:sz w:val="16"/>
          <w:szCs w:val="16"/>
          <w:lang w:eastAsia="de-DE"/>
        </w:rPr>
      </w:pPr>
      <w:r w:rsidRPr="00525A34">
        <w:rPr>
          <w:rFonts w:ascii="Times New Roman" w:eastAsia="Times New Roman" w:hAnsi="Times New Roman" w:cs="Times New Roman"/>
          <w:color w:val="4B4F56"/>
          <w:sz w:val="16"/>
          <w:szCs w:val="16"/>
          <w:lang w:eastAsia="de-DE"/>
        </w:rPr>
        <w:t xml:space="preserve">&gt; 2 Stichproben: </w:t>
      </w:r>
      <w:r w:rsidR="007A6836" w:rsidRPr="00525A34">
        <w:rPr>
          <w:rFonts w:ascii="Times New Roman" w:eastAsia="Times New Roman" w:hAnsi="Times New Roman" w:cs="Times New Roman"/>
          <w:color w:val="4B4F56"/>
          <w:sz w:val="16"/>
          <w:szCs w:val="16"/>
          <w:lang w:eastAsia="de-DE"/>
        </w:rPr>
        <w:t>für abhängige Stichproben- Merkmal quantitativ normalverteilt: m</w:t>
      </w:r>
      <w:r w:rsidRPr="00525A34">
        <w:rPr>
          <w:rFonts w:ascii="Times New Roman" w:eastAsia="Times New Roman" w:hAnsi="Times New Roman" w:cs="Times New Roman"/>
          <w:color w:val="4B4F56"/>
          <w:sz w:val="16"/>
          <w:szCs w:val="16"/>
          <w:lang w:eastAsia="de-DE"/>
        </w:rPr>
        <w:t>ultivariate Varianzanalyse</w:t>
      </w:r>
    </w:p>
    <w:p w:rsidR="00525A34" w:rsidRPr="00525A34" w:rsidRDefault="00525A34" w:rsidP="00525A34">
      <w:pPr>
        <w:pStyle w:val="Listenabsatz"/>
        <w:rPr>
          <w:rFonts w:ascii="Times New Roman" w:eastAsia="Times New Roman" w:hAnsi="Times New Roman" w:cs="Times New Roman"/>
          <w:color w:val="4B4F56"/>
          <w:sz w:val="16"/>
          <w:szCs w:val="16"/>
          <w:lang w:eastAsia="de-DE"/>
        </w:rPr>
      </w:pPr>
    </w:p>
    <w:p w:rsidR="00525A34" w:rsidRPr="007A6836" w:rsidRDefault="00525A34" w:rsidP="00525A34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6836">
        <w:rPr>
          <w:rFonts w:ascii="Times New Roman" w:hAnsi="Times New Roman" w:cs="Times New Roman"/>
          <w:sz w:val="24"/>
          <w:szCs w:val="24"/>
        </w:rPr>
        <w:t>Abhäng</w:t>
      </w:r>
      <w:r>
        <w:rPr>
          <w:rFonts w:ascii="Times New Roman" w:hAnsi="Times New Roman" w:cs="Times New Roman"/>
          <w:sz w:val="24"/>
          <w:szCs w:val="24"/>
        </w:rPr>
        <w:t xml:space="preserve">ige/unabhängige Stichproben? </w:t>
      </w:r>
      <w:r w:rsidRPr="00525A3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Bei mir: wären es un</w:t>
      </w:r>
      <w:r w:rsidRPr="007A6836">
        <w:rPr>
          <w:rFonts w:ascii="Times New Roman" w:hAnsi="Times New Roman" w:cs="Times New Roman"/>
          <w:sz w:val="24"/>
          <w:szCs w:val="24"/>
        </w:rPr>
        <w:t>bhängige Stichproben.</w:t>
      </w:r>
    </w:p>
    <w:p w:rsidR="00525A34" w:rsidRDefault="00525A34" w:rsidP="00525A34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Parametrischer Test? </w:t>
      </w:r>
      <w:r w:rsidRPr="007A6836">
        <w:rPr>
          <w:rFonts w:ascii="Times New Roman" w:hAnsi="Times New Roman" w:cs="Times New Roman"/>
          <w:sz w:val="24"/>
          <w:szCs w:val="24"/>
        </w:rPr>
        <w:t xml:space="preserve"> Merkmale sind bestimmt verteilt, z. B. normalverteilt.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83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Bsp. T-test. Gegenteil: parameterfreier Test. (Bsp:  U-Test, Wilcoxonn-Test) </w:t>
      </w:r>
      <w:r w:rsidRPr="00525A3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bei mir wären Merkmale normalverteilt, deshalb t-Test?</w:t>
      </w:r>
    </w:p>
    <w:p w:rsidR="00D43BF1" w:rsidRDefault="00D43BF1" w:rsidP="00525A34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Prüfen der Normalverteilungsvoraussetzung: Tests: z.B Q-Q-Plot, Kolmogorov. Smirnov-Test </w:t>
      </w:r>
      <w:r w:rsidRPr="00D43BF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bei mir: macht das Programm oder muss ich selbst durchführen?</w:t>
      </w:r>
    </w:p>
    <w:p w:rsidR="00F07E42" w:rsidRDefault="005428F7" w:rsidP="005428F7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T-Test</w:t>
      </w:r>
      <w:r w:rsidR="00762A61">
        <w:rPr>
          <w:rFonts w:ascii="Times New Roman" w:hAnsi="Times New Roman" w:cs="Times New Roman"/>
          <w:sz w:val="24"/>
          <w:szCs w:val="24"/>
        </w:rPr>
        <w:t xml:space="preserve"> (Vgl. mit Normwert, bei einer Stichprobe)</w:t>
      </w:r>
      <w:r>
        <w:rPr>
          <w:rFonts w:ascii="Times New Roman" w:hAnsi="Times New Roman" w:cs="Times New Roman"/>
          <w:sz w:val="24"/>
          <w:szCs w:val="24"/>
        </w:rPr>
        <w:t xml:space="preserve">: vergleicht Mittelwert (unabhängig, normalverteilt) mit bekanntem Normwert: </w:t>
      </w:r>
    </w:p>
    <w:p w:rsidR="005428F7" w:rsidRDefault="005428F7" w:rsidP="00F07E42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z. B.: LH bei übergewichtigen vereinbar mit Normwert in dieser Altersklasse? (H0) </w:t>
      </w:r>
      <w:r w:rsidRPr="005428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dafür brauche ich: N, Mittelwert, SD, S.E.M.. dann p-Wert berechnen</w:t>
      </w:r>
      <w:r w:rsidRPr="005428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wenn p&lt;a (0,05) dann wird h0 abgelehnt, es gibt also einen Unterschied.</w:t>
      </w:r>
    </w:p>
    <w:p w:rsidR="00762A61" w:rsidRDefault="00762A61" w:rsidP="005428F7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T-Test für 2 unabhängige Stichproben (LH bei übergwichtigen und LH bei Normalgewichtigen)</w:t>
      </w:r>
      <w:r w:rsidR="00DC46C3">
        <w:rPr>
          <w:rFonts w:ascii="Times New Roman" w:hAnsi="Times New Roman" w:cs="Times New Roman"/>
          <w:sz w:val="24"/>
          <w:szCs w:val="24"/>
        </w:rPr>
        <w:t xml:space="preserve"> (S. 53)</w:t>
      </w:r>
    </w:p>
    <w:p w:rsidR="00762A61" w:rsidRDefault="00F07E42" w:rsidP="00762A61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Voraussetzung: normalverteilt und Varianzhomogen</w:t>
      </w:r>
    </w:p>
    <w:p w:rsidR="00F07E42" w:rsidRPr="00F07E42" w:rsidRDefault="00F07E42" w:rsidP="00F07E42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7E42">
        <w:rPr>
          <w:rFonts w:ascii="Times New Roman" w:hAnsi="Times New Roman" w:cs="Times New Roman"/>
          <w:sz w:val="24"/>
          <w:szCs w:val="24"/>
          <w:lang w:val="en-US"/>
        </w:rPr>
        <w:t>Levene Test der Varianzhomogenität (Programm)</w:t>
      </w:r>
    </w:p>
    <w:p w:rsidR="00F07E42" w:rsidRDefault="00F07E42" w:rsidP="00F07E42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07E42">
        <w:rPr>
          <w:rFonts w:ascii="Times New Roman" w:hAnsi="Times New Roman" w:cs="Times New Roman"/>
          <w:sz w:val="24"/>
          <w:szCs w:val="24"/>
        </w:rPr>
        <w:t xml:space="preserve">Mittelwerte, N und Standartabweichung </w:t>
      </w:r>
      <w:r w:rsidRPr="00F07E4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07E42">
        <w:rPr>
          <w:rFonts w:ascii="Times New Roman" w:hAnsi="Times New Roman" w:cs="Times New Roman"/>
          <w:sz w:val="24"/>
          <w:szCs w:val="24"/>
        </w:rPr>
        <w:t>t berechnen, dann Quantile nachgucken</w:t>
      </w:r>
      <w:r w:rsidRPr="00F07E4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07E42">
        <w:rPr>
          <w:rFonts w:ascii="Times New Roman" w:hAnsi="Times New Roman" w:cs="Times New Roman"/>
          <w:sz w:val="24"/>
          <w:szCs w:val="24"/>
        </w:rPr>
        <w:t xml:space="preserve">wenn </w:t>
      </w:r>
      <w:r>
        <w:rPr>
          <w:rFonts w:ascii="Times New Roman" w:hAnsi="Times New Roman" w:cs="Times New Roman"/>
          <w:sz w:val="24"/>
          <w:szCs w:val="24"/>
        </w:rPr>
        <w:t xml:space="preserve">t&gt;Quantile oder </w:t>
      </w:r>
      <w:r w:rsidR="00065D34">
        <w:rPr>
          <w:rFonts w:ascii="Times New Roman" w:hAnsi="Times New Roman" w:cs="Times New Roman"/>
          <w:sz w:val="24"/>
          <w:szCs w:val="24"/>
        </w:rPr>
        <w:t>p&lt;a dann wird H0</w:t>
      </w:r>
      <w:r w:rsidR="00DC46C3">
        <w:rPr>
          <w:rFonts w:ascii="Times New Roman" w:hAnsi="Times New Roman" w:cs="Times New Roman"/>
          <w:sz w:val="24"/>
          <w:szCs w:val="24"/>
        </w:rPr>
        <w:t xml:space="preserve"> verworfen </w:t>
      </w:r>
    </w:p>
    <w:p w:rsidR="00065D34" w:rsidRDefault="00934F42" w:rsidP="00065D34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Alternativ: </w:t>
      </w:r>
      <w:r w:rsidR="001F3DDF">
        <w:rPr>
          <w:rFonts w:ascii="Times New Roman" w:hAnsi="Times New Roman" w:cs="Times New Roman"/>
          <w:sz w:val="24"/>
          <w:szCs w:val="24"/>
        </w:rPr>
        <w:t xml:space="preserve">U-Test nach Mann-Whitney: </w:t>
      </w:r>
      <w:r w:rsidR="000144C2">
        <w:rPr>
          <w:rFonts w:ascii="Times New Roman" w:hAnsi="Times New Roman" w:cs="Times New Roman"/>
          <w:sz w:val="24"/>
          <w:szCs w:val="24"/>
        </w:rPr>
        <w:t>Wenn nicht normalverteil</w:t>
      </w:r>
      <w:r>
        <w:rPr>
          <w:rFonts w:ascii="Times New Roman" w:hAnsi="Times New Roman" w:cs="Times New Roman"/>
          <w:sz w:val="24"/>
          <w:szCs w:val="24"/>
        </w:rPr>
        <w:t>t bzw. generell wenn Voraussetzungen für t-Test nicht gegeben sind</w:t>
      </w:r>
      <w:r w:rsidR="000144C2">
        <w:rPr>
          <w:rFonts w:ascii="Times New Roman" w:hAnsi="Times New Roman" w:cs="Times New Roman"/>
          <w:sz w:val="24"/>
          <w:szCs w:val="24"/>
        </w:rPr>
        <w:t xml:space="preserve">. </w:t>
      </w:r>
      <w:r w:rsidR="001F3DDF">
        <w:rPr>
          <w:rFonts w:ascii="Times New Roman" w:hAnsi="Times New Roman" w:cs="Times New Roman"/>
          <w:sz w:val="24"/>
          <w:szCs w:val="24"/>
        </w:rPr>
        <w:t>Unabhängig aber nicht messbar quantitative Merkmalsverteilung/</w:t>
      </w:r>
      <w:r w:rsidR="00467ACB">
        <w:rPr>
          <w:rFonts w:ascii="Times New Roman" w:hAnsi="Times New Roman" w:cs="Times New Roman"/>
          <w:sz w:val="24"/>
          <w:szCs w:val="24"/>
        </w:rPr>
        <w:t>Wenn man</w:t>
      </w:r>
      <w:r w:rsidR="001F3DDF">
        <w:rPr>
          <w:rFonts w:ascii="Times New Roman" w:hAnsi="Times New Roman" w:cs="Times New Roman"/>
          <w:sz w:val="24"/>
          <w:szCs w:val="24"/>
        </w:rPr>
        <w:t xml:space="preserve"> den T-Test-Ergbenissen nicht so richtig traut/wenn nicht normalverteilt auf Gleichheit der Mittelwerte testen. </w:t>
      </w:r>
      <w:r w:rsidR="00C15194">
        <w:rPr>
          <w:rFonts w:ascii="Times New Roman" w:hAnsi="Times New Roman" w:cs="Times New Roman"/>
          <w:sz w:val="24"/>
          <w:szCs w:val="24"/>
        </w:rPr>
        <w:t>Voraussetzung: M</w:t>
      </w:r>
      <w:r>
        <w:rPr>
          <w:rFonts w:ascii="Times New Roman" w:hAnsi="Times New Roman" w:cs="Times New Roman"/>
          <w:sz w:val="24"/>
          <w:szCs w:val="24"/>
        </w:rPr>
        <w:t>erkmalsverteilungen dürfen sich nicht in ihrer Form unterscheiden.</w:t>
      </w:r>
    </w:p>
    <w:p w:rsidR="003E5456" w:rsidRPr="003E5456" w:rsidRDefault="00934F42" w:rsidP="003E5456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Berechnung anhand von Rängen, Selbst berechnen: U&lt;Ukritisch wird H0 abgelehnt, bei Programm: U</w:t>
      </w:r>
      <w:r w:rsidRPr="00934F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p-Berechnung</w:t>
      </w:r>
      <w:r w:rsidRPr="00934F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wenn p&lt;a</w:t>
      </w:r>
      <w:r w:rsidRPr="00934F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H0 ablehnen</w:t>
      </w:r>
    </w:p>
    <w:p w:rsidR="00525A34" w:rsidRPr="00F07E42" w:rsidRDefault="00525A34" w:rsidP="00C714F1">
      <w:pPr>
        <w:rPr>
          <w:rFonts w:ascii="Times New Roman" w:eastAsia="Times New Roman" w:hAnsi="Times New Roman" w:cs="Times New Roman"/>
          <w:color w:val="4B4F56"/>
          <w:sz w:val="20"/>
          <w:szCs w:val="20"/>
          <w:u w:val="single"/>
          <w:lang w:eastAsia="de-DE"/>
        </w:rPr>
      </w:pPr>
    </w:p>
    <w:p w:rsidR="00A340CD" w:rsidRPr="007A6836" w:rsidRDefault="00256BDF" w:rsidP="00C714F1">
      <w:pPr>
        <w:rPr>
          <w:rFonts w:ascii="Times New Roman" w:eastAsia="Times New Roman" w:hAnsi="Times New Roman" w:cs="Times New Roman"/>
          <w:color w:val="4B4F56"/>
          <w:sz w:val="20"/>
          <w:szCs w:val="20"/>
          <w:u w:val="single"/>
          <w:lang w:eastAsia="de-DE"/>
        </w:rPr>
      </w:pPr>
      <w:r w:rsidRPr="007A6836">
        <w:rPr>
          <w:rFonts w:ascii="Times New Roman" w:eastAsia="Times New Roman" w:hAnsi="Times New Roman" w:cs="Times New Roman"/>
          <w:color w:val="4B4F56"/>
          <w:sz w:val="20"/>
          <w:szCs w:val="20"/>
          <w:u w:val="single"/>
          <w:lang w:eastAsia="de-DE"/>
        </w:rPr>
        <w:t>Varianzanalyse</w:t>
      </w:r>
    </w:p>
    <w:p w:rsidR="00A340CD" w:rsidRPr="007A6836" w:rsidRDefault="00A340CD" w:rsidP="00C714F1">
      <w:pPr>
        <w:rPr>
          <w:rFonts w:ascii="Times New Roman" w:eastAsia="Times New Roman" w:hAnsi="Times New Roman" w:cs="Times New Roman"/>
          <w:color w:val="4B4F56"/>
          <w:sz w:val="20"/>
          <w:szCs w:val="20"/>
          <w:lang w:eastAsia="de-DE"/>
        </w:rPr>
      </w:pPr>
      <w:r w:rsidRPr="007A6836">
        <w:rPr>
          <w:rFonts w:ascii="Times New Roman" w:eastAsia="Times New Roman" w:hAnsi="Times New Roman" w:cs="Times New Roman"/>
          <w:color w:val="4B4F56"/>
          <w:sz w:val="20"/>
          <w:szCs w:val="20"/>
          <w:lang w:eastAsia="de-DE"/>
        </w:rPr>
        <w:t>Unabhängige Variable (Faktor) ------</w:t>
      </w:r>
      <w:r w:rsidRPr="007A6836">
        <w:rPr>
          <w:rFonts w:ascii="Times New Roman" w:eastAsia="Times New Roman" w:hAnsi="Times New Roman" w:cs="Times New Roman"/>
          <w:color w:val="4B4F56"/>
          <w:sz w:val="20"/>
          <w:szCs w:val="20"/>
          <w:lang w:eastAsia="de-DE"/>
        </w:rPr>
        <w:sym w:font="Wingdings" w:char="F0E0"/>
      </w:r>
      <w:r w:rsidRPr="007A6836">
        <w:rPr>
          <w:rFonts w:ascii="Times New Roman" w:eastAsia="Times New Roman" w:hAnsi="Times New Roman" w:cs="Times New Roman"/>
          <w:color w:val="4B4F56"/>
          <w:sz w:val="20"/>
          <w:szCs w:val="20"/>
          <w:lang w:eastAsia="de-DE"/>
        </w:rPr>
        <w:t xml:space="preserve"> abhängige Variable</w:t>
      </w:r>
      <w:r w:rsidR="00256BDF" w:rsidRPr="007A6836">
        <w:rPr>
          <w:rFonts w:ascii="Times New Roman" w:eastAsia="Times New Roman" w:hAnsi="Times New Roman" w:cs="Times New Roman"/>
          <w:color w:val="4B4F56"/>
          <w:sz w:val="20"/>
          <w:szCs w:val="20"/>
          <w:lang w:eastAsia="de-DE"/>
        </w:rPr>
        <w:t xml:space="preserve"> (Zielvariable)</w:t>
      </w:r>
    </w:p>
    <w:p w:rsidR="005941F2" w:rsidRPr="007A6836" w:rsidRDefault="00A340CD" w:rsidP="00A340CD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A6836">
        <w:rPr>
          <w:rFonts w:ascii="Times New Roman" w:hAnsi="Times New Roman" w:cs="Times New Roman"/>
          <w:sz w:val="20"/>
          <w:szCs w:val="20"/>
        </w:rPr>
        <w:t>Nominalskaliert, z.B Geschlecht             - Messwerte</w:t>
      </w:r>
    </w:p>
    <w:p w:rsidR="00256BDF" w:rsidRPr="007A6836" w:rsidRDefault="00256BDF" w:rsidP="00A340CD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A6836">
        <w:rPr>
          <w:rFonts w:ascii="Times New Roman" w:hAnsi="Times New Roman" w:cs="Times New Roman"/>
          <w:sz w:val="20"/>
          <w:szCs w:val="20"/>
        </w:rPr>
        <w:t>Einfaktoriell/multiple</w:t>
      </w:r>
    </w:p>
    <w:p w:rsidR="00B17BC7" w:rsidRPr="007A6836" w:rsidRDefault="00B17BC7" w:rsidP="00A340CD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A6836">
        <w:rPr>
          <w:rFonts w:ascii="Times New Roman" w:hAnsi="Times New Roman" w:cs="Times New Roman"/>
          <w:sz w:val="20"/>
          <w:szCs w:val="20"/>
        </w:rPr>
        <w:t xml:space="preserve">Z.B.:  Messung des BMI (abhängige Vaiable, Zielgröße)  in Abhängigkeit vom Alter und Geschlecht (unabhängige Variable, Faktor, Prädiktor): </w:t>
      </w:r>
    </w:p>
    <w:p w:rsidR="00256BDF" w:rsidRPr="007A6836" w:rsidRDefault="00256BDF" w:rsidP="00256BDF">
      <w:pPr>
        <w:rPr>
          <w:rFonts w:ascii="Times New Roman" w:hAnsi="Times New Roman" w:cs="Times New Roman"/>
          <w:sz w:val="20"/>
          <w:szCs w:val="20"/>
        </w:rPr>
      </w:pPr>
      <w:r w:rsidRPr="007A6836">
        <w:rPr>
          <w:rFonts w:ascii="Times New Roman" w:hAnsi="Times New Roman" w:cs="Times New Roman"/>
          <w:sz w:val="20"/>
          <w:szCs w:val="20"/>
        </w:rPr>
        <w:t xml:space="preserve">Verfahren untersucht, ob sich die Gruppen unterscheiden (in ihren Erwartungswerten)( </w:t>
      </w:r>
      <w:r w:rsidRPr="007A683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7A6836">
        <w:rPr>
          <w:rFonts w:ascii="Times New Roman" w:hAnsi="Times New Roman" w:cs="Times New Roman"/>
          <w:sz w:val="20"/>
          <w:szCs w:val="20"/>
        </w:rPr>
        <w:t xml:space="preserve"> </w:t>
      </w:r>
      <w:r w:rsidRPr="007A6836">
        <w:rPr>
          <w:rFonts w:ascii="Times New Roman" w:hAnsi="Times New Roman" w:cs="Times New Roman"/>
          <w:sz w:val="20"/>
          <w:szCs w:val="20"/>
          <w:highlight w:val="yellow"/>
        </w:rPr>
        <w:t>Erwartungswerte bilden!</w:t>
      </w:r>
      <w:r w:rsidRPr="007A6836">
        <w:rPr>
          <w:rFonts w:ascii="Times New Roman" w:hAnsi="Times New Roman" w:cs="Times New Roman"/>
          <w:sz w:val="20"/>
          <w:szCs w:val="20"/>
        </w:rPr>
        <w:t>). Mit den Prüfgrößen testet man, ob die Varianz zwi</w:t>
      </w:r>
      <w:r w:rsidR="00682E6B" w:rsidRPr="007A6836">
        <w:rPr>
          <w:rFonts w:ascii="Times New Roman" w:hAnsi="Times New Roman" w:cs="Times New Roman"/>
          <w:sz w:val="20"/>
          <w:szCs w:val="20"/>
        </w:rPr>
        <w:t>schen den Gruppen größer ist al</w:t>
      </w:r>
      <w:r w:rsidRPr="007A6836">
        <w:rPr>
          <w:rFonts w:ascii="Times New Roman" w:hAnsi="Times New Roman" w:cs="Times New Roman"/>
          <w:sz w:val="20"/>
          <w:szCs w:val="20"/>
        </w:rPr>
        <w:t xml:space="preserve">s innerhalb der Gruppen </w:t>
      </w:r>
      <w:r w:rsidRPr="007A683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7A6836">
        <w:rPr>
          <w:rFonts w:ascii="Times New Roman" w:hAnsi="Times New Roman" w:cs="Times New Roman"/>
          <w:sz w:val="20"/>
          <w:szCs w:val="20"/>
        </w:rPr>
        <w:t xml:space="preserve"> testen, ob Gruppeneinteilung sinnvoll bzw ob sich die Grupppen signifikant unterscheiden.</w:t>
      </w:r>
      <w:r w:rsidR="00474E25" w:rsidRPr="007A6836">
        <w:rPr>
          <w:rFonts w:ascii="Times New Roman" w:hAnsi="Times New Roman" w:cs="Times New Roman"/>
          <w:sz w:val="20"/>
          <w:szCs w:val="20"/>
        </w:rPr>
        <w:t xml:space="preserve"> Voraussetzung  sind erfüllt bei Varianzhomogenität und Normalverteilung der Vorhersagefehler (Residuen). Überprüfung mit anderen Tests,  macht das Programm?! (Shapiro-Will-Test/Levene-Test). Wenn nicht </w:t>
      </w:r>
      <w:r w:rsidR="00474E25" w:rsidRPr="007A6836">
        <w:rPr>
          <w:rFonts w:ascii="Times New Roman" w:hAnsi="Times New Roman" w:cs="Times New Roman"/>
          <w:sz w:val="20"/>
          <w:szCs w:val="20"/>
        </w:rPr>
        <w:lastRenderedPageBreak/>
        <w:t xml:space="preserve">normalverteilt: Analyse ist robust bei großen Stichprobenumfängen. Wenn inhomogene Varianzen: anderer Test (Brown-Forsythe-Test) oder logarythmieren. </w:t>
      </w:r>
    </w:p>
    <w:p w:rsidR="00525A34" w:rsidRDefault="003E5456" w:rsidP="003E5456">
      <w:pPr>
        <w:rPr>
          <w:rFonts w:ascii="Times New Roman" w:hAnsi="Times New Roman" w:cs="Times New Roman"/>
          <w:b/>
          <w:sz w:val="24"/>
          <w:szCs w:val="24"/>
        </w:rPr>
      </w:pPr>
      <w:r w:rsidRPr="003E5456">
        <w:rPr>
          <w:rFonts w:ascii="Times New Roman" w:hAnsi="Times New Roman" w:cs="Times New Roman"/>
          <w:b/>
          <w:sz w:val="24"/>
          <w:szCs w:val="24"/>
        </w:rPr>
        <w:t>Zusammenhang zwischen 2 Merkmalen</w:t>
      </w:r>
    </w:p>
    <w:p w:rsidR="005850BD" w:rsidRPr="008634FB" w:rsidRDefault="005850BD" w:rsidP="00E2301B">
      <w:pPr>
        <w:pStyle w:val="Listenabsatz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634FB">
        <w:rPr>
          <w:rFonts w:ascii="Times New Roman" w:hAnsi="Times New Roman" w:cs="Times New Roman"/>
          <w:sz w:val="24"/>
          <w:szCs w:val="24"/>
        </w:rPr>
        <w:t>Metrisch skalierte Merkmale (reelle Zahlen, Abstandsbildung)</w:t>
      </w:r>
    </w:p>
    <w:p w:rsidR="00E2301B" w:rsidRPr="008634FB" w:rsidRDefault="00E2301B" w:rsidP="00E2301B">
      <w:pPr>
        <w:pStyle w:val="Listenabsatz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634FB">
        <w:rPr>
          <w:rFonts w:ascii="Times New Roman" w:hAnsi="Times New Roman" w:cs="Times New Roman"/>
          <w:sz w:val="24"/>
          <w:szCs w:val="24"/>
        </w:rPr>
        <w:t>Korrealationsanalyse (besteht ein Zusammenhang und wie stark ist dieser?)</w:t>
      </w:r>
    </w:p>
    <w:p w:rsidR="00E2301B" w:rsidRPr="008634FB" w:rsidRDefault="00E2301B" w:rsidP="00E2301B">
      <w:pPr>
        <w:pStyle w:val="Listenabsatz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634FB">
        <w:rPr>
          <w:rFonts w:ascii="Times New Roman" w:hAnsi="Times New Roman" w:cs="Times New Roman"/>
          <w:sz w:val="24"/>
          <w:szCs w:val="24"/>
        </w:rPr>
        <w:t>Regressionsanalyse (genauer, ZH wird durch Funktion dargestellt)</w:t>
      </w:r>
    </w:p>
    <w:p w:rsidR="005850BD" w:rsidRPr="008634FB" w:rsidRDefault="005850BD" w:rsidP="005850BD">
      <w:pPr>
        <w:pStyle w:val="Listenabsatz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634FB">
        <w:rPr>
          <w:rFonts w:ascii="Times New Roman" w:hAnsi="Times New Roman" w:cs="Times New Roman"/>
          <w:sz w:val="24"/>
          <w:szCs w:val="24"/>
        </w:rPr>
        <w:t>Nominal sklalierte Merkmale</w:t>
      </w:r>
    </w:p>
    <w:p w:rsidR="00B76525" w:rsidRPr="008634FB" w:rsidRDefault="00B76525" w:rsidP="00B76525">
      <w:pPr>
        <w:pStyle w:val="Listenabsatz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634FB">
        <w:rPr>
          <w:rFonts w:ascii="Times New Roman" w:hAnsi="Times New Roman" w:cs="Times New Roman"/>
          <w:sz w:val="24"/>
          <w:szCs w:val="24"/>
        </w:rPr>
        <w:t>X</w:t>
      </w:r>
      <w:r w:rsidRPr="008634FB">
        <w:rPr>
          <w:rFonts w:ascii="Times New Roman" w:hAnsi="Times New Roman" w:cs="Times New Roman"/>
          <w:sz w:val="24"/>
          <w:szCs w:val="24"/>
          <w:vertAlign w:val="superscript"/>
        </w:rPr>
        <w:t>2—</w:t>
      </w:r>
      <w:r w:rsidRPr="008634FB">
        <w:rPr>
          <w:rFonts w:ascii="Times New Roman" w:hAnsi="Times New Roman" w:cs="Times New Roman"/>
          <w:sz w:val="24"/>
          <w:szCs w:val="24"/>
        </w:rPr>
        <w:t>Test</w:t>
      </w:r>
    </w:p>
    <w:p w:rsidR="00B76525" w:rsidRPr="008634FB" w:rsidRDefault="00B76525" w:rsidP="00B76525">
      <w:pPr>
        <w:pStyle w:val="Listenabsatz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634FB">
        <w:rPr>
          <w:rFonts w:ascii="Times New Roman" w:hAnsi="Times New Roman" w:cs="Times New Roman"/>
          <w:sz w:val="24"/>
          <w:szCs w:val="24"/>
        </w:rPr>
        <w:t>Fishers exakter Test</w:t>
      </w:r>
    </w:p>
    <w:p w:rsidR="00B76525" w:rsidRPr="008634FB" w:rsidRDefault="00B76525" w:rsidP="00B76525">
      <w:pPr>
        <w:pStyle w:val="Listenabsatz"/>
        <w:numPr>
          <w:ilvl w:val="1"/>
          <w:numId w:val="13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34FB">
        <w:rPr>
          <w:rFonts w:ascii="Times New Roman" w:hAnsi="Times New Roman" w:cs="Times New Roman"/>
          <w:sz w:val="24"/>
          <w:szCs w:val="24"/>
        </w:rPr>
        <w:t>Abhängige Stichproben: Vorzeichentest von Mc Nemar</w:t>
      </w:r>
    </w:p>
    <w:p w:rsidR="008634FB" w:rsidRDefault="008634FB" w:rsidP="00E2301B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E2301B" w:rsidRDefault="00E2301B" w:rsidP="00E2301B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071BC1" w:rsidRDefault="008634FB" w:rsidP="008634FB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34FB">
        <w:rPr>
          <w:rFonts w:ascii="Times New Roman" w:hAnsi="Times New Roman" w:cs="Times New Roman"/>
          <w:sz w:val="24"/>
          <w:szCs w:val="24"/>
        </w:rPr>
        <w:t>Metrisch skalierte Merkmale (reelle Zahlen, Abstandsbildung</w:t>
      </w:r>
    </w:p>
    <w:p w:rsidR="008634FB" w:rsidRDefault="00B43FD0" w:rsidP="008634FB">
      <w:pPr>
        <w:pStyle w:val="Listenabsatz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Scatterplot: damit beginnt Beschreibung, macht die Form des ZH sichtbar (linear,…), gibt es Ausreißer?</w:t>
      </w:r>
    </w:p>
    <w:p w:rsidR="004D351A" w:rsidRPr="008634FB" w:rsidRDefault="00B43FD0" w:rsidP="008634FB">
      <w:pPr>
        <w:pStyle w:val="Listenabsatz"/>
        <w:numPr>
          <w:ilvl w:val="1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8634FB">
        <w:rPr>
          <w:rFonts w:ascii="Times New Roman" w:hAnsi="Times New Roman" w:cs="Times New Roman"/>
          <w:b/>
          <w:sz w:val="24"/>
          <w:szCs w:val="24"/>
        </w:rPr>
        <w:t xml:space="preserve">Korrelationsanalyse: </w:t>
      </w:r>
      <w:r w:rsidR="00F771AC" w:rsidRPr="008634FB">
        <w:rPr>
          <w:rFonts w:ascii="Times New Roman" w:hAnsi="Times New Roman" w:cs="Times New Roman"/>
          <w:b/>
          <w:sz w:val="24"/>
          <w:szCs w:val="24"/>
        </w:rPr>
        <w:t>r</w:t>
      </w:r>
    </w:p>
    <w:p w:rsidR="00B43FD0" w:rsidRPr="004D351A" w:rsidRDefault="00B43FD0" w:rsidP="004D351A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351A">
        <w:rPr>
          <w:rFonts w:ascii="Times New Roman" w:hAnsi="Times New Roman" w:cs="Times New Roman"/>
          <w:sz w:val="24"/>
          <w:szCs w:val="24"/>
        </w:rPr>
        <w:t xml:space="preserve">r berechnen (Korrelationskoeff. Nach Pearson) = wie stark ist der ZH? </w:t>
      </w:r>
      <w:r w:rsidRPr="00B43FD0">
        <w:sym w:font="Wingdings" w:char="F0E0"/>
      </w:r>
      <w:r w:rsidRPr="004D351A">
        <w:rPr>
          <w:rFonts w:ascii="Times New Roman" w:hAnsi="Times New Roman" w:cs="Times New Roman"/>
          <w:sz w:val="24"/>
          <w:szCs w:val="24"/>
        </w:rPr>
        <w:t xml:space="preserve"> Voraussetzung: Normalverteilung + linear. (sonst: Spearman’scher Rangkorrelationskoeff.)</w:t>
      </w:r>
    </w:p>
    <w:p w:rsidR="00B43FD0" w:rsidRDefault="00B43FD0" w:rsidP="00B43FD0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Lineare Abhängigkeit evt. </w:t>
      </w:r>
      <w:r w:rsidR="004D351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urch Transformation (z.B. logarithmieren bei exp. Funktion)</w:t>
      </w:r>
      <w:r w:rsidR="004D351A">
        <w:rPr>
          <w:rFonts w:ascii="Times New Roman" w:hAnsi="Times New Roman" w:cs="Times New Roman"/>
          <w:sz w:val="24"/>
          <w:szCs w:val="24"/>
        </w:rPr>
        <w:t xml:space="preserve"> herstellbar.</w:t>
      </w:r>
    </w:p>
    <w:p w:rsidR="004D351A" w:rsidRDefault="004D351A" w:rsidP="00B43FD0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prüfen: nach Fischer anhand t-Verteilung: gibt es eine Korrelation?</w:t>
      </w:r>
    </w:p>
    <w:p w:rsidR="004D351A" w:rsidRDefault="004D351A" w:rsidP="004D351A">
      <w:pPr>
        <w:pStyle w:val="Listenabsatz"/>
        <w:ind w:left="2160"/>
        <w:rPr>
          <w:rFonts w:ascii="Times New Roman" w:hAnsi="Times New Roman" w:cs="Times New Roman"/>
          <w:sz w:val="24"/>
          <w:szCs w:val="24"/>
        </w:rPr>
      </w:pPr>
      <w:r w:rsidRPr="004D351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t&gt;Quantil oder p&lt;a</w:t>
      </w:r>
      <w:r w:rsidRPr="004D351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H0 ablehnen (Korrelation ist signifikant, es gibt Unterschied)</w:t>
      </w:r>
    </w:p>
    <w:p w:rsidR="004D351A" w:rsidRDefault="004D351A" w:rsidP="004D351A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Mögliche Fehler beachten</w:t>
      </w:r>
    </w:p>
    <w:p w:rsidR="004D351A" w:rsidRDefault="004D351A" w:rsidP="004D351A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Kausaler ZH wird aber nicht geklärt, dafür andere Untersuchungen.</w:t>
      </w:r>
    </w:p>
    <w:p w:rsidR="004D351A" w:rsidRDefault="004D351A" w:rsidP="004D351A">
      <w:pPr>
        <w:pStyle w:val="Listenabsatz"/>
        <w:numPr>
          <w:ilvl w:val="2"/>
          <w:numId w:val="12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Partielle Korrealtion: Korrelation zw. X und Y unter Ausschalten von gemeinsamer 3. Größe Z</w:t>
      </w:r>
      <w:r w:rsidRPr="004D351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part. Korrelationskoeff. </w:t>
      </w:r>
    </w:p>
    <w:p w:rsidR="004D351A" w:rsidRDefault="004D351A" w:rsidP="004D351A">
      <w:pPr>
        <w:pStyle w:val="Listenabsatz"/>
        <w:numPr>
          <w:ilvl w:val="2"/>
          <w:numId w:val="12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Spearman’scher Rangkorrealtionskoeff.</w:t>
      </w:r>
      <w:r w:rsidR="008600E7">
        <w:rPr>
          <w:rFonts w:ascii="Times New Roman" w:hAnsi="Times New Roman" w:cs="Times New Roman"/>
          <w:sz w:val="24"/>
          <w:szCs w:val="24"/>
        </w:rPr>
        <w:t xml:space="preserve">: wenn nicht Normalverteilung/Linearität oder wenn ordinal skalierte Merkmale vorliegen </w:t>
      </w:r>
    </w:p>
    <w:p w:rsidR="00071BC1" w:rsidRPr="008634FB" w:rsidRDefault="00071BC1" w:rsidP="008634FB">
      <w:pPr>
        <w:pStyle w:val="Listenabsatz"/>
        <w:numPr>
          <w:ilvl w:val="1"/>
          <w:numId w:val="17"/>
        </w:numPr>
        <w:tabs>
          <w:tab w:val="left" w:pos="1847"/>
        </w:tabs>
        <w:rPr>
          <w:rFonts w:ascii="Times New Roman" w:hAnsi="Times New Roman" w:cs="Times New Roman"/>
          <w:b/>
          <w:sz w:val="24"/>
          <w:szCs w:val="24"/>
        </w:rPr>
      </w:pPr>
      <w:r w:rsidRPr="008634FB">
        <w:rPr>
          <w:rFonts w:ascii="Times New Roman" w:hAnsi="Times New Roman" w:cs="Times New Roman"/>
          <w:b/>
          <w:sz w:val="24"/>
          <w:szCs w:val="24"/>
        </w:rPr>
        <w:t>Regressionsanalyse</w:t>
      </w:r>
      <w:r w:rsidR="00F771AC" w:rsidRPr="008634FB">
        <w:rPr>
          <w:rFonts w:ascii="Times New Roman" w:hAnsi="Times New Roman" w:cs="Times New Roman"/>
          <w:b/>
          <w:sz w:val="24"/>
          <w:szCs w:val="24"/>
        </w:rPr>
        <w:t>: ß</w:t>
      </w:r>
      <w:r w:rsidR="00F771AC" w:rsidRPr="008634FB">
        <w:rPr>
          <w:rFonts w:ascii="Times New Roman" w:hAnsi="Times New Roman" w:cs="Times New Roman"/>
          <w:b/>
          <w:sz w:val="24"/>
          <w:szCs w:val="24"/>
          <w:vertAlign w:val="subscript"/>
        </w:rPr>
        <w:t>yx</w:t>
      </w:r>
    </w:p>
    <w:p w:rsidR="00071BC1" w:rsidRDefault="00071BC1" w:rsidP="00071BC1">
      <w:pPr>
        <w:pStyle w:val="Listenabsatz"/>
        <w:numPr>
          <w:ilvl w:val="0"/>
          <w:numId w:val="8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Lineare Regression: 2 Modelle</w:t>
      </w:r>
    </w:p>
    <w:p w:rsidR="00071BC1" w:rsidRDefault="00071BC1" w:rsidP="00071BC1">
      <w:pPr>
        <w:pStyle w:val="Listenabsatz"/>
        <w:numPr>
          <w:ilvl w:val="1"/>
          <w:numId w:val="8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 A</w:t>
      </w:r>
      <w:r w:rsidR="00354272">
        <w:rPr>
          <w:rFonts w:ascii="Times New Roman" w:hAnsi="Times New Roman" w:cs="Times New Roman"/>
          <w:sz w:val="24"/>
          <w:szCs w:val="24"/>
        </w:rPr>
        <w:t>: bei klarer Abhängigkeitsrichtung (Regression von Y auf X</w:t>
      </w:r>
    </w:p>
    <w:p w:rsidR="00354272" w:rsidRDefault="00354272" w:rsidP="00071BC1">
      <w:pPr>
        <w:pStyle w:val="Listenabsatz"/>
        <w:numPr>
          <w:ilvl w:val="1"/>
          <w:numId w:val="8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 B: nicht klar, welches Einfluss-/Zielgröße ist</w:t>
      </w:r>
    </w:p>
    <w:p w:rsidR="00354272" w:rsidRDefault="00354272" w:rsidP="00ED77BA">
      <w:pPr>
        <w:pStyle w:val="Listenabsatz"/>
        <w:numPr>
          <w:ilvl w:val="0"/>
          <w:numId w:val="8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 wenn linearer ZH: Regressionsgerade</w:t>
      </w:r>
    </w:p>
    <w:p w:rsidR="00354272" w:rsidRDefault="00354272" w:rsidP="00ED77BA">
      <w:pPr>
        <w:pStyle w:val="Listenabsatz"/>
        <w:numPr>
          <w:ilvl w:val="0"/>
          <w:numId w:val="8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Prüfen des Regressionskoeff </w:t>
      </w:r>
      <w:r w:rsidR="00F771AC">
        <w:rPr>
          <w:rFonts w:ascii="Times New Roman" w:hAnsi="Times New Roman" w:cs="Times New Roman"/>
          <w:sz w:val="24"/>
          <w:szCs w:val="24"/>
        </w:rPr>
        <w:t>(ß</w:t>
      </w:r>
      <w:r w:rsidR="00F771AC">
        <w:rPr>
          <w:rFonts w:ascii="Times New Roman" w:hAnsi="Times New Roman" w:cs="Times New Roman"/>
          <w:sz w:val="24"/>
          <w:szCs w:val="24"/>
          <w:vertAlign w:val="subscript"/>
        </w:rPr>
        <w:t>yx</w:t>
      </w:r>
      <w:r>
        <w:rPr>
          <w:rFonts w:ascii="Times New Roman" w:hAnsi="Times New Roman" w:cs="Times New Roman"/>
          <w:sz w:val="24"/>
          <w:szCs w:val="24"/>
        </w:rPr>
        <w:t>).: mit t-Test oder Konfidenzintervall</w:t>
      </w:r>
    </w:p>
    <w:p w:rsidR="00354272" w:rsidRDefault="00354272" w:rsidP="00ED77BA">
      <w:pPr>
        <w:pStyle w:val="Listenabsatz"/>
        <w:numPr>
          <w:ilvl w:val="0"/>
          <w:numId w:val="8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Güte</w:t>
      </w:r>
      <w:r w:rsidR="00F771AC">
        <w:rPr>
          <w:rFonts w:ascii="Times New Roman" w:hAnsi="Times New Roman" w:cs="Times New Roman"/>
          <w:sz w:val="24"/>
          <w:szCs w:val="24"/>
        </w:rPr>
        <w:t>/Bestimmtheitmaß</w:t>
      </w:r>
      <w:r>
        <w:rPr>
          <w:rFonts w:ascii="Times New Roman" w:hAnsi="Times New Roman" w:cs="Times New Roman"/>
          <w:sz w:val="24"/>
          <w:szCs w:val="24"/>
        </w:rPr>
        <w:t xml:space="preserve"> ermitteln: B=r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354272">
        <w:rPr>
          <w:rFonts w:ascii="Times New Roman" w:hAnsi="Times New Roman" w:cs="Times New Roman"/>
          <w:sz w:val="24"/>
          <w:szCs w:val="24"/>
        </w:rPr>
        <w:sym w:font="Wingdings" w:char="F0E0"/>
      </w:r>
      <w:r w:rsidR="00F771AC">
        <w:rPr>
          <w:rFonts w:ascii="Times New Roman" w:hAnsi="Times New Roman" w:cs="Times New Roman"/>
          <w:sz w:val="24"/>
          <w:szCs w:val="24"/>
        </w:rPr>
        <w:t>z.B: 0,88/88% lassen sich durch die Variation von X erklären</w:t>
      </w:r>
    </w:p>
    <w:p w:rsidR="008119FB" w:rsidRDefault="00ED77BA" w:rsidP="00ED77BA">
      <w:pPr>
        <w:pStyle w:val="Listenabsatz"/>
        <w:numPr>
          <w:ilvl w:val="0"/>
          <w:numId w:val="8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119F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onfidenzband für die Regressionsgerade: Bereich, in dem die „wahre“ Gerade liegt)</w:t>
      </w:r>
    </w:p>
    <w:p w:rsidR="00ED77BA" w:rsidRDefault="00ED77BA" w:rsidP="00ED77BA">
      <w:pPr>
        <w:pStyle w:val="Listenabsatz"/>
        <w:numPr>
          <w:ilvl w:val="0"/>
          <w:numId w:val="8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(Residuenanalyse: zur Überprüfung der theoretischen Modellannahme)</w:t>
      </w:r>
    </w:p>
    <w:p w:rsidR="000A6F61" w:rsidRDefault="000A6F61" w:rsidP="00ED77BA">
      <w:pPr>
        <w:pStyle w:val="Listenabsatz"/>
        <w:numPr>
          <w:ilvl w:val="0"/>
          <w:numId w:val="8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Multiple Regression: Wenn Einfluss mehrerer Größen (Regressoren 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,…) auf ein Merkmal Y: Modell der linearen multiplen Regression</w:t>
      </w:r>
    </w:p>
    <w:p w:rsidR="008634FB" w:rsidRDefault="00D30889" w:rsidP="008634FB">
      <w:pPr>
        <w:pStyle w:val="Listenabsatz"/>
        <w:numPr>
          <w:ilvl w:val="0"/>
          <w:numId w:val="17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Nominal sk</w:t>
      </w:r>
      <w:r w:rsidR="008634FB">
        <w:rPr>
          <w:rFonts w:ascii="Times New Roman" w:hAnsi="Times New Roman" w:cs="Times New Roman"/>
          <w:sz w:val="24"/>
          <w:szCs w:val="24"/>
        </w:rPr>
        <w:t>alierte Merkmale</w:t>
      </w:r>
    </w:p>
    <w:p w:rsidR="00D30889" w:rsidRDefault="00D30889" w:rsidP="00D30889">
      <w:pPr>
        <w:pStyle w:val="Listenabsatz"/>
        <w:numPr>
          <w:ilvl w:val="1"/>
          <w:numId w:val="17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Kontingenztafel</w:t>
      </w:r>
    </w:p>
    <w:p w:rsidR="00D30889" w:rsidRPr="008634FB" w:rsidRDefault="00D30889" w:rsidP="00D30889">
      <w:pPr>
        <w:pStyle w:val="Listenabsatz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634FB">
        <w:rPr>
          <w:rFonts w:ascii="Times New Roman" w:hAnsi="Times New Roman" w:cs="Times New Roman"/>
          <w:sz w:val="24"/>
          <w:szCs w:val="24"/>
        </w:rPr>
        <w:t>X</w:t>
      </w:r>
      <w:r w:rsidRPr="008634FB">
        <w:rPr>
          <w:rFonts w:ascii="Times New Roman" w:hAnsi="Times New Roman" w:cs="Times New Roman"/>
          <w:sz w:val="24"/>
          <w:szCs w:val="24"/>
          <w:vertAlign w:val="superscript"/>
        </w:rPr>
        <w:t>2—</w:t>
      </w:r>
      <w:r w:rsidRPr="008634FB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: gibt es ZH zwischen Spalte und Zeile</w:t>
      </w:r>
      <w:r w:rsidRPr="00D308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Prüfgröße </w:t>
      </w:r>
      <w:r w:rsidRPr="008634FB">
        <w:rPr>
          <w:rFonts w:ascii="Times New Roman" w:hAnsi="Times New Roman" w:cs="Times New Roman"/>
          <w:sz w:val="24"/>
          <w:szCs w:val="24"/>
        </w:rPr>
        <w:t>X</w:t>
      </w:r>
      <w:r w:rsidRPr="008634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&gt;Quantil oder p&gt;a-</w:t>
      </w:r>
      <w:r w:rsidRPr="00D308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H0 wird abgelehnt</w:t>
      </w:r>
    </w:p>
    <w:p w:rsidR="00D30889" w:rsidRDefault="00C32319" w:rsidP="00C32319">
      <w:pPr>
        <w:pStyle w:val="Listenabsatz"/>
        <w:numPr>
          <w:ilvl w:val="2"/>
          <w:numId w:val="17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Anwendung: 4-Felder-Tafel</w:t>
      </w:r>
      <w:r w:rsidR="00450F24">
        <w:rPr>
          <w:rFonts w:ascii="Times New Roman" w:hAnsi="Times New Roman" w:cs="Times New Roman"/>
          <w:sz w:val="24"/>
          <w:szCs w:val="24"/>
        </w:rPr>
        <w:t xml:space="preserve"> (Abhängigkeiten/Verteilungen gleich?--&gt; Homogenitäten von 2 Stichproben prüfen)</w:t>
      </w:r>
    </w:p>
    <w:p w:rsidR="00450F24" w:rsidRDefault="00450F24" w:rsidP="00450F24">
      <w:pPr>
        <w:pStyle w:val="Listenabsatz"/>
        <w:numPr>
          <w:ilvl w:val="1"/>
          <w:numId w:val="17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Fisher’s exakter Test: wenn </w:t>
      </w:r>
      <w:r w:rsidRPr="008634FB">
        <w:rPr>
          <w:rFonts w:ascii="Times New Roman" w:hAnsi="Times New Roman" w:cs="Times New Roman"/>
          <w:sz w:val="24"/>
          <w:szCs w:val="24"/>
        </w:rPr>
        <w:t>X</w:t>
      </w:r>
      <w:r w:rsidRPr="008634FB">
        <w:rPr>
          <w:rFonts w:ascii="Times New Roman" w:hAnsi="Times New Roman" w:cs="Times New Roman"/>
          <w:sz w:val="24"/>
          <w:szCs w:val="24"/>
          <w:vertAlign w:val="superscript"/>
        </w:rPr>
        <w:t>2—</w:t>
      </w:r>
      <w:r w:rsidRPr="008634FB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ungenau und nur für kleine Fallzahlen</w:t>
      </w:r>
      <w:r w:rsidRPr="00450F2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Wahrscheinlichkeit die Tafel zufällig zu erhalten</w:t>
      </w:r>
    </w:p>
    <w:p w:rsidR="00450F24" w:rsidRDefault="002270A8" w:rsidP="00450F24">
      <w:pPr>
        <w:pStyle w:val="Listenabsatz"/>
        <w:numPr>
          <w:ilvl w:val="1"/>
          <w:numId w:val="17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Stichprobentest von McNemar: wenn Stichproben abhängig sind</w:t>
      </w:r>
    </w:p>
    <w:p w:rsidR="0056595B" w:rsidRDefault="0056595B" w:rsidP="0056595B">
      <w:pPr>
        <w:pStyle w:val="Listenabsatz"/>
        <w:numPr>
          <w:ilvl w:val="0"/>
          <w:numId w:val="17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Überlebenszeiten</w:t>
      </w:r>
    </w:p>
    <w:p w:rsidR="0056595B" w:rsidRDefault="0056595B" w:rsidP="0056595B">
      <w:pPr>
        <w:pStyle w:val="Listenabsatz"/>
        <w:numPr>
          <w:ilvl w:val="1"/>
          <w:numId w:val="17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Überlebensfunktion und Hazartdfunktion (momentane Sterberate)</w:t>
      </w:r>
    </w:p>
    <w:p w:rsidR="0056595B" w:rsidRDefault="0056595B" w:rsidP="0056595B">
      <w:pPr>
        <w:pStyle w:val="Listenabsatz"/>
        <w:numPr>
          <w:ilvl w:val="1"/>
          <w:numId w:val="17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Schätzung der Überlebenszeit: Kaplan-Meier-Schätzung (geschätze Ü-Funktion für eine Bestimmte Zeit), Median für mittlere Ü-Zeit</w:t>
      </w:r>
    </w:p>
    <w:p w:rsidR="0056595B" w:rsidRDefault="0056595B" w:rsidP="0056595B">
      <w:pPr>
        <w:pStyle w:val="Listenabsatz"/>
        <w:numPr>
          <w:ilvl w:val="1"/>
          <w:numId w:val="17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Gruppen von Überlebensdaten vergleichen: Logrank-Test</w:t>
      </w:r>
    </w:p>
    <w:p w:rsidR="00EC5337" w:rsidRDefault="00EC5337" w:rsidP="0056595B">
      <w:pPr>
        <w:pStyle w:val="Listenabsatz"/>
        <w:numPr>
          <w:ilvl w:val="1"/>
          <w:numId w:val="17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Cave: Zensierte Daten</w:t>
      </w:r>
    </w:p>
    <w:p w:rsidR="008821FC" w:rsidRDefault="008821FC" w:rsidP="008821FC">
      <w:pPr>
        <w:pStyle w:val="Listenabsatz"/>
        <w:tabs>
          <w:tab w:val="left" w:pos="1847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8821FC" w:rsidRDefault="008821FC" w:rsidP="008821FC">
      <w:pPr>
        <w:pStyle w:val="Listenabsatz"/>
        <w:numPr>
          <w:ilvl w:val="0"/>
          <w:numId w:val="18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Signifikanzniveau wählen: wenn a=0,05 </w:t>
      </w:r>
      <w:r w:rsidRPr="008821F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Irrtumswahrscheinlichkeit bei 5%, wenn a=0,005</w:t>
      </w:r>
      <w:r w:rsidRPr="008821F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nur noch bei 0,5%, allerdings wird evtl die H0 dann gar nicht erst zurückgewiesen</w:t>
      </w:r>
      <w:r w:rsidR="00DE6765">
        <w:rPr>
          <w:rFonts w:ascii="Times New Roman" w:hAnsi="Times New Roman" w:cs="Times New Roman"/>
          <w:sz w:val="24"/>
          <w:szCs w:val="24"/>
        </w:rPr>
        <w:t>…</w:t>
      </w:r>
    </w:p>
    <w:p w:rsidR="00DE6765" w:rsidRDefault="00DE6765" w:rsidP="008821FC">
      <w:pPr>
        <w:pStyle w:val="Listenabsatz"/>
        <w:numPr>
          <w:ilvl w:val="0"/>
          <w:numId w:val="18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Für mich: WH der Fragestellung, Studie beschreiben: </w:t>
      </w:r>
    </w:p>
    <w:p w:rsidR="00DE6765" w:rsidRDefault="00DE6765" w:rsidP="00DE6765">
      <w:pPr>
        <w:pStyle w:val="Listenabsatz"/>
        <w:tabs>
          <w:tab w:val="left" w:pos="1847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67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Pat.: Anzhal, Geschlecht, Alter, alles andere, evtl Drop-outs identifizieren</w:t>
      </w:r>
    </w:p>
    <w:p w:rsidR="00716FA7" w:rsidRDefault="00716FA7" w:rsidP="00DE6765">
      <w:pPr>
        <w:pStyle w:val="Listenabsatz"/>
        <w:tabs>
          <w:tab w:val="left" w:pos="1847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716FA7" w:rsidRDefault="00716FA7" w:rsidP="00716FA7">
      <w:pPr>
        <w:tabs>
          <w:tab w:val="left" w:pos="1847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6FA7">
        <w:rPr>
          <w:rFonts w:ascii="Times New Roman" w:hAnsi="Times New Roman" w:cs="Times New Roman"/>
          <w:b/>
          <w:sz w:val="24"/>
          <w:szCs w:val="24"/>
          <w:u w:val="single"/>
        </w:rPr>
        <w:t>Sesititvität etc</w:t>
      </w:r>
    </w:p>
    <w:p w:rsidR="00716FA7" w:rsidRDefault="00716FA7" w:rsidP="00716FA7">
      <w:p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Sesitivität 0,6: 60% der Erkrankten werden vom Test erkannt</w:t>
      </w:r>
    </w:p>
    <w:p w:rsidR="00716FA7" w:rsidRDefault="00716FA7" w:rsidP="00716FA7">
      <w:p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Spezifität 0,7: Gesunde werden zu 70% auch als gesund im Test erkannt</w:t>
      </w:r>
    </w:p>
    <w:p w:rsidR="00716FA7" w:rsidRDefault="00716FA7" w:rsidP="00716FA7">
      <w:p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PPW 0,8: 80% der als positiv (krank) erkannten sind auch wirklich krank </w:t>
      </w:r>
    </w:p>
    <w:p w:rsidR="00716FA7" w:rsidRDefault="00716FA7" w:rsidP="00716FA7">
      <w:pPr>
        <w:pStyle w:val="Listenabsatz"/>
        <w:numPr>
          <w:ilvl w:val="0"/>
          <w:numId w:val="12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PPW=Prävalenz/ (Sensititvität x Prävalenz) + ((1-Spez). x (1-Präv.))</w:t>
      </w:r>
      <w:r w:rsidRPr="00716FA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so viele werden im Test als positiv gestestet P(T+)</w:t>
      </w:r>
      <w:r w:rsidR="00C015FC">
        <w:rPr>
          <w:rFonts w:ascii="Times New Roman" w:hAnsi="Times New Roman" w:cs="Times New Roman"/>
          <w:sz w:val="24"/>
          <w:szCs w:val="24"/>
        </w:rPr>
        <w:t xml:space="preserve"> und sind auch wirklich psotitiv (PPW)</w:t>
      </w:r>
    </w:p>
    <w:p w:rsidR="00B930BC" w:rsidRDefault="00B930BC" w:rsidP="00B930BC">
      <w:p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Prävalenz: Erkrankte zu einem bestimmten Zeitpunkt</w:t>
      </w:r>
    </w:p>
    <w:p w:rsidR="00B930BC" w:rsidRDefault="00B930BC" w:rsidP="00B930BC">
      <w:p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Inzidenz: Neuerkrankungen pro Risikozeit</w:t>
      </w:r>
    </w:p>
    <w:p w:rsidR="002D465D" w:rsidRDefault="002D465D" w:rsidP="00B930BC">
      <w:p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Odds Ratio: </w:t>
      </w:r>
    </w:p>
    <w:p w:rsidR="002D465D" w:rsidRDefault="002D465D" w:rsidP="002D465D">
      <w:pPr>
        <w:pStyle w:val="Listenabsatz"/>
        <w:numPr>
          <w:ilvl w:val="0"/>
          <w:numId w:val="12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 w:rsidRPr="002D465D">
        <w:rPr>
          <w:rFonts w:ascii="Times New Roman" w:hAnsi="Times New Roman" w:cs="Times New Roman"/>
          <w:sz w:val="24"/>
          <w:szCs w:val="24"/>
        </w:rPr>
        <w:t>Wettquotient: OR=Chance zu Erkranken bei Exposition/Chance zu erkranken ohne Expostition</w:t>
      </w:r>
      <w:r>
        <w:rPr>
          <w:rFonts w:ascii="Times New Roman" w:hAnsi="Times New Roman" w:cs="Times New Roman"/>
          <w:sz w:val="24"/>
          <w:szCs w:val="24"/>
        </w:rPr>
        <w:t xml:space="preserve"> , Maß um Risikoverhältnis zu schätzen</w:t>
      </w:r>
    </w:p>
    <w:p w:rsidR="002D465D" w:rsidRDefault="002D465D" w:rsidP="002D465D">
      <w:pPr>
        <w:pStyle w:val="Listenabsatz"/>
        <w:numPr>
          <w:ilvl w:val="0"/>
          <w:numId w:val="12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OR&lt;1 Wahrscheinlich nicht erkranken, Protektion durch Exposition</w:t>
      </w:r>
    </w:p>
    <w:p w:rsidR="002D465D" w:rsidRDefault="002D465D" w:rsidP="002D465D">
      <w:pPr>
        <w:pStyle w:val="Listenabsatz"/>
        <w:numPr>
          <w:ilvl w:val="0"/>
          <w:numId w:val="12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OR=1 gleiche Chance</w:t>
      </w:r>
    </w:p>
    <w:p w:rsidR="002D465D" w:rsidRDefault="002D465D" w:rsidP="002D465D">
      <w:pPr>
        <w:pStyle w:val="Listenabsatz"/>
        <w:numPr>
          <w:ilvl w:val="0"/>
          <w:numId w:val="12"/>
        </w:numPr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OR&gt;1 erhöhte Chance zu erkrkanken</w:t>
      </w:r>
    </w:p>
    <w:p w:rsidR="002D465D" w:rsidRPr="00DC265D" w:rsidRDefault="002D465D" w:rsidP="002D465D">
      <w:pPr>
        <w:tabs>
          <w:tab w:val="left" w:pos="1847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Populationsbezogenes </w:t>
      </w:r>
      <w:r w:rsidR="00DC265D">
        <w:rPr>
          <w:rFonts w:ascii="Times New Roman" w:hAnsi="Times New Roman" w:cs="Times New Roman"/>
          <w:sz w:val="24"/>
          <w:szCs w:val="24"/>
        </w:rPr>
        <w:t>Attributales Risiko (PAR</w:t>
      </w:r>
      <w:r>
        <w:rPr>
          <w:rFonts w:ascii="Times New Roman" w:hAnsi="Times New Roman" w:cs="Times New Roman"/>
          <w:sz w:val="24"/>
          <w:szCs w:val="24"/>
        </w:rPr>
        <w:t>)</w:t>
      </w:r>
      <w:r w:rsidR="00DC265D">
        <w:rPr>
          <w:rFonts w:ascii="Times New Roman" w:hAnsi="Times New Roman" w:cs="Times New Roman"/>
          <w:sz w:val="24"/>
          <w:szCs w:val="24"/>
        </w:rPr>
        <w:t xml:space="preserve">: z.B: 20% der Krebserkrankten könnten auf Passivrauchen zurückgefüht werden, </w:t>
      </w:r>
      <w:r w:rsidR="00DC265D" w:rsidRPr="00DC265D">
        <w:rPr>
          <w:rFonts w:ascii="Times New Roman" w:hAnsi="Times New Roman" w:cs="Times New Roman"/>
          <w:i/>
          <w:sz w:val="24"/>
          <w:szCs w:val="24"/>
        </w:rPr>
        <w:t>X% der erhöhten LH/FSH könnten auf Adipositas zurückgeführt werden???</w:t>
      </w:r>
    </w:p>
    <w:p w:rsidR="00716FA7" w:rsidRPr="00D30889" w:rsidRDefault="00716FA7" w:rsidP="00D30889">
      <w:pPr>
        <w:tabs>
          <w:tab w:val="left" w:pos="1847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071BC1" w:rsidRPr="00071BC1" w:rsidRDefault="00071BC1" w:rsidP="00071BC1">
      <w:pPr>
        <w:pStyle w:val="Listenabsatz"/>
        <w:tabs>
          <w:tab w:val="left" w:pos="1847"/>
        </w:tabs>
        <w:rPr>
          <w:rFonts w:ascii="Times New Roman" w:hAnsi="Times New Roman" w:cs="Times New Roman"/>
          <w:sz w:val="24"/>
          <w:szCs w:val="24"/>
        </w:rPr>
      </w:pPr>
    </w:p>
    <w:p w:rsidR="004D351A" w:rsidRPr="004D351A" w:rsidRDefault="004D351A" w:rsidP="004D351A">
      <w:pPr>
        <w:pStyle w:val="Listenabsatz"/>
        <w:ind w:left="1776"/>
        <w:rPr>
          <w:rFonts w:ascii="Times New Roman" w:hAnsi="Times New Roman" w:cs="Times New Roman"/>
          <w:sz w:val="24"/>
          <w:szCs w:val="24"/>
        </w:rPr>
      </w:pPr>
    </w:p>
    <w:p w:rsidR="004D351A" w:rsidRPr="00B43FD0" w:rsidRDefault="004D351A" w:rsidP="004D351A">
      <w:pPr>
        <w:pStyle w:val="Listenabsatz"/>
        <w:ind w:left="1776"/>
        <w:rPr>
          <w:rFonts w:ascii="Times New Roman" w:hAnsi="Times New Roman" w:cs="Times New Roman"/>
          <w:sz w:val="24"/>
          <w:szCs w:val="24"/>
        </w:rPr>
      </w:pPr>
    </w:p>
    <w:sectPr w:rsidR="004D351A" w:rsidRPr="00B43FD0" w:rsidSect="00D901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A2C52"/>
    <w:multiLevelType w:val="multilevel"/>
    <w:tmpl w:val="DF30F3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4360B4F"/>
    <w:multiLevelType w:val="multilevel"/>
    <w:tmpl w:val="ACDAB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880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2EBB725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6160B3"/>
    <w:multiLevelType w:val="hybridMultilevel"/>
    <w:tmpl w:val="22A0C7E4"/>
    <w:lvl w:ilvl="0" w:tplc="AE7AED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64FDB"/>
    <w:multiLevelType w:val="hybridMultilevel"/>
    <w:tmpl w:val="8878F8AC"/>
    <w:lvl w:ilvl="0" w:tplc="AE7AED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F2838"/>
    <w:multiLevelType w:val="hybridMultilevel"/>
    <w:tmpl w:val="62003768"/>
    <w:lvl w:ilvl="0" w:tplc="00E6F92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6204A"/>
    <w:multiLevelType w:val="hybridMultilevel"/>
    <w:tmpl w:val="02668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935D5"/>
    <w:multiLevelType w:val="hybridMultilevel"/>
    <w:tmpl w:val="F07092B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FE4E50"/>
    <w:multiLevelType w:val="hybridMultilevel"/>
    <w:tmpl w:val="4976BB0A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50F918A9"/>
    <w:multiLevelType w:val="hybridMultilevel"/>
    <w:tmpl w:val="9CFE4572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59DC075C"/>
    <w:multiLevelType w:val="hybridMultilevel"/>
    <w:tmpl w:val="E682B230"/>
    <w:lvl w:ilvl="0" w:tplc="AE7AED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A47140"/>
    <w:multiLevelType w:val="hybridMultilevel"/>
    <w:tmpl w:val="E33E79B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1B33E2"/>
    <w:multiLevelType w:val="hybridMultilevel"/>
    <w:tmpl w:val="8132FE0A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019785A"/>
    <w:multiLevelType w:val="hybridMultilevel"/>
    <w:tmpl w:val="1A8260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9321B1"/>
    <w:multiLevelType w:val="hybridMultilevel"/>
    <w:tmpl w:val="9620ED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47AEB"/>
    <w:multiLevelType w:val="multilevel"/>
    <w:tmpl w:val="A9DA8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E904D14"/>
    <w:multiLevelType w:val="hybridMultilevel"/>
    <w:tmpl w:val="9AAE960E"/>
    <w:lvl w:ilvl="0" w:tplc="0407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7">
    <w:nsid w:val="72A863B9"/>
    <w:multiLevelType w:val="hybridMultilevel"/>
    <w:tmpl w:val="D17AE672"/>
    <w:lvl w:ilvl="0" w:tplc="AE7AED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17"/>
  </w:num>
  <w:num w:numId="6">
    <w:abstractNumId w:val="14"/>
  </w:num>
  <w:num w:numId="7">
    <w:abstractNumId w:val="13"/>
  </w:num>
  <w:num w:numId="8">
    <w:abstractNumId w:val="12"/>
  </w:num>
  <w:num w:numId="9">
    <w:abstractNumId w:val="16"/>
  </w:num>
  <w:num w:numId="10">
    <w:abstractNumId w:val="9"/>
  </w:num>
  <w:num w:numId="11">
    <w:abstractNumId w:val="8"/>
  </w:num>
  <w:num w:numId="12">
    <w:abstractNumId w:val="5"/>
  </w:num>
  <w:num w:numId="13">
    <w:abstractNumId w:val="2"/>
  </w:num>
  <w:num w:numId="14">
    <w:abstractNumId w:val="7"/>
  </w:num>
  <w:num w:numId="15">
    <w:abstractNumId w:val="0"/>
  </w:num>
  <w:num w:numId="16">
    <w:abstractNumId w:val="15"/>
  </w:num>
  <w:num w:numId="17">
    <w:abstractNumId w:val="1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/>
  <w:rsids>
    <w:rsidRoot w:val="003C2717"/>
    <w:rsid w:val="000144C2"/>
    <w:rsid w:val="00065D34"/>
    <w:rsid w:val="00071BC1"/>
    <w:rsid w:val="000A6F61"/>
    <w:rsid w:val="001F3DDF"/>
    <w:rsid w:val="002270A8"/>
    <w:rsid w:val="00256BDF"/>
    <w:rsid w:val="002D465D"/>
    <w:rsid w:val="00354272"/>
    <w:rsid w:val="003C2717"/>
    <w:rsid w:val="003E5456"/>
    <w:rsid w:val="00450F24"/>
    <w:rsid w:val="00467ACB"/>
    <w:rsid w:val="00474E25"/>
    <w:rsid w:val="004D351A"/>
    <w:rsid w:val="00525A34"/>
    <w:rsid w:val="005428F7"/>
    <w:rsid w:val="0056595B"/>
    <w:rsid w:val="005850BD"/>
    <w:rsid w:val="00682E6B"/>
    <w:rsid w:val="006E6C80"/>
    <w:rsid w:val="00716FA7"/>
    <w:rsid w:val="0073387D"/>
    <w:rsid w:val="00762A61"/>
    <w:rsid w:val="007A6836"/>
    <w:rsid w:val="008119FB"/>
    <w:rsid w:val="008600E7"/>
    <w:rsid w:val="008634FB"/>
    <w:rsid w:val="008821FC"/>
    <w:rsid w:val="00893C5B"/>
    <w:rsid w:val="009078EF"/>
    <w:rsid w:val="00934F42"/>
    <w:rsid w:val="00A340CD"/>
    <w:rsid w:val="00B17BC7"/>
    <w:rsid w:val="00B42D3C"/>
    <w:rsid w:val="00B43FD0"/>
    <w:rsid w:val="00B76525"/>
    <w:rsid w:val="00B930BC"/>
    <w:rsid w:val="00C015FC"/>
    <w:rsid w:val="00C15194"/>
    <w:rsid w:val="00C32319"/>
    <w:rsid w:val="00C714F1"/>
    <w:rsid w:val="00D30889"/>
    <w:rsid w:val="00D43BF1"/>
    <w:rsid w:val="00D90193"/>
    <w:rsid w:val="00DC265D"/>
    <w:rsid w:val="00DC46C3"/>
    <w:rsid w:val="00DE6765"/>
    <w:rsid w:val="00E2301B"/>
    <w:rsid w:val="00EC5337"/>
    <w:rsid w:val="00ED77BA"/>
    <w:rsid w:val="00F07E42"/>
    <w:rsid w:val="00F60696"/>
    <w:rsid w:val="00F7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271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271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3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35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.wikipedia.org/wiki/Datei:Skalenniveau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1187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Verbund IMISE / ZKS Uni Leipzig</Company>
  <LinksUpToDate>false</LinksUpToDate>
  <CharactersWithSpaces>8651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lolskin</dc:creator>
  <cp:lastModifiedBy>lolskin</cp:lastModifiedBy>
  <cp:revision>33</cp:revision>
  <dcterms:created xsi:type="dcterms:W3CDTF">2017-02-10T07:25:00Z</dcterms:created>
  <dcterms:modified xsi:type="dcterms:W3CDTF">2017-02-15T08:32:00Z</dcterms:modified>
</cp:coreProperties>
</file>