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C43529" w:rsidRPr="00A35562" w:rsidRDefault="00F5296F">
      <w:pPr>
        <w:rPr>
          <w:b/>
          <w:sz w:val="24"/>
          <w:szCs w:val="24"/>
          <w:lang w:val="en-US"/>
        </w:rPr>
      </w:pPr>
      <w:proofErr w:type="spellStart"/>
      <w:r w:rsidRPr="00A35562">
        <w:rPr>
          <w:b/>
          <w:lang w:val="en-US"/>
        </w:rPr>
        <w:t>Literatur</w:t>
      </w:r>
      <w:proofErr w:type="spellEnd"/>
      <w:r w:rsidRPr="00A35562">
        <w:rPr>
          <w:b/>
          <w:lang w:val="en-US"/>
        </w:rPr>
        <w:t xml:space="preserve"> A. </w:t>
      </w:r>
      <w:proofErr w:type="spellStart"/>
      <w:r w:rsidRPr="00A35562">
        <w:rPr>
          <w:b/>
          <w:lang w:val="en-US"/>
        </w:rPr>
        <w:t>Juul</w:t>
      </w:r>
      <w:proofErr w:type="spellEnd"/>
      <w:r w:rsidR="00A35562">
        <w:rPr>
          <w:b/>
          <w:lang w:val="en-US"/>
        </w:rPr>
        <w:t xml:space="preserve"> (</w:t>
      </w:r>
      <w:proofErr w:type="spellStart"/>
      <w:r w:rsidR="00A35562" w:rsidRPr="00A35562">
        <w:rPr>
          <w:b/>
          <w:lang w:val="en-US"/>
        </w:rPr>
        <w:t>suche</w:t>
      </w:r>
      <w:proofErr w:type="spellEnd"/>
      <w:r w:rsidR="00A35562" w:rsidRPr="00A35562">
        <w:rPr>
          <w:b/>
          <w:lang w:val="en-US"/>
        </w:rPr>
        <w:t xml:space="preserve"> </w:t>
      </w:r>
      <w:proofErr w:type="spellStart"/>
      <w:r w:rsidR="00A35562" w:rsidRPr="00A35562">
        <w:rPr>
          <w:b/>
          <w:lang w:val="en-US"/>
        </w:rPr>
        <w:t>bei</w:t>
      </w:r>
      <w:proofErr w:type="spellEnd"/>
      <w:r w:rsidR="00A35562" w:rsidRPr="00A35562">
        <w:rPr>
          <w:b/>
          <w:lang w:val="en-US"/>
        </w:rPr>
        <w:t xml:space="preserve"> </w:t>
      </w:r>
      <w:proofErr w:type="spellStart"/>
      <w:r w:rsidR="00A35562" w:rsidRPr="00A35562">
        <w:rPr>
          <w:b/>
          <w:lang w:val="en-US"/>
        </w:rPr>
        <w:t>pubmed</w:t>
      </w:r>
      <w:proofErr w:type="spellEnd"/>
      <w:r w:rsidR="00A35562" w:rsidRPr="00A35562">
        <w:rPr>
          <w:b/>
          <w:lang w:val="en-US"/>
        </w:rPr>
        <w:t xml:space="preserve"> </w:t>
      </w:r>
      <w:proofErr w:type="spellStart"/>
      <w:r w:rsidR="00A35562" w:rsidRPr="00A35562">
        <w:rPr>
          <w:b/>
          <w:lang w:val="en-US"/>
        </w:rPr>
        <w:t>juul</w:t>
      </w:r>
      <w:proofErr w:type="spellEnd"/>
      <w:r w:rsidR="00A35562" w:rsidRPr="00A35562">
        <w:rPr>
          <w:b/>
          <w:lang w:val="en-US"/>
        </w:rPr>
        <w:t xml:space="preserve"> a puberty</w:t>
      </w:r>
      <w:r w:rsidR="00A35562">
        <w:rPr>
          <w:b/>
          <w:sz w:val="24"/>
          <w:szCs w:val="24"/>
          <w:lang w:val="en-US"/>
        </w:rPr>
        <w:t>)</w:t>
      </w:r>
    </w:p>
    <w:p w:rsidR="00F5296F" w:rsidRDefault="00DE65BB" w:rsidP="0076615A">
      <w:pPr>
        <w:pStyle w:val="Aufzhlungszeichen"/>
        <w:rPr>
          <w:lang w:val="en-US"/>
        </w:rPr>
      </w:pPr>
      <w:r>
        <w:rPr>
          <w:lang w:val="en-US"/>
        </w:rPr>
        <w:fldChar w:fldCharType="begin"/>
      </w:r>
      <w:r w:rsidRPr="00DE65BB">
        <w:rPr>
          <w:lang w:val="en-US"/>
        </w:rPr>
        <w:instrText>ADDIN CITAVI.PLACEHOLDER 7dc97c56-02ce-42b9-a393-ddbb2a2aafca 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</w:instrText>
      </w:r>
      <w:r w:rsidRPr="00DE65BB">
        <w:instrText>0cm9uaWNBZGRyZXNzPC9Mb2NhdGlvblR5cGU+DQogICAgICAgICA</w:instrText>
      </w:r>
      <w:r>
        <w:rPr>
          <w:lang w:val="en-US"/>
        </w:rPr>
        <w:instrText>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QnVzY2ggZXQgYWwuIDIwMTcpPC9UZXh0Pg0KICAgIDwvVGV4dFVuaXQ+DQogIDwvVGV4dFVuaXRzPg0KPC9QbGFjZWhvbGRlcj4=</w:instrText>
      </w:r>
      <w:r>
        <w:rPr>
          <w:lang w:val="en-US"/>
        </w:rPr>
        <w:fldChar w:fldCharType="separate"/>
      </w:r>
      <w:r>
        <w:rPr>
          <w:lang w:val="en-US"/>
        </w:rPr>
        <w:t>(Busch et al. 2017)</w:t>
      </w:r>
      <w:r>
        <w:rPr>
          <w:lang w:val="en-US"/>
        </w:rPr>
        <w:fldChar w:fldCharType="end"/>
      </w:r>
      <w:r>
        <w:rPr>
          <w:lang w:val="en-US"/>
        </w:rPr>
        <w:t xml:space="preserve">: </w:t>
      </w:r>
      <w:r w:rsidR="00302C65" w:rsidRPr="00DE65BB">
        <w:rPr>
          <w:lang w:val="en-US"/>
        </w:rPr>
        <w:t>Genetic variation of FSH action is associated with male pubertal timing. BMI is negatively associated with pubertal timing.</w:t>
      </w:r>
      <w:r>
        <w:rPr>
          <w:lang w:val="en-US"/>
        </w:rPr>
        <w:t xml:space="preserve"> Cohort: Danish healthy children and adolescents, 2</w:t>
      </w:r>
      <w:r w:rsidR="0076615A">
        <w:rPr>
          <w:lang w:val="en-US"/>
        </w:rPr>
        <w:t xml:space="preserve">006-14, 1554 </w:t>
      </w:r>
      <w:r>
        <w:rPr>
          <w:lang w:val="en-US"/>
        </w:rPr>
        <w:t>boys</w:t>
      </w:r>
      <w:r w:rsidR="00C571AD">
        <w:rPr>
          <w:lang w:val="en-US"/>
        </w:rPr>
        <w:t>.  AND:</w:t>
      </w:r>
    </w:p>
    <w:p w:rsidR="00C571AD" w:rsidRPr="00C571AD" w:rsidRDefault="00C571AD" w:rsidP="00C571AD">
      <w:pPr>
        <w:pStyle w:val="Aufzhlungszeichen"/>
        <w:rPr>
          <w:lang w:val="en-US"/>
        </w:rPr>
      </w:pPr>
      <w:r w:rsidRPr="00C571AD">
        <w:rPr>
          <w:lang w:val="en-US"/>
        </w:rPr>
        <w:t xml:space="preserve">Genetic variations altering FSH action affect circulating hormone levels as well as follicle growth in healthy </w:t>
      </w:r>
      <w:proofErr w:type="spellStart"/>
      <w:r w:rsidRPr="00C571AD">
        <w:rPr>
          <w:lang w:val="en-US"/>
        </w:rPr>
        <w:t>peripubertal</w:t>
      </w:r>
      <w:proofErr w:type="spellEnd"/>
      <w:r w:rsidRPr="00C571AD">
        <w:rPr>
          <w:lang w:val="en-US"/>
        </w:rPr>
        <w:t xml:space="preserve"> girls.</w:t>
      </w:r>
    </w:p>
    <w:p w:rsidR="0076615A" w:rsidRDefault="0076615A" w:rsidP="0076615A">
      <w:pPr>
        <w:pStyle w:val="Aufzhlungszeichen"/>
        <w:rPr>
          <w:lang w:val="en-US"/>
        </w:rPr>
      </w:pPr>
      <w:r>
        <w:rPr>
          <w:lang w:val="en-US"/>
        </w:rPr>
        <w:t>Pubertal development in healthy children is mirrored by DNA methylation patterns in peripheral blood</w:t>
      </w:r>
      <w:r w:rsidRPr="0076615A">
        <w:rPr>
          <w:sz w:val="21"/>
          <w:szCs w:val="21"/>
          <w:lang w:val="en-US"/>
        </w:rPr>
        <w:sym w:font="Wingdings" w:char="F0E0"/>
      </w:r>
      <w:r>
        <w:rPr>
          <w:sz w:val="21"/>
          <w:szCs w:val="21"/>
          <w:lang w:val="en-US"/>
        </w:rPr>
        <w:t xml:space="preserve"> </w:t>
      </w:r>
      <w:r w:rsidRPr="0076615A">
        <w:rPr>
          <w:lang w:val="en-US"/>
        </w:rPr>
        <w:t>longitudinal study describing individual changes in specific epigenetic profiles associated with pubertal onset</w:t>
      </w:r>
      <w:r>
        <w:rPr>
          <w:lang w:val="en-US"/>
        </w:rPr>
        <w:t>.</w:t>
      </w:r>
    </w:p>
    <w:p w:rsidR="0076615A" w:rsidRPr="006D028F" w:rsidRDefault="0076615A" w:rsidP="0076615A">
      <w:pPr>
        <w:pStyle w:val="Aufzhlungszeichen"/>
        <w:rPr>
          <w:lang w:val="en-US"/>
        </w:rPr>
      </w:pPr>
      <w:r>
        <w:rPr>
          <w:lang w:val="en-US"/>
        </w:rPr>
        <w:t xml:space="preserve">The Copenhagen Puberty Study: </w:t>
      </w:r>
      <w:r>
        <w:rPr>
          <w:rFonts w:ascii="Calibri" w:hAnsi="Calibri"/>
          <w:lang w:val="en-US"/>
        </w:rPr>
        <w:t>is a combined cross sectional and longitudinal study of healthy Danish children.</w:t>
      </w:r>
      <w:r w:rsidR="00615CB4">
        <w:rPr>
          <w:rFonts w:ascii="Calibri" w:hAnsi="Calibri"/>
          <w:lang w:val="en-US"/>
        </w:rPr>
        <w:t xml:space="preserve"> </w:t>
      </w:r>
      <w:r w:rsidR="00615CB4">
        <w:rPr>
          <w:rFonts w:ascii="Calibri" w:hAnsi="Calibri"/>
          <w:lang w:val="en-GB"/>
        </w:rPr>
        <w:t>209 healthy Danish children (108 girls), were examined and blood samples were drawn every 6 months.</w:t>
      </w:r>
    </w:p>
    <w:p w:rsidR="006D028F" w:rsidRPr="006D028F" w:rsidRDefault="006D028F" w:rsidP="006935D3">
      <w:pPr>
        <w:pStyle w:val="Aufzhlungszeichen"/>
        <w:rPr>
          <w:lang w:val="en-US"/>
        </w:rPr>
      </w:pPr>
      <w:r w:rsidRPr="006D028F">
        <w:rPr>
          <w:lang w:val="en-US"/>
        </w:rPr>
        <w:t xml:space="preserve">BMI percentile-for-age overestimates adiposity in early compared with </w:t>
      </w:r>
      <w:r>
        <w:rPr>
          <w:lang w:val="en-US"/>
        </w:rPr>
        <w:t>late maturing pubertal children: reproductive hormone levels were not different in those with overweight/obesity compared with the rest of the cohort. Question: is BMI appropriate (it seems to overestimate</w:t>
      </w:r>
      <w:r w:rsidR="00AB3B75">
        <w:rPr>
          <w:lang w:val="en-US"/>
        </w:rPr>
        <w:t xml:space="preserve"> adiposity in pubertal timing</w:t>
      </w:r>
      <w:r w:rsidR="0055459A">
        <w:rPr>
          <w:lang w:val="en-US"/>
        </w:rPr>
        <w:t>, and B</w:t>
      </w:r>
      <w:r w:rsidR="0055459A" w:rsidRPr="0055459A">
        <w:rPr>
          <w:lang w:val="en-US"/>
        </w:rPr>
        <w:t>MI does not necessarily reflect body fat,</w:t>
      </w:r>
      <w:r w:rsidR="00AB3B75">
        <w:rPr>
          <w:lang w:val="en-US"/>
        </w:rPr>
        <w:t>)</w:t>
      </w:r>
      <w:r w:rsidR="0055459A">
        <w:rPr>
          <w:lang w:val="en-US"/>
        </w:rPr>
        <w:t xml:space="preserve">  or is BIA-BF(</w:t>
      </w:r>
      <w:r>
        <w:rPr>
          <w:lang w:val="en-US"/>
        </w:rPr>
        <w:t>Measu</w:t>
      </w:r>
      <w:r w:rsidR="006935D3">
        <w:rPr>
          <w:lang w:val="en-US"/>
        </w:rPr>
        <w:t>r</w:t>
      </w:r>
      <w:r>
        <w:rPr>
          <w:lang w:val="en-US"/>
        </w:rPr>
        <w:t>ing body fat percentage) better?</w:t>
      </w:r>
      <w:r>
        <w:rPr>
          <w:lang w:val="en-US"/>
        </w:rPr>
        <w:fldChar w:fldCharType="begin"/>
      </w:r>
      <w:r>
        <w:rPr>
          <w:lang w:val="en-US"/>
        </w:rPr>
        <w:instrText>ADDIN CITAVI.PLACEHOLDER 7097eaa1-ff3b-4c24-81bc-d34181a5dc77 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U8O4cmVuc2VuIHVuZCBKdXVsIDIwMTUpPC9UZXh0Pg0KICAgIDwvVGV4dFVuaXQ+DQogIDwvVGV4dFVuaXRzPg0KPC9QbGFjZWhvbGRlcj4=</w:instrText>
      </w:r>
      <w:r>
        <w:rPr>
          <w:lang w:val="en-US"/>
        </w:rPr>
        <w:fldChar w:fldCharType="separate"/>
      </w:r>
      <w:bookmarkStart w:id="0" w:name="_CTVP0017097eaa1ff3b4c2481bcd34181a5dc77"/>
      <w:r>
        <w:rPr>
          <w:lang w:val="en-US"/>
        </w:rPr>
        <w:t>(</w:t>
      </w:r>
      <w:proofErr w:type="spellStart"/>
      <w:r>
        <w:rPr>
          <w:lang w:val="en-US"/>
        </w:rPr>
        <w:t>Sørensen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Juul</w:t>
      </w:r>
      <w:proofErr w:type="spellEnd"/>
      <w:r>
        <w:rPr>
          <w:lang w:val="en-US"/>
        </w:rPr>
        <w:t xml:space="preserve"> 2015)</w:t>
      </w:r>
      <w:bookmarkEnd w:id="0"/>
      <w:r>
        <w:rPr>
          <w:lang w:val="en-US"/>
        </w:rPr>
        <w:fldChar w:fldCharType="end"/>
      </w:r>
    </w:p>
    <w:p w:rsidR="00AB29E8" w:rsidRDefault="00AB29E8" w:rsidP="00AB29E8">
      <w:pPr>
        <w:pStyle w:val="Aufzhlungszeichen"/>
        <w:rPr>
          <w:lang w:val="en-US"/>
        </w:rPr>
      </w:pPr>
      <w:r w:rsidRPr="00AB29E8">
        <w:rPr>
          <w:lang w:val="en-US"/>
        </w:rPr>
        <w:t>Pubertal development in Danish children: comparison of recent European and US data.</w:t>
      </w:r>
      <w:r>
        <w:rPr>
          <w:lang w:val="en-US"/>
        </w:rPr>
        <w:t xml:space="preserve">: </w:t>
      </w:r>
      <w:r w:rsidR="00BE01E4">
        <w:rPr>
          <w:lang w:val="en-US"/>
        </w:rPr>
        <w:t xml:space="preserve">Pubertal development ~ BMI </w:t>
      </w:r>
      <w:r w:rsidR="00BE01E4">
        <w:rPr>
          <w:lang w:val="en-US"/>
        </w:rPr>
        <w:fldChar w:fldCharType="begin"/>
      </w:r>
      <w:r w:rsidR="00BE01E4">
        <w:rPr>
          <w:lang w:val="en-US"/>
        </w:rPr>
        <w:instrText>ADDIN CITAVI.PLACEHOLDER 3598c383-724f-4126-9f34-48770c869dcf 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SnV1bCBldCBhbC4gMjAwNik8L1RleHQ+DQogICAgPC9UZXh0VW5pdD4NCiAgPC9UZXh0VW5pdHM+DQo8L1BsYWNlaG9sZGVyPg==</w:instrText>
      </w:r>
      <w:r w:rsidR="00BE01E4">
        <w:rPr>
          <w:lang w:val="en-US"/>
        </w:rPr>
        <w:fldChar w:fldCharType="separate"/>
      </w:r>
      <w:bookmarkStart w:id="1" w:name="_CTVP0013598c383724f41269f3448770c869dcf"/>
      <w:r w:rsidR="00BE01E4">
        <w:rPr>
          <w:lang w:val="en-US"/>
        </w:rPr>
        <w:t>(</w:t>
      </w:r>
      <w:proofErr w:type="spellStart"/>
      <w:r w:rsidR="00BE01E4">
        <w:rPr>
          <w:lang w:val="en-US"/>
        </w:rPr>
        <w:t>Juul</w:t>
      </w:r>
      <w:proofErr w:type="spellEnd"/>
      <w:r w:rsidR="00BE01E4">
        <w:rPr>
          <w:lang w:val="en-US"/>
        </w:rPr>
        <w:t xml:space="preserve"> et al. 2006)</w:t>
      </w:r>
      <w:bookmarkEnd w:id="1"/>
      <w:r w:rsidR="00BE01E4">
        <w:rPr>
          <w:lang w:val="en-US"/>
        </w:rPr>
        <w:fldChar w:fldCharType="end"/>
      </w:r>
      <w:r w:rsidR="00BE01E4">
        <w:rPr>
          <w:lang w:val="en-US"/>
        </w:rPr>
        <w:t>!!</w:t>
      </w:r>
    </w:p>
    <w:p w:rsidR="00D764B6" w:rsidRPr="00D764B6" w:rsidRDefault="00D764B6" w:rsidP="00D764B6">
      <w:pPr>
        <w:pStyle w:val="Aufzhlungszeichen"/>
        <w:rPr>
          <w:lang w:val="en-US"/>
        </w:rPr>
      </w:pPr>
      <w:r w:rsidRPr="00D764B6">
        <w:rPr>
          <w:lang w:val="en-US"/>
        </w:rPr>
        <w:t xml:space="preserve">The pubertal transition in 179 healthy Danish children: associations between </w:t>
      </w:r>
      <w:proofErr w:type="spellStart"/>
      <w:r w:rsidRPr="00D764B6">
        <w:rPr>
          <w:lang w:val="en-US"/>
        </w:rPr>
        <w:t>pubarche</w:t>
      </w:r>
      <w:proofErr w:type="spellEnd"/>
      <w:r w:rsidRPr="00D764B6">
        <w:rPr>
          <w:lang w:val="en-US"/>
        </w:rPr>
        <w:t xml:space="preserve">, </w:t>
      </w:r>
      <w:proofErr w:type="spellStart"/>
      <w:r w:rsidRPr="00D764B6">
        <w:rPr>
          <w:lang w:val="en-US"/>
        </w:rPr>
        <w:t>adrenarche</w:t>
      </w:r>
      <w:proofErr w:type="spellEnd"/>
      <w:r w:rsidRPr="00D764B6">
        <w:rPr>
          <w:lang w:val="en-US"/>
        </w:rPr>
        <w:t xml:space="preserve">, </w:t>
      </w:r>
      <w:proofErr w:type="spellStart"/>
      <w:r w:rsidRPr="00D764B6">
        <w:rPr>
          <w:lang w:val="en-US"/>
        </w:rPr>
        <w:t>g</w:t>
      </w:r>
      <w:r>
        <w:rPr>
          <w:lang w:val="en-US"/>
        </w:rPr>
        <w:t>onadarche</w:t>
      </w:r>
      <w:proofErr w:type="spellEnd"/>
      <w:r>
        <w:rPr>
          <w:lang w:val="en-US"/>
        </w:rPr>
        <w:t xml:space="preserve">, and body composition: </w:t>
      </w:r>
      <w:r w:rsidRPr="00D764B6">
        <w:rPr>
          <w:lang w:val="en-US"/>
        </w:rPr>
        <w:t>No associations with age at pubertal onset and body composition were found in either of the sexes.</w:t>
      </w:r>
    </w:p>
    <w:p w:rsidR="00FE18CE" w:rsidRDefault="00FE18CE" w:rsidP="00FE18CE">
      <w:pPr>
        <w:pStyle w:val="Aufzhlungszeichen"/>
        <w:rPr>
          <w:lang w:val="en-US"/>
        </w:rPr>
      </w:pPr>
      <w:r w:rsidRPr="00FE18CE">
        <w:rPr>
          <w:lang w:val="en-US"/>
        </w:rPr>
        <w:t>Trends in puberty timing in humans and environmental modifiers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>ADDIN CITAVI.PLACEHOLDER 7f3a842d-956e-43cd-be05-106e0e66e7c6 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FRvcHBhcmkgdW5kIEp1dWwgMjAxMCk8L1RleHQ+DQogICAgPC9UZXh0VW5pdD4NCiAgPC9UZXh0VW5pdHM+DQo8L1BsYWNlaG9sZGVyPg==</w:instrText>
      </w:r>
      <w:r>
        <w:rPr>
          <w:lang w:val="en-US"/>
        </w:rPr>
        <w:fldChar w:fldCharType="separate"/>
      </w:r>
      <w:bookmarkStart w:id="2" w:name="_CTVP0017f3a842d956e43cdbe05106e0e66e7c6"/>
      <w:r>
        <w:rPr>
          <w:lang w:val="en-US"/>
        </w:rPr>
        <w:t>(</w:t>
      </w:r>
      <w:proofErr w:type="spellStart"/>
      <w:r>
        <w:rPr>
          <w:lang w:val="en-US"/>
        </w:rPr>
        <w:t>Toppari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Juul</w:t>
      </w:r>
      <w:proofErr w:type="spellEnd"/>
      <w:r>
        <w:rPr>
          <w:lang w:val="en-US"/>
        </w:rPr>
        <w:t xml:space="preserve"> 2010)</w:t>
      </w:r>
      <w:bookmarkEnd w:id="2"/>
      <w:r>
        <w:rPr>
          <w:lang w:val="en-US"/>
        </w:rPr>
        <w:fldChar w:fldCharType="end"/>
      </w:r>
    </w:p>
    <w:p w:rsidR="003C02BD" w:rsidRPr="003C02BD" w:rsidRDefault="003C02BD" w:rsidP="007E062F">
      <w:pPr>
        <w:pStyle w:val="Aufzhlungszeichen"/>
        <w:rPr>
          <w:lang w:val="en-US"/>
        </w:rPr>
      </w:pPr>
      <w:r w:rsidRPr="003C02BD">
        <w:rPr>
          <w:lang w:val="en-US"/>
        </w:rPr>
        <w:t>Age at puberty and the emerging obesity epidemic</w:t>
      </w:r>
      <w:r>
        <w:rPr>
          <w:lang w:val="en-US"/>
        </w:rPr>
        <w:t xml:space="preserve">: </w:t>
      </w:r>
      <w:r w:rsidRPr="003C02BD">
        <w:rPr>
          <w:lang w:val="en-US"/>
        </w:rPr>
        <w:t xml:space="preserve">he heavier both boys and girls were at age seven, the earlier they entered </w:t>
      </w:r>
      <w:r w:rsidRPr="003C02BD">
        <w:rPr>
          <w:rStyle w:val="highlight"/>
          <w:lang w:val="en-US"/>
        </w:rPr>
        <w:t>puberty</w:t>
      </w:r>
      <w:r w:rsidRPr="003C02BD">
        <w:rPr>
          <w:lang w:val="en-US"/>
        </w:rPr>
        <w:t xml:space="preserve">. Irrespective of level of BMI at age seven, there was a downward trend in the age at attaining </w:t>
      </w:r>
      <w:r w:rsidRPr="003C02BD">
        <w:rPr>
          <w:rStyle w:val="highlight"/>
          <w:lang w:val="en-US"/>
        </w:rPr>
        <w:t>puberty</w:t>
      </w:r>
      <w:r w:rsidRPr="003C02BD">
        <w:rPr>
          <w:lang w:val="en-US"/>
        </w:rPr>
        <w:t xml:space="preserve"> in both boys and girls, which suggests that the obesity epidemic is not solely responsible for the trend.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>ADDIN CITAVI.PLACEHOLDER 6d53469d-d247-4a7c-8514-ed8ca781e317 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Frc2dsYWVkZSBldCBhbC4gMjAwOSk8L1RleHQ+DQogICAgPC9UZXh0VW5pdD4NCiAgPC9UZXh0VW5pdHM+DQo8L1BsYWNlaG9sZGVyPg==</w:instrText>
      </w:r>
      <w:r>
        <w:rPr>
          <w:lang w:val="en-US"/>
        </w:rPr>
        <w:fldChar w:fldCharType="separate"/>
      </w:r>
      <w:bookmarkStart w:id="3" w:name="_CTVP0016d53469dd2474a7c8514ed8ca781e317"/>
      <w:r>
        <w:rPr>
          <w:lang w:val="en-US"/>
        </w:rPr>
        <w:t>(</w:t>
      </w:r>
      <w:proofErr w:type="spellStart"/>
      <w:r>
        <w:rPr>
          <w:lang w:val="en-US"/>
        </w:rPr>
        <w:t>Aksglaede</w:t>
      </w:r>
      <w:proofErr w:type="spellEnd"/>
      <w:r>
        <w:rPr>
          <w:lang w:val="en-US"/>
        </w:rPr>
        <w:t xml:space="preserve"> et al. 2009)</w:t>
      </w:r>
      <w:bookmarkEnd w:id="3"/>
      <w:r>
        <w:rPr>
          <w:lang w:val="en-US"/>
        </w:rPr>
        <w:fldChar w:fldCharType="end"/>
      </w:r>
    </w:p>
    <w:p w:rsidR="00A35562" w:rsidRPr="00A35562" w:rsidRDefault="00A35562" w:rsidP="00A35562">
      <w:pPr>
        <w:pStyle w:val="Aufzhlungszeichen"/>
        <w:rPr>
          <w:lang w:val="en-US"/>
        </w:rPr>
      </w:pPr>
      <w:r w:rsidRPr="00A35562">
        <w:rPr>
          <w:lang w:val="en-US"/>
        </w:rPr>
        <w:t>Recent changes in pubertal timing in healthy Danish boys: as</w:t>
      </w:r>
      <w:r>
        <w:rPr>
          <w:lang w:val="en-US"/>
        </w:rPr>
        <w:t xml:space="preserve">sociations with body mass index: </w:t>
      </w:r>
      <w:r w:rsidRPr="00A35562">
        <w:rPr>
          <w:lang w:val="en-US"/>
        </w:rPr>
        <w:t xml:space="preserve">Estimated mean age at onset of </w:t>
      </w:r>
      <w:r w:rsidRPr="00A35562">
        <w:rPr>
          <w:rStyle w:val="highlight"/>
          <w:lang w:val="en-US"/>
        </w:rPr>
        <w:t>puberty</w:t>
      </w:r>
      <w:r w:rsidRPr="00A35562">
        <w:rPr>
          <w:lang w:val="en-US"/>
        </w:rPr>
        <w:t xml:space="preserve"> has declined significantly during the recent 15 yr. This decline was associated with the coincident increase in BMI.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>ADDIN CITAVI.PLACEHOLDER 1f340f9e-d36f-47ff-89b5-d8e4a01db88a 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U8O4cmVuc2VuIGV0IGFsLiAyMDEwKTwvVGV4dD4NCiAgICA8L1RleHRVbml0Pg0KICA8L1RleHRVbml0cz4NCjwvUGxhY2Vob2xkZXI+</w:instrText>
      </w:r>
      <w:r>
        <w:rPr>
          <w:lang w:val="en-US"/>
        </w:rPr>
        <w:fldChar w:fldCharType="separate"/>
      </w:r>
      <w:bookmarkStart w:id="4" w:name="_CTVP0011f340f9ed36f47ff89b5d8e4a01db88a"/>
      <w:r>
        <w:rPr>
          <w:lang w:val="en-US"/>
        </w:rPr>
        <w:t>(</w:t>
      </w:r>
      <w:proofErr w:type="spellStart"/>
      <w:r>
        <w:rPr>
          <w:lang w:val="en-US"/>
        </w:rPr>
        <w:t>Sørensen</w:t>
      </w:r>
      <w:proofErr w:type="spellEnd"/>
      <w:r>
        <w:rPr>
          <w:lang w:val="en-US"/>
        </w:rPr>
        <w:t xml:space="preserve"> et al. 2010)</w:t>
      </w:r>
      <w:bookmarkEnd w:id="4"/>
      <w:r>
        <w:rPr>
          <w:lang w:val="en-US"/>
        </w:rPr>
        <w:fldChar w:fldCharType="end"/>
      </w:r>
    </w:p>
    <w:p w:rsidR="00A35562" w:rsidRPr="00A35562" w:rsidRDefault="00A35562" w:rsidP="007E062F">
      <w:pPr>
        <w:pStyle w:val="Aufzhlungszeichen"/>
        <w:numPr>
          <w:ilvl w:val="0"/>
          <w:numId w:val="0"/>
        </w:numPr>
        <w:rPr>
          <w:lang w:val="en-US"/>
        </w:rPr>
      </w:pPr>
    </w:p>
    <w:p w:rsidR="003C02BD" w:rsidRDefault="003C02BD" w:rsidP="00A35562">
      <w:pPr>
        <w:pStyle w:val="Aufzhlungszeichen"/>
        <w:numPr>
          <w:ilvl w:val="0"/>
          <w:numId w:val="0"/>
        </w:numPr>
        <w:ind w:start="18pt"/>
        <w:rPr>
          <w:lang w:val="en-US"/>
        </w:rPr>
      </w:pPr>
    </w:p>
    <w:p w:rsidR="00A35562" w:rsidRPr="00A35562" w:rsidRDefault="00A35562" w:rsidP="00A35562">
      <w:pPr>
        <w:pStyle w:val="berschrift4"/>
        <w:rPr>
          <w:lang w:val="en-US"/>
        </w:rPr>
      </w:pPr>
      <w:r w:rsidRPr="00A35562">
        <w:rPr>
          <w:lang w:val="en-US"/>
        </w:rPr>
        <w:t xml:space="preserve">: </w:t>
      </w:r>
    </w:p>
    <w:p w:rsidR="00A35562" w:rsidRPr="00FE18CE" w:rsidRDefault="00A35562" w:rsidP="00A35562">
      <w:pPr>
        <w:pStyle w:val="Aufzhlungszeichen"/>
        <w:numPr>
          <w:ilvl w:val="0"/>
          <w:numId w:val="0"/>
        </w:numPr>
        <w:ind w:start="18pt"/>
        <w:rPr>
          <w:lang w:val="en-US"/>
        </w:rPr>
      </w:pPr>
    </w:p>
    <w:p w:rsidR="00D764B6" w:rsidRPr="00AB29E8" w:rsidRDefault="00D764B6" w:rsidP="00FE18CE">
      <w:pPr>
        <w:pStyle w:val="Aufzhlungszeichen"/>
        <w:numPr>
          <w:ilvl w:val="0"/>
          <w:numId w:val="0"/>
        </w:numPr>
        <w:ind w:start="18pt"/>
        <w:rPr>
          <w:lang w:val="en-US"/>
        </w:rPr>
      </w:pPr>
    </w:p>
    <w:p w:rsidR="006D028F" w:rsidRPr="00DE65BB" w:rsidRDefault="006D028F" w:rsidP="00AB29E8">
      <w:pPr>
        <w:pStyle w:val="Aufzhlungszeichen"/>
        <w:numPr>
          <w:ilvl w:val="0"/>
          <w:numId w:val="0"/>
        </w:numPr>
        <w:ind w:start="18pt"/>
        <w:rPr>
          <w:lang w:val="en-US"/>
        </w:rPr>
      </w:pPr>
    </w:p>
    <w:p w:rsidR="00AF73B8" w:rsidRDefault="00BE01E4" w:rsidP="00BE01E4">
      <w:pPr>
        <w:pStyle w:val="Aufzhlungszeichen"/>
        <w:numPr>
          <w:ilvl w:val="0"/>
          <w:numId w:val="0"/>
        </w:numPr>
        <w:tabs>
          <w:tab w:val="start" w:pos="369.75pt"/>
        </w:tabs>
        <w:ind w:start="18pt" w:hanging="18p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F73B8" w:rsidRDefault="00AF73B8" w:rsidP="00AF73B8">
      <w:pPr>
        <w:pStyle w:val="Aufzhlungszeichen"/>
        <w:numPr>
          <w:ilvl w:val="0"/>
          <w:numId w:val="0"/>
        </w:numPr>
        <w:ind w:start="18pt" w:hanging="18pt"/>
        <w:rPr>
          <w:lang w:val="en-US"/>
        </w:rPr>
      </w:pPr>
    </w:p>
    <w:p w:rsidR="00AF73B8" w:rsidRDefault="00AF73B8" w:rsidP="00AF73B8">
      <w:pPr>
        <w:pStyle w:val="Aufzhlungszeichen"/>
        <w:numPr>
          <w:ilvl w:val="0"/>
          <w:numId w:val="0"/>
        </w:numPr>
        <w:ind w:start="18pt" w:hanging="18pt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Kratzsch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fragen</w:t>
      </w:r>
      <w:proofErr w:type="spellEnd"/>
      <w:r>
        <w:rPr>
          <w:u w:val="single"/>
          <w:lang w:val="en-US"/>
        </w:rPr>
        <w:t xml:space="preserve">: </w:t>
      </w:r>
    </w:p>
    <w:p w:rsidR="00AF73B8" w:rsidRPr="00AF73B8" w:rsidRDefault="00AF73B8" w:rsidP="00AF73B8">
      <w:pPr>
        <w:pStyle w:val="Aufzhlungszeichen"/>
      </w:pPr>
      <w:proofErr w:type="spellStart"/>
      <w:r w:rsidRPr="00AF73B8">
        <w:t>Juul</w:t>
      </w:r>
      <w:proofErr w:type="spellEnd"/>
      <w:r w:rsidRPr="00AF73B8">
        <w:t xml:space="preserve"> macht es so </w:t>
      </w:r>
      <w:proofErr w:type="spellStart"/>
      <w:r w:rsidRPr="00AF73B8">
        <w:t>bzgl</w:t>
      </w:r>
      <w:proofErr w:type="spellEnd"/>
      <w:r w:rsidRPr="00AF73B8">
        <w:t xml:space="preserve"> der </w:t>
      </w:r>
      <w:proofErr w:type="spellStart"/>
      <w:r w:rsidRPr="00AF73B8">
        <w:t>samples</w:t>
      </w:r>
      <w:proofErr w:type="spellEnd"/>
      <w:r w:rsidRPr="00AF73B8">
        <w:t>:</w:t>
      </w:r>
    </w:p>
    <w:p w:rsidR="00AF73B8" w:rsidRDefault="00AF73B8" w:rsidP="002D7139">
      <w:pPr>
        <w:pStyle w:val="Aufzhlungszeichen"/>
        <w:tabs>
          <w:tab w:val="clear" w:pos="18pt"/>
          <w:tab w:val="num" w:pos="36pt"/>
        </w:tabs>
        <w:ind w:start="36pt"/>
      </w:pPr>
      <w:r w:rsidRPr="00AF73B8">
        <w:rPr>
          <w:lang w:val="en-US"/>
        </w:rPr>
        <w:t xml:space="preserve">All </w:t>
      </w:r>
      <w:proofErr w:type="spellStart"/>
      <w:r w:rsidRPr="00AF73B8">
        <w:rPr>
          <w:lang w:val="en-US"/>
        </w:rPr>
        <w:t>nonfasting</w:t>
      </w:r>
      <w:proofErr w:type="spellEnd"/>
      <w:r w:rsidRPr="00AF73B8">
        <w:rPr>
          <w:lang w:val="en-US"/>
        </w:rPr>
        <w:t xml:space="preserve"> blood samples from Danish boys were drawn between 8:00 </w:t>
      </w:r>
      <w:r w:rsidRPr="00AF73B8">
        <w:rPr>
          <w:rStyle w:val="small-caps"/>
          <w:lang w:val="en-US"/>
        </w:rPr>
        <w:t>am</w:t>
      </w:r>
      <w:r w:rsidRPr="00AF73B8">
        <w:rPr>
          <w:lang w:val="en-US"/>
        </w:rPr>
        <w:t xml:space="preserve"> and 2:00 </w:t>
      </w:r>
      <w:r w:rsidRPr="00AF73B8">
        <w:rPr>
          <w:rStyle w:val="small-caps"/>
          <w:lang w:val="en-US"/>
        </w:rPr>
        <w:t>pm</w:t>
      </w:r>
      <w:r w:rsidRPr="00AF73B8">
        <w:rPr>
          <w:lang w:val="en-US"/>
        </w:rPr>
        <w:t xml:space="preserve"> from an </w:t>
      </w:r>
      <w:proofErr w:type="spellStart"/>
      <w:r w:rsidRPr="00AF73B8">
        <w:rPr>
          <w:lang w:val="en-US"/>
        </w:rPr>
        <w:t>antecubital</w:t>
      </w:r>
      <w:proofErr w:type="spellEnd"/>
      <w:r w:rsidRPr="00AF73B8">
        <w:rPr>
          <w:lang w:val="en-US"/>
        </w:rPr>
        <w:t xml:space="preserve"> vein, then clotted and centrifuged; serum was stored at −20°C until hormone analyses were performed. Serum levels of FSH and luteinizing hormone (LH) were measured by time-resolved </w:t>
      </w:r>
      <w:proofErr w:type="spellStart"/>
      <w:r w:rsidRPr="00AF73B8">
        <w:rPr>
          <w:lang w:val="en-US"/>
        </w:rPr>
        <w:t>immunofluorometric</w:t>
      </w:r>
      <w:proofErr w:type="spellEnd"/>
      <w:r w:rsidRPr="00AF73B8">
        <w:rPr>
          <w:lang w:val="en-US"/>
        </w:rPr>
        <w:t xml:space="preserve"> assays (</w:t>
      </w:r>
      <w:proofErr w:type="spellStart"/>
      <w:r w:rsidRPr="00AF73B8">
        <w:rPr>
          <w:lang w:val="en-US"/>
        </w:rPr>
        <w:t>Delfia</w:t>
      </w:r>
      <w:proofErr w:type="spellEnd"/>
      <w:r w:rsidRPr="00AF73B8">
        <w:rPr>
          <w:lang w:val="en-US"/>
        </w:rPr>
        <w:t xml:space="preserve">; PerkinElmer, Boston, MA) with detection limits of 0.06 and 0.05 IU/L, respectively. </w:t>
      </w:r>
      <w:r>
        <w:t xml:space="preserve">Intra-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interassay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&lt;5%.</w:t>
      </w:r>
    </w:p>
    <w:p w:rsidR="002D7139" w:rsidRPr="002D7139" w:rsidRDefault="002D7139" w:rsidP="002D7139">
      <w:pPr>
        <w:pStyle w:val="Aufzhlungszeichen"/>
        <w:tabs>
          <w:tab w:val="clear" w:pos="18pt"/>
          <w:tab w:val="num" w:pos="36pt"/>
        </w:tabs>
        <w:ind w:start="36pt"/>
        <w:rPr>
          <w:lang w:val="en-US"/>
        </w:rPr>
      </w:pPr>
      <w:r w:rsidRPr="002D7139">
        <w:rPr>
          <w:lang w:val="en-US"/>
        </w:rPr>
        <w:lastRenderedPageBreak/>
        <w:t>Total serum estradiol was measured by a RIA (</w:t>
      </w:r>
      <w:proofErr w:type="spellStart"/>
      <w:r w:rsidRPr="002D7139">
        <w:rPr>
          <w:lang w:val="en-US"/>
        </w:rPr>
        <w:t>Pantex</w:t>
      </w:r>
      <w:proofErr w:type="spellEnd"/>
      <w:r w:rsidRPr="002D7139">
        <w:rPr>
          <w:lang w:val="en-US"/>
        </w:rPr>
        <w:t xml:space="preserve"> Corp., Immunodiagnostic Systems Limited, Santa Monica, CA, USA) with a detection limit of 18 </w:t>
      </w:r>
      <w:proofErr w:type="spellStart"/>
      <w:r w:rsidRPr="002D7139">
        <w:rPr>
          <w:lang w:val="en-US"/>
        </w:rPr>
        <w:t>pmol</w:t>
      </w:r>
      <w:proofErr w:type="spellEnd"/>
      <w:r w:rsidRPr="002D7139">
        <w:rPr>
          <w:lang w:val="en-US"/>
        </w:rPr>
        <w:t xml:space="preserve">/l. Serum AMH levels were determined using the Beckman Coulter enzyme </w:t>
      </w:r>
      <w:proofErr w:type="spellStart"/>
      <w:r w:rsidRPr="002D7139">
        <w:rPr>
          <w:lang w:val="en-US"/>
        </w:rPr>
        <w:t>immunometric</w:t>
      </w:r>
      <w:proofErr w:type="spellEnd"/>
      <w:r w:rsidRPr="002D7139">
        <w:rPr>
          <w:lang w:val="en-US"/>
        </w:rPr>
        <w:t xml:space="preserve"> assay generation I (</w:t>
      </w:r>
      <w:proofErr w:type="spellStart"/>
      <w:r w:rsidRPr="002D7139">
        <w:rPr>
          <w:lang w:val="en-US"/>
        </w:rPr>
        <w:t>Immunotech</w:t>
      </w:r>
      <w:proofErr w:type="spellEnd"/>
      <w:r w:rsidRPr="002D7139">
        <w:rPr>
          <w:lang w:val="en-US"/>
        </w:rPr>
        <w:t>, Beckman Coulter Ltd., USA) with a detection limit of 2.0 </w:t>
      </w:r>
      <w:proofErr w:type="spellStart"/>
      <w:r w:rsidRPr="002D7139">
        <w:rPr>
          <w:lang w:val="en-US"/>
        </w:rPr>
        <w:t>pmol</w:t>
      </w:r>
      <w:proofErr w:type="spellEnd"/>
      <w:r w:rsidRPr="002D7139">
        <w:rPr>
          <w:lang w:val="en-US"/>
        </w:rPr>
        <w:t>/L.</w:t>
      </w:r>
    </w:p>
    <w:p w:rsidR="00DE65BB" w:rsidRPr="002D7139" w:rsidRDefault="00DE65BB" w:rsidP="00DE65BB">
      <w:pPr>
        <w:pStyle w:val="Aufzhlungszeichen"/>
        <w:numPr>
          <w:ilvl w:val="0"/>
          <w:numId w:val="0"/>
        </w:numPr>
        <w:ind w:start="18pt" w:hanging="18pt"/>
        <w:rPr>
          <w:lang w:val="en-US"/>
        </w:rPr>
      </w:pPr>
    </w:p>
    <w:p w:rsidR="00DE65BB" w:rsidRDefault="00DE65BB" w:rsidP="00DE65BB">
      <w:pPr>
        <w:pStyle w:val="Aufzhlungszeichen"/>
        <w:numPr>
          <w:ilvl w:val="0"/>
          <w:numId w:val="0"/>
        </w:numPr>
        <w:ind w:start="18pt" w:hanging="18pt"/>
        <w:rPr>
          <w:u w:val="single"/>
        </w:rPr>
      </w:pPr>
      <w:r>
        <w:rPr>
          <w:u w:val="single"/>
        </w:rPr>
        <w:t>Überlegungen zu Statistik</w:t>
      </w:r>
    </w:p>
    <w:p w:rsidR="00DE65BB" w:rsidRPr="00DE65BB" w:rsidRDefault="00DE65BB" w:rsidP="00DE65BB">
      <w:pPr>
        <w:pStyle w:val="Aufzhlungszeichen"/>
        <w:rPr>
          <w:lang w:val="en-US"/>
        </w:rPr>
      </w:pPr>
      <w:r w:rsidRPr="00DE65BB">
        <w:t>BMI-Un</w:t>
      </w:r>
      <w:r>
        <w:t>terschied zwischen den Kohorten</w:t>
      </w:r>
      <w:r w:rsidRPr="00DE65BB">
        <w:t>?</w:t>
      </w:r>
      <w:r w:rsidRPr="00DE65BB">
        <w:rPr>
          <w:lang w:val="en-US"/>
        </w:rPr>
        <w:sym w:font="Wingdings" w:char="F0E0"/>
      </w:r>
      <w:r w:rsidRPr="00DE65BB">
        <w:t xml:space="preserve"> </w:t>
      </w:r>
      <w:proofErr w:type="spellStart"/>
      <w:r w:rsidRPr="00DE65BB">
        <w:t>student</w:t>
      </w:r>
      <w:proofErr w:type="spellEnd"/>
      <w:r w:rsidRPr="00DE65BB">
        <w:t xml:space="preserve"> t </w:t>
      </w:r>
      <w:proofErr w:type="spellStart"/>
      <w:r w:rsidRPr="00DE65BB">
        <w:t>test</w:t>
      </w:r>
      <w:proofErr w:type="spellEnd"/>
      <w:r w:rsidRPr="00DE65BB">
        <w:t xml:space="preserve"> </w:t>
      </w:r>
      <w:r>
        <w:rPr>
          <w:lang w:val="en-US"/>
        </w:rPr>
        <w:fldChar w:fldCharType="begin"/>
      </w:r>
      <w:r w:rsidR="006325C3">
        <w:instrText>ADDIN CITAVI.PLACEHOLDER daf03131-7010-4663-9a5f-67ed66905b5b 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</w:instrText>
      </w:r>
      <w:r w:rsidR="006325C3" w:rsidRPr="006325C3">
        <w:rPr>
          <w:lang w:val="en-US"/>
        </w:rPr>
        <w:instrText>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QnVzY2ggZXQgYWwuIDIwMTcpPC9UZXh0Pg0KICAgIDwvVGV4dFVuaXQ+DQogIDwvVGV4dFVuaXRzPg0KPC9QbGFjZWhvbGRlcj4=</w:instrText>
      </w:r>
      <w:r>
        <w:rPr>
          <w:lang w:val="en-US"/>
        </w:rPr>
        <w:fldChar w:fldCharType="separate"/>
      </w:r>
      <w:bookmarkStart w:id="5" w:name="_CTVP0017dc97c5602ce42b9a393ddbb2a2aafca"/>
      <w:r>
        <w:rPr>
          <w:lang w:val="en-US"/>
        </w:rPr>
        <w:t>(Busch et al. 2017)</w:t>
      </w:r>
      <w:bookmarkEnd w:id="5"/>
      <w:r>
        <w:rPr>
          <w:lang w:val="en-US"/>
        </w:rPr>
        <w:fldChar w:fldCharType="end"/>
      </w:r>
    </w:p>
    <w:p w:rsidR="00DE65BB" w:rsidRPr="00DE65BB" w:rsidRDefault="00DE65BB" w:rsidP="00DE65BB">
      <w:pPr>
        <w:pStyle w:val="Aufzhlungszeichen"/>
        <w:rPr>
          <w:lang w:val="en-US"/>
        </w:rPr>
      </w:pPr>
      <w:r w:rsidRPr="00DE65BB">
        <w:rPr>
          <w:lang w:val="en-US"/>
        </w:rPr>
        <w:t>Individual BMI z scores stable throughout puberty</w:t>
      </w:r>
      <w:r>
        <w:rPr>
          <w:lang w:val="en-US"/>
        </w:rPr>
        <w:t xml:space="preserve">? </w:t>
      </w:r>
      <w:r w:rsidRPr="00DE65BB">
        <w:rPr>
          <w:lang w:val="en-US"/>
        </w:rPr>
        <w:sym w:font="Wingdings" w:char="F0E0"/>
      </w:r>
      <w:r>
        <w:rPr>
          <w:lang w:val="en-US"/>
        </w:rPr>
        <w:t xml:space="preserve"> sample t-test </w:t>
      </w:r>
      <w:r w:rsidRPr="00DE65BB">
        <w:rPr>
          <w:lang w:val="en-US"/>
        </w:rPr>
        <w:t xml:space="preserve">comparing mean pre- and </w:t>
      </w:r>
      <w:proofErr w:type="spellStart"/>
      <w:r w:rsidRPr="00DE65BB">
        <w:rPr>
          <w:lang w:val="en-US"/>
        </w:rPr>
        <w:t>postpubertal</w:t>
      </w:r>
      <w:proofErr w:type="spellEnd"/>
      <w:r w:rsidRPr="00DE65BB">
        <w:rPr>
          <w:lang w:val="en-US"/>
        </w:rPr>
        <w:t xml:space="preserve"> individual BMI </w:t>
      </w:r>
      <w:r w:rsidRPr="00DE65BB">
        <w:rPr>
          <w:rStyle w:val="Hervorhebung"/>
          <w:lang w:val="en-US"/>
        </w:rPr>
        <w:t>z</w:t>
      </w:r>
      <w:r w:rsidRPr="00DE65BB">
        <w:rPr>
          <w:lang w:val="en-US"/>
        </w:rPr>
        <w:t xml:space="preserve"> scores (interval-censored data only)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 w:rsidR="006325C3">
        <w:rPr>
          <w:lang w:val="en-US"/>
        </w:rPr>
        <w:instrText>ADDIN CITAVI.PLACEHOLDER e5063b7f-c5d1-4e16-b3c8-f5f655866da9 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QnVzY2ggZXQgYWwuIDIwMTcpPC9UZXh0Pg0KICAgIDwvVGV4dFVuaXQ+DQogIDwvVGV4dFVuaXRzPg0KPC9QbGFjZWhvbGRlcj4=</w:instrText>
      </w:r>
      <w:r>
        <w:rPr>
          <w:lang w:val="en-US"/>
        </w:rPr>
        <w:fldChar w:fldCharType="separate"/>
      </w:r>
      <w:r>
        <w:rPr>
          <w:lang w:val="en-US"/>
        </w:rPr>
        <w:t>(Busch et al. 2017)</w:t>
      </w:r>
      <w:r>
        <w:rPr>
          <w:lang w:val="en-US"/>
        </w:rPr>
        <w:fldChar w:fldCharType="end"/>
      </w:r>
    </w:p>
    <w:p w:rsidR="00DE65BB" w:rsidRPr="00DE65BB" w:rsidRDefault="00DE65BB" w:rsidP="00DE65BB">
      <w:pPr>
        <w:pStyle w:val="Aufzhlungszeichen"/>
        <w:rPr>
          <w:lang w:val="en-US"/>
        </w:rPr>
      </w:pPr>
      <w:r>
        <w:rPr>
          <w:lang w:val="en-US"/>
        </w:rPr>
        <w:t xml:space="preserve">Effect of BMI z score on age at pubertal onset </w:t>
      </w:r>
      <w:r w:rsidRPr="00DE65BB">
        <w:rPr>
          <w:lang w:val="en-US"/>
        </w:rPr>
        <w:sym w:font="Wingdings" w:char="F0E0"/>
      </w:r>
      <w:r>
        <w:rPr>
          <w:lang w:val="en-US"/>
        </w:rPr>
        <w:t xml:space="preserve">  ad</w:t>
      </w:r>
      <w:r w:rsidRPr="00DE65BB">
        <w:rPr>
          <w:lang w:val="en-US"/>
        </w:rPr>
        <w:t xml:space="preserve">justed the </w:t>
      </w:r>
      <w:proofErr w:type="spellStart"/>
      <w:r w:rsidRPr="00DE65BB">
        <w:rPr>
          <w:lang w:val="en-US"/>
        </w:rPr>
        <w:t>probit</w:t>
      </w:r>
      <w:proofErr w:type="spellEnd"/>
      <w:r w:rsidRPr="00DE65BB">
        <w:rPr>
          <w:lang w:val="en-US"/>
        </w:rPr>
        <w:t xml:space="preserve"> analysis for BMI </w:t>
      </w:r>
      <w:r w:rsidRPr="00DE65BB">
        <w:rPr>
          <w:rStyle w:val="Hervorhebung"/>
          <w:lang w:val="en-US"/>
        </w:rPr>
        <w:t>z</w:t>
      </w:r>
      <w:r w:rsidRPr="00DE65BB">
        <w:rPr>
          <w:lang w:val="en-US"/>
        </w:rPr>
        <w:t xml:space="preserve"> score as a continuous variable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 w:rsidR="006325C3">
        <w:rPr>
          <w:lang w:val="en-US"/>
        </w:rPr>
        <w:instrText>ADDIN CITAVI.PLACEHOLDER d569bf87-c553-4001-9b7e-dcb3ed6f4d55 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QnVzY2ggZXQgYWwuIDIwMTcpPC9UZXh0Pg0KICAgIDwvVGV4dFVuaXQ+DQogIDwvVGV4dFVuaXRzPg0KPC9QbGFjZWhvbGRlcj4=</w:instrText>
      </w:r>
      <w:r>
        <w:rPr>
          <w:lang w:val="en-US"/>
        </w:rPr>
        <w:fldChar w:fldCharType="separate"/>
      </w:r>
      <w:r>
        <w:rPr>
          <w:lang w:val="en-US"/>
        </w:rPr>
        <w:t>(Busch et al. 2017)</w:t>
      </w:r>
      <w:r>
        <w:rPr>
          <w:lang w:val="en-US"/>
        </w:rPr>
        <w:fldChar w:fldCharType="end"/>
      </w:r>
      <w:r>
        <w:rPr>
          <w:lang w:val="en-US"/>
        </w:rPr>
        <w:t xml:space="preserve">, und: </w:t>
      </w:r>
      <w:r w:rsidRPr="00DE65BB">
        <w:rPr>
          <w:lang w:val="en-US"/>
        </w:rPr>
        <w:t xml:space="preserve">To estimate effect of the genetic variants as well as BMI </w:t>
      </w:r>
      <w:r w:rsidRPr="00DE65BB">
        <w:rPr>
          <w:rStyle w:val="Hervorhebung"/>
          <w:lang w:val="en-US"/>
        </w:rPr>
        <w:t>z</w:t>
      </w:r>
      <w:r w:rsidRPr="00DE65BB">
        <w:rPr>
          <w:lang w:val="en-US"/>
        </w:rPr>
        <w:t xml:space="preserve"> score on age at pubertal onset, we compared the results from two models. In the first model, we estimated the variance in the age at pubertal onset in a </w:t>
      </w:r>
      <w:proofErr w:type="spellStart"/>
      <w:r w:rsidRPr="00DE65BB">
        <w:rPr>
          <w:lang w:val="en-US"/>
        </w:rPr>
        <w:t>probit</w:t>
      </w:r>
      <w:proofErr w:type="spellEnd"/>
      <w:r w:rsidRPr="00DE65BB">
        <w:rPr>
          <w:lang w:val="en-US"/>
        </w:rPr>
        <w:t xml:space="preserve"> analysis in which genotypes or BMI </w:t>
      </w:r>
      <w:proofErr w:type="gramStart"/>
      <w:r w:rsidRPr="00DE65BB">
        <w:rPr>
          <w:rStyle w:val="Hervorhebung"/>
          <w:lang w:val="en-US"/>
        </w:rPr>
        <w:t>z</w:t>
      </w:r>
      <w:proofErr w:type="gramEnd"/>
      <w:r w:rsidRPr="00DE65BB">
        <w:rPr>
          <w:lang w:val="en-US"/>
        </w:rPr>
        <w:t xml:space="preserve"> score was included as an explanatory variable. In the second model, we estimated the variance in a </w:t>
      </w:r>
      <w:proofErr w:type="spellStart"/>
      <w:r w:rsidRPr="00DE65BB">
        <w:rPr>
          <w:lang w:val="en-US"/>
        </w:rPr>
        <w:t>probit</w:t>
      </w:r>
      <w:proofErr w:type="spellEnd"/>
      <w:r w:rsidRPr="00DE65BB">
        <w:rPr>
          <w:lang w:val="en-US"/>
        </w:rPr>
        <w:t xml:space="preserve"> analysis in which no explanatory variable was included. The difference between the two variances is due to the genetic variants or BMI </w:t>
      </w:r>
      <w:proofErr w:type="gramStart"/>
      <w:r w:rsidRPr="00DE65BB">
        <w:rPr>
          <w:rStyle w:val="Hervorhebung"/>
          <w:lang w:val="en-US"/>
        </w:rPr>
        <w:t>z</w:t>
      </w:r>
      <w:proofErr w:type="gramEnd"/>
      <w:r w:rsidRPr="00DE65BB">
        <w:rPr>
          <w:lang w:val="en-US"/>
        </w:rPr>
        <w:t xml:space="preserve"> score included in the model. </w:t>
      </w:r>
      <w:r>
        <w:rPr>
          <w:rStyle w:val="Hervorhebung"/>
        </w:rPr>
        <w:t>P</w:t>
      </w:r>
      <w:r>
        <w:t xml:space="preserve"> ≤ 0.05 was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>.</w:t>
      </w:r>
    </w:p>
    <w:p w:rsidR="00DE65BB" w:rsidRDefault="00DE65BB" w:rsidP="00DE65BB">
      <w:pPr>
        <w:pStyle w:val="Aufzhlungszeichen"/>
        <w:jc w:val="both"/>
        <w:rPr>
          <w:lang w:val="en-US"/>
        </w:rPr>
      </w:pPr>
      <w:r w:rsidRPr="00DE65BB">
        <w:rPr>
          <w:lang w:val="en-US"/>
        </w:rPr>
        <w:t xml:space="preserve">To evaluate the effect </w:t>
      </w:r>
      <w:r>
        <w:rPr>
          <w:lang w:val="en-US"/>
        </w:rPr>
        <w:t>BMI/</w:t>
      </w:r>
      <w:proofErr w:type="spellStart"/>
      <w:r>
        <w:rPr>
          <w:lang w:val="en-US"/>
        </w:rPr>
        <w:t>Sozstat</w:t>
      </w:r>
      <w:proofErr w:type="spellEnd"/>
      <w:r w:rsidRPr="00DE65BB">
        <w:rPr>
          <w:lang w:val="en-US"/>
        </w:rPr>
        <w:t xml:space="preserve"> on serum gonadotropin levels</w:t>
      </w:r>
      <w:r>
        <w:rPr>
          <w:lang w:val="en-US"/>
        </w:rPr>
        <w:t>: maybe Mann Whitney U tests?</w:t>
      </w:r>
    </w:p>
    <w:p w:rsidR="006325C3" w:rsidRPr="001742D9" w:rsidRDefault="006325C3" w:rsidP="00DE65BB">
      <w:pPr>
        <w:pStyle w:val="Aufzhlungszeichen"/>
        <w:jc w:val="both"/>
        <w:rPr>
          <w:lang w:val="en-US"/>
        </w:rPr>
      </w:pPr>
      <w:r w:rsidRPr="006325C3">
        <w:rPr>
          <w:lang w:val="en-US"/>
        </w:rPr>
        <w:t xml:space="preserve">Differences between early and late </w:t>
      </w:r>
      <w:proofErr w:type="spellStart"/>
      <w:r w:rsidRPr="006325C3">
        <w:rPr>
          <w:lang w:val="en-US"/>
        </w:rPr>
        <w:t>maturers</w:t>
      </w:r>
      <w:proofErr w:type="spellEnd"/>
      <w:r w:rsidRPr="006325C3">
        <w:rPr>
          <w:lang w:val="en-US"/>
        </w:rPr>
        <w:t xml:space="preserve"> were done by Student's </w:t>
      </w:r>
      <w:r w:rsidRPr="006325C3">
        <w:rPr>
          <w:rStyle w:val="Hervorhebung"/>
          <w:lang w:val="en-US"/>
        </w:rPr>
        <w:t>t</w:t>
      </w:r>
      <w:r w:rsidRPr="006325C3">
        <w:rPr>
          <w:lang w:val="en-US"/>
        </w:rPr>
        <w:t>-tests within each age and pubertal group.</w:t>
      </w:r>
      <w:r w:rsidRPr="006325C3">
        <w:rPr>
          <w:lang w:val="en-US"/>
        </w:rPr>
        <w:t xml:space="preserve"> </w:t>
      </w:r>
      <w:r w:rsidRPr="006325C3">
        <w:rPr>
          <w:lang w:val="en-US"/>
        </w:rPr>
        <w:t>Adjusted analyses were done by general linear models (ANOVA). Differences in prevalence of overweight and obesity were evaluated by Fisher's exact tests</w:t>
      </w:r>
      <w:r w:rsidRPr="006325C3">
        <w:rPr>
          <w:b/>
          <w:lang w:val="en-US"/>
        </w:rPr>
        <w:t xml:space="preserve">. </w:t>
      </w:r>
      <w:r w:rsidRPr="006325C3">
        <w:rPr>
          <w:b/>
          <w:lang w:val="en-US"/>
        </w:rPr>
        <w:t xml:space="preserve"> </w:t>
      </w:r>
      <w:r w:rsidRPr="006325C3">
        <w:rPr>
          <w:b/>
          <w:lang w:val="en-US"/>
        </w:rPr>
        <w:fldChar w:fldCharType="begin"/>
      </w:r>
      <w:r w:rsidRPr="006325C3">
        <w:rPr>
          <w:b/>
          <w:lang w:val="en-US"/>
        </w:rPr>
        <w:instrText>ADDIN CITAVI.PLACEHOLDER af511acf-7e78-4764-b8c1-783cc8f12488 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U8O4cmVuc2VuIHVuZCBKdXVsIDIwMTUpPC9UZXh0Pg0KICAgIDwvVGV4dFVuaXQ+DQogIDwvVGV4dFVuaXRzPg0KPC9QbGFjZWhvbGRlcj4=</w:instrText>
      </w:r>
      <w:r w:rsidRPr="006325C3">
        <w:rPr>
          <w:b/>
          <w:lang w:val="en-US"/>
        </w:rPr>
        <w:fldChar w:fldCharType="separate"/>
      </w:r>
      <w:bookmarkStart w:id="6" w:name="_CTVP001af511acf7e784764b8c1783cc8f12488"/>
      <w:r w:rsidRPr="006325C3">
        <w:rPr>
          <w:b/>
          <w:lang w:val="en-US"/>
        </w:rPr>
        <w:t>(</w:t>
      </w:r>
      <w:proofErr w:type="spellStart"/>
      <w:r w:rsidRPr="006325C3">
        <w:rPr>
          <w:b/>
          <w:lang w:val="en-US"/>
        </w:rPr>
        <w:t>Sørensen</w:t>
      </w:r>
      <w:proofErr w:type="spellEnd"/>
      <w:r w:rsidRPr="006325C3">
        <w:rPr>
          <w:b/>
          <w:lang w:val="en-US"/>
        </w:rPr>
        <w:t xml:space="preserve"> und </w:t>
      </w:r>
      <w:proofErr w:type="spellStart"/>
      <w:r w:rsidRPr="006325C3">
        <w:rPr>
          <w:b/>
          <w:lang w:val="en-US"/>
        </w:rPr>
        <w:t>Juul</w:t>
      </w:r>
      <w:proofErr w:type="spellEnd"/>
      <w:r w:rsidRPr="006325C3">
        <w:rPr>
          <w:b/>
          <w:lang w:val="en-US"/>
        </w:rPr>
        <w:t xml:space="preserve"> 2015)</w:t>
      </w:r>
      <w:bookmarkEnd w:id="6"/>
      <w:r w:rsidRPr="006325C3">
        <w:rPr>
          <w:b/>
          <w:lang w:val="en-US"/>
        </w:rPr>
        <w:fldChar w:fldCharType="end"/>
      </w:r>
    </w:p>
    <w:p w:rsidR="001742D9" w:rsidRPr="001742D9" w:rsidRDefault="001742D9" w:rsidP="00DE65BB">
      <w:pPr>
        <w:pStyle w:val="Aufzhlungszeichen"/>
        <w:jc w:val="both"/>
      </w:pPr>
      <w:r w:rsidRPr="001742D9">
        <w:t xml:space="preserve">Studie: </w:t>
      </w:r>
      <w:r>
        <w:rPr>
          <w:lang w:val="en-US"/>
        </w:rPr>
        <w:fldChar w:fldCharType="begin"/>
      </w:r>
      <w:r w:rsidRPr="001742D9">
        <w:instrText>ADDIN CITAVI.PLACEHOLDER bbefaabd-e755-4473-8f50-e2f1c9215682 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SnV1bCBldCBhbC4gMjAwNik8L1RleHQ+DQogICAgPC9UZXh0VW5pdD4NCiAgPC9UZXh0VW5pdHM+DQo8L1BsYWNlaG9sZGVyPg==</w:instrText>
      </w:r>
      <w:r>
        <w:rPr>
          <w:lang w:val="en-US"/>
        </w:rPr>
        <w:fldChar w:fldCharType="separate"/>
      </w:r>
      <w:bookmarkStart w:id="7" w:name="_CTVP001bbefaabde75544738f50e2f1c9215682"/>
      <w:r w:rsidRPr="001742D9">
        <w:t>(</w:t>
      </w:r>
      <w:proofErr w:type="spellStart"/>
      <w:r w:rsidRPr="001742D9">
        <w:t>Juul</w:t>
      </w:r>
      <w:proofErr w:type="spellEnd"/>
      <w:r w:rsidRPr="001742D9">
        <w:t xml:space="preserve"> et al. 2006)</w:t>
      </w:r>
      <w:bookmarkEnd w:id="7"/>
      <w:r>
        <w:rPr>
          <w:lang w:val="en-US"/>
        </w:rPr>
        <w:fldChar w:fldCharType="end"/>
      </w:r>
      <w:r w:rsidRPr="001742D9">
        <w:t xml:space="preserve"> angucken</w:t>
      </w:r>
      <w:r>
        <w:t xml:space="preserve">: </w:t>
      </w:r>
      <w:proofErr w:type="spellStart"/>
      <w:r>
        <w:t>Pubertät~BMI</w:t>
      </w:r>
      <w:proofErr w:type="spellEnd"/>
    </w:p>
    <w:p w:rsidR="00DE65BB" w:rsidRPr="001742D9" w:rsidRDefault="00DE65BB" w:rsidP="00DE65BB">
      <w:pPr>
        <w:pStyle w:val="Aufzhlungszeichen"/>
        <w:numPr>
          <w:ilvl w:val="0"/>
          <w:numId w:val="0"/>
        </w:numPr>
        <w:ind w:start="18pt" w:hanging="18pt"/>
      </w:pPr>
    </w:p>
    <w:p w:rsidR="00DE65BB" w:rsidRPr="001742D9" w:rsidRDefault="00DE65BB" w:rsidP="00DE65BB">
      <w:pPr>
        <w:pStyle w:val="Aufzhlungszeichen"/>
        <w:numPr>
          <w:ilvl w:val="0"/>
          <w:numId w:val="0"/>
        </w:numPr>
        <w:ind w:start="18pt" w:hanging="18pt"/>
      </w:pPr>
    </w:p>
    <w:p w:rsidR="00DE65BB" w:rsidRPr="001742D9" w:rsidRDefault="00DE65BB" w:rsidP="00DE65BB">
      <w:pPr>
        <w:pStyle w:val="Aufzhlungszeichen"/>
        <w:numPr>
          <w:ilvl w:val="0"/>
          <w:numId w:val="0"/>
        </w:numPr>
        <w:ind w:start="18pt" w:hanging="18pt"/>
      </w:pPr>
    </w:p>
    <w:p w:rsidR="00A35562" w:rsidRDefault="00DE65BB" w:rsidP="00A35562">
      <w:pPr>
        <w:pStyle w:val="CitaviBibliographyHeading"/>
        <w:rPr>
          <w:lang w:val="en-US"/>
        </w:rPr>
      </w:pPr>
      <w:r>
        <w:rPr>
          <w:lang w:val="en-US"/>
        </w:rPr>
        <w:fldChar w:fldCharType="begin"/>
      </w:r>
      <w:r w:rsidR="00A35562">
        <w:rPr>
          <w:lang w:val="en-US"/>
        </w:rPr>
        <w:instrText>ADDIN CITAVI.BIBLIOGRAPHY 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</w:instrText>
      </w:r>
      <w:r>
        <w:rPr>
          <w:lang w:val="en-US"/>
        </w:rPr>
        <w:fldChar w:fldCharType="separate"/>
      </w:r>
      <w:bookmarkStart w:id="8" w:name="_CTVBIBLIOGRAPHY1"/>
      <w:bookmarkEnd w:id="8"/>
      <w:proofErr w:type="spellStart"/>
      <w:r w:rsidR="00A35562">
        <w:rPr>
          <w:lang w:val="en-US"/>
        </w:rPr>
        <w:t>Literaturverzeichnis</w:t>
      </w:r>
      <w:proofErr w:type="spellEnd"/>
    </w:p>
    <w:p w:rsidR="00A35562" w:rsidRDefault="00A35562" w:rsidP="00A35562">
      <w:pPr>
        <w:pStyle w:val="CitaviBibliographyEntry"/>
        <w:rPr>
          <w:lang w:val="en-US"/>
        </w:rPr>
      </w:pPr>
      <w:bookmarkStart w:id="9" w:name="_CTVL001700e365e0cb440fa9da43405abf133c7"/>
      <w:proofErr w:type="spellStart"/>
      <w:r>
        <w:rPr>
          <w:lang w:val="en-US"/>
        </w:rPr>
        <w:t>Aksglaede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Juul</w:t>
      </w:r>
      <w:proofErr w:type="spellEnd"/>
      <w:r>
        <w:rPr>
          <w:lang w:val="en-US"/>
        </w:rPr>
        <w:t xml:space="preserve">, Anders; Olsen, Lina W.; </w:t>
      </w:r>
      <w:proofErr w:type="spellStart"/>
      <w:r>
        <w:rPr>
          <w:lang w:val="en-US"/>
        </w:rPr>
        <w:t>Sørensen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Thorkild</w:t>
      </w:r>
      <w:proofErr w:type="spellEnd"/>
      <w:r>
        <w:rPr>
          <w:lang w:val="en-US"/>
        </w:rPr>
        <w:t xml:space="preserve"> I. A. (2009): Age at puberty and the emerging obesity epidemic. In: </w:t>
      </w:r>
      <w:bookmarkEnd w:id="9"/>
      <w:proofErr w:type="spellStart"/>
      <w:r w:rsidRPr="00A35562">
        <w:rPr>
          <w:i/>
          <w:lang w:val="en-US"/>
        </w:rPr>
        <w:t>PLoS</w:t>
      </w:r>
      <w:proofErr w:type="spellEnd"/>
      <w:r w:rsidRPr="00A35562">
        <w:rPr>
          <w:i/>
          <w:lang w:val="en-US"/>
        </w:rPr>
        <w:t xml:space="preserve"> ONE </w:t>
      </w:r>
      <w:r w:rsidRPr="00A35562">
        <w:rPr>
          <w:lang w:val="en-US"/>
        </w:rPr>
        <w:t>4 (12), e8450.</w:t>
      </w:r>
    </w:p>
    <w:p w:rsidR="00A35562" w:rsidRDefault="00A35562" w:rsidP="00A35562">
      <w:pPr>
        <w:pStyle w:val="CitaviBibliographyEntry"/>
        <w:rPr>
          <w:lang w:val="en-US"/>
        </w:rPr>
      </w:pPr>
      <w:bookmarkStart w:id="10" w:name="_CTVL00175919e6f89a54e488cbc4b23a720e3cc"/>
      <w:r>
        <w:rPr>
          <w:lang w:val="en-US"/>
        </w:rPr>
        <w:t xml:space="preserve">Busch, Alexander S.; Hagen, Casper P.; Main, Katharina M.; Pereira, Anita; </w:t>
      </w:r>
      <w:proofErr w:type="spellStart"/>
      <w:r>
        <w:rPr>
          <w:lang w:val="en-US"/>
        </w:rPr>
        <w:t>Corvalan</w:t>
      </w:r>
      <w:proofErr w:type="spellEnd"/>
      <w:r>
        <w:rPr>
          <w:lang w:val="en-US"/>
        </w:rPr>
        <w:t xml:space="preserve">, Camila; </w:t>
      </w:r>
      <w:proofErr w:type="spellStart"/>
      <w:r>
        <w:rPr>
          <w:lang w:val="en-US"/>
        </w:rPr>
        <w:t>Almstrup</w:t>
      </w:r>
      <w:proofErr w:type="spellEnd"/>
      <w:r>
        <w:rPr>
          <w:lang w:val="en-US"/>
        </w:rPr>
        <w:t xml:space="preserve">, Kristian et al. (2017): Genetic Variation of Follicle-Stimulating Hormone Action Is Associated With Age at Testicular Growth in Boys. In: </w:t>
      </w:r>
      <w:bookmarkEnd w:id="10"/>
      <w:r w:rsidRPr="00A35562">
        <w:rPr>
          <w:i/>
          <w:lang w:val="en-US"/>
        </w:rPr>
        <w:t xml:space="preserve">The Journal of clinical endocrinology and metabolism </w:t>
      </w:r>
      <w:r w:rsidRPr="00A35562">
        <w:rPr>
          <w:lang w:val="en-US"/>
        </w:rPr>
        <w:t>102 (5), S. 1740–1749. DOI: 10.1210/jc.2016-4013.</w:t>
      </w:r>
    </w:p>
    <w:p w:rsidR="00A35562" w:rsidRDefault="00A35562" w:rsidP="00A35562">
      <w:pPr>
        <w:pStyle w:val="CitaviBibliographyEntry"/>
        <w:rPr>
          <w:lang w:val="en-US"/>
        </w:rPr>
      </w:pPr>
      <w:bookmarkStart w:id="11" w:name="_CTVL001eee994c718a94f58bfc96b31bfa73c20"/>
      <w:proofErr w:type="spellStart"/>
      <w:r>
        <w:rPr>
          <w:lang w:val="en-US"/>
        </w:rPr>
        <w:t>Juul</w:t>
      </w:r>
      <w:proofErr w:type="spellEnd"/>
      <w:r>
        <w:rPr>
          <w:lang w:val="en-US"/>
        </w:rPr>
        <w:t xml:space="preserve">, Anders; </w:t>
      </w:r>
      <w:proofErr w:type="spellStart"/>
      <w:r>
        <w:rPr>
          <w:lang w:val="en-US"/>
        </w:rPr>
        <w:t>Teilmann</w:t>
      </w:r>
      <w:proofErr w:type="spellEnd"/>
      <w:r>
        <w:rPr>
          <w:lang w:val="en-US"/>
        </w:rPr>
        <w:t xml:space="preserve">, Greta; </w:t>
      </w:r>
      <w:proofErr w:type="spellStart"/>
      <w:r>
        <w:rPr>
          <w:lang w:val="en-US"/>
        </w:rPr>
        <w:t>Scheike</w:t>
      </w:r>
      <w:proofErr w:type="spellEnd"/>
      <w:r>
        <w:rPr>
          <w:lang w:val="en-US"/>
        </w:rPr>
        <w:t xml:space="preserve">, T.; </w:t>
      </w:r>
      <w:proofErr w:type="spellStart"/>
      <w:r>
        <w:rPr>
          <w:lang w:val="en-US"/>
        </w:rPr>
        <w:t>Hertel</w:t>
      </w:r>
      <w:proofErr w:type="spellEnd"/>
      <w:r>
        <w:rPr>
          <w:lang w:val="en-US"/>
        </w:rPr>
        <w:t xml:space="preserve">, N. T.; Holm, K.; </w:t>
      </w:r>
      <w:proofErr w:type="spellStart"/>
      <w:r>
        <w:rPr>
          <w:lang w:val="en-US"/>
        </w:rPr>
        <w:t>Laursen</w:t>
      </w:r>
      <w:proofErr w:type="spellEnd"/>
      <w:r>
        <w:rPr>
          <w:lang w:val="en-US"/>
        </w:rPr>
        <w:t xml:space="preserve">, E. M. et al. (2006): Pubertal development in Danish children. Comparison of recent European and US data. In: </w:t>
      </w:r>
      <w:bookmarkEnd w:id="11"/>
      <w:r w:rsidRPr="00A35562">
        <w:rPr>
          <w:i/>
          <w:lang w:val="en-US"/>
        </w:rPr>
        <w:t xml:space="preserve">International journal of </w:t>
      </w:r>
      <w:proofErr w:type="spellStart"/>
      <w:r w:rsidRPr="00A35562">
        <w:rPr>
          <w:i/>
          <w:lang w:val="en-US"/>
        </w:rPr>
        <w:t>andrology</w:t>
      </w:r>
      <w:proofErr w:type="spellEnd"/>
      <w:r w:rsidRPr="00A35562">
        <w:rPr>
          <w:i/>
          <w:lang w:val="en-US"/>
        </w:rPr>
        <w:t xml:space="preserve"> </w:t>
      </w:r>
      <w:r w:rsidRPr="00A35562">
        <w:rPr>
          <w:lang w:val="en-US"/>
        </w:rPr>
        <w:t>29 (1), S. 247–255.</w:t>
      </w:r>
    </w:p>
    <w:p w:rsidR="00A35562" w:rsidRDefault="00A35562" w:rsidP="00A35562">
      <w:pPr>
        <w:pStyle w:val="CitaviBibliographyEntry"/>
        <w:rPr>
          <w:lang w:val="en-US"/>
        </w:rPr>
      </w:pPr>
      <w:bookmarkStart w:id="12" w:name="_CTVL0014e39e645e5c14bddb580352e1293b2ba"/>
      <w:proofErr w:type="spellStart"/>
      <w:r>
        <w:rPr>
          <w:lang w:val="en-US"/>
        </w:rPr>
        <w:t>Sørensen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Kaspar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Aksglaede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Lise</w:t>
      </w:r>
      <w:proofErr w:type="spellEnd"/>
      <w:r>
        <w:rPr>
          <w:lang w:val="en-US"/>
        </w:rPr>
        <w:t xml:space="preserve">; Petersen, </w:t>
      </w:r>
      <w:proofErr w:type="spellStart"/>
      <w:r>
        <w:rPr>
          <w:lang w:val="en-US"/>
        </w:rPr>
        <w:t>Jørgen</w:t>
      </w:r>
      <w:proofErr w:type="spellEnd"/>
      <w:r>
        <w:rPr>
          <w:lang w:val="en-US"/>
        </w:rPr>
        <w:t xml:space="preserve"> Holm; </w:t>
      </w:r>
      <w:proofErr w:type="spellStart"/>
      <w:r>
        <w:rPr>
          <w:lang w:val="en-US"/>
        </w:rPr>
        <w:t>Juul</w:t>
      </w:r>
      <w:proofErr w:type="spellEnd"/>
      <w:r>
        <w:rPr>
          <w:lang w:val="en-US"/>
        </w:rPr>
        <w:t xml:space="preserve">, Anders (2010): Recent changes in pubertal timing in healthy Danish boys. Associations with body mass index. In: </w:t>
      </w:r>
      <w:bookmarkEnd w:id="12"/>
      <w:r w:rsidRPr="00A35562">
        <w:rPr>
          <w:i/>
          <w:lang w:val="en-US"/>
        </w:rPr>
        <w:t xml:space="preserve">The Journal of Clinical Endocrinology &amp; Metabolism </w:t>
      </w:r>
      <w:r w:rsidRPr="00A35562">
        <w:rPr>
          <w:lang w:val="en-US"/>
        </w:rPr>
        <w:t>95 (1), S. 263–270.</w:t>
      </w:r>
    </w:p>
    <w:p w:rsidR="00A35562" w:rsidRDefault="00A35562" w:rsidP="00A35562">
      <w:pPr>
        <w:pStyle w:val="CitaviBibliographyEntry"/>
        <w:rPr>
          <w:lang w:val="en-US"/>
        </w:rPr>
      </w:pPr>
      <w:bookmarkStart w:id="13" w:name="_CTVL001c06c8e069f554756bb1bf3fbbb7ce40b"/>
      <w:proofErr w:type="spellStart"/>
      <w:r>
        <w:rPr>
          <w:lang w:val="en-US"/>
        </w:rPr>
        <w:t>Sørensen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Kaspar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Juul</w:t>
      </w:r>
      <w:proofErr w:type="spellEnd"/>
      <w:r>
        <w:rPr>
          <w:lang w:val="en-US"/>
        </w:rPr>
        <w:t xml:space="preserve">, Anders (2015): BMI percentile-for-age overestimates adiposity in early compared with late maturing pubertal children. In: </w:t>
      </w:r>
      <w:bookmarkEnd w:id="13"/>
      <w:r w:rsidRPr="00A35562">
        <w:rPr>
          <w:i/>
          <w:lang w:val="en-US"/>
        </w:rPr>
        <w:t xml:space="preserve">European Journal of Endocrinology </w:t>
      </w:r>
      <w:r w:rsidRPr="00A35562">
        <w:rPr>
          <w:lang w:val="en-US"/>
        </w:rPr>
        <w:t>173 (2), S. 227–235.</w:t>
      </w:r>
    </w:p>
    <w:p w:rsidR="00DE65BB" w:rsidRPr="00DE65BB" w:rsidRDefault="00A35562" w:rsidP="00A35562">
      <w:pPr>
        <w:pStyle w:val="CitaviBibliographyEntry"/>
        <w:rPr>
          <w:lang w:val="en-US"/>
        </w:rPr>
      </w:pPr>
      <w:bookmarkStart w:id="14" w:name="_CTVL0014124a06756934636a48019ac2f145acd"/>
      <w:proofErr w:type="spellStart"/>
      <w:r>
        <w:rPr>
          <w:lang w:val="en-US"/>
        </w:rPr>
        <w:t>Toppari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Jorma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Juul</w:t>
      </w:r>
      <w:proofErr w:type="spellEnd"/>
      <w:r>
        <w:rPr>
          <w:lang w:val="en-US"/>
        </w:rPr>
        <w:t xml:space="preserve">, Anders (2010): Trends in puberty timing in humans and environmental modifiers. In: </w:t>
      </w:r>
      <w:bookmarkEnd w:id="14"/>
      <w:r w:rsidRPr="00A35562">
        <w:rPr>
          <w:i/>
          <w:lang w:val="en-US"/>
        </w:rPr>
        <w:t xml:space="preserve">Molecular and cellular endocrinology </w:t>
      </w:r>
      <w:r w:rsidRPr="00A35562">
        <w:rPr>
          <w:lang w:val="en-US"/>
        </w:rPr>
        <w:t>324 (1), S. 39–44.</w:t>
      </w:r>
      <w:r w:rsidR="00DE65BB">
        <w:rPr>
          <w:lang w:val="en-US"/>
        </w:rPr>
        <w:fldChar w:fldCharType="end"/>
      </w:r>
    </w:p>
    <w:sectPr w:rsidR="00DE65BB" w:rsidRPr="00DE65BB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FFFFFF89"/>
    <w:multiLevelType w:val="singleLevel"/>
    <w:tmpl w:val="1210666A"/>
    <w:lvl w:ilvl="0">
      <w:start w:val="1"/>
      <w:numFmt w:val="bullet"/>
      <w:pStyle w:val="Aufzhlungszeichen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6F"/>
    <w:rsid w:val="001742D9"/>
    <w:rsid w:val="002D7139"/>
    <w:rsid w:val="00302C65"/>
    <w:rsid w:val="003C02BD"/>
    <w:rsid w:val="0055459A"/>
    <w:rsid w:val="00615CB4"/>
    <w:rsid w:val="006325C3"/>
    <w:rsid w:val="006935D3"/>
    <w:rsid w:val="006D028F"/>
    <w:rsid w:val="0076615A"/>
    <w:rsid w:val="007E062F"/>
    <w:rsid w:val="00A35562"/>
    <w:rsid w:val="00AB29E8"/>
    <w:rsid w:val="00AB3B75"/>
    <w:rsid w:val="00AF73B8"/>
    <w:rsid w:val="00BE01E4"/>
    <w:rsid w:val="00C43529"/>
    <w:rsid w:val="00C571AD"/>
    <w:rsid w:val="00D764B6"/>
    <w:rsid w:val="00DE65BB"/>
    <w:rsid w:val="00F5296F"/>
    <w:rsid w:val="00F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3388C83-2CB2-452C-8FB1-22DAA426961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65BB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65BB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65BB"/>
    <w:pPr>
      <w:keepNext/>
      <w:keepLines/>
      <w:spacing w:before="2pt" w:after="0p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65BB"/>
    <w:pPr>
      <w:keepNext/>
      <w:keepLines/>
      <w:spacing w:before="2pt" w:after="0p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65BB"/>
    <w:pPr>
      <w:keepNext/>
      <w:keepLines/>
      <w:spacing w:before="2pt" w:after="0p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65BB"/>
    <w:pPr>
      <w:keepNext/>
      <w:keepLines/>
      <w:spacing w:before="2pt" w:after="0pt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65BB"/>
    <w:pPr>
      <w:keepNext/>
      <w:keepLines/>
      <w:spacing w:before="2pt" w:after="0p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65BB"/>
    <w:pPr>
      <w:keepNext/>
      <w:keepLines/>
      <w:spacing w:before="2pt" w:after="0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65BB"/>
    <w:pPr>
      <w:keepNext/>
      <w:keepLines/>
      <w:spacing w:before="2pt" w:after="0p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link w:val="AufzhlungszeichenZchn"/>
    <w:uiPriority w:val="99"/>
    <w:unhideWhenUsed/>
    <w:rsid w:val="00F5296F"/>
    <w:pPr>
      <w:numPr>
        <w:numId w:val="1"/>
      </w:numPr>
      <w:contextualSpacing/>
    </w:pPr>
  </w:style>
  <w:style w:type="character" w:customStyle="1" w:styleId="small-caps">
    <w:name w:val="small-caps"/>
    <w:basedOn w:val="Absatz-Standardschriftart"/>
    <w:rsid w:val="00AF73B8"/>
  </w:style>
  <w:style w:type="paragraph" w:customStyle="1" w:styleId="CitaviBibliographyEntry">
    <w:name w:val="Citavi Bibliography Entry"/>
    <w:basedOn w:val="Standard"/>
    <w:link w:val="CitaviBibliographyEntryZchn"/>
    <w:rsid w:val="00DE65BB"/>
    <w:pPr>
      <w:spacing w:after="6pt"/>
    </w:pPr>
  </w:style>
  <w:style w:type="character" w:customStyle="1" w:styleId="AufzhlungszeichenZchn">
    <w:name w:val="Aufzählungszeichen Zchn"/>
    <w:basedOn w:val="Absatz-Standardschriftart"/>
    <w:link w:val="Aufzhlungszeichen"/>
    <w:uiPriority w:val="99"/>
    <w:rsid w:val="00DE65BB"/>
  </w:style>
  <w:style w:type="character" w:customStyle="1" w:styleId="CitaviBibliographyEntryZchn">
    <w:name w:val="Citavi Bibliography Entry Zchn"/>
    <w:basedOn w:val="AufzhlungszeichenZchn"/>
    <w:link w:val="CitaviBibliographyEntry"/>
    <w:rsid w:val="00DE65BB"/>
  </w:style>
  <w:style w:type="paragraph" w:customStyle="1" w:styleId="CitaviBibliographyHeading">
    <w:name w:val="Citavi Bibliography Heading"/>
    <w:basedOn w:val="berschrift1"/>
    <w:link w:val="CitaviBibliographyHeadingZchn"/>
    <w:rsid w:val="00DE65BB"/>
  </w:style>
  <w:style w:type="character" w:customStyle="1" w:styleId="CitaviBibliographyHeadingZchn">
    <w:name w:val="Citavi Bibliography Heading Zchn"/>
    <w:basedOn w:val="AufzhlungszeichenZchn"/>
    <w:link w:val="CitaviBibliographyHeading"/>
    <w:rsid w:val="00DE6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DE65BB"/>
    <w:pPr>
      <w:outlineLvl w:val="9"/>
    </w:pPr>
    <w:rPr>
      <w:lang w:val="en-US"/>
    </w:rPr>
  </w:style>
  <w:style w:type="character" w:customStyle="1" w:styleId="CitaviBibliographySubheading1Zchn">
    <w:name w:val="Citavi Bibliography Subheading 1 Zchn"/>
    <w:basedOn w:val="AufzhlungszeichenZchn"/>
    <w:link w:val="CitaviBibliographySubheading1"/>
    <w:rsid w:val="00DE65B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65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DE65BB"/>
    <w:pPr>
      <w:outlineLvl w:val="9"/>
    </w:pPr>
    <w:rPr>
      <w:lang w:val="en-US"/>
    </w:rPr>
  </w:style>
  <w:style w:type="character" w:customStyle="1" w:styleId="CitaviBibliographySubheading2Zchn">
    <w:name w:val="Citavi Bibliography Subheading 2 Zchn"/>
    <w:basedOn w:val="AufzhlungszeichenZchn"/>
    <w:link w:val="CitaviBibliographySubheading2"/>
    <w:rsid w:val="00DE65B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65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DE65BB"/>
    <w:pPr>
      <w:outlineLvl w:val="9"/>
    </w:pPr>
    <w:rPr>
      <w:lang w:val="en-US"/>
    </w:rPr>
  </w:style>
  <w:style w:type="character" w:customStyle="1" w:styleId="CitaviBibliographySubheading3Zchn">
    <w:name w:val="Citavi Bibliography Subheading 3 Zchn"/>
    <w:basedOn w:val="AufzhlungszeichenZchn"/>
    <w:link w:val="CitaviBibliographySubheading3"/>
    <w:rsid w:val="00DE65B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65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DE65BB"/>
    <w:pPr>
      <w:outlineLvl w:val="9"/>
    </w:pPr>
    <w:rPr>
      <w:lang w:val="en-US"/>
    </w:rPr>
  </w:style>
  <w:style w:type="character" w:customStyle="1" w:styleId="CitaviBibliographySubheading4Zchn">
    <w:name w:val="Citavi Bibliography Subheading 4 Zchn"/>
    <w:basedOn w:val="AufzhlungszeichenZchn"/>
    <w:link w:val="CitaviBibliographySubheading4"/>
    <w:rsid w:val="00DE65BB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65BB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DE65BB"/>
    <w:pPr>
      <w:outlineLvl w:val="9"/>
    </w:pPr>
    <w:rPr>
      <w:lang w:val="en-US"/>
    </w:rPr>
  </w:style>
  <w:style w:type="character" w:customStyle="1" w:styleId="CitaviBibliographySubheading5Zchn">
    <w:name w:val="Citavi Bibliography Subheading 5 Zchn"/>
    <w:basedOn w:val="AufzhlungszeichenZchn"/>
    <w:link w:val="CitaviBibliographySubheading5"/>
    <w:rsid w:val="00DE65B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65BB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DE65BB"/>
    <w:pPr>
      <w:outlineLvl w:val="9"/>
    </w:pPr>
    <w:rPr>
      <w:lang w:val="en-US"/>
    </w:rPr>
  </w:style>
  <w:style w:type="character" w:customStyle="1" w:styleId="CitaviBibliographySubheading6Zchn">
    <w:name w:val="Citavi Bibliography Subheading 6 Zchn"/>
    <w:basedOn w:val="AufzhlungszeichenZchn"/>
    <w:link w:val="CitaviBibliographySubheading6"/>
    <w:rsid w:val="00DE65B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65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DE65BB"/>
    <w:pPr>
      <w:outlineLvl w:val="9"/>
    </w:pPr>
    <w:rPr>
      <w:lang w:val="en-US"/>
    </w:rPr>
  </w:style>
  <w:style w:type="character" w:customStyle="1" w:styleId="CitaviBibliographySubheading7Zchn">
    <w:name w:val="Citavi Bibliography Subheading 7 Zchn"/>
    <w:basedOn w:val="AufzhlungszeichenZchn"/>
    <w:link w:val="CitaviBibliographySubheading7"/>
    <w:rsid w:val="00DE65B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65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DE65BB"/>
    <w:pPr>
      <w:outlineLvl w:val="9"/>
    </w:pPr>
    <w:rPr>
      <w:lang w:val="en-US"/>
    </w:rPr>
  </w:style>
  <w:style w:type="character" w:customStyle="1" w:styleId="CitaviBibliographySubheading8Zchn">
    <w:name w:val="Citavi Bibliography Subheading 8 Zchn"/>
    <w:basedOn w:val="AufzhlungszeichenZchn"/>
    <w:link w:val="CitaviBibliographySubheading8"/>
    <w:rsid w:val="00DE65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65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ervorhebung">
    <w:name w:val="Emphasis"/>
    <w:basedOn w:val="Absatz-Standardschriftart"/>
    <w:uiPriority w:val="20"/>
    <w:qFormat/>
    <w:rsid w:val="00DE65BB"/>
    <w:rPr>
      <w:i/>
      <w:iCs/>
    </w:rPr>
  </w:style>
  <w:style w:type="character" w:customStyle="1" w:styleId="highlight">
    <w:name w:val="highlight"/>
    <w:basedOn w:val="Absatz-Standardschriftart"/>
    <w:rsid w:val="00FE18CE"/>
  </w:style>
  <w:style w:type="paragraph" w:styleId="StandardWeb">
    <w:name w:val="Normal (Web)"/>
    <w:basedOn w:val="Standard"/>
    <w:uiPriority w:val="99"/>
    <w:semiHidden/>
    <w:unhideWhenUsed/>
    <w:rsid w:val="00A35562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4317821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76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0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0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8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8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0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0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6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1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7781</Words>
  <Characters>49027</Characters>
  <Application>Microsoft Office Word</Application>
  <DocSecurity>0</DocSecurity>
  <Lines>408</Lines>
  <Paragraphs>113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Universitätsbibliothek Leipzig</Company>
  <LinksUpToDate>false</LinksUpToDate>
  <CharactersWithSpaces>56695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Benutzer der UB</dc:creator>
  <cp:keywords/>
  <dc:description/>
  <cp:lastModifiedBy>Benutzer der UB</cp:lastModifiedBy>
  <cp:revision>3</cp:revision>
  <dcterms:created xsi:type="dcterms:W3CDTF">2017-06-27T19:28:00Z</dcterms:created>
  <dcterms:modified xsi:type="dcterms:W3CDTF">2017-06-27T19:28:00Z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itaviDocumentProperty_8">
    <vt:lpwstr>C:\Users\Nutzer\Documents\Citavi 5\Projects\RECOVERED RECOVERED RECOVERED RECOVERED RECOVERED RECOVERED\RECOVERED RECOVERED RECOVERED RECOVERED RECOVERED RECOVERED RECOVERED.ctv5</vt:lpwstr>
  </property>
  <property fmtid="{D5CDD505-2E9C-101B-9397-08002B2CF9AE}" pid="3" name="CitaviDocumentProperty_7">
    <vt:lpwstr>RECOVERED RECOVERED RECOVERED RECOVERED RECOVERED RECOVERED RECOVERED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5.5.0.1</vt:lpwstr>
  </property>
  <property fmtid="{D5CDD505-2E9C-101B-9397-08002B2CF9AE}" pid="6" name="CitaviDocumentProperty_6">
    <vt:lpwstr>True</vt:lpwstr>
  </property>
</Properties>
</file>