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A6038" w14:textId="1C046333" w:rsidR="00CD7E0E" w:rsidRPr="003652E6" w:rsidRDefault="00CB43A3" w:rsidP="005179F4">
      <w:pPr>
        <w:widowControl/>
        <w:suppressAutoHyphens/>
        <w:spacing w:before="240" w:after="240"/>
        <w:jc w:val="center"/>
        <w:rPr>
          <w:rFonts w:asciiTheme="minorHAnsi" w:hAnsiTheme="minorHAnsi" w:cstheme="minorHAnsi"/>
          <w:b/>
          <w:bCs/>
          <w:color w:val="000000"/>
          <w:kern w:val="36"/>
          <w:sz w:val="36"/>
          <w:szCs w:val="36"/>
          <w:lang w:eastAsia="ar-SA"/>
        </w:rPr>
      </w:pPr>
      <w:r w:rsidRPr="003652E6">
        <w:rPr>
          <w:rFonts w:asciiTheme="minorHAnsi" w:hAnsiTheme="minorHAnsi" w:cstheme="minorHAnsi"/>
          <w:noProof/>
          <w:lang w:val="de-AT" w:eastAsia="de-AT"/>
        </w:rPr>
        <w:drawing>
          <wp:anchor distT="0" distB="0" distL="114300" distR="114300" simplePos="0" relativeHeight="251658241" behindDoc="1" locked="0" layoutInCell="1" allowOverlap="1" wp14:anchorId="2C4AFCBC" wp14:editId="3A5B20EA">
            <wp:simplePos x="0" y="0"/>
            <wp:positionH relativeFrom="column">
              <wp:posOffset>4317365</wp:posOffset>
            </wp:positionH>
            <wp:positionV relativeFrom="paragraph">
              <wp:posOffset>-398145</wp:posOffset>
            </wp:positionV>
            <wp:extent cx="1967230" cy="445135"/>
            <wp:effectExtent l="0" t="0" r="0" b="0"/>
            <wp:wrapNone/>
            <wp:docPr id="7" name="Grafik 7" descr="DI_Data integration and digitalisation colo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_Data integration and digitalisation colour.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67230" cy="445135"/>
                    </a:xfrm>
                    <a:prstGeom prst="rect">
                      <a:avLst/>
                    </a:prstGeom>
                    <a:noFill/>
                    <a:ln>
                      <a:noFill/>
                    </a:ln>
                  </pic:spPr>
                </pic:pic>
              </a:graphicData>
            </a:graphic>
          </wp:anchor>
        </w:drawing>
      </w:r>
      <w:r w:rsidR="00371461" w:rsidRPr="003652E6">
        <w:rPr>
          <w:rFonts w:asciiTheme="minorHAnsi" w:hAnsiTheme="minorHAnsi" w:cstheme="minorHAnsi"/>
          <w:i/>
          <w:noProof/>
          <w:color w:val="808080" w:themeColor="background1" w:themeShade="80"/>
          <w:lang w:val="de-AT" w:eastAsia="de-AT"/>
        </w:rPr>
        <w:drawing>
          <wp:anchor distT="0" distB="0" distL="114300" distR="114300" simplePos="0" relativeHeight="251658240" behindDoc="1" locked="0" layoutInCell="1" allowOverlap="1" wp14:anchorId="4F209250" wp14:editId="2F99F821">
            <wp:simplePos x="0" y="0"/>
            <wp:positionH relativeFrom="column">
              <wp:posOffset>-200025</wp:posOffset>
            </wp:positionH>
            <wp:positionV relativeFrom="paragraph">
              <wp:posOffset>-514350</wp:posOffset>
            </wp:positionV>
            <wp:extent cx="1341120" cy="673735"/>
            <wp:effectExtent l="0" t="0" r="0" b="0"/>
            <wp:wrapNone/>
            <wp:docPr id="1" name="Picture 1" descr="e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e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41120" cy="673735"/>
                    </a:xfrm>
                    <a:prstGeom prst="rect">
                      <a:avLst/>
                    </a:prstGeom>
                    <a:noFill/>
                    <a:ln>
                      <a:noFill/>
                    </a:ln>
                  </pic:spPr>
                </pic:pic>
              </a:graphicData>
            </a:graphic>
          </wp:anchor>
        </w:drawing>
      </w:r>
      <w:r w:rsidR="0028471C" w:rsidRPr="003652E6">
        <w:rPr>
          <w:rFonts w:asciiTheme="minorHAnsi" w:hAnsiTheme="minorHAnsi" w:cstheme="minorHAnsi"/>
          <w:b/>
          <w:bCs/>
          <w:color w:val="000000"/>
          <w:kern w:val="36"/>
          <w:sz w:val="36"/>
          <w:szCs w:val="36"/>
          <w:lang w:eastAsia="ar-SA"/>
        </w:rPr>
        <w:t>M</w:t>
      </w:r>
      <w:r w:rsidR="00CD7E0E" w:rsidRPr="003652E6">
        <w:rPr>
          <w:rFonts w:asciiTheme="minorHAnsi" w:hAnsiTheme="minorHAnsi" w:cstheme="minorHAnsi"/>
          <w:b/>
          <w:bCs/>
          <w:color w:val="000000"/>
          <w:kern w:val="36"/>
          <w:sz w:val="36"/>
          <w:szCs w:val="36"/>
          <w:lang w:eastAsia="ar-SA"/>
        </w:rPr>
        <w:t>inutes of Meeting</w:t>
      </w:r>
      <w:r w:rsidRPr="003652E6">
        <w:rPr>
          <w:rFonts w:asciiTheme="minorHAnsi" w:hAnsiTheme="minorHAnsi" w:cstheme="minorHAnsi"/>
          <w:noProof/>
          <w:lang w:eastAsia="de-AT"/>
        </w:rPr>
        <w:t xml:space="preserve"> </w:t>
      </w:r>
    </w:p>
    <w:p w14:paraId="3A9A0C93" w14:textId="19618AEA" w:rsidR="0028471C" w:rsidRPr="003652E6" w:rsidRDefault="009F2B7B" w:rsidP="003F711E">
      <w:pPr>
        <w:spacing w:after="240"/>
        <w:jc w:val="center"/>
        <w:rPr>
          <w:rFonts w:asciiTheme="minorHAnsi" w:hAnsiTheme="minorHAnsi" w:cstheme="minorHAnsi"/>
        </w:rPr>
      </w:pPr>
      <w:r w:rsidRPr="009F2B7B">
        <w:rPr>
          <w:rFonts w:asciiTheme="minorHAnsi" w:hAnsiTheme="minorHAnsi" w:cstheme="minorHAnsi"/>
          <w:b/>
          <w:bCs/>
          <w:color w:val="984806"/>
          <w:sz w:val="36"/>
          <w:szCs w:val="36"/>
          <w:shd w:val="clear" w:color="auto" w:fill="FFFFFF"/>
        </w:rPr>
        <w:t xml:space="preserve">Eionet </w:t>
      </w:r>
      <w:r w:rsidR="00C56692">
        <w:rPr>
          <w:rFonts w:asciiTheme="minorHAnsi" w:hAnsiTheme="minorHAnsi" w:cstheme="minorHAnsi"/>
          <w:b/>
          <w:bCs/>
          <w:color w:val="984806"/>
          <w:sz w:val="36"/>
          <w:szCs w:val="36"/>
          <w:shd w:val="clear" w:color="auto" w:fill="FFFFFF"/>
        </w:rPr>
        <w:t>Thematic Group on Digital Capabilities</w:t>
      </w:r>
      <w:r w:rsidR="005A092E">
        <w:rPr>
          <w:rFonts w:asciiTheme="minorHAnsi" w:hAnsiTheme="minorHAnsi" w:cstheme="minorHAnsi"/>
          <w:b/>
          <w:bCs/>
          <w:color w:val="984806"/>
          <w:sz w:val="36"/>
          <w:szCs w:val="36"/>
          <w:shd w:val="clear" w:color="auto" w:fill="FFFFFF"/>
        </w:rPr>
        <w:t xml:space="preserve"> and AI</w:t>
      </w:r>
      <w:r w:rsidR="00B5546A">
        <w:rPr>
          <w:rFonts w:asciiTheme="minorHAnsi" w:hAnsiTheme="minorHAnsi" w:cstheme="minorHAnsi"/>
          <w:b/>
          <w:bCs/>
          <w:color w:val="984806"/>
          <w:sz w:val="36"/>
          <w:szCs w:val="36"/>
          <w:shd w:val="clear" w:color="auto" w:fill="FFFFFF"/>
        </w:rPr>
        <w:t xml:space="preserve"> – kick off </w:t>
      </w:r>
      <w:r w:rsidR="00EC6BC8">
        <w:rPr>
          <w:rFonts w:asciiTheme="minorHAnsi" w:hAnsiTheme="minorHAnsi" w:cstheme="minorHAnsi"/>
          <w:b/>
          <w:bCs/>
          <w:color w:val="984806"/>
          <w:sz w:val="36"/>
          <w:szCs w:val="36"/>
          <w:shd w:val="clear" w:color="auto" w:fill="FFFFFF"/>
        </w:rPr>
        <w:t>meeting</w:t>
      </w:r>
    </w:p>
    <w:tbl>
      <w:tblPr>
        <w:tblW w:w="9923" w:type="dxa"/>
        <w:tblInd w:w="-34"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Look w:val="0000" w:firstRow="0" w:lastRow="0" w:firstColumn="0" w:lastColumn="0" w:noHBand="0" w:noVBand="0"/>
      </w:tblPr>
      <w:tblGrid>
        <w:gridCol w:w="2410"/>
        <w:gridCol w:w="2835"/>
        <w:gridCol w:w="2127"/>
        <w:gridCol w:w="2551"/>
      </w:tblGrid>
      <w:tr w:rsidR="005E57DA" w:rsidRPr="003652E6" w14:paraId="43C4C68A" w14:textId="77777777" w:rsidTr="4F985619">
        <w:trPr>
          <w:trHeight w:val="396"/>
        </w:trPr>
        <w:tc>
          <w:tcPr>
            <w:tcW w:w="2410" w:type="dxa"/>
            <w:shd w:val="clear" w:color="auto" w:fill="E6E6E6"/>
            <w:vAlign w:val="center"/>
          </w:tcPr>
          <w:p w14:paraId="42E14123" w14:textId="77777777" w:rsidR="005E57DA" w:rsidRPr="003652E6" w:rsidRDefault="005E57DA" w:rsidP="005E57DA">
            <w:pPr>
              <w:snapToGrid w:val="0"/>
              <w:jc w:val="right"/>
              <w:rPr>
                <w:rFonts w:asciiTheme="minorHAnsi" w:hAnsiTheme="minorHAnsi" w:cstheme="minorHAnsi"/>
                <w:b/>
                <w:bCs/>
              </w:rPr>
            </w:pPr>
            <w:r w:rsidRPr="003652E6">
              <w:rPr>
                <w:rFonts w:asciiTheme="minorHAnsi" w:hAnsiTheme="minorHAnsi" w:cstheme="minorHAnsi"/>
                <w:b/>
                <w:bCs/>
              </w:rPr>
              <w:t>Meeting Title:</w:t>
            </w:r>
          </w:p>
        </w:tc>
        <w:tc>
          <w:tcPr>
            <w:tcW w:w="2835" w:type="dxa"/>
            <w:vAlign w:val="center"/>
          </w:tcPr>
          <w:p w14:paraId="568CBE78" w14:textId="3DFA9FDD" w:rsidR="005E57DA" w:rsidRPr="005C1FFA" w:rsidRDefault="00EC6BC8" w:rsidP="00C410E7">
            <w:pPr>
              <w:snapToGrid w:val="0"/>
              <w:jc w:val="right"/>
              <w:rPr>
                <w:rFonts w:asciiTheme="minorHAnsi" w:hAnsiTheme="minorHAnsi" w:cstheme="minorHAnsi"/>
                <w:bCs/>
                <w:lang w:val="en-US"/>
              </w:rPr>
            </w:pPr>
            <w:r w:rsidRPr="00EC6BC8">
              <w:rPr>
                <w:rStyle w:val="normaltextrun"/>
                <w:rFonts w:asciiTheme="minorHAnsi" w:hAnsiTheme="minorHAnsi" w:cstheme="minorHAnsi"/>
              </w:rPr>
              <w:t>Eionet Thematic Group on Digital Capabilities and AI - meeting</w:t>
            </w:r>
          </w:p>
        </w:tc>
        <w:tc>
          <w:tcPr>
            <w:tcW w:w="2127" w:type="dxa"/>
            <w:shd w:val="clear" w:color="auto" w:fill="E6E6E6"/>
            <w:vAlign w:val="center"/>
          </w:tcPr>
          <w:p w14:paraId="7073EADE" w14:textId="065DD05F" w:rsidR="005E57DA" w:rsidRPr="003652E6" w:rsidRDefault="005E57DA" w:rsidP="005E57DA">
            <w:pPr>
              <w:snapToGrid w:val="0"/>
              <w:jc w:val="right"/>
              <w:rPr>
                <w:rFonts w:asciiTheme="minorHAnsi" w:hAnsiTheme="minorHAnsi" w:cstheme="minorHAnsi"/>
                <w:b/>
                <w:bCs/>
              </w:rPr>
            </w:pPr>
            <w:r w:rsidRPr="003652E6">
              <w:rPr>
                <w:rStyle w:val="normaltextrun"/>
                <w:rFonts w:asciiTheme="minorHAnsi" w:hAnsiTheme="minorHAnsi" w:cstheme="minorHAnsi"/>
                <w:b/>
                <w:bCs/>
              </w:rPr>
              <w:t>Meeting Date/</w:t>
            </w:r>
            <w:r w:rsidRPr="003652E6">
              <w:rPr>
                <w:rStyle w:val="scxw70918246"/>
                <w:rFonts w:asciiTheme="minorHAnsi" w:hAnsiTheme="minorHAnsi" w:cstheme="minorHAnsi"/>
              </w:rPr>
              <w:t> </w:t>
            </w:r>
            <w:r w:rsidRPr="003652E6">
              <w:rPr>
                <w:rFonts w:asciiTheme="minorHAnsi" w:hAnsiTheme="minorHAnsi" w:cstheme="minorHAnsi"/>
              </w:rPr>
              <w:br/>
            </w:r>
            <w:r w:rsidRPr="003652E6">
              <w:rPr>
                <w:rStyle w:val="normaltextrun"/>
                <w:rFonts w:asciiTheme="minorHAnsi" w:hAnsiTheme="minorHAnsi" w:cstheme="minorHAnsi"/>
                <w:b/>
                <w:bCs/>
              </w:rPr>
              <w:t>Time:</w:t>
            </w:r>
            <w:r w:rsidRPr="003652E6">
              <w:rPr>
                <w:rStyle w:val="normaltextrun"/>
                <w:rFonts w:asciiTheme="minorHAnsi" w:hAnsiTheme="minorHAnsi" w:cstheme="minorHAnsi"/>
              </w:rPr>
              <w:t> </w:t>
            </w:r>
            <w:r w:rsidRPr="003652E6">
              <w:rPr>
                <w:rStyle w:val="eop"/>
                <w:rFonts w:asciiTheme="minorHAnsi" w:hAnsiTheme="minorHAnsi" w:cstheme="minorHAnsi"/>
              </w:rPr>
              <w:t> </w:t>
            </w:r>
          </w:p>
        </w:tc>
        <w:tc>
          <w:tcPr>
            <w:tcW w:w="2551" w:type="dxa"/>
            <w:vAlign w:val="center"/>
          </w:tcPr>
          <w:p w14:paraId="4946FF81" w14:textId="35B582B7" w:rsidR="005E57DA" w:rsidRPr="003652E6" w:rsidRDefault="005420A0" w:rsidP="003F711E">
            <w:pPr>
              <w:snapToGrid w:val="0"/>
              <w:jc w:val="right"/>
              <w:rPr>
                <w:rFonts w:asciiTheme="minorHAnsi" w:hAnsiTheme="minorHAnsi" w:cstheme="minorHAnsi"/>
                <w:bCs/>
              </w:rPr>
            </w:pPr>
            <w:r>
              <w:rPr>
                <w:rStyle w:val="normaltextrun"/>
                <w:rFonts w:asciiTheme="minorHAnsi" w:hAnsiTheme="minorHAnsi" w:cstheme="minorHAnsi"/>
              </w:rPr>
              <w:t>29</w:t>
            </w:r>
            <w:r w:rsidR="005E57DA" w:rsidRPr="003652E6">
              <w:rPr>
                <w:rStyle w:val="normaltextrun"/>
                <w:rFonts w:asciiTheme="minorHAnsi" w:hAnsiTheme="minorHAnsi" w:cstheme="minorHAnsi"/>
              </w:rPr>
              <w:t>.0</w:t>
            </w:r>
            <w:r w:rsidR="00144AFB">
              <w:rPr>
                <w:rStyle w:val="normaltextrun"/>
                <w:rFonts w:asciiTheme="minorHAnsi" w:hAnsiTheme="minorHAnsi" w:cstheme="minorHAnsi"/>
              </w:rPr>
              <w:t>6</w:t>
            </w:r>
            <w:r w:rsidR="005E57DA" w:rsidRPr="003652E6">
              <w:rPr>
                <w:rStyle w:val="normaltextrun"/>
                <w:rFonts w:asciiTheme="minorHAnsi" w:hAnsiTheme="minorHAnsi" w:cstheme="minorHAnsi"/>
              </w:rPr>
              <w:t>.202</w:t>
            </w:r>
            <w:r w:rsidR="003F711E">
              <w:rPr>
                <w:rStyle w:val="normaltextrun"/>
                <w:rFonts w:asciiTheme="minorHAnsi" w:hAnsiTheme="minorHAnsi" w:cstheme="minorHAnsi"/>
              </w:rPr>
              <w:t>6</w:t>
            </w:r>
            <w:r>
              <w:rPr>
                <w:rStyle w:val="normaltextrun"/>
                <w:rFonts w:asciiTheme="minorHAnsi" w:hAnsiTheme="minorHAnsi" w:cstheme="minorHAnsi"/>
              </w:rPr>
              <w:t xml:space="preserve"> – 30.06.2026</w:t>
            </w:r>
            <w:r w:rsidR="005E57DA" w:rsidRPr="003652E6">
              <w:rPr>
                <w:rStyle w:val="normaltextrun"/>
                <w:rFonts w:asciiTheme="minorHAnsi" w:hAnsiTheme="minorHAnsi" w:cstheme="minorHAnsi"/>
              </w:rPr>
              <w:t xml:space="preserve"> / </w:t>
            </w:r>
            <w:r w:rsidR="005E57DA" w:rsidRPr="003652E6">
              <w:rPr>
                <w:rStyle w:val="scxw70918246"/>
                <w:rFonts w:asciiTheme="minorHAnsi" w:hAnsiTheme="minorHAnsi" w:cstheme="minorHAnsi"/>
              </w:rPr>
              <w:t> </w:t>
            </w:r>
            <w:r w:rsidR="005E57DA" w:rsidRPr="003652E6">
              <w:rPr>
                <w:rFonts w:asciiTheme="minorHAnsi" w:hAnsiTheme="minorHAnsi" w:cstheme="minorHAnsi"/>
              </w:rPr>
              <w:br/>
            </w:r>
            <w:r w:rsidR="003F711E">
              <w:rPr>
                <w:rStyle w:val="normaltextrun"/>
                <w:rFonts w:asciiTheme="minorHAnsi" w:hAnsiTheme="minorHAnsi" w:cstheme="minorHAnsi"/>
              </w:rPr>
              <w:t>1</w:t>
            </w:r>
            <w:r>
              <w:rPr>
                <w:rStyle w:val="normaltextrun"/>
                <w:rFonts w:asciiTheme="minorHAnsi" w:hAnsiTheme="minorHAnsi" w:cstheme="minorHAnsi"/>
              </w:rPr>
              <w:t>3</w:t>
            </w:r>
            <w:r w:rsidR="005E57DA" w:rsidRPr="003652E6">
              <w:rPr>
                <w:rStyle w:val="normaltextrun"/>
                <w:rFonts w:asciiTheme="minorHAnsi" w:hAnsiTheme="minorHAnsi" w:cstheme="minorHAnsi"/>
              </w:rPr>
              <w:t>:00 to 1</w:t>
            </w:r>
            <w:r>
              <w:rPr>
                <w:rStyle w:val="normaltextrun"/>
                <w:rFonts w:asciiTheme="minorHAnsi" w:hAnsiTheme="minorHAnsi" w:cstheme="minorHAnsi"/>
              </w:rPr>
              <w:t>3</w:t>
            </w:r>
            <w:r w:rsidR="005E57DA" w:rsidRPr="003652E6">
              <w:rPr>
                <w:rStyle w:val="normaltextrun"/>
                <w:rFonts w:asciiTheme="minorHAnsi" w:hAnsiTheme="minorHAnsi" w:cstheme="minorHAnsi"/>
              </w:rPr>
              <w:t>:</w:t>
            </w:r>
            <w:r>
              <w:rPr>
                <w:rStyle w:val="normaltextrun"/>
                <w:rFonts w:asciiTheme="minorHAnsi" w:hAnsiTheme="minorHAnsi" w:cstheme="minorHAnsi"/>
              </w:rPr>
              <w:t>0</w:t>
            </w:r>
            <w:r w:rsidR="005E57DA" w:rsidRPr="003652E6">
              <w:rPr>
                <w:rStyle w:val="normaltextrun"/>
                <w:rFonts w:asciiTheme="minorHAnsi" w:hAnsiTheme="minorHAnsi" w:cstheme="minorHAnsi"/>
              </w:rPr>
              <w:t>0 </w:t>
            </w:r>
            <w:r w:rsidR="005E57DA" w:rsidRPr="003652E6">
              <w:rPr>
                <w:rStyle w:val="eop"/>
                <w:rFonts w:asciiTheme="minorHAnsi" w:hAnsiTheme="minorHAnsi" w:cstheme="minorHAnsi"/>
              </w:rPr>
              <w:t> </w:t>
            </w:r>
          </w:p>
        </w:tc>
      </w:tr>
      <w:tr w:rsidR="005E57DA" w:rsidRPr="003652E6" w14:paraId="3D655796" w14:textId="77777777" w:rsidTr="4F985619">
        <w:trPr>
          <w:trHeight w:val="396"/>
        </w:trPr>
        <w:tc>
          <w:tcPr>
            <w:tcW w:w="2410" w:type="dxa"/>
            <w:shd w:val="clear" w:color="auto" w:fill="E6E6E6"/>
            <w:vAlign w:val="center"/>
          </w:tcPr>
          <w:p w14:paraId="6F016B54" w14:textId="77777777" w:rsidR="005E57DA" w:rsidRPr="003652E6" w:rsidRDefault="005E57DA" w:rsidP="005E57DA">
            <w:pPr>
              <w:snapToGrid w:val="0"/>
              <w:jc w:val="right"/>
              <w:rPr>
                <w:rFonts w:asciiTheme="minorHAnsi" w:hAnsiTheme="minorHAnsi" w:cstheme="minorHAnsi"/>
                <w:b/>
                <w:bCs/>
              </w:rPr>
            </w:pPr>
            <w:r w:rsidRPr="003652E6">
              <w:rPr>
                <w:rFonts w:asciiTheme="minorHAnsi" w:hAnsiTheme="minorHAnsi" w:cstheme="minorHAnsi"/>
                <w:b/>
                <w:bCs/>
              </w:rPr>
              <w:t>Meeting Type:</w:t>
            </w:r>
          </w:p>
        </w:tc>
        <w:tc>
          <w:tcPr>
            <w:tcW w:w="2835" w:type="dxa"/>
            <w:vAlign w:val="center"/>
          </w:tcPr>
          <w:p w14:paraId="247F757F" w14:textId="76D9D132" w:rsidR="005E57DA" w:rsidRPr="003652E6" w:rsidRDefault="00EC6BC8" w:rsidP="005E57DA">
            <w:pPr>
              <w:snapToGrid w:val="0"/>
              <w:ind w:hanging="80"/>
              <w:jc w:val="right"/>
              <w:rPr>
                <w:rFonts w:asciiTheme="minorHAnsi" w:hAnsiTheme="minorHAnsi" w:cstheme="minorHAnsi"/>
                <w:bCs/>
              </w:rPr>
            </w:pPr>
            <w:r w:rsidRPr="00EC6BC8">
              <w:rPr>
                <w:rStyle w:val="normaltextrun"/>
                <w:rFonts w:asciiTheme="minorHAnsi" w:hAnsiTheme="minorHAnsi" w:cstheme="minorHAnsi"/>
              </w:rPr>
              <w:t>Thematic Group on Digital Capabilities and AI</w:t>
            </w:r>
          </w:p>
        </w:tc>
        <w:tc>
          <w:tcPr>
            <w:tcW w:w="2127" w:type="dxa"/>
            <w:shd w:val="clear" w:color="auto" w:fill="E6E6E6"/>
            <w:vAlign w:val="center"/>
          </w:tcPr>
          <w:p w14:paraId="48CB45E7" w14:textId="6475B2EC" w:rsidR="005E57DA" w:rsidRPr="003652E6" w:rsidRDefault="005E57DA" w:rsidP="005E57DA">
            <w:pPr>
              <w:snapToGrid w:val="0"/>
              <w:jc w:val="right"/>
              <w:rPr>
                <w:rFonts w:asciiTheme="minorHAnsi" w:hAnsiTheme="minorHAnsi" w:cstheme="minorHAnsi"/>
                <w:b/>
                <w:bCs/>
              </w:rPr>
            </w:pPr>
            <w:r w:rsidRPr="003652E6">
              <w:rPr>
                <w:rStyle w:val="normaltextrun"/>
                <w:rFonts w:asciiTheme="minorHAnsi" w:hAnsiTheme="minorHAnsi" w:cstheme="minorHAnsi"/>
                <w:b/>
                <w:bCs/>
              </w:rPr>
              <w:t>Meeting Location:</w:t>
            </w:r>
            <w:r w:rsidRPr="003652E6">
              <w:rPr>
                <w:rStyle w:val="normaltextrun"/>
                <w:rFonts w:asciiTheme="minorHAnsi" w:hAnsiTheme="minorHAnsi" w:cstheme="minorHAnsi"/>
              </w:rPr>
              <w:t> </w:t>
            </w:r>
            <w:r w:rsidRPr="003652E6">
              <w:rPr>
                <w:rStyle w:val="eop"/>
                <w:rFonts w:asciiTheme="minorHAnsi" w:hAnsiTheme="minorHAnsi" w:cstheme="minorHAnsi"/>
              </w:rPr>
              <w:t> </w:t>
            </w:r>
          </w:p>
        </w:tc>
        <w:tc>
          <w:tcPr>
            <w:tcW w:w="2551" w:type="dxa"/>
            <w:vAlign w:val="center"/>
          </w:tcPr>
          <w:p w14:paraId="394594AC" w14:textId="01C14E0E" w:rsidR="005E57DA" w:rsidRPr="003652E6" w:rsidRDefault="002938C1" w:rsidP="005E57DA">
            <w:pPr>
              <w:snapToGrid w:val="0"/>
              <w:jc w:val="right"/>
              <w:rPr>
                <w:rFonts w:asciiTheme="minorHAnsi" w:hAnsiTheme="minorHAnsi" w:cstheme="minorHAnsi"/>
                <w:bCs/>
              </w:rPr>
            </w:pPr>
            <w:r>
              <w:rPr>
                <w:rStyle w:val="normaltextrun"/>
                <w:rFonts w:asciiTheme="minorHAnsi" w:hAnsiTheme="minorHAnsi" w:cstheme="minorHAnsi"/>
              </w:rPr>
              <w:t>In-person</w:t>
            </w:r>
            <w:r w:rsidR="00EC6BC8">
              <w:rPr>
                <w:rStyle w:val="normaltextrun"/>
                <w:rFonts w:asciiTheme="minorHAnsi" w:hAnsiTheme="minorHAnsi" w:cstheme="minorHAnsi"/>
              </w:rPr>
              <w:t xml:space="preserve"> workshop</w:t>
            </w:r>
            <w:r w:rsidR="005E57DA" w:rsidRPr="003652E6">
              <w:rPr>
                <w:rStyle w:val="normaltextrun"/>
                <w:rFonts w:asciiTheme="minorHAnsi" w:hAnsiTheme="minorHAnsi" w:cstheme="minorHAnsi"/>
              </w:rPr>
              <w:t> </w:t>
            </w:r>
            <w:r w:rsidR="005E57DA" w:rsidRPr="003652E6">
              <w:rPr>
                <w:rStyle w:val="eop"/>
                <w:rFonts w:asciiTheme="minorHAnsi" w:hAnsiTheme="minorHAnsi" w:cstheme="minorHAnsi"/>
              </w:rPr>
              <w:t> </w:t>
            </w:r>
          </w:p>
        </w:tc>
      </w:tr>
      <w:tr w:rsidR="005E57DA" w:rsidRPr="003652E6" w14:paraId="47AEC5A4" w14:textId="77777777" w:rsidTr="4F985619">
        <w:trPr>
          <w:trHeight w:val="432"/>
        </w:trPr>
        <w:tc>
          <w:tcPr>
            <w:tcW w:w="2410" w:type="dxa"/>
            <w:shd w:val="clear" w:color="auto" w:fill="E6E6E6"/>
            <w:vAlign w:val="center"/>
          </w:tcPr>
          <w:p w14:paraId="73DDEBCF" w14:textId="77777777" w:rsidR="005E57DA" w:rsidRPr="003652E6" w:rsidRDefault="005E57DA" w:rsidP="005E57DA">
            <w:pPr>
              <w:snapToGrid w:val="0"/>
              <w:jc w:val="right"/>
              <w:rPr>
                <w:rFonts w:asciiTheme="minorHAnsi" w:hAnsiTheme="minorHAnsi" w:cstheme="minorHAnsi"/>
                <w:b/>
                <w:bCs/>
              </w:rPr>
            </w:pPr>
            <w:r w:rsidRPr="003652E6">
              <w:rPr>
                <w:rFonts w:asciiTheme="minorHAnsi" w:hAnsiTheme="minorHAnsi" w:cstheme="minorHAnsi"/>
                <w:b/>
                <w:bCs/>
              </w:rPr>
              <w:t>Meeting Coordinator:</w:t>
            </w:r>
          </w:p>
        </w:tc>
        <w:tc>
          <w:tcPr>
            <w:tcW w:w="2835" w:type="dxa"/>
            <w:vAlign w:val="center"/>
          </w:tcPr>
          <w:p w14:paraId="23AC47A2" w14:textId="12C922BF" w:rsidR="005E57DA" w:rsidRPr="003652E6" w:rsidRDefault="00EC6BC8" w:rsidP="00EC6BC8">
            <w:pPr>
              <w:snapToGrid w:val="0"/>
              <w:jc w:val="right"/>
              <w:rPr>
                <w:rFonts w:asciiTheme="minorHAnsi" w:hAnsiTheme="minorHAnsi" w:cstheme="minorHAnsi"/>
                <w:bCs/>
              </w:rPr>
            </w:pPr>
            <w:r>
              <w:rPr>
                <w:rStyle w:val="normaltextrun"/>
                <w:rFonts w:asciiTheme="minorHAnsi" w:hAnsiTheme="minorHAnsi" w:cstheme="minorHAnsi"/>
              </w:rPr>
              <w:t>Sune Djurhuus</w:t>
            </w:r>
            <w:r w:rsidR="005E57DA" w:rsidRPr="003652E6">
              <w:rPr>
                <w:rStyle w:val="normaltextrun"/>
                <w:rFonts w:asciiTheme="minorHAnsi" w:hAnsiTheme="minorHAnsi" w:cstheme="minorHAnsi"/>
              </w:rPr>
              <w:t> </w:t>
            </w:r>
            <w:r w:rsidR="005E57DA" w:rsidRPr="003652E6">
              <w:rPr>
                <w:rStyle w:val="eop"/>
                <w:rFonts w:asciiTheme="minorHAnsi" w:hAnsiTheme="minorHAnsi" w:cstheme="minorHAnsi"/>
              </w:rPr>
              <w:t> </w:t>
            </w:r>
          </w:p>
        </w:tc>
        <w:tc>
          <w:tcPr>
            <w:tcW w:w="2127" w:type="dxa"/>
            <w:shd w:val="clear" w:color="auto" w:fill="E6E6E6"/>
            <w:vAlign w:val="center"/>
          </w:tcPr>
          <w:p w14:paraId="2344C6D4" w14:textId="4FCA0E4F" w:rsidR="005E57DA" w:rsidRPr="003652E6" w:rsidRDefault="005E57DA" w:rsidP="005E57DA">
            <w:pPr>
              <w:snapToGrid w:val="0"/>
              <w:jc w:val="right"/>
              <w:rPr>
                <w:rFonts w:asciiTheme="minorHAnsi" w:hAnsiTheme="minorHAnsi" w:cstheme="minorHAnsi"/>
                <w:b/>
                <w:bCs/>
              </w:rPr>
            </w:pPr>
            <w:r w:rsidRPr="003652E6">
              <w:rPr>
                <w:rStyle w:val="normaltextrun"/>
                <w:rFonts w:asciiTheme="minorHAnsi" w:hAnsiTheme="minorHAnsi" w:cstheme="minorHAnsi"/>
                <w:b/>
                <w:bCs/>
              </w:rPr>
              <w:t>Issue Date:</w:t>
            </w:r>
            <w:r w:rsidRPr="003652E6">
              <w:rPr>
                <w:rStyle w:val="normaltextrun"/>
                <w:rFonts w:asciiTheme="minorHAnsi" w:hAnsiTheme="minorHAnsi" w:cstheme="minorHAnsi"/>
              </w:rPr>
              <w:t> </w:t>
            </w:r>
            <w:r w:rsidRPr="003652E6">
              <w:rPr>
                <w:rStyle w:val="eop"/>
                <w:rFonts w:asciiTheme="minorHAnsi" w:hAnsiTheme="minorHAnsi" w:cstheme="minorHAnsi"/>
              </w:rPr>
              <w:t> </w:t>
            </w:r>
          </w:p>
        </w:tc>
        <w:tc>
          <w:tcPr>
            <w:tcW w:w="2551" w:type="dxa"/>
            <w:vAlign w:val="center"/>
          </w:tcPr>
          <w:p w14:paraId="208C769A" w14:textId="216D3390" w:rsidR="005E57DA" w:rsidRPr="003652E6" w:rsidRDefault="002938C1" w:rsidP="005C1FFA">
            <w:pPr>
              <w:snapToGrid w:val="0"/>
              <w:jc w:val="right"/>
              <w:rPr>
                <w:rFonts w:asciiTheme="minorHAnsi" w:hAnsiTheme="minorHAnsi" w:cstheme="minorHAnsi"/>
              </w:rPr>
            </w:pPr>
            <w:r>
              <w:rPr>
                <w:rStyle w:val="normaltextrun"/>
                <w:rFonts w:asciiTheme="minorHAnsi" w:hAnsiTheme="minorHAnsi" w:cstheme="minorHAnsi"/>
              </w:rPr>
              <w:t>20</w:t>
            </w:r>
            <w:r w:rsidR="005E57DA" w:rsidRPr="003652E6">
              <w:rPr>
                <w:rStyle w:val="normaltextrun"/>
                <w:rFonts w:asciiTheme="minorHAnsi" w:hAnsiTheme="minorHAnsi" w:cstheme="minorHAnsi"/>
              </w:rPr>
              <w:t>.</w:t>
            </w:r>
            <w:r>
              <w:rPr>
                <w:rStyle w:val="normaltextrun"/>
                <w:rFonts w:asciiTheme="minorHAnsi" w:hAnsiTheme="minorHAnsi" w:cstheme="minorHAnsi"/>
              </w:rPr>
              <w:t>10</w:t>
            </w:r>
            <w:r w:rsidR="005E57DA" w:rsidRPr="003652E6">
              <w:rPr>
                <w:rStyle w:val="normaltextrun"/>
                <w:rFonts w:asciiTheme="minorHAnsi" w:hAnsiTheme="minorHAnsi" w:cstheme="minorHAnsi"/>
              </w:rPr>
              <w:t>.202</w:t>
            </w:r>
            <w:r w:rsidR="00C410E7">
              <w:rPr>
                <w:rStyle w:val="normaltextrun"/>
                <w:rFonts w:asciiTheme="minorHAnsi" w:hAnsiTheme="minorHAnsi" w:cstheme="minorHAnsi"/>
              </w:rPr>
              <w:t>6</w:t>
            </w:r>
          </w:p>
        </w:tc>
      </w:tr>
    </w:tbl>
    <w:p w14:paraId="16E0FA4D" w14:textId="77777777" w:rsidR="00F2751C" w:rsidRPr="003652E6" w:rsidRDefault="00F2751C" w:rsidP="00F2751C">
      <w:pPr>
        <w:rPr>
          <w:rFonts w:asciiTheme="minorHAnsi" w:hAnsiTheme="minorHAnsi" w:cstheme="minorHAnsi"/>
        </w:rPr>
      </w:pPr>
    </w:p>
    <w:p w14:paraId="58DAAE3A" w14:textId="77777777" w:rsidR="00A9242C" w:rsidRPr="003652E6" w:rsidRDefault="00A9242C" w:rsidP="00E747C4">
      <w:pPr>
        <w:widowControl/>
        <w:jc w:val="center"/>
        <w:rPr>
          <w:rFonts w:asciiTheme="minorHAnsi" w:hAnsiTheme="minorHAnsi" w:cstheme="minorHAnsi"/>
          <w:b/>
          <w:color w:val="000000"/>
        </w:rPr>
      </w:pPr>
    </w:p>
    <w:tbl>
      <w:tblPr>
        <w:tblW w:w="988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9889"/>
      </w:tblGrid>
      <w:tr w:rsidR="009333DF" w:rsidRPr="003652E6" w14:paraId="2FE636F1" w14:textId="77777777" w:rsidTr="51BE9AC0">
        <w:trPr>
          <w:trHeight w:val="348"/>
        </w:trPr>
        <w:tc>
          <w:tcPr>
            <w:tcW w:w="988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tcPr>
          <w:p w14:paraId="585AD690" w14:textId="77777777" w:rsidR="009333DF" w:rsidRPr="003652E6" w:rsidRDefault="002747A1" w:rsidP="000816A5">
            <w:pPr>
              <w:rPr>
                <w:rFonts w:asciiTheme="minorHAnsi" w:hAnsiTheme="minorHAnsi" w:cstheme="minorHAnsi"/>
                <w:sz w:val="22"/>
                <w:szCs w:val="22"/>
              </w:rPr>
            </w:pPr>
            <w:r w:rsidRPr="003652E6">
              <w:rPr>
                <w:rFonts w:asciiTheme="minorHAnsi" w:hAnsiTheme="minorHAnsi" w:cstheme="minorHAnsi"/>
                <w:b/>
                <w:sz w:val="22"/>
                <w:szCs w:val="22"/>
              </w:rPr>
              <w:t>Opening of the Meeting</w:t>
            </w:r>
          </w:p>
        </w:tc>
      </w:tr>
      <w:tr w:rsidR="009333DF" w:rsidRPr="003652E6" w14:paraId="51DB30AC" w14:textId="77777777" w:rsidTr="51BE9AC0">
        <w:trPr>
          <w:trHeight w:val="557"/>
        </w:trPr>
        <w:tc>
          <w:tcPr>
            <w:tcW w:w="988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C6F37AB" w14:textId="0ACE7F88" w:rsidR="002A2E01" w:rsidRPr="00A91A0A" w:rsidRDefault="002A2E01" w:rsidP="00453A19">
            <w:pPr>
              <w:widowControl/>
              <w:spacing w:before="240" w:line="300" w:lineRule="atLeast"/>
              <w:rPr>
                <w:rFonts w:ascii="Segoe UI" w:hAnsi="Segoe UI" w:cs="Segoe UI"/>
                <w:b/>
                <w:bCs/>
                <w:sz w:val="21"/>
                <w:szCs w:val="21"/>
                <w:lang w:eastAsia="de-AT"/>
              </w:rPr>
            </w:pPr>
            <w:r w:rsidRPr="00A91A0A">
              <w:rPr>
                <w:rFonts w:ascii="Segoe UI" w:hAnsi="Segoe UI" w:cs="Segoe UI"/>
                <w:b/>
                <w:bCs/>
                <w:sz w:val="21"/>
                <w:szCs w:val="21"/>
                <w:lang w:eastAsia="de-AT"/>
              </w:rPr>
              <w:t>Meeting Hosts:</w:t>
            </w:r>
          </w:p>
          <w:p w14:paraId="4A535102" w14:textId="595C987F" w:rsidR="00FD2D74" w:rsidRDefault="00FD2D74" w:rsidP="00A91A0A">
            <w:pPr>
              <w:widowControl/>
              <w:spacing w:line="300" w:lineRule="atLeast"/>
              <w:rPr>
                <w:rFonts w:ascii="Segoe UI" w:hAnsi="Segoe UI" w:cs="Segoe UI"/>
                <w:sz w:val="21"/>
                <w:szCs w:val="21"/>
                <w:lang w:eastAsia="de-AT"/>
              </w:rPr>
            </w:pPr>
            <w:r>
              <w:rPr>
                <w:rFonts w:ascii="Segoe UI" w:hAnsi="Segoe UI" w:cs="Segoe UI"/>
                <w:sz w:val="21"/>
                <w:szCs w:val="21"/>
                <w:lang w:eastAsia="de-AT"/>
              </w:rPr>
              <w:t>Sune Djurhuus, EEA</w:t>
            </w:r>
          </w:p>
          <w:p w14:paraId="6787904C" w14:textId="763FB4AE" w:rsidR="000F53E5" w:rsidRDefault="000F53E5" w:rsidP="00A91A0A">
            <w:pPr>
              <w:widowControl/>
              <w:spacing w:line="300" w:lineRule="atLeast"/>
              <w:rPr>
                <w:rFonts w:ascii="Segoe UI" w:hAnsi="Segoe UI" w:cs="Segoe UI"/>
                <w:sz w:val="21"/>
                <w:szCs w:val="21"/>
                <w:lang w:eastAsia="de-AT"/>
              </w:rPr>
            </w:pPr>
            <w:r>
              <w:rPr>
                <w:rFonts w:ascii="Segoe UI" w:hAnsi="Segoe UI" w:cs="Segoe UI"/>
                <w:sz w:val="21"/>
                <w:szCs w:val="21"/>
                <w:lang w:eastAsia="de-AT"/>
              </w:rPr>
              <w:t xml:space="preserve">Ana Dukic, </w:t>
            </w:r>
          </w:p>
          <w:p w14:paraId="6EF52741" w14:textId="582421F6" w:rsidR="000F53E5" w:rsidRDefault="000F53E5" w:rsidP="00A91A0A">
            <w:pPr>
              <w:widowControl/>
              <w:spacing w:line="300" w:lineRule="atLeast"/>
              <w:rPr>
                <w:rFonts w:ascii="Segoe UI" w:hAnsi="Segoe UI" w:cs="Segoe UI"/>
                <w:sz w:val="21"/>
                <w:szCs w:val="21"/>
                <w:lang w:eastAsia="de-AT"/>
              </w:rPr>
            </w:pPr>
            <w:r>
              <w:rPr>
                <w:rFonts w:ascii="Segoe UI" w:hAnsi="Segoe UI" w:cs="Segoe UI"/>
                <w:sz w:val="21"/>
                <w:szCs w:val="21"/>
                <w:lang w:eastAsia="de-AT"/>
              </w:rPr>
              <w:t>Annalisa Minelli</w:t>
            </w:r>
            <w:r w:rsidR="00986947">
              <w:rPr>
                <w:rFonts w:ascii="Segoe UI" w:hAnsi="Segoe UI" w:cs="Segoe UI"/>
                <w:sz w:val="21"/>
                <w:szCs w:val="21"/>
                <w:lang w:eastAsia="de-AT"/>
              </w:rPr>
              <w:t xml:space="preserve">, </w:t>
            </w:r>
          </w:p>
          <w:p w14:paraId="7C74A65B" w14:textId="6E48327D" w:rsidR="000F53E5" w:rsidRDefault="000F53E5" w:rsidP="00A91A0A">
            <w:pPr>
              <w:widowControl/>
              <w:spacing w:line="300" w:lineRule="atLeast"/>
              <w:rPr>
                <w:rFonts w:ascii="Segoe UI" w:hAnsi="Segoe UI" w:cs="Segoe UI"/>
                <w:sz w:val="21"/>
                <w:szCs w:val="21"/>
                <w:lang w:eastAsia="de-AT"/>
              </w:rPr>
            </w:pPr>
            <w:r>
              <w:rPr>
                <w:rFonts w:ascii="Segoe UI" w:hAnsi="Segoe UI" w:cs="Segoe UI"/>
                <w:sz w:val="21"/>
                <w:szCs w:val="21"/>
                <w:lang w:eastAsia="de-AT"/>
              </w:rPr>
              <w:t>Martin Tychina</w:t>
            </w:r>
            <w:r w:rsidR="00986947">
              <w:rPr>
                <w:rFonts w:ascii="Segoe UI" w:hAnsi="Segoe UI" w:cs="Segoe UI"/>
                <w:sz w:val="21"/>
                <w:szCs w:val="21"/>
                <w:lang w:eastAsia="de-AT"/>
              </w:rPr>
              <w:t xml:space="preserve">, </w:t>
            </w:r>
          </w:p>
          <w:p w14:paraId="54E0F445" w14:textId="2280365C" w:rsidR="000F53E5" w:rsidRDefault="00986947" w:rsidP="00A91A0A">
            <w:pPr>
              <w:widowControl/>
              <w:spacing w:line="300" w:lineRule="atLeast"/>
              <w:rPr>
                <w:rFonts w:ascii="Segoe UI" w:hAnsi="Segoe UI" w:cs="Segoe UI"/>
                <w:sz w:val="21"/>
                <w:szCs w:val="21"/>
                <w:lang w:eastAsia="de-AT"/>
              </w:rPr>
            </w:pPr>
            <w:r>
              <w:rPr>
                <w:rFonts w:ascii="Segoe UI" w:hAnsi="Segoe UI" w:cs="Segoe UI"/>
                <w:sz w:val="21"/>
                <w:szCs w:val="21"/>
                <w:lang w:eastAsia="de-AT"/>
              </w:rPr>
              <w:t>Gregor Rosenauer, UBA Vienna</w:t>
            </w:r>
          </w:p>
          <w:p w14:paraId="69F065D8" w14:textId="1BEBCD39" w:rsidR="00453A19" w:rsidRPr="00453A19" w:rsidRDefault="00453A19" w:rsidP="00453A19">
            <w:pPr>
              <w:widowControl/>
              <w:spacing w:before="240" w:line="300" w:lineRule="atLeast"/>
              <w:rPr>
                <w:rFonts w:ascii="Segoe UI" w:hAnsi="Segoe UI" w:cs="Segoe UI"/>
                <w:sz w:val="21"/>
                <w:szCs w:val="21"/>
                <w:lang w:eastAsia="de-AT"/>
              </w:rPr>
            </w:pPr>
            <w:r w:rsidRPr="00453A19">
              <w:rPr>
                <w:rFonts w:ascii="Segoe UI" w:hAnsi="Segoe UI" w:cs="Segoe UI"/>
                <w:sz w:val="21"/>
                <w:szCs w:val="21"/>
                <w:lang w:eastAsia="de-AT"/>
              </w:rPr>
              <w:t xml:space="preserve">The meeting marked the </w:t>
            </w:r>
            <w:r w:rsidR="002938C1">
              <w:rPr>
                <w:rFonts w:ascii="Segoe UI" w:hAnsi="Segoe UI" w:cs="Segoe UI"/>
                <w:sz w:val="21"/>
                <w:szCs w:val="21"/>
                <w:lang w:eastAsia="de-AT"/>
              </w:rPr>
              <w:t>third</w:t>
            </w:r>
            <w:r w:rsidRPr="00453A19">
              <w:rPr>
                <w:rFonts w:ascii="Segoe UI" w:hAnsi="Segoe UI" w:cs="Segoe UI"/>
                <w:sz w:val="21"/>
                <w:szCs w:val="21"/>
                <w:lang w:eastAsia="de-AT"/>
              </w:rPr>
              <w:t xml:space="preserve"> of the Eionet Thematic Group on Digital Capabilities and AI</w:t>
            </w:r>
            <w:r w:rsidR="000F53E5">
              <w:rPr>
                <w:rFonts w:ascii="Segoe UI" w:hAnsi="Segoe UI" w:cs="Segoe UI"/>
                <w:sz w:val="21"/>
                <w:szCs w:val="21"/>
                <w:lang w:eastAsia="de-AT"/>
              </w:rPr>
              <w:t xml:space="preserve"> and was held as an </w:t>
            </w:r>
            <w:r w:rsidR="00986947">
              <w:rPr>
                <w:rFonts w:ascii="Segoe UI" w:hAnsi="Segoe UI" w:cs="Segoe UI"/>
                <w:sz w:val="21"/>
                <w:szCs w:val="21"/>
                <w:lang w:eastAsia="de-AT"/>
              </w:rPr>
              <w:t xml:space="preserve">in-person </w:t>
            </w:r>
            <w:r w:rsidR="000F2056">
              <w:rPr>
                <w:rFonts w:ascii="Segoe UI" w:hAnsi="Segoe UI" w:cs="Segoe UI"/>
                <w:sz w:val="21"/>
                <w:szCs w:val="21"/>
                <w:lang w:eastAsia="de-AT"/>
              </w:rPr>
              <w:t xml:space="preserve">at the EEA </w:t>
            </w:r>
            <w:r w:rsidR="00986947">
              <w:rPr>
                <w:rFonts w:ascii="Segoe UI" w:hAnsi="Segoe UI" w:cs="Segoe UI"/>
                <w:sz w:val="21"/>
                <w:szCs w:val="21"/>
                <w:lang w:eastAsia="de-AT"/>
              </w:rPr>
              <w:t>in Copenhagen</w:t>
            </w:r>
            <w:r w:rsidR="000F2056">
              <w:rPr>
                <w:rFonts w:ascii="Segoe UI" w:hAnsi="Segoe UI" w:cs="Segoe UI"/>
                <w:sz w:val="21"/>
                <w:szCs w:val="21"/>
                <w:lang w:eastAsia="de-AT"/>
              </w:rPr>
              <w:t xml:space="preserve"> covering two half days September 29-30, 2026.</w:t>
            </w:r>
            <w:r w:rsidR="00986947">
              <w:rPr>
                <w:rFonts w:ascii="Segoe UI" w:hAnsi="Segoe UI" w:cs="Segoe UI"/>
                <w:sz w:val="21"/>
                <w:szCs w:val="21"/>
                <w:lang w:eastAsia="de-AT"/>
              </w:rPr>
              <w:t xml:space="preserve"> </w:t>
            </w:r>
          </w:p>
          <w:p w14:paraId="5EF0CD26" w14:textId="77777777" w:rsidR="006F70C3" w:rsidRPr="006F70C3" w:rsidRDefault="006F70C3" w:rsidP="006F70C3">
            <w:pPr>
              <w:widowControl/>
              <w:spacing w:before="240" w:line="300" w:lineRule="atLeast"/>
              <w:rPr>
                <w:rFonts w:ascii="Segoe UI" w:hAnsi="Segoe UI" w:cs="Segoe UI"/>
                <w:sz w:val="21"/>
                <w:szCs w:val="21"/>
                <w:lang w:eastAsia="de-AT"/>
              </w:rPr>
            </w:pPr>
            <w:r w:rsidRPr="006F70C3">
              <w:rPr>
                <w:rFonts w:ascii="Segoe UI" w:hAnsi="Segoe UI" w:cs="Segoe UI"/>
                <w:b/>
                <w:bCs/>
                <w:sz w:val="21"/>
                <w:szCs w:val="21"/>
                <w:u w:val="single"/>
                <w:lang w:val="en-US" w:eastAsia="de-AT"/>
              </w:rPr>
              <w:t>Meeting purpose</w:t>
            </w:r>
          </w:p>
          <w:p w14:paraId="56FB01A5" w14:textId="77777777" w:rsidR="006F70C3" w:rsidRPr="006F70C3" w:rsidRDefault="006F70C3" w:rsidP="006F70C3">
            <w:pPr>
              <w:widowControl/>
              <w:spacing w:before="240" w:line="300" w:lineRule="atLeast"/>
              <w:rPr>
                <w:rFonts w:ascii="Segoe UI" w:hAnsi="Segoe UI" w:cs="Segoe UI"/>
                <w:sz w:val="21"/>
                <w:szCs w:val="21"/>
                <w:lang w:eastAsia="de-AT"/>
              </w:rPr>
            </w:pPr>
            <w:r w:rsidRPr="006F70C3">
              <w:rPr>
                <w:rFonts w:ascii="Segoe UI" w:hAnsi="Segoe UI" w:cs="Segoe UI"/>
                <w:sz w:val="21"/>
                <w:szCs w:val="21"/>
                <w:lang w:val="en-US" w:eastAsia="de-AT"/>
              </w:rPr>
              <w:t xml:space="preserve">Following the survey outcomes and the group work of 17 June 2026, this is the meeting at which the group converts its priority questions into clear mission with designed targets and way to achieve them.  </w:t>
            </w:r>
          </w:p>
          <w:p w14:paraId="767B04C9" w14:textId="77777777" w:rsidR="006F70C3" w:rsidRPr="006F70C3" w:rsidRDefault="006F70C3" w:rsidP="006F70C3">
            <w:pPr>
              <w:widowControl/>
              <w:spacing w:before="240" w:line="300" w:lineRule="atLeast"/>
              <w:rPr>
                <w:rFonts w:ascii="Segoe UI" w:hAnsi="Segoe UI" w:cs="Segoe UI"/>
                <w:sz w:val="21"/>
                <w:szCs w:val="21"/>
                <w:lang w:eastAsia="de-AT"/>
              </w:rPr>
            </w:pPr>
            <w:r w:rsidRPr="006F70C3">
              <w:rPr>
                <w:rFonts w:ascii="Segoe UI" w:hAnsi="Segoe UI" w:cs="Segoe UI"/>
                <w:b/>
                <w:bCs/>
                <w:sz w:val="21"/>
                <w:szCs w:val="21"/>
                <w:u w:val="single"/>
                <w:lang w:val="en-US" w:eastAsia="de-AT"/>
              </w:rPr>
              <w:t>Expected outputs</w:t>
            </w:r>
          </w:p>
          <w:p w14:paraId="687377CC" w14:textId="77777777" w:rsidR="006F70C3" w:rsidRPr="006F70C3" w:rsidRDefault="006F70C3">
            <w:pPr>
              <w:widowControl/>
              <w:numPr>
                <w:ilvl w:val="0"/>
                <w:numId w:val="2"/>
              </w:numPr>
              <w:spacing w:before="240" w:line="300" w:lineRule="atLeast"/>
              <w:rPr>
                <w:rFonts w:ascii="Segoe UI" w:hAnsi="Segoe UI" w:cs="Segoe UI"/>
                <w:sz w:val="21"/>
                <w:szCs w:val="21"/>
                <w:lang w:eastAsia="de-AT"/>
              </w:rPr>
            </w:pPr>
            <w:r w:rsidRPr="006F70C3">
              <w:rPr>
                <w:rFonts w:ascii="Segoe UI" w:hAnsi="Segoe UI" w:cs="Segoe UI"/>
                <w:sz w:val="21"/>
                <w:szCs w:val="21"/>
                <w:lang w:val="en-US" w:eastAsia="de-AT"/>
              </w:rPr>
              <w:t>Main aim (addressing gains and expectations) and list of targets to be achieved by 31.12.2028</w:t>
            </w:r>
          </w:p>
          <w:p w14:paraId="30C7B2CA" w14:textId="77777777" w:rsidR="006F70C3" w:rsidRPr="006F70C3" w:rsidRDefault="006F70C3">
            <w:pPr>
              <w:widowControl/>
              <w:numPr>
                <w:ilvl w:val="0"/>
                <w:numId w:val="2"/>
              </w:numPr>
              <w:spacing w:before="240" w:line="300" w:lineRule="atLeast"/>
              <w:rPr>
                <w:rFonts w:ascii="Segoe UI" w:hAnsi="Segoe UI" w:cs="Segoe UI"/>
                <w:sz w:val="21"/>
                <w:szCs w:val="21"/>
                <w:lang w:eastAsia="de-AT"/>
              </w:rPr>
            </w:pPr>
            <w:r w:rsidRPr="006F70C3">
              <w:rPr>
                <w:rFonts w:ascii="Segoe UI" w:hAnsi="Segoe UI" w:cs="Segoe UI"/>
                <w:sz w:val="21"/>
                <w:szCs w:val="21"/>
                <w:lang w:val="en-US" w:eastAsia="de-AT"/>
              </w:rPr>
              <w:t xml:space="preserve">Portfolio of outcomes and related actions fulfilling the targets across defined 4 topics  </w:t>
            </w:r>
          </w:p>
          <w:p w14:paraId="7822B583" w14:textId="77777777" w:rsidR="006F70C3" w:rsidRPr="006F70C3" w:rsidRDefault="006F70C3">
            <w:pPr>
              <w:widowControl/>
              <w:numPr>
                <w:ilvl w:val="0"/>
                <w:numId w:val="2"/>
              </w:numPr>
              <w:spacing w:before="240" w:line="300" w:lineRule="atLeast"/>
              <w:rPr>
                <w:rFonts w:ascii="Segoe UI" w:hAnsi="Segoe UI" w:cs="Segoe UI"/>
                <w:sz w:val="21"/>
                <w:szCs w:val="21"/>
                <w:lang w:eastAsia="de-AT"/>
              </w:rPr>
            </w:pPr>
            <w:r w:rsidRPr="006F70C3">
              <w:rPr>
                <w:rFonts w:ascii="Segoe UI" w:hAnsi="Segoe UI" w:cs="Segoe UI"/>
                <w:sz w:val="21"/>
                <w:szCs w:val="21"/>
                <w:lang w:val="en-US" w:eastAsia="de-AT"/>
              </w:rPr>
              <w:t>Defined roadmap with milestones addressing priorities</w:t>
            </w:r>
          </w:p>
          <w:p w14:paraId="669A6364" w14:textId="77777777" w:rsidR="006F70C3" w:rsidRPr="00FC7590" w:rsidRDefault="006F70C3">
            <w:pPr>
              <w:widowControl/>
              <w:numPr>
                <w:ilvl w:val="0"/>
                <w:numId w:val="2"/>
              </w:numPr>
              <w:spacing w:before="240" w:line="300" w:lineRule="atLeast"/>
              <w:rPr>
                <w:rFonts w:ascii="Segoe UI" w:hAnsi="Segoe UI" w:cs="Segoe UI"/>
                <w:sz w:val="21"/>
                <w:szCs w:val="21"/>
                <w:lang w:eastAsia="de-AT"/>
              </w:rPr>
            </w:pPr>
            <w:r w:rsidRPr="006F70C3">
              <w:rPr>
                <w:rFonts w:ascii="Segoe UI" w:hAnsi="Segoe UI" w:cs="Segoe UI"/>
                <w:sz w:val="21"/>
                <w:szCs w:val="21"/>
                <w:lang w:val="en-US" w:eastAsia="de-AT"/>
              </w:rPr>
              <w:t>Lightweight working model (meetings, assignments, reporting, communication, etc.)</w:t>
            </w:r>
          </w:p>
          <w:p w14:paraId="2F88A4B1" w14:textId="497170BF" w:rsidR="00FC7590" w:rsidRDefault="00FC7590" w:rsidP="00FC7590">
            <w:pPr>
              <w:widowControl/>
              <w:spacing w:before="240" w:line="300" w:lineRule="atLeast"/>
              <w:rPr>
                <w:rFonts w:ascii="Segoe UI" w:hAnsi="Segoe UI" w:cs="Segoe UI"/>
                <w:b/>
                <w:bCs/>
                <w:sz w:val="21"/>
                <w:szCs w:val="21"/>
                <w:u w:val="single"/>
                <w:lang w:eastAsia="de-AT"/>
              </w:rPr>
            </w:pPr>
            <w:r w:rsidRPr="00E71A5C">
              <w:rPr>
                <w:rFonts w:ascii="Segoe UI" w:hAnsi="Segoe UI" w:cs="Segoe UI"/>
                <w:b/>
                <w:bCs/>
                <w:sz w:val="21"/>
                <w:szCs w:val="21"/>
                <w:u w:val="single"/>
                <w:lang w:eastAsia="de-AT"/>
              </w:rPr>
              <w:t>Meeting documents:</w:t>
            </w:r>
          </w:p>
          <w:p w14:paraId="16D34A9A" w14:textId="3BE9FA2E" w:rsidR="00E71A5C" w:rsidRPr="00F06EFE" w:rsidRDefault="00E71A5C" w:rsidP="00F06EFE">
            <w:pPr>
              <w:pStyle w:val="ListParagraph"/>
              <w:numPr>
                <w:ilvl w:val="0"/>
                <w:numId w:val="24"/>
              </w:numPr>
              <w:spacing w:before="240" w:line="300" w:lineRule="atLeast"/>
              <w:rPr>
                <w:rFonts w:ascii="Segoe UI" w:hAnsi="Segoe UI" w:cs="Segoe UI"/>
                <w:sz w:val="21"/>
                <w:szCs w:val="21"/>
                <w:lang w:eastAsia="de-AT"/>
              </w:rPr>
            </w:pPr>
            <w:r w:rsidRPr="00F06EFE">
              <w:rPr>
                <w:rFonts w:ascii="Segoe UI" w:hAnsi="Segoe UI" w:cs="Segoe UI"/>
                <w:sz w:val="21"/>
                <w:szCs w:val="21"/>
                <w:lang w:eastAsia="de-AT"/>
              </w:rPr>
              <w:t>Agenda</w:t>
            </w:r>
          </w:p>
          <w:p w14:paraId="464D790B" w14:textId="77777777" w:rsidR="00F73CC8" w:rsidRPr="00F06EFE" w:rsidRDefault="00E71A5C" w:rsidP="00F06EFE">
            <w:pPr>
              <w:pStyle w:val="ListParagraph"/>
              <w:numPr>
                <w:ilvl w:val="0"/>
                <w:numId w:val="24"/>
              </w:numPr>
              <w:spacing w:before="240" w:line="300" w:lineRule="atLeast"/>
              <w:rPr>
                <w:rFonts w:ascii="Segoe UI" w:hAnsi="Segoe UI" w:cs="Segoe UI"/>
                <w:sz w:val="21"/>
                <w:szCs w:val="21"/>
                <w:lang w:eastAsia="de-AT"/>
              </w:rPr>
            </w:pPr>
            <w:r w:rsidRPr="00F06EFE">
              <w:rPr>
                <w:rFonts w:ascii="Segoe UI" w:hAnsi="Segoe UI" w:cs="Segoe UI"/>
                <w:sz w:val="21"/>
                <w:szCs w:val="21"/>
                <w:lang w:eastAsia="de-AT"/>
              </w:rPr>
              <w:t>EEA AI EIONET Perspective</w:t>
            </w:r>
          </w:p>
          <w:p w14:paraId="5BA234DA" w14:textId="77777777" w:rsidR="00E44774" w:rsidRPr="00F06EFE" w:rsidRDefault="00E44774" w:rsidP="00F06EFE">
            <w:pPr>
              <w:pStyle w:val="ListParagraph"/>
              <w:numPr>
                <w:ilvl w:val="0"/>
                <w:numId w:val="24"/>
              </w:numPr>
              <w:spacing w:before="240" w:line="300" w:lineRule="atLeast"/>
              <w:rPr>
                <w:rFonts w:asciiTheme="minorHAnsi" w:hAnsiTheme="minorHAnsi" w:cstheme="minorBidi"/>
                <w:sz w:val="22"/>
                <w:szCs w:val="22"/>
              </w:rPr>
            </w:pPr>
            <w:r w:rsidRPr="00F06EFE">
              <w:rPr>
                <w:rFonts w:asciiTheme="minorHAnsi" w:hAnsiTheme="minorHAnsi" w:cstheme="minorBidi"/>
                <w:sz w:val="22"/>
                <w:szCs w:val="22"/>
              </w:rPr>
              <w:t>4 x 5-minute pitches of the topics</w:t>
            </w:r>
          </w:p>
          <w:p w14:paraId="0E237430" w14:textId="77777777" w:rsidR="00E44774" w:rsidRPr="00F06EFE" w:rsidRDefault="00AF7690" w:rsidP="00F06EFE">
            <w:pPr>
              <w:pStyle w:val="ListParagraph"/>
              <w:numPr>
                <w:ilvl w:val="0"/>
                <w:numId w:val="24"/>
              </w:numPr>
              <w:spacing w:before="240" w:line="300" w:lineRule="atLeast"/>
              <w:rPr>
                <w:rFonts w:asciiTheme="minorHAnsi" w:hAnsiTheme="minorHAnsi" w:cstheme="minorBidi"/>
                <w:sz w:val="22"/>
                <w:szCs w:val="22"/>
              </w:rPr>
            </w:pPr>
            <w:r w:rsidRPr="00F06EFE">
              <w:rPr>
                <w:rFonts w:asciiTheme="minorHAnsi" w:hAnsiTheme="minorHAnsi" w:cstheme="minorBidi"/>
                <w:sz w:val="22"/>
                <w:szCs w:val="22"/>
              </w:rPr>
              <w:t>Use Cases</w:t>
            </w:r>
          </w:p>
          <w:p w14:paraId="2B3CAD90" w14:textId="28E585B2" w:rsidR="00AF7690" w:rsidRPr="00F06EFE" w:rsidRDefault="00AF7690" w:rsidP="00F06EFE">
            <w:pPr>
              <w:pStyle w:val="ListParagraph"/>
              <w:numPr>
                <w:ilvl w:val="0"/>
                <w:numId w:val="24"/>
              </w:numPr>
              <w:spacing w:before="240" w:line="300" w:lineRule="atLeast"/>
              <w:rPr>
                <w:rFonts w:ascii="Segoe UI" w:hAnsi="Segoe UI" w:cs="Segoe UI"/>
                <w:sz w:val="21"/>
                <w:szCs w:val="21"/>
                <w:lang w:eastAsia="de-AT"/>
              </w:rPr>
            </w:pPr>
            <w:r w:rsidRPr="00F06EFE">
              <w:rPr>
                <w:rFonts w:asciiTheme="minorHAnsi" w:hAnsiTheme="minorHAnsi" w:cstheme="minorBidi"/>
                <w:sz w:val="22"/>
                <w:szCs w:val="22"/>
              </w:rPr>
              <w:t>Minutes of Meeting</w:t>
            </w:r>
          </w:p>
        </w:tc>
      </w:tr>
    </w:tbl>
    <w:p w14:paraId="60E71BA3" w14:textId="77777777" w:rsidR="009333DF" w:rsidRPr="00BA5CB8" w:rsidRDefault="009333DF" w:rsidP="009333DF">
      <w:pPr>
        <w:widowControl/>
        <w:rPr>
          <w:rFonts w:asciiTheme="minorHAnsi" w:hAnsiTheme="minorHAnsi" w:cstheme="minorHAnsi"/>
          <w:b/>
          <w:color w:val="000000"/>
        </w:rPr>
      </w:pPr>
    </w:p>
    <w:tbl>
      <w:tblPr>
        <w:tblW w:w="988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9889"/>
      </w:tblGrid>
      <w:tr w:rsidR="00CD7E0E" w:rsidRPr="00BA5CB8" w14:paraId="5AC31A88" w14:textId="77777777" w:rsidTr="51BE9AC0">
        <w:trPr>
          <w:trHeight w:val="348"/>
        </w:trPr>
        <w:tc>
          <w:tcPr>
            <w:tcW w:w="988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tcPr>
          <w:p w14:paraId="1D1C1E4C" w14:textId="72B50EDB" w:rsidR="00CD7E0E" w:rsidRPr="00FE0CEF" w:rsidRDefault="00F852FA" w:rsidP="003C192E">
            <w:pPr>
              <w:rPr>
                <w:rFonts w:asciiTheme="minorHAnsi" w:hAnsiTheme="minorHAnsi" w:cstheme="minorHAnsi"/>
                <w:b/>
                <w:bCs/>
                <w:sz w:val="22"/>
                <w:szCs w:val="22"/>
              </w:rPr>
            </w:pPr>
            <w:r w:rsidRPr="00FE0CEF">
              <w:rPr>
                <w:rFonts w:ascii="Segoe UI" w:hAnsi="Segoe UI" w:cs="Segoe UI"/>
                <w:b/>
                <w:bCs/>
                <w:sz w:val="21"/>
                <w:szCs w:val="21"/>
                <w:lang w:eastAsia="de-AT"/>
              </w:rPr>
              <w:lastRenderedPageBreak/>
              <w:t>Check in</w:t>
            </w:r>
          </w:p>
        </w:tc>
      </w:tr>
      <w:tr w:rsidR="00CD7E0E" w:rsidRPr="003652E6" w14:paraId="687ABF1F" w14:textId="77777777" w:rsidTr="51BE9AC0">
        <w:trPr>
          <w:trHeight w:val="416"/>
        </w:trPr>
        <w:tc>
          <w:tcPr>
            <w:tcW w:w="988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57945E2" w14:textId="35D1CF48" w:rsidR="00AF0098" w:rsidRPr="00367DE0" w:rsidRDefault="008A5D59" w:rsidP="00C70525">
            <w:pPr>
              <w:pStyle w:val="BodyText"/>
              <w:spacing w:before="40" w:after="40"/>
              <w:rPr>
                <w:rFonts w:ascii="Segoe UI" w:hAnsi="Segoe UI" w:cs="Segoe UI"/>
                <w:sz w:val="21"/>
                <w:szCs w:val="21"/>
                <w:lang w:eastAsia="de-AT"/>
              </w:rPr>
            </w:pPr>
            <w:r w:rsidRPr="00F04BC5">
              <w:rPr>
                <w:rFonts w:ascii="Segoe UI" w:hAnsi="Segoe UI" w:cs="Segoe UI"/>
                <w:b/>
                <w:bCs/>
                <w:sz w:val="21"/>
                <w:szCs w:val="21"/>
                <w:lang w:eastAsia="de-AT"/>
              </w:rPr>
              <w:t>Purpose:</w:t>
            </w:r>
            <w:r w:rsidRPr="00F04BC5">
              <w:rPr>
                <w:rFonts w:ascii="Segoe UI" w:hAnsi="Segoe UI" w:cs="Segoe UI"/>
                <w:sz w:val="21"/>
                <w:szCs w:val="21"/>
                <w:lang w:eastAsia="de-AT"/>
              </w:rPr>
              <w:t xml:space="preserve"> </w:t>
            </w:r>
            <w:r w:rsidR="00C91F2B">
              <w:rPr>
                <w:rFonts w:asciiTheme="minorHAnsi" w:hAnsiTheme="minorHAnsi" w:cstheme="minorBidi"/>
                <w:sz w:val="22"/>
                <w:szCs w:val="22"/>
              </w:rPr>
              <w:t>participants created</w:t>
            </w:r>
            <w:r w:rsidR="00C91F2B" w:rsidRPr="7664C81B">
              <w:rPr>
                <w:rFonts w:asciiTheme="minorHAnsi" w:hAnsiTheme="minorHAnsi" w:cstheme="minorBidi"/>
                <w:sz w:val="22"/>
                <w:szCs w:val="22"/>
              </w:rPr>
              <w:t xml:space="preserve"> a map locat</w:t>
            </w:r>
            <w:r w:rsidR="00C91F2B">
              <w:rPr>
                <w:rFonts w:asciiTheme="minorHAnsi" w:hAnsiTheme="minorHAnsi" w:cstheme="minorBidi"/>
                <w:sz w:val="22"/>
                <w:szCs w:val="22"/>
              </w:rPr>
              <w:t>ing</w:t>
            </w:r>
            <w:r w:rsidR="00C91F2B" w:rsidRPr="7664C81B">
              <w:rPr>
                <w:rFonts w:asciiTheme="minorHAnsi" w:hAnsiTheme="minorHAnsi" w:cstheme="minorBidi"/>
                <w:sz w:val="22"/>
                <w:szCs w:val="22"/>
              </w:rPr>
              <w:t xml:space="preserve"> themselves (N-S-E-W) and g</w:t>
            </w:r>
            <w:r w:rsidR="008030C3">
              <w:rPr>
                <w:rFonts w:asciiTheme="minorHAnsi" w:hAnsiTheme="minorHAnsi" w:cstheme="minorBidi"/>
                <w:sz w:val="22"/>
                <w:szCs w:val="22"/>
              </w:rPr>
              <w:t>a</w:t>
            </w:r>
            <w:r w:rsidR="00C91F2B" w:rsidRPr="7664C81B">
              <w:rPr>
                <w:rFonts w:asciiTheme="minorHAnsi" w:hAnsiTheme="minorHAnsi" w:cstheme="minorBidi"/>
                <w:sz w:val="22"/>
                <w:szCs w:val="22"/>
              </w:rPr>
              <w:t>ve a short presentation/pitch of who they are and express one main expectation and one proposal /capacity she/he is willing to offer to the TG</w:t>
            </w:r>
          </w:p>
        </w:tc>
      </w:tr>
    </w:tbl>
    <w:p w14:paraId="04731F7D" w14:textId="77777777" w:rsidR="00F42C36" w:rsidRPr="003652E6" w:rsidRDefault="00F42C36">
      <w:pPr>
        <w:widowControl/>
        <w:rPr>
          <w:rFonts w:asciiTheme="minorHAnsi" w:hAnsiTheme="minorHAnsi" w:cstheme="minorHAnsi"/>
          <w:sz w:val="22"/>
          <w:szCs w:val="22"/>
        </w:rPr>
      </w:pPr>
    </w:p>
    <w:tbl>
      <w:tblPr>
        <w:tblW w:w="991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9918"/>
      </w:tblGrid>
      <w:tr w:rsidR="007D14AF" w:rsidRPr="003652E6" w14:paraId="082565C0" w14:textId="77777777" w:rsidTr="51BE9AC0">
        <w:tc>
          <w:tcPr>
            <w:tcW w:w="99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tcPr>
          <w:p w14:paraId="02E6DF55" w14:textId="77777777" w:rsidR="00B0106E" w:rsidRPr="00E7452E" w:rsidRDefault="00B0106E" w:rsidP="00B0106E">
            <w:pPr>
              <w:pStyle w:val="BodyText"/>
              <w:rPr>
                <w:rFonts w:asciiTheme="minorHAnsi" w:hAnsiTheme="minorHAnsi" w:cstheme="minorBidi"/>
                <w:b/>
                <w:bCs/>
                <w:sz w:val="22"/>
                <w:szCs w:val="22"/>
              </w:rPr>
            </w:pPr>
            <w:r w:rsidRPr="7664C81B">
              <w:rPr>
                <w:rFonts w:asciiTheme="minorHAnsi" w:hAnsiTheme="minorHAnsi" w:cstheme="minorBidi"/>
                <w:b/>
                <w:bCs/>
                <w:sz w:val="22"/>
                <w:szCs w:val="22"/>
              </w:rPr>
              <w:t>AI at the EEA and outlook</w:t>
            </w:r>
          </w:p>
          <w:p w14:paraId="375D0F6C" w14:textId="053FFD58" w:rsidR="00B24156" w:rsidRPr="00BA15D4" w:rsidRDefault="00B24156" w:rsidP="00FE0CEF">
            <w:pPr>
              <w:rPr>
                <w:rFonts w:asciiTheme="minorHAnsi" w:hAnsiTheme="minorHAnsi" w:cstheme="minorHAnsi"/>
                <w:b/>
                <w:sz w:val="22"/>
                <w:szCs w:val="22"/>
              </w:rPr>
            </w:pPr>
          </w:p>
        </w:tc>
      </w:tr>
      <w:tr w:rsidR="007D14AF" w:rsidRPr="003652E6" w14:paraId="5BC027DE" w14:textId="77777777" w:rsidTr="51BE9AC0">
        <w:tc>
          <w:tcPr>
            <w:tcW w:w="99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E6D8DE9" w14:textId="77777777" w:rsidR="000D32D5" w:rsidRPr="000D32D5" w:rsidRDefault="006A4FA4" w:rsidP="000D32D5">
            <w:pPr>
              <w:widowControl/>
              <w:spacing w:before="240" w:line="300" w:lineRule="atLeast"/>
              <w:rPr>
                <w:rFonts w:ascii="Segoe UI" w:hAnsi="Segoe UI" w:cs="Segoe UI"/>
                <w:sz w:val="21"/>
                <w:szCs w:val="21"/>
              </w:rPr>
            </w:pPr>
            <w:r>
              <w:rPr>
                <w:rFonts w:ascii="Segoe UI" w:hAnsi="Segoe UI" w:cs="Segoe UI"/>
                <w:sz w:val="21"/>
                <w:szCs w:val="21"/>
                <w:lang w:val="en-US"/>
              </w:rPr>
              <w:t>Presentation</w:t>
            </w:r>
            <w:r w:rsidR="00787F4C">
              <w:rPr>
                <w:rFonts w:ascii="Segoe UI" w:hAnsi="Segoe UI" w:cs="Segoe UI"/>
                <w:sz w:val="21"/>
                <w:szCs w:val="21"/>
                <w:lang w:val="en-US"/>
              </w:rPr>
              <w:t xml:space="preserve">: </w:t>
            </w:r>
            <w:hyperlink r:id="rId15" w:history="1">
              <w:r w:rsidR="000D32D5" w:rsidRPr="000D32D5">
                <w:rPr>
                  <w:rStyle w:val="Hyperlink"/>
                  <w:rFonts w:ascii="Segoe UI" w:hAnsi="Segoe UI" w:cs="Segoe UI"/>
                  <w:sz w:val="21"/>
                  <w:szCs w:val="21"/>
                </w:rPr>
                <w:t>2026-09-29_EEA AI Eionet perspective.pdf</w:t>
              </w:r>
            </w:hyperlink>
          </w:p>
          <w:p w14:paraId="7398484B" w14:textId="41535D24" w:rsidR="000D32D5" w:rsidRDefault="00B0106E" w:rsidP="006A4FA4">
            <w:pPr>
              <w:widowControl/>
              <w:spacing w:before="240" w:line="300" w:lineRule="atLeast"/>
              <w:rPr>
                <w:rFonts w:ascii="Segoe UI" w:hAnsi="Segoe UI" w:cs="Segoe UI"/>
                <w:sz w:val="21"/>
                <w:szCs w:val="21"/>
                <w:lang w:val="en-US"/>
              </w:rPr>
            </w:pPr>
            <w:r>
              <w:rPr>
                <w:rFonts w:ascii="Segoe UI" w:hAnsi="Segoe UI" w:cs="Segoe UI"/>
                <w:sz w:val="21"/>
                <w:szCs w:val="21"/>
                <w:lang w:val="en-US"/>
              </w:rPr>
              <w:t>Presented b</w:t>
            </w:r>
            <w:r w:rsidR="000D32D5">
              <w:rPr>
                <w:rFonts w:ascii="Segoe UI" w:hAnsi="Segoe UI" w:cs="Segoe UI"/>
                <w:sz w:val="21"/>
                <w:szCs w:val="21"/>
                <w:lang w:val="en-US"/>
              </w:rPr>
              <w:t>y:</w:t>
            </w:r>
          </w:p>
          <w:p w14:paraId="57647E72" w14:textId="12CA3D24" w:rsidR="006A4FA4" w:rsidRPr="006A4FA4" w:rsidRDefault="006A4FA4" w:rsidP="006A4FA4">
            <w:pPr>
              <w:widowControl/>
              <w:spacing w:before="240" w:line="300" w:lineRule="atLeast"/>
              <w:rPr>
                <w:rFonts w:ascii="Segoe UI" w:hAnsi="Segoe UI" w:cs="Segoe UI"/>
                <w:sz w:val="21"/>
                <w:szCs w:val="21"/>
              </w:rPr>
            </w:pPr>
            <w:r w:rsidRPr="006A4FA4">
              <w:rPr>
                <w:rFonts w:ascii="Segoe UI" w:hAnsi="Segoe UI" w:cs="Segoe UI"/>
                <w:sz w:val="21"/>
                <w:szCs w:val="21"/>
                <w:lang w:val="en-US"/>
              </w:rPr>
              <w:t>Karl Hamilton, Head of Digital Department, EEA</w:t>
            </w:r>
          </w:p>
          <w:p w14:paraId="2C65E2F2" w14:textId="4553B94D" w:rsidR="0009384B" w:rsidRPr="00474B1D" w:rsidRDefault="006A4FA4" w:rsidP="006A4FA4">
            <w:pPr>
              <w:widowControl/>
              <w:spacing w:before="240" w:line="300" w:lineRule="atLeast"/>
              <w:rPr>
                <w:rFonts w:ascii="Segoe UI" w:hAnsi="Segoe UI" w:cs="Segoe UI"/>
                <w:sz w:val="21"/>
                <w:szCs w:val="21"/>
              </w:rPr>
            </w:pPr>
            <w:r w:rsidRPr="006A4FA4">
              <w:rPr>
                <w:rFonts w:ascii="Segoe UI" w:hAnsi="Segoe UI" w:cs="Segoe UI"/>
                <w:sz w:val="21"/>
                <w:szCs w:val="21"/>
                <w:lang w:val="en-US"/>
              </w:rPr>
              <w:t>Irantzu Sadaba, Head of Unit, Digital Transformation and Technology Services</w:t>
            </w:r>
          </w:p>
        </w:tc>
      </w:tr>
      <w:tr w:rsidR="00907B31" w:rsidRPr="001A20F5" w14:paraId="620DD86F" w14:textId="77777777" w:rsidTr="51BE9AC0">
        <w:tc>
          <w:tcPr>
            <w:tcW w:w="99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tcPr>
          <w:p w14:paraId="3D3980C5" w14:textId="09B4ED3B" w:rsidR="00907B31" w:rsidRPr="001A20F5" w:rsidRDefault="00E178AE" w:rsidP="00B9270A">
            <w:pPr>
              <w:rPr>
                <w:rFonts w:ascii="Segoe UI" w:hAnsi="Segoe UI" w:cs="Segoe UI"/>
                <w:b/>
                <w:bCs/>
                <w:sz w:val="21"/>
                <w:szCs w:val="21"/>
                <w:lang w:eastAsia="de-AT"/>
              </w:rPr>
            </w:pPr>
            <w:r w:rsidRPr="7664C81B">
              <w:rPr>
                <w:rFonts w:asciiTheme="minorHAnsi" w:hAnsiTheme="minorHAnsi" w:cstheme="minorBidi"/>
                <w:b/>
                <w:bCs/>
                <w:sz w:val="22"/>
                <w:szCs w:val="22"/>
              </w:rPr>
              <w:t>4 x 5-minute pitches of the topics</w:t>
            </w:r>
          </w:p>
        </w:tc>
      </w:tr>
      <w:tr w:rsidR="00907B31" w:rsidRPr="003652E6" w14:paraId="5EEC8AE0" w14:textId="77777777" w:rsidTr="51BE9AC0">
        <w:tc>
          <w:tcPr>
            <w:tcW w:w="99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51105FB" w14:textId="46FDA356" w:rsidR="00770B45" w:rsidRPr="0068565A" w:rsidRDefault="00770B45" w:rsidP="00AF2AE5">
            <w:pPr>
              <w:pStyle w:val="BodyText"/>
              <w:spacing w:before="40" w:after="40"/>
              <w:rPr>
                <w:rFonts w:asciiTheme="minorHAnsi" w:hAnsiTheme="minorHAnsi" w:cstheme="minorBidi"/>
                <w:sz w:val="22"/>
                <w:szCs w:val="22"/>
              </w:rPr>
            </w:pPr>
            <w:r w:rsidRPr="7664C81B">
              <w:rPr>
                <w:rFonts w:asciiTheme="minorHAnsi" w:hAnsiTheme="minorHAnsi" w:cstheme="minorBidi"/>
                <w:b/>
                <w:bCs/>
                <w:sz w:val="22"/>
                <w:szCs w:val="22"/>
              </w:rPr>
              <w:t xml:space="preserve">4 x 5-minute pitches of the topics </w:t>
            </w:r>
            <w:r w:rsidR="00AF2AE5">
              <w:rPr>
                <w:rFonts w:asciiTheme="minorHAnsi" w:hAnsiTheme="minorHAnsi" w:cstheme="minorBidi"/>
                <w:b/>
                <w:bCs/>
                <w:sz w:val="22"/>
                <w:szCs w:val="22"/>
              </w:rPr>
              <w:t>(facilitated by)</w:t>
            </w:r>
          </w:p>
          <w:p w14:paraId="4C522B6F" w14:textId="77777777" w:rsidR="00770B45" w:rsidRPr="0068565A" w:rsidRDefault="00770B45" w:rsidP="00770B45">
            <w:pPr>
              <w:pStyle w:val="BodyText"/>
              <w:spacing w:before="40" w:after="40"/>
              <w:rPr>
                <w:rFonts w:asciiTheme="minorHAnsi" w:hAnsiTheme="minorHAnsi" w:cstheme="minorBidi"/>
                <w:b/>
                <w:bCs/>
                <w:sz w:val="22"/>
                <w:szCs w:val="22"/>
              </w:rPr>
            </w:pPr>
          </w:p>
          <w:p w14:paraId="0759226F" w14:textId="77777777" w:rsidR="00770B45" w:rsidRPr="0068565A" w:rsidRDefault="00770B45">
            <w:pPr>
              <w:pStyle w:val="BodyText"/>
              <w:widowControl/>
              <w:numPr>
                <w:ilvl w:val="0"/>
                <w:numId w:val="4"/>
              </w:numPr>
              <w:spacing w:before="40" w:after="40" w:line="240" w:lineRule="auto"/>
              <w:jc w:val="left"/>
              <w:rPr>
                <w:rFonts w:asciiTheme="minorHAnsi" w:hAnsiTheme="minorHAnsi" w:cstheme="minorBidi"/>
                <w:sz w:val="22"/>
                <w:szCs w:val="22"/>
              </w:rPr>
            </w:pPr>
            <w:r w:rsidRPr="7664C81B">
              <w:rPr>
                <w:rFonts w:asciiTheme="minorHAnsi" w:hAnsiTheme="minorHAnsi" w:cstheme="minorBidi"/>
                <w:sz w:val="22"/>
                <w:szCs w:val="22"/>
              </w:rPr>
              <w:t>Strategy, Governance and Organisation (Annalisa)</w:t>
            </w:r>
          </w:p>
          <w:p w14:paraId="018ABF64" w14:textId="77777777" w:rsidR="00770B45" w:rsidRPr="0068565A" w:rsidRDefault="00770B45">
            <w:pPr>
              <w:pStyle w:val="BodyText"/>
              <w:widowControl/>
              <w:numPr>
                <w:ilvl w:val="0"/>
                <w:numId w:val="4"/>
              </w:numPr>
              <w:spacing w:before="40" w:after="40" w:line="240" w:lineRule="auto"/>
              <w:jc w:val="left"/>
              <w:rPr>
                <w:rFonts w:asciiTheme="minorHAnsi" w:hAnsiTheme="minorHAnsi" w:cstheme="minorBidi"/>
                <w:sz w:val="22"/>
                <w:szCs w:val="22"/>
              </w:rPr>
            </w:pPr>
            <w:r w:rsidRPr="7664C81B">
              <w:rPr>
                <w:rFonts w:asciiTheme="minorHAnsi" w:hAnsiTheme="minorHAnsi" w:cstheme="minorBidi"/>
                <w:sz w:val="22"/>
                <w:szCs w:val="22"/>
              </w:rPr>
              <w:t>People, Skills and Ways of Working (Simon)</w:t>
            </w:r>
          </w:p>
          <w:p w14:paraId="42DD023F" w14:textId="77777777" w:rsidR="00770B45" w:rsidRPr="0068565A" w:rsidRDefault="00770B45">
            <w:pPr>
              <w:pStyle w:val="BodyText"/>
              <w:widowControl/>
              <w:numPr>
                <w:ilvl w:val="0"/>
                <w:numId w:val="4"/>
              </w:numPr>
              <w:spacing w:before="40" w:after="40" w:line="240" w:lineRule="auto"/>
              <w:jc w:val="left"/>
              <w:rPr>
                <w:rFonts w:asciiTheme="minorHAnsi" w:hAnsiTheme="minorHAnsi" w:cstheme="minorBidi"/>
                <w:sz w:val="22"/>
                <w:szCs w:val="22"/>
              </w:rPr>
            </w:pPr>
            <w:r w:rsidRPr="7664C81B">
              <w:rPr>
                <w:rFonts w:asciiTheme="minorHAnsi" w:hAnsiTheme="minorHAnsi" w:cstheme="minorBidi"/>
                <w:sz w:val="22"/>
                <w:szCs w:val="22"/>
              </w:rPr>
              <w:t>Data, Technologies and Infrastructure (Martin)</w:t>
            </w:r>
          </w:p>
          <w:p w14:paraId="33ABF717" w14:textId="77777777" w:rsidR="00770B45" w:rsidRDefault="00770B45">
            <w:pPr>
              <w:pStyle w:val="BodyText"/>
              <w:widowControl/>
              <w:numPr>
                <w:ilvl w:val="0"/>
                <w:numId w:val="4"/>
              </w:numPr>
              <w:spacing w:before="40" w:after="40" w:line="240" w:lineRule="auto"/>
              <w:jc w:val="left"/>
              <w:rPr>
                <w:rFonts w:asciiTheme="minorHAnsi" w:hAnsiTheme="minorHAnsi" w:cstheme="minorBidi"/>
                <w:sz w:val="22"/>
                <w:szCs w:val="22"/>
              </w:rPr>
            </w:pPr>
            <w:r w:rsidRPr="7664C81B">
              <w:rPr>
                <w:rFonts w:asciiTheme="minorHAnsi" w:hAnsiTheme="minorHAnsi" w:cstheme="minorBidi"/>
                <w:sz w:val="22"/>
                <w:szCs w:val="22"/>
              </w:rPr>
              <w:t>AI Applications and Value Creation (Gregor)</w:t>
            </w:r>
          </w:p>
          <w:p w14:paraId="2945782F" w14:textId="77777777" w:rsidR="00AF2AE5" w:rsidRDefault="00AF2AE5" w:rsidP="00AF2AE5">
            <w:pPr>
              <w:pStyle w:val="BodyText"/>
              <w:spacing w:before="40" w:after="40"/>
              <w:rPr>
                <w:rFonts w:asciiTheme="minorHAnsi" w:hAnsiTheme="minorHAnsi" w:cstheme="minorBidi"/>
                <w:sz w:val="22"/>
                <w:szCs w:val="22"/>
              </w:rPr>
            </w:pPr>
          </w:p>
          <w:p w14:paraId="225119F8" w14:textId="03E99DC4" w:rsidR="00AF2AE5" w:rsidRPr="0068565A" w:rsidRDefault="00AF2AE5" w:rsidP="00AF2AE5">
            <w:pPr>
              <w:pStyle w:val="BodyText"/>
              <w:spacing w:before="40" w:after="40"/>
              <w:rPr>
                <w:rFonts w:asciiTheme="minorHAnsi" w:hAnsiTheme="minorHAnsi" w:cstheme="minorBidi"/>
                <w:sz w:val="22"/>
                <w:szCs w:val="22"/>
              </w:rPr>
            </w:pPr>
            <w:commentRangeStart w:id="0"/>
            <w:r w:rsidRPr="7664C81B">
              <w:rPr>
                <w:rFonts w:asciiTheme="minorHAnsi" w:hAnsiTheme="minorHAnsi" w:cstheme="minorBidi"/>
                <w:sz w:val="22"/>
                <w:szCs w:val="22"/>
              </w:rPr>
              <w:t>Where are we</w:t>
            </w:r>
            <w:r w:rsidR="005A7F6B">
              <w:rPr>
                <w:rFonts w:asciiTheme="minorHAnsi" w:hAnsiTheme="minorHAnsi" w:cstheme="minorBidi"/>
                <w:sz w:val="22"/>
                <w:szCs w:val="22"/>
              </w:rPr>
              <w:t>:</w:t>
            </w:r>
          </w:p>
          <w:p w14:paraId="1C5DF75E" w14:textId="77777777" w:rsidR="00AF2AE5" w:rsidRPr="0068565A" w:rsidRDefault="00AF2AE5">
            <w:pPr>
              <w:pStyle w:val="BodyText"/>
              <w:widowControl/>
              <w:numPr>
                <w:ilvl w:val="0"/>
                <w:numId w:val="3"/>
              </w:numPr>
              <w:spacing w:before="40" w:after="40" w:line="240" w:lineRule="auto"/>
              <w:jc w:val="left"/>
              <w:rPr>
                <w:rFonts w:asciiTheme="minorHAnsi" w:hAnsiTheme="minorHAnsi" w:cstheme="minorBidi"/>
                <w:sz w:val="22"/>
                <w:szCs w:val="22"/>
              </w:rPr>
            </w:pPr>
            <w:r w:rsidRPr="7664C81B">
              <w:rPr>
                <w:rFonts w:asciiTheme="minorHAnsi" w:hAnsiTheme="minorHAnsi" w:cstheme="minorBidi"/>
                <w:sz w:val="22"/>
                <w:szCs w:val="22"/>
              </w:rPr>
              <w:t>Trends</w:t>
            </w:r>
          </w:p>
          <w:p w14:paraId="5BE7946F" w14:textId="77777777" w:rsidR="00AF2AE5" w:rsidRDefault="00AF2AE5">
            <w:pPr>
              <w:pStyle w:val="BodyText"/>
              <w:widowControl/>
              <w:numPr>
                <w:ilvl w:val="0"/>
                <w:numId w:val="3"/>
              </w:numPr>
              <w:spacing w:before="40" w:after="40" w:line="240" w:lineRule="auto"/>
              <w:jc w:val="left"/>
              <w:rPr>
                <w:rFonts w:asciiTheme="minorHAnsi" w:hAnsiTheme="minorHAnsi" w:cstheme="minorBidi"/>
                <w:sz w:val="22"/>
                <w:szCs w:val="22"/>
              </w:rPr>
            </w:pPr>
            <w:r w:rsidRPr="7664C81B">
              <w:rPr>
                <w:rFonts w:asciiTheme="minorHAnsi" w:hAnsiTheme="minorHAnsi" w:cstheme="minorBidi"/>
                <w:sz w:val="22"/>
                <w:szCs w:val="22"/>
              </w:rPr>
              <w:t>Proposed targets to be achieved</w:t>
            </w:r>
          </w:p>
          <w:p w14:paraId="5E364482" w14:textId="77777777" w:rsidR="00AF2AE5" w:rsidRDefault="00AF2AE5">
            <w:pPr>
              <w:pStyle w:val="BodyText"/>
              <w:widowControl/>
              <w:numPr>
                <w:ilvl w:val="0"/>
                <w:numId w:val="3"/>
              </w:numPr>
              <w:spacing w:before="40" w:after="40" w:line="240" w:lineRule="auto"/>
              <w:jc w:val="left"/>
              <w:rPr>
                <w:rFonts w:asciiTheme="minorHAnsi" w:hAnsiTheme="minorHAnsi" w:cstheme="minorBidi"/>
                <w:sz w:val="22"/>
                <w:szCs w:val="22"/>
              </w:rPr>
            </w:pPr>
            <w:r w:rsidRPr="7664C81B">
              <w:rPr>
                <w:rFonts w:asciiTheme="minorHAnsi" w:hAnsiTheme="minorHAnsi" w:cstheme="minorBidi"/>
                <w:sz w:val="22"/>
                <w:szCs w:val="22"/>
              </w:rPr>
              <w:t>Potential outcomes and actions</w:t>
            </w:r>
            <w:commentRangeEnd w:id="0"/>
            <w:r>
              <w:rPr>
                <w:rStyle w:val="CommentReference"/>
                <w:rFonts w:asciiTheme="minorHAnsi" w:hAnsiTheme="minorHAnsi" w:cstheme="minorBidi"/>
                <w:sz w:val="22"/>
                <w:szCs w:val="22"/>
              </w:rPr>
              <w:commentReference w:id="0"/>
            </w:r>
          </w:p>
          <w:p w14:paraId="1A14502C" w14:textId="77777777" w:rsidR="00117FBF" w:rsidRDefault="00117FBF" w:rsidP="00117FBF">
            <w:pPr>
              <w:pStyle w:val="BodyText"/>
              <w:widowControl/>
              <w:spacing w:before="40" w:after="40" w:line="240" w:lineRule="auto"/>
              <w:jc w:val="left"/>
              <w:rPr>
                <w:rFonts w:asciiTheme="minorHAnsi" w:hAnsiTheme="minorHAnsi" w:cstheme="minorBidi"/>
                <w:sz w:val="22"/>
                <w:szCs w:val="22"/>
              </w:rPr>
            </w:pPr>
          </w:p>
          <w:p w14:paraId="71F1CEFF" w14:textId="77777777" w:rsidR="00117FBF" w:rsidRPr="00117FBF" w:rsidRDefault="00117FBF" w:rsidP="00117FBF">
            <w:pPr>
              <w:pStyle w:val="BodyText"/>
              <w:spacing w:before="40" w:after="40"/>
              <w:rPr>
                <w:rFonts w:asciiTheme="minorHAnsi" w:hAnsiTheme="minorHAnsi" w:cstheme="minorBidi"/>
                <w:sz w:val="22"/>
                <w:szCs w:val="22"/>
              </w:rPr>
            </w:pPr>
            <w:r>
              <w:rPr>
                <w:rFonts w:asciiTheme="minorHAnsi" w:hAnsiTheme="minorHAnsi" w:cstheme="minorBidi"/>
                <w:sz w:val="22"/>
                <w:szCs w:val="22"/>
              </w:rPr>
              <w:t xml:space="preserve">Presentation of the topics: </w:t>
            </w:r>
            <w:hyperlink r:id="rId20" w:history="1">
              <w:r w:rsidRPr="00117FBF">
                <w:rPr>
                  <w:rStyle w:val="Hyperlink"/>
                  <w:rFonts w:asciiTheme="minorHAnsi" w:hAnsiTheme="minorHAnsi" w:cstheme="minorBidi"/>
                  <w:sz w:val="22"/>
                  <w:szCs w:val="22"/>
                </w:rPr>
                <w:t>TG_Digital_Capabilities_AI_ 4 x 5-minute pitches of the topics.pdf</w:t>
              </w:r>
            </w:hyperlink>
          </w:p>
          <w:p w14:paraId="7F7C4EEB" w14:textId="42DC1FB8" w:rsidR="00AF2AE5" w:rsidRPr="002D0E23" w:rsidRDefault="00AF2AE5" w:rsidP="002522C4">
            <w:pPr>
              <w:pStyle w:val="NormalWeb"/>
              <w:spacing w:line="300" w:lineRule="atLeast"/>
              <w:jc w:val="both"/>
              <w:rPr>
                <w:rFonts w:ascii="Segoe UI" w:hAnsi="Segoe UI" w:cs="Segoe UI"/>
                <w:sz w:val="21"/>
                <w:szCs w:val="21"/>
                <w:lang w:val="en-GB" w:eastAsia="de-AT"/>
              </w:rPr>
            </w:pPr>
          </w:p>
        </w:tc>
      </w:tr>
    </w:tbl>
    <w:p w14:paraId="7CC2B4F0" w14:textId="77777777" w:rsidR="00907B31" w:rsidRDefault="00907B31" w:rsidP="000E0CD1">
      <w:pPr>
        <w:widowControl/>
        <w:rPr>
          <w:rFonts w:asciiTheme="minorHAnsi" w:hAnsiTheme="minorHAnsi" w:cstheme="minorHAnsi"/>
          <w:b/>
        </w:rPr>
      </w:pPr>
    </w:p>
    <w:tbl>
      <w:tblPr>
        <w:tblW w:w="991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9918"/>
      </w:tblGrid>
      <w:tr w:rsidR="002522C4" w:rsidRPr="001A20F5" w14:paraId="542E2B31" w14:textId="77777777" w:rsidTr="00F14528">
        <w:tc>
          <w:tcPr>
            <w:tcW w:w="99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vAlign w:val="center"/>
          </w:tcPr>
          <w:p w14:paraId="6F636BDF" w14:textId="2ECE6176" w:rsidR="00AC56F5" w:rsidRPr="001A20F5" w:rsidRDefault="008F29A3" w:rsidP="00E22870">
            <w:pPr>
              <w:rPr>
                <w:rFonts w:ascii="Segoe UI" w:hAnsi="Segoe UI" w:cs="Segoe UI"/>
                <w:b/>
                <w:bCs/>
                <w:sz w:val="21"/>
                <w:szCs w:val="21"/>
                <w:lang w:eastAsia="de-AT"/>
              </w:rPr>
            </w:pPr>
            <w:r w:rsidRPr="7664C81B">
              <w:rPr>
                <w:rFonts w:asciiTheme="minorHAnsi" w:hAnsiTheme="minorHAnsi" w:cstheme="minorBidi"/>
                <w:b/>
                <w:bCs/>
                <w:sz w:val="22"/>
                <w:szCs w:val="22"/>
              </w:rPr>
              <w:t xml:space="preserve">Parallel sessions </w:t>
            </w:r>
            <w:r w:rsidR="00C939BE">
              <w:rPr>
                <w:rFonts w:asciiTheme="minorHAnsi" w:hAnsiTheme="minorHAnsi" w:cstheme="minorBidi"/>
                <w:b/>
                <w:bCs/>
                <w:sz w:val="22"/>
                <w:szCs w:val="22"/>
              </w:rPr>
              <w:t>and roadmap</w:t>
            </w:r>
            <w:r w:rsidR="0055275B">
              <w:rPr>
                <w:rFonts w:asciiTheme="minorHAnsi" w:hAnsiTheme="minorHAnsi" w:cstheme="minorBidi"/>
                <w:b/>
                <w:bCs/>
                <w:sz w:val="22"/>
                <w:szCs w:val="22"/>
              </w:rPr>
              <w:t xml:space="preserve"> results</w:t>
            </w:r>
          </w:p>
        </w:tc>
      </w:tr>
      <w:tr w:rsidR="002522C4" w:rsidRPr="003652E6" w14:paraId="28540A45" w14:textId="77777777" w:rsidTr="00F14528">
        <w:tc>
          <w:tcPr>
            <w:tcW w:w="99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B3ECB6D" w14:textId="4E7C7549" w:rsidR="00C46924" w:rsidRDefault="001918A5" w:rsidP="003E76C7">
            <w:pPr>
              <w:pStyle w:val="NormalWeb"/>
              <w:spacing w:line="300" w:lineRule="atLeast"/>
              <w:jc w:val="both"/>
              <w:rPr>
                <w:rFonts w:ascii="Segoe UI" w:hAnsi="Segoe UI" w:cs="Segoe UI"/>
                <w:sz w:val="21"/>
                <w:szCs w:val="21"/>
                <w:lang w:val="en-GB" w:eastAsia="de-AT"/>
              </w:rPr>
            </w:pPr>
            <w:r>
              <w:rPr>
                <w:rFonts w:ascii="Segoe UI" w:hAnsi="Segoe UI" w:cs="Segoe UI"/>
                <w:sz w:val="21"/>
                <w:szCs w:val="21"/>
                <w:lang w:val="en-GB" w:eastAsia="de-AT"/>
              </w:rPr>
              <w:t xml:space="preserve">The </w:t>
            </w:r>
            <w:r w:rsidR="00A0094A">
              <w:rPr>
                <w:rFonts w:ascii="Segoe UI" w:hAnsi="Segoe UI" w:cs="Segoe UI"/>
                <w:sz w:val="21"/>
                <w:szCs w:val="21"/>
                <w:lang w:val="en-GB" w:eastAsia="de-AT"/>
              </w:rPr>
              <w:t>4 topics w</w:t>
            </w:r>
            <w:r w:rsidR="006C1E1E">
              <w:rPr>
                <w:rFonts w:ascii="Segoe UI" w:hAnsi="Segoe UI" w:cs="Segoe UI"/>
                <w:sz w:val="21"/>
                <w:szCs w:val="21"/>
                <w:lang w:val="en-GB" w:eastAsia="de-AT"/>
              </w:rPr>
              <w:t>ere</w:t>
            </w:r>
            <w:r w:rsidR="00A0094A">
              <w:rPr>
                <w:rFonts w:ascii="Segoe UI" w:hAnsi="Segoe UI" w:cs="Segoe UI"/>
                <w:sz w:val="21"/>
                <w:szCs w:val="21"/>
                <w:lang w:val="en-GB" w:eastAsia="de-AT"/>
              </w:rPr>
              <w:t xml:space="preserve"> discussed in parallel sessions </w:t>
            </w:r>
            <w:r w:rsidR="00BC063E">
              <w:rPr>
                <w:rFonts w:ascii="Segoe UI" w:hAnsi="Segoe UI" w:cs="Segoe UI"/>
                <w:sz w:val="21"/>
                <w:szCs w:val="21"/>
                <w:lang w:val="en-GB" w:eastAsia="de-AT"/>
              </w:rPr>
              <w:t xml:space="preserve">on September 29 and then a roadmap </w:t>
            </w:r>
            <w:r w:rsidR="00D931A5">
              <w:rPr>
                <w:rFonts w:ascii="Segoe UI" w:hAnsi="Segoe UI" w:cs="Segoe UI"/>
                <w:sz w:val="21"/>
                <w:szCs w:val="21"/>
                <w:lang w:val="en-GB" w:eastAsia="de-AT"/>
              </w:rPr>
              <w:t xml:space="preserve">discussion </w:t>
            </w:r>
            <w:r w:rsidR="00BC063E">
              <w:rPr>
                <w:rFonts w:ascii="Segoe UI" w:hAnsi="Segoe UI" w:cs="Segoe UI"/>
                <w:sz w:val="21"/>
                <w:szCs w:val="21"/>
                <w:lang w:val="en-GB" w:eastAsia="de-AT"/>
              </w:rPr>
              <w:t xml:space="preserve">and how we </w:t>
            </w:r>
            <w:r w:rsidR="00D931A5">
              <w:rPr>
                <w:rFonts w:ascii="Segoe UI" w:hAnsi="Segoe UI" w:cs="Segoe UI"/>
                <w:sz w:val="21"/>
                <w:szCs w:val="21"/>
                <w:lang w:val="en-GB" w:eastAsia="de-AT"/>
              </w:rPr>
              <w:t xml:space="preserve">take the </w:t>
            </w:r>
            <w:r w:rsidR="00BC063E">
              <w:rPr>
                <w:rFonts w:ascii="Segoe UI" w:hAnsi="Segoe UI" w:cs="Segoe UI"/>
                <w:sz w:val="21"/>
                <w:szCs w:val="21"/>
                <w:lang w:val="en-GB" w:eastAsia="de-AT"/>
              </w:rPr>
              <w:t>work</w:t>
            </w:r>
            <w:r w:rsidR="00D931A5">
              <w:rPr>
                <w:rFonts w:ascii="Segoe UI" w:hAnsi="Segoe UI" w:cs="Segoe UI"/>
                <w:sz w:val="21"/>
                <w:szCs w:val="21"/>
                <w:lang w:val="en-GB" w:eastAsia="de-AT"/>
              </w:rPr>
              <w:t xml:space="preserve"> forward </w:t>
            </w:r>
            <w:r w:rsidR="00BC063E">
              <w:rPr>
                <w:rFonts w:ascii="Segoe UI" w:hAnsi="Segoe UI" w:cs="Segoe UI"/>
                <w:sz w:val="21"/>
                <w:szCs w:val="21"/>
                <w:lang w:val="en-GB" w:eastAsia="de-AT"/>
              </w:rPr>
              <w:t xml:space="preserve">was </w:t>
            </w:r>
            <w:r w:rsidR="0006784C">
              <w:rPr>
                <w:rFonts w:ascii="Segoe UI" w:hAnsi="Segoe UI" w:cs="Segoe UI"/>
                <w:sz w:val="21"/>
                <w:szCs w:val="21"/>
                <w:lang w:val="en-GB" w:eastAsia="de-AT"/>
              </w:rPr>
              <w:t xml:space="preserve">discussed and concluded on September 30. </w:t>
            </w:r>
            <w:r w:rsidR="00D931A5">
              <w:rPr>
                <w:rFonts w:ascii="Segoe UI" w:hAnsi="Segoe UI" w:cs="Segoe UI"/>
                <w:sz w:val="21"/>
                <w:szCs w:val="21"/>
                <w:lang w:val="en-GB" w:eastAsia="de-AT"/>
              </w:rPr>
              <w:t>In the following se</w:t>
            </w:r>
            <w:r w:rsidR="00C93EDD">
              <w:rPr>
                <w:rFonts w:ascii="Segoe UI" w:hAnsi="Segoe UI" w:cs="Segoe UI"/>
                <w:sz w:val="21"/>
                <w:szCs w:val="21"/>
                <w:lang w:val="en-GB" w:eastAsia="de-AT"/>
              </w:rPr>
              <w:t>ct</w:t>
            </w:r>
            <w:r w:rsidR="00D931A5">
              <w:rPr>
                <w:rFonts w:ascii="Segoe UI" w:hAnsi="Segoe UI" w:cs="Segoe UI"/>
                <w:sz w:val="21"/>
                <w:szCs w:val="21"/>
                <w:lang w:val="en-GB" w:eastAsia="de-AT"/>
              </w:rPr>
              <w:t>ions, the combined information</w:t>
            </w:r>
            <w:r w:rsidR="003E76C7">
              <w:rPr>
                <w:rFonts w:ascii="Segoe UI" w:hAnsi="Segoe UI" w:cs="Segoe UI"/>
                <w:sz w:val="21"/>
                <w:szCs w:val="21"/>
                <w:lang w:val="en-GB" w:eastAsia="de-AT"/>
              </w:rPr>
              <w:t xml:space="preserve"> coming</w:t>
            </w:r>
            <w:r w:rsidR="00D931A5">
              <w:rPr>
                <w:rFonts w:ascii="Segoe UI" w:hAnsi="Segoe UI" w:cs="Segoe UI"/>
                <w:sz w:val="21"/>
                <w:szCs w:val="21"/>
                <w:lang w:val="en-GB" w:eastAsia="de-AT"/>
              </w:rPr>
              <w:t xml:space="preserve"> </w:t>
            </w:r>
            <w:r w:rsidR="003E76C7">
              <w:rPr>
                <w:rFonts w:ascii="Segoe UI" w:hAnsi="Segoe UI" w:cs="Segoe UI"/>
                <w:sz w:val="21"/>
                <w:szCs w:val="21"/>
                <w:lang w:val="en-GB" w:eastAsia="de-AT"/>
              </w:rPr>
              <w:t xml:space="preserve">from these sessions is presented together for each topic. </w:t>
            </w:r>
          </w:p>
          <w:p w14:paraId="130154A2" w14:textId="21D9052D" w:rsidR="001918A5" w:rsidRDefault="00C46924" w:rsidP="003E76C7">
            <w:pPr>
              <w:pStyle w:val="NormalWeb"/>
              <w:spacing w:line="300" w:lineRule="atLeast"/>
              <w:jc w:val="both"/>
              <w:rPr>
                <w:rFonts w:ascii="Segoe UI" w:hAnsi="Segoe UI" w:cs="Segoe UI"/>
                <w:sz w:val="21"/>
                <w:szCs w:val="21"/>
                <w:lang w:val="en-GB" w:eastAsia="de-AT"/>
              </w:rPr>
            </w:pPr>
            <w:r>
              <w:rPr>
                <w:rFonts w:ascii="Segoe UI" w:hAnsi="Segoe UI" w:cs="Segoe UI"/>
                <w:sz w:val="21"/>
                <w:szCs w:val="21"/>
                <w:lang w:val="en-GB" w:eastAsia="de-AT"/>
              </w:rPr>
              <w:t>The overall structure for each session was to share ideas and discuss:</w:t>
            </w:r>
          </w:p>
          <w:p w14:paraId="6833D141" w14:textId="1DA8491F" w:rsidR="00C46924" w:rsidRDefault="00C46924">
            <w:pPr>
              <w:pStyle w:val="NormalWeb"/>
              <w:numPr>
                <w:ilvl w:val="0"/>
                <w:numId w:val="5"/>
              </w:numPr>
              <w:spacing w:line="300" w:lineRule="atLeast"/>
              <w:jc w:val="both"/>
              <w:rPr>
                <w:rFonts w:ascii="Segoe UI" w:hAnsi="Segoe UI" w:cs="Segoe UI"/>
                <w:sz w:val="21"/>
                <w:szCs w:val="21"/>
                <w:lang w:val="en-GB" w:eastAsia="de-AT"/>
              </w:rPr>
            </w:pPr>
            <w:r>
              <w:rPr>
                <w:rFonts w:ascii="Segoe UI" w:hAnsi="Segoe UI" w:cs="Segoe UI"/>
                <w:sz w:val="21"/>
                <w:szCs w:val="21"/>
                <w:lang w:val="en-GB" w:eastAsia="de-AT"/>
              </w:rPr>
              <w:t>Target</w:t>
            </w:r>
            <w:r w:rsidR="00AB6A20">
              <w:rPr>
                <w:rFonts w:ascii="Segoe UI" w:hAnsi="Segoe UI" w:cs="Segoe UI"/>
                <w:sz w:val="21"/>
                <w:szCs w:val="21"/>
                <w:lang w:val="en-GB" w:eastAsia="de-AT"/>
              </w:rPr>
              <w:t>s</w:t>
            </w:r>
          </w:p>
          <w:p w14:paraId="01CE8A5D" w14:textId="1DD4FF9D" w:rsidR="00AB6A20" w:rsidRDefault="00AB6A20">
            <w:pPr>
              <w:pStyle w:val="NormalWeb"/>
              <w:numPr>
                <w:ilvl w:val="0"/>
                <w:numId w:val="5"/>
              </w:numPr>
              <w:spacing w:line="300" w:lineRule="atLeast"/>
              <w:jc w:val="both"/>
              <w:rPr>
                <w:rFonts w:ascii="Segoe UI" w:hAnsi="Segoe UI" w:cs="Segoe UI"/>
                <w:sz w:val="21"/>
                <w:szCs w:val="21"/>
                <w:lang w:val="en-GB" w:eastAsia="de-AT"/>
              </w:rPr>
            </w:pPr>
            <w:r>
              <w:rPr>
                <w:rFonts w:ascii="Segoe UI" w:hAnsi="Segoe UI" w:cs="Segoe UI"/>
                <w:sz w:val="21"/>
                <w:szCs w:val="21"/>
                <w:lang w:val="en-GB" w:eastAsia="de-AT"/>
              </w:rPr>
              <w:t>Outcomes</w:t>
            </w:r>
          </w:p>
          <w:p w14:paraId="267099C0" w14:textId="442DFAB9" w:rsidR="00AB6A20" w:rsidRPr="00F05C20" w:rsidRDefault="00AB6A20">
            <w:pPr>
              <w:pStyle w:val="NormalWeb"/>
              <w:numPr>
                <w:ilvl w:val="0"/>
                <w:numId w:val="5"/>
              </w:numPr>
              <w:spacing w:line="300" w:lineRule="atLeast"/>
              <w:jc w:val="both"/>
              <w:rPr>
                <w:rFonts w:ascii="Segoe UI" w:hAnsi="Segoe UI" w:cs="Segoe UI"/>
                <w:sz w:val="21"/>
                <w:szCs w:val="21"/>
                <w:lang w:val="en-GB" w:eastAsia="de-AT"/>
              </w:rPr>
            </w:pPr>
            <w:r w:rsidRPr="00F05C20">
              <w:rPr>
                <w:rFonts w:ascii="Segoe UI" w:hAnsi="Segoe UI" w:cs="Segoe UI"/>
                <w:sz w:val="21"/>
                <w:szCs w:val="21"/>
                <w:lang w:val="en-GB" w:eastAsia="de-AT"/>
              </w:rPr>
              <w:t>Actions</w:t>
            </w:r>
          </w:p>
          <w:p w14:paraId="6485B40E" w14:textId="1EDFED72" w:rsidR="00AB6A20" w:rsidRDefault="00AB6A20">
            <w:pPr>
              <w:pStyle w:val="NormalWeb"/>
              <w:numPr>
                <w:ilvl w:val="0"/>
                <w:numId w:val="5"/>
              </w:numPr>
              <w:spacing w:line="300" w:lineRule="atLeast"/>
              <w:jc w:val="both"/>
              <w:rPr>
                <w:rFonts w:ascii="Segoe UI" w:hAnsi="Segoe UI" w:cs="Segoe UI"/>
                <w:sz w:val="21"/>
                <w:szCs w:val="21"/>
                <w:lang w:val="en-GB" w:eastAsia="de-AT"/>
              </w:rPr>
            </w:pPr>
            <w:r>
              <w:rPr>
                <w:rFonts w:ascii="Segoe UI" w:hAnsi="Segoe UI" w:cs="Segoe UI"/>
                <w:sz w:val="21"/>
                <w:szCs w:val="21"/>
                <w:lang w:val="en-GB" w:eastAsia="de-AT"/>
              </w:rPr>
              <w:t>Who and how will we take the work forward</w:t>
            </w:r>
          </w:p>
          <w:p w14:paraId="7B669044" w14:textId="4B604B5A" w:rsidR="00F05C20" w:rsidRDefault="00F05C20" w:rsidP="00F05C20">
            <w:pPr>
              <w:pStyle w:val="NormalWeb"/>
              <w:spacing w:line="300" w:lineRule="atLeast"/>
              <w:jc w:val="both"/>
              <w:rPr>
                <w:rFonts w:ascii="Segoe UI" w:hAnsi="Segoe UI" w:cs="Segoe UI"/>
                <w:sz w:val="21"/>
                <w:szCs w:val="21"/>
                <w:lang w:val="en-GB" w:eastAsia="de-AT"/>
              </w:rPr>
            </w:pPr>
            <w:r>
              <w:rPr>
                <w:rFonts w:ascii="Segoe UI" w:hAnsi="Segoe UI" w:cs="Segoe UI"/>
                <w:sz w:val="21"/>
                <w:szCs w:val="21"/>
                <w:lang w:val="en-GB" w:eastAsia="de-AT"/>
              </w:rPr>
              <w:t>Hot topics</w:t>
            </w:r>
            <w:r w:rsidR="00816225">
              <w:rPr>
                <w:rFonts w:ascii="Segoe UI" w:hAnsi="Segoe UI" w:cs="Segoe UI"/>
                <w:sz w:val="21"/>
                <w:szCs w:val="21"/>
                <w:lang w:val="en-GB" w:eastAsia="de-AT"/>
              </w:rPr>
              <w:t xml:space="preserve"> (</w:t>
            </w:r>
            <w:r w:rsidR="00816225">
              <w:rPr>
                <w:rFonts w:ascii="Segoe UI" w:hAnsi="Segoe UI" w:cs="Segoe UI"/>
                <w:sz w:val="21"/>
                <w:szCs w:val="21"/>
                <w:lang w:val="en-GB"/>
              </w:rPr>
              <w:t>Hot topics for further investigation</w:t>
            </w:r>
            <w:r w:rsidR="00816225">
              <w:rPr>
                <w:rFonts w:ascii="Segoe UI" w:hAnsi="Segoe UI" w:cs="Segoe UI"/>
                <w:sz w:val="21"/>
                <w:szCs w:val="21"/>
                <w:lang w:val="en-GB"/>
              </w:rPr>
              <w:t>)</w:t>
            </w:r>
            <w:r>
              <w:rPr>
                <w:rFonts w:ascii="Segoe UI" w:hAnsi="Segoe UI" w:cs="Segoe UI"/>
                <w:sz w:val="21"/>
                <w:szCs w:val="21"/>
                <w:lang w:val="en-GB" w:eastAsia="de-AT"/>
              </w:rPr>
              <w:t xml:space="preserve"> </w:t>
            </w:r>
            <w:r w:rsidR="00DD7A6C">
              <w:rPr>
                <w:rFonts w:ascii="Segoe UI" w:hAnsi="Segoe UI" w:cs="Segoe UI"/>
                <w:sz w:val="21"/>
                <w:szCs w:val="21"/>
                <w:lang w:val="en-GB" w:eastAsia="de-AT"/>
              </w:rPr>
              <w:t>on</w:t>
            </w:r>
            <w:r>
              <w:rPr>
                <w:rFonts w:ascii="Segoe UI" w:hAnsi="Segoe UI" w:cs="Segoe UI"/>
                <w:sz w:val="21"/>
                <w:szCs w:val="21"/>
                <w:lang w:val="en-GB" w:eastAsia="de-AT"/>
              </w:rPr>
              <w:t xml:space="preserve"> the roadmap is listed </w:t>
            </w:r>
            <w:r w:rsidR="001470BC">
              <w:rPr>
                <w:rFonts w:ascii="Segoe UI" w:hAnsi="Segoe UI" w:cs="Segoe UI"/>
                <w:sz w:val="21"/>
                <w:szCs w:val="21"/>
                <w:lang w:val="en-GB" w:eastAsia="de-AT"/>
              </w:rPr>
              <w:t>under the Targets, Outcomes, and Actions.</w:t>
            </w:r>
          </w:p>
          <w:p w14:paraId="05585225" w14:textId="485B37B4" w:rsidR="003E76C7" w:rsidRPr="002D0E23" w:rsidRDefault="003E76C7" w:rsidP="00C93EDD">
            <w:pPr>
              <w:pStyle w:val="NormalWeb"/>
              <w:spacing w:line="300" w:lineRule="atLeast"/>
              <w:jc w:val="both"/>
              <w:rPr>
                <w:rFonts w:ascii="Segoe UI" w:hAnsi="Segoe UI" w:cs="Segoe UI"/>
                <w:sz w:val="21"/>
                <w:szCs w:val="21"/>
                <w:lang w:val="en-GB" w:eastAsia="de-AT"/>
              </w:rPr>
            </w:pPr>
          </w:p>
        </w:tc>
      </w:tr>
    </w:tbl>
    <w:tbl>
      <w:tblPr>
        <w:tblW w:w="9930" w:type="dxa"/>
        <w:tblInd w:w="-3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930"/>
      </w:tblGrid>
      <w:tr w:rsidR="005A27DC" w:rsidRPr="003652E6" w14:paraId="709E83A8" w14:textId="77777777" w:rsidTr="00221513">
        <w:tc>
          <w:tcPr>
            <w:tcW w:w="9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501E38E7" w14:textId="1BB1397F" w:rsidR="003817D0" w:rsidRPr="0068565A" w:rsidRDefault="000A0C08" w:rsidP="00426BD3">
            <w:pPr>
              <w:pStyle w:val="BodyText"/>
              <w:widowControl/>
              <w:spacing w:before="40" w:after="40" w:line="240" w:lineRule="auto"/>
              <w:jc w:val="left"/>
              <w:rPr>
                <w:rFonts w:asciiTheme="minorHAnsi" w:hAnsiTheme="minorHAnsi" w:cstheme="minorBidi"/>
                <w:sz w:val="22"/>
                <w:szCs w:val="22"/>
              </w:rPr>
            </w:pPr>
            <w:r>
              <w:rPr>
                <w:rFonts w:asciiTheme="minorHAnsi" w:hAnsiTheme="minorHAnsi" w:cstheme="minorHAnsi"/>
                <w:b/>
                <w:color w:val="000000"/>
                <w:kern w:val="2"/>
                <w:sz w:val="22"/>
              </w:rPr>
              <w:lastRenderedPageBreak/>
              <w:t xml:space="preserve">T1 </w:t>
            </w:r>
            <w:r w:rsidR="003817D0" w:rsidRPr="005E0CBD">
              <w:rPr>
                <w:rFonts w:asciiTheme="minorHAnsi" w:hAnsiTheme="minorHAnsi" w:cstheme="minorBidi"/>
                <w:b/>
                <w:bCs/>
                <w:sz w:val="22"/>
                <w:szCs w:val="22"/>
              </w:rPr>
              <w:t>Strategy, Governance and Organisation </w:t>
            </w:r>
          </w:p>
          <w:p w14:paraId="4342B174" w14:textId="3279E2A4" w:rsidR="005A27DC" w:rsidRPr="003652E6" w:rsidRDefault="005A27DC" w:rsidP="005A27DC">
            <w:pPr>
              <w:rPr>
                <w:rFonts w:asciiTheme="minorHAnsi" w:hAnsiTheme="minorHAnsi" w:cstheme="minorHAnsi"/>
                <w:b/>
                <w:color w:val="000000"/>
                <w:kern w:val="2"/>
                <w:sz w:val="22"/>
              </w:rPr>
            </w:pPr>
          </w:p>
        </w:tc>
      </w:tr>
      <w:tr w:rsidR="005D7FF7" w:rsidRPr="003652E6" w14:paraId="3887BBE8" w14:textId="77777777" w:rsidTr="00FF5C1D">
        <w:trPr>
          <w:trHeight w:val="826"/>
        </w:trPr>
        <w:tc>
          <w:tcPr>
            <w:tcW w:w="9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CEFCF9D" w14:textId="7D67011E" w:rsidR="00CB1FA7" w:rsidRDefault="0055275B" w:rsidP="00E02992">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 xml:space="preserve">The session was led by Annalisa Minelli with the help </w:t>
            </w:r>
            <w:r w:rsidR="00F25097">
              <w:rPr>
                <w:rFonts w:ascii="Segoe UI" w:hAnsi="Segoe UI" w:cs="Segoe UI"/>
                <w:sz w:val="21"/>
                <w:szCs w:val="21"/>
                <w:lang w:val="en-GB"/>
              </w:rPr>
              <w:t>from Martin Tuchyna</w:t>
            </w:r>
            <w:r w:rsidR="00C93EDD">
              <w:rPr>
                <w:rFonts w:ascii="Segoe UI" w:hAnsi="Segoe UI" w:cs="Segoe UI"/>
                <w:sz w:val="21"/>
                <w:szCs w:val="21"/>
                <w:lang w:val="en-GB"/>
              </w:rPr>
              <w:t>.</w:t>
            </w:r>
          </w:p>
          <w:p w14:paraId="48DD0EE3" w14:textId="0F3AB76F" w:rsidR="00C93EDD" w:rsidRDefault="006F387B" w:rsidP="00E02992">
            <w:pPr>
              <w:pStyle w:val="NormalWeb"/>
              <w:spacing w:line="300" w:lineRule="atLeast"/>
              <w:jc w:val="both"/>
              <w:rPr>
                <w:rFonts w:ascii="Segoe UI" w:hAnsi="Segoe UI" w:cs="Segoe UI"/>
                <w:sz w:val="21"/>
                <w:szCs w:val="21"/>
                <w:lang w:val="en-GB"/>
              </w:rPr>
            </w:pPr>
            <w:r w:rsidRPr="006F387B">
              <w:rPr>
                <w:rFonts w:ascii="Segoe UI" w:hAnsi="Segoe UI" w:cs="Segoe UI"/>
                <w:noProof/>
                <w:sz w:val="21"/>
                <w:szCs w:val="21"/>
                <w:lang w:val="en-GB"/>
              </w:rPr>
              <w:drawing>
                <wp:inline distT="0" distB="0" distL="0" distR="0" wp14:anchorId="5A9BCF4D" wp14:editId="266C9CBC">
                  <wp:extent cx="5143500" cy="6858000"/>
                  <wp:effectExtent l="0" t="0" r="0" b="0"/>
                  <wp:docPr id="5" name="Picture 4">
                    <a:extLst xmlns:a="http://schemas.openxmlformats.org/drawingml/2006/main">
                      <a:ext uri="{FF2B5EF4-FFF2-40B4-BE49-F238E27FC236}">
                        <a16:creationId xmlns:a16="http://schemas.microsoft.com/office/drawing/2014/main" id="{EFBE6B01-9F9D-1A9D-B55A-70E7DC8033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FBE6B01-9F9D-1A9D-B55A-70E7DC803350}"/>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143500" cy="6858000"/>
                          </a:xfrm>
                          <a:prstGeom prst="rect">
                            <a:avLst/>
                          </a:prstGeom>
                        </pic:spPr>
                      </pic:pic>
                    </a:graphicData>
                  </a:graphic>
                </wp:inline>
              </w:drawing>
            </w:r>
          </w:p>
          <w:p w14:paraId="10E49F85" w14:textId="2CAA623B" w:rsidR="0055275B" w:rsidRDefault="006F387B" w:rsidP="00E02992">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 xml:space="preserve">The </w:t>
            </w:r>
            <w:r w:rsidR="000C052E">
              <w:rPr>
                <w:rFonts w:ascii="Segoe UI" w:hAnsi="Segoe UI" w:cs="Segoe UI"/>
                <w:sz w:val="21"/>
                <w:szCs w:val="21"/>
                <w:lang w:val="en-GB"/>
              </w:rPr>
              <w:t xml:space="preserve">raw </w:t>
            </w:r>
            <w:r>
              <w:rPr>
                <w:rFonts w:ascii="Segoe UI" w:hAnsi="Segoe UI" w:cs="Segoe UI"/>
                <w:sz w:val="21"/>
                <w:szCs w:val="21"/>
                <w:lang w:val="en-GB"/>
              </w:rPr>
              <w:t xml:space="preserve">extracted information </w:t>
            </w:r>
            <w:r w:rsidR="002B285E">
              <w:rPr>
                <w:rFonts w:ascii="Segoe UI" w:hAnsi="Segoe UI" w:cs="Segoe UI"/>
                <w:sz w:val="21"/>
                <w:szCs w:val="21"/>
                <w:lang w:val="en-GB"/>
              </w:rPr>
              <w:t xml:space="preserve">extracted from the post </w:t>
            </w:r>
            <w:r w:rsidR="008E440A">
              <w:rPr>
                <w:rFonts w:ascii="Segoe UI" w:hAnsi="Segoe UI" w:cs="Segoe UI"/>
                <w:sz w:val="21"/>
                <w:szCs w:val="21"/>
                <w:lang w:val="en-GB"/>
              </w:rPr>
              <w:t>can be found here:</w:t>
            </w:r>
          </w:p>
          <w:p w14:paraId="5586DBA2" w14:textId="77777777" w:rsidR="00A32767" w:rsidRPr="00A32767" w:rsidRDefault="00A32767" w:rsidP="00A32767">
            <w:pPr>
              <w:pStyle w:val="NormalWeb"/>
              <w:spacing w:line="300" w:lineRule="atLeast"/>
              <w:jc w:val="both"/>
              <w:rPr>
                <w:rFonts w:ascii="Segoe UI" w:hAnsi="Segoe UI" w:cs="Segoe UI"/>
                <w:sz w:val="21"/>
                <w:szCs w:val="21"/>
              </w:rPr>
            </w:pPr>
            <w:r w:rsidRPr="00A32767">
              <w:rPr>
                <w:rFonts w:ascii="Segoe UI" w:hAnsi="Segoe UI" w:cs="Segoe UI"/>
                <w:b/>
                <w:bCs/>
                <w:sz w:val="21"/>
                <w:szCs w:val="21"/>
              </w:rPr>
              <w:t>TARGETS</w:t>
            </w:r>
          </w:p>
          <w:p w14:paraId="18001370" w14:textId="77777777" w:rsidR="00A32767" w:rsidRPr="00A32767" w:rsidRDefault="00A32767">
            <w:pPr>
              <w:pStyle w:val="NormalWeb"/>
              <w:numPr>
                <w:ilvl w:val="0"/>
                <w:numId w:val="6"/>
              </w:numPr>
              <w:spacing w:line="300" w:lineRule="atLeast"/>
              <w:jc w:val="both"/>
              <w:rPr>
                <w:rFonts w:ascii="Segoe UI" w:hAnsi="Segoe UI" w:cs="Segoe UI"/>
                <w:sz w:val="21"/>
                <w:szCs w:val="21"/>
              </w:rPr>
            </w:pPr>
            <w:r w:rsidRPr="00A32767">
              <w:rPr>
                <w:rFonts w:ascii="Segoe UI" w:hAnsi="Segoe UI" w:cs="Segoe UI"/>
                <w:sz w:val="21"/>
                <w:szCs w:val="21"/>
              </w:rPr>
              <w:t>Define organisational AI governance and a checklist for monitoring, compliance, EEA alignment and best practice.</w:t>
            </w:r>
          </w:p>
          <w:p w14:paraId="55F673F2" w14:textId="77777777" w:rsidR="00A32767" w:rsidRPr="00A32767" w:rsidRDefault="00A32767">
            <w:pPr>
              <w:pStyle w:val="NormalWeb"/>
              <w:numPr>
                <w:ilvl w:val="0"/>
                <w:numId w:val="6"/>
              </w:numPr>
              <w:spacing w:line="300" w:lineRule="atLeast"/>
              <w:jc w:val="both"/>
              <w:rPr>
                <w:rFonts w:ascii="Segoe UI" w:hAnsi="Segoe UI" w:cs="Segoe UI"/>
                <w:sz w:val="21"/>
                <w:szCs w:val="21"/>
              </w:rPr>
            </w:pPr>
            <w:r w:rsidRPr="00A32767">
              <w:rPr>
                <w:rFonts w:ascii="Segoe UI" w:hAnsi="Segoe UI" w:cs="Segoe UI"/>
                <w:sz w:val="21"/>
                <w:szCs w:val="21"/>
              </w:rPr>
              <w:lastRenderedPageBreak/>
              <w:t>Support needs-led incubation with skills, technology and ethics. Build AI-ready data from the outset.</w:t>
            </w:r>
          </w:p>
          <w:p w14:paraId="6ACAF6F5" w14:textId="77777777" w:rsidR="00A32767" w:rsidRPr="00A32767" w:rsidRDefault="00A32767" w:rsidP="00A32767">
            <w:pPr>
              <w:pStyle w:val="NormalWeb"/>
              <w:spacing w:line="300" w:lineRule="atLeast"/>
              <w:jc w:val="both"/>
              <w:rPr>
                <w:rFonts w:ascii="Segoe UI" w:hAnsi="Segoe UI" w:cs="Segoe UI"/>
                <w:sz w:val="21"/>
                <w:szCs w:val="21"/>
              </w:rPr>
            </w:pPr>
            <w:r w:rsidRPr="00A32767">
              <w:rPr>
                <w:rFonts w:ascii="Segoe UI" w:hAnsi="Segoe UI" w:cs="Segoe UI"/>
                <w:sz w:val="21"/>
                <w:szCs w:val="21"/>
              </w:rPr>
              <w:t>Provide reliable information for policymakers and the public amid AI risks and opportunities.</w:t>
            </w:r>
          </w:p>
          <w:p w14:paraId="0771125D" w14:textId="77777777" w:rsidR="00A32767" w:rsidRPr="00191BAD" w:rsidRDefault="00A32767" w:rsidP="00A32767">
            <w:pPr>
              <w:pStyle w:val="NormalWeb"/>
              <w:spacing w:line="300" w:lineRule="atLeast"/>
              <w:jc w:val="both"/>
              <w:rPr>
                <w:rFonts w:ascii="Segoe UI" w:hAnsi="Segoe UI" w:cs="Segoe UI"/>
                <w:sz w:val="21"/>
                <w:szCs w:val="21"/>
              </w:rPr>
            </w:pPr>
            <w:r w:rsidRPr="00191BAD">
              <w:rPr>
                <w:rFonts w:ascii="Segoe UI" w:hAnsi="Segoe UI" w:cs="Segoe UI"/>
                <w:sz w:val="21"/>
                <w:szCs w:val="21"/>
              </w:rPr>
              <w:t>EU AND MEMBER STATE ROLES</w:t>
            </w:r>
          </w:p>
          <w:p w14:paraId="17DA28EB" w14:textId="77777777" w:rsidR="00A32767" w:rsidRPr="00A32767" w:rsidRDefault="00A32767" w:rsidP="00A32767">
            <w:pPr>
              <w:pStyle w:val="NormalWeb"/>
              <w:spacing w:line="300" w:lineRule="atLeast"/>
              <w:jc w:val="both"/>
              <w:rPr>
                <w:rFonts w:ascii="Segoe UI" w:hAnsi="Segoe UI" w:cs="Segoe UI"/>
                <w:sz w:val="21"/>
                <w:szCs w:val="21"/>
              </w:rPr>
            </w:pPr>
            <w:r w:rsidRPr="00A32767">
              <w:rPr>
                <w:rFonts w:ascii="Segoe UI" w:hAnsi="Segoe UI" w:cs="Segoe UI"/>
                <w:sz w:val="21"/>
                <w:szCs w:val="21"/>
              </w:rPr>
              <w:t>EU: European data, standardisation, AI factories, data centres, LLMs, ethics and technical standards.</w:t>
            </w:r>
          </w:p>
          <w:p w14:paraId="27607C84" w14:textId="77777777" w:rsidR="00A32767" w:rsidRPr="00A32767" w:rsidRDefault="00A32767" w:rsidP="00A32767">
            <w:pPr>
              <w:pStyle w:val="NormalWeb"/>
              <w:spacing w:line="300" w:lineRule="atLeast"/>
              <w:jc w:val="both"/>
              <w:rPr>
                <w:rFonts w:ascii="Segoe UI" w:hAnsi="Segoe UI" w:cs="Segoe UI"/>
                <w:sz w:val="21"/>
                <w:szCs w:val="21"/>
              </w:rPr>
            </w:pPr>
            <w:r w:rsidRPr="00A32767">
              <w:rPr>
                <w:rFonts w:ascii="Segoe UI" w:hAnsi="Segoe UI" w:cs="Segoe UI"/>
                <w:sz w:val="21"/>
                <w:szCs w:val="21"/>
              </w:rPr>
              <w:t>Member States: needs, governance and expertise to inform use cases, apps, possible software and skills development.</w:t>
            </w:r>
          </w:p>
          <w:p w14:paraId="3B958FD2" w14:textId="77777777" w:rsidR="00A32767" w:rsidRDefault="00A32767" w:rsidP="00A32767">
            <w:pPr>
              <w:pStyle w:val="NormalWeb"/>
              <w:spacing w:line="300" w:lineRule="atLeast"/>
              <w:jc w:val="both"/>
              <w:rPr>
                <w:rFonts w:ascii="Segoe UI" w:hAnsi="Segoe UI" w:cs="Segoe UI"/>
                <w:sz w:val="21"/>
                <w:szCs w:val="21"/>
                <w:lang w:val="en-GB"/>
              </w:rPr>
            </w:pPr>
            <w:r w:rsidRPr="00A32767">
              <w:rPr>
                <w:rFonts w:ascii="Segoe UI" w:hAnsi="Segoe UI" w:cs="Segoe UI"/>
                <w:sz w:val="21"/>
                <w:szCs w:val="21"/>
              </w:rPr>
              <w:t>Propose EU rules for transparent data-centre environmental, energy and water footprints. Keep approvals at national level.</w:t>
            </w:r>
          </w:p>
          <w:p w14:paraId="0CE05B5E" w14:textId="36EBF5F9" w:rsidR="003F6A19" w:rsidRDefault="003F6A19" w:rsidP="003F6A19">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Hot topics for further investigation:</w:t>
            </w:r>
          </w:p>
          <w:p w14:paraId="1D311CD4" w14:textId="5D0C06D5" w:rsidR="00EE498A" w:rsidRDefault="006E7528">
            <w:pPr>
              <w:pStyle w:val="NormalWeb"/>
              <w:numPr>
                <w:ilvl w:val="0"/>
                <w:numId w:val="21"/>
              </w:numPr>
              <w:spacing w:line="300" w:lineRule="atLeast"/>
              <w:jc w:val="both"/>
              <w:rPr>
                <w:rFonts w:ascii="Segoe UI" w:hAnsi="Segoe UI" w:cs="Segoe UI"/>
                <w:sz w:val="21"/>
                <w:szCs w:val="21"/>
                <w:lang w:val="en-GB"/>
              </w:rPr>
            </w:pPr>
            <w:r>
              <w:rPr>
                <w:rFonts w:ascii="Segoe UI" w:hAnsi="Segoe UI" w:cs="Segoe UI"/>
                <w:sz w:val="21"/>
                <w:szCs w:val="21"/>
                <w:lang w:val="en-GB"/>
              </w:rPr>
              <w:t xml:space="preserve">Distinguish what should be </w:t>
            </w:r>
            <w:r w:rsidR="003E76E6">
              <w:rPr>
                <w:rFonts w:ascii="Segoe UI" w:hAnsi="Segoe UI" w:cs="Segoe UI"/>
                <w:sz w:val="21"/>
                <w:szCs w:val="21"/>
                <w:lang w:val="en-GB"/>
              </w:rPr>
              <w:t>managed by EU and MS</w:t>
            </w:r>
          </w:p>
          <w:p w14:paraId="1EA7C1B3" w14:textId="77777777" w:rsidR="00CC2FAE" w:rsidRDefault="003E76E6">
            <w:pPr>
              <w:pStyle w:val="NormalWeb"/>
              <w:numPr>
                <w:ilvl w:val="1"/>
                <w:numId w:val="21"/>
              </w:numPr>
              <w:spacing w:line="300" w:lineRule="atLeast"/>
              <w:rPr>
                <w:rFonts w:ascii="Segoe UI" w:hAnsi="Segoe UI" w:cs="Segoe UI"/>
                <w:sz w:val="21"/>
                <w:szCs w:val="21"/>
                <w:lang w:val="en-GB"/>
              </w:rPr>
            </w:pPr>
            <w:r w:rsidRPr="00CC2FAE">
              <w:rPr>
                <w:rFonts w:ascii="Segoe UI" w:hAnsi="Segoe UI" w:cs="Segoe UI"/>
                <w:sz w:val="21"/>
                <w:szCs w:val="21"/>
                <w:lang w:val="en-GB"/>
              </w:rPr>
              <w:t xml:space="preserve">EU: Dataflows, </w:t>
            </w:r>
            <w:r w:rsidR="00CC2FAE" w:rsidRPr="00CC2FAE">
              <w:rPr>
                <w:rFonts w:ascii="Segoe UI" w:hAnsi="Segoe UI" w:cs="Segoe UI"/>
                <w:sz w:val="21"/>
                <w:szCs w:val="21"/>
                <w:lang w:val="en-GB"/>
              </w:rPr>
              <w:t xml:space="preserve">ethics (strategy), technical </w:t>
            </w:r>
            <w:r w:rsidR="00CC2FAE">
              <w:rPr>
                <w:rFonts w:ascii="Segoe UI" w:hAnsi="Segoe UI" w:cs="Segoe UI"/>
                <w:sz w:val="21"/>
                <w:szCs w:val="21"/>
                <w:lang w:val="en-GB"/>
              </w:rPr>
              <w:t>standards</w:t>
            </w:r>
          </w:p>
          <w:p w14:paraId="08BD59C9" w14:textId="24BEB3D7" w:rsidR="003E76E6" w:rsidRDefault="00CC2FAE">
            <w:pPr>
              <w:pStyle w:val="NormalWeb"/>
              <w:numPr>
                <w:ilvl w:val="1"/>
                <w:numId w:val="21"/>
              </w:numPr>
              <w:spacing w:line="300" w:lineRule="atLeast"/>
              <w:rPr>
                <w:rFonts w:ascii="Segoe UI" w:hAnsi="Segoe UI" w:cs="Segoe UI"/>
                <w:sz w:val="21"/>
                <w:szCs w:val="21"/>
                <w:lang w:val="en-GB"/>
              </w:rPr>
            </w:pPr>
            <w:r>
              <w:rPr>
                <w:rFonts w:ascii="Segoe UI" w:hAnsi="Segoe UI" w:cs="Segoe UI"/>
                <w:sz w:val="21"/>
                <w:szCs w:val="21"/>
                <w:lang w:val="en-GB"/>
              </w:rPr>
              <w:t>MS: needs, governance, data centres</w:t>
            </w:r>
          </w:p>
          <w:p w14:paraId="2F4C57E0" w14:textId="6BF003C7" w:rsidR="00CC2FAE" w:rsidRPr="002C6951" w:rsidRDefault="00DA6107">
            <w:pPr>
              <w:pStyle w:val="NormalWeb"/>
              <w:numPr>
                <w:ilvl w:val="0"/>
                <w:numId w:val="21"/>
              </w:numPr>
              <w:spacing w:line="300" w:lineRule="atLeast"/>
              <w:rPr>
                <w:rFonts w:ascii="Segoe UI" w:hAnsi="Segoe UI" w:cs="Segoe UI"/>
                <w:sz w:val="21"/>
                <w:szCs w:val="21"/>
                <w:lang w:val="en-GB"/>
              </w:rPr>
            </w:pPr>
            <w:r w:rsidRPr="002C6951">
              <w:rPr>
                <w:rFonts w:ascii="Segoe UI" w:hAnsi="Segoe UI" w:cs="Segoe UI"/>
                <w:sz w:val="21"/>
                <w:szCs w:val="21"/>
                <w:lang w:val="en-GB"/>
              </w:rPr>
              <w:t>AI for environment vision</w:t>
            </w:r>
            <w:r w:rsidR="002C6951" w:rsidRPr="002C6951">
              <w:rPr>
                <w:rFonts w:ascii="Segoe UI" w:hAnsi="Segoe UI" w:cs="Segoe UI"/>
                <w:sz w:val="21"/>
                <w:szCs w:val="21"/>
                <w:lang w:val="en-GB"/>
              </w:rPr>
              <w:t xml:space="preserve"> (balance opportunies</w:t>
            </w:r>
            <w:r w:rsidR="002C6951">
              <w:rPr>
                <w:rFonts w:ascii="Segoe UI" w:hAnsi="Segoe UI" w:cs="Segoe UI"/>
                <w:sz w:val="21"/>
                <w:szCs w:val="21"/>
                <w:lang w:val="en-GB"/>
              </w:rPr>
              <w:t xml:space="preserve">/risks, governance/strategy checklist, </w:t>
            </w:r>
            <w:r w:rsidR="00AF7DB1">
              <w:rPr>
                <w:rFonts w:ascii="Segoe UI" w:hAnsi="Segoe UI" w:cs="Segoe UI"/>
                <w:sz w:val="21"/>
                <w:szCs w:val="21"/>
                <w:lang w:val="en-GB"/>
              </w:rPr>
              <w:t>assess environmental footprint of data centers</w:t>
            </w:r>
          </w:p>
          <w:p w14:paraId="0ABBD04F" w14:textId="2A7EDF66" w:rsidR="00191BAD" w:rsidRPr="00191BAD" w:rsidRDefault="00191BAD" w:rsidP="00191BAD">
            <w:pPr>
              <w:pStyle w:val="NormalWeb"/>
              <w:spacing w:line="300" w:lineRule="atLeast"/>
              <w:jc w:val="both"/>
              <w:rPr>
                <w:rFonts w:ascii="Segoe UI" w:hAnsi="Segoe UI" w:cs="Segoe UI"/>
                <w:b/>
                <w:bCs/>
                <w:sz w:val="21"/>
                <w:szCs w:val="21"/>
              </w:rPr>
            </w:pPr>
            <w:r w:rsidRPr="00191BAD">
              <w:rPr>
                <w:rFonts w:ascii="Segoe UI" w:hAnsi="Segoe UI" w:cs="Segoe UI"/>
                <w:b/>
                <w:bCs/>
                <w:sz w:val="21"/>
                <w:szCs w:val="21"/>
              </w:rPr>
              <w:t>OUTCOMES</w:t>
            </w:r>
          </w:p>
          <w:p w14:paraId="623316E0" w14:textId="77777777" w:rsidR="00191BAD" w:rsidRPr="00191BAD" w:rsidRDefault="00191BAD">
            <w:pPr>
              <w:pStyle w:val="NormalWeb"/>
              <w:numPr>
                <w:ilvl w:val="0"/>
                <w:numId w:val="7"/>
              </w:numPr>
              <w:spacing w:line="300" w:lineRule="atLeast"/>
              <w:jc w:val="both"/>
              <w:rPr>
                <w:rFonts w:ascii="Segoe UI" w:hAnsi="Segoe UI" w:cs="Segoe UI"/>
                <w:sz w:val="21"/>
                <w:szCs w:val="21"/>
              </w:rPr>
            </w:pPr>
            <w:r w:rsidRPr="00191BAD">
              <w:rPr>
                <w:rFonts w:ascii="Segoe UI" w:hAnsi="Segoe UI" w:cs="Segoe UI"/>
                <w:sz w:val="21"/>
                <w:szCs w:val="21"/>
              </w:rPr>
              <w:t>Shared AI for Environment empowerment</w:t>
            </w:r>
          </w:p>
          <w:p w14:paraId="5D0187B5" w14:textId="77777777" w:rsidR="00191BAD" w:rsidRPr="00191BAD" w:rsidRDefault="00191BAD">
            <w:pPr>
              <w:pStyle w:val="NormalWeb"/>
              <w:numPr>
                <w:ilvl w:val="0"/>
                <w:numId w:val="7"/>
              </w:numPr>
              <w:spacing w:line="300" w:lineRule="atLeast"/>
              <w:jc w:val="both"/>
              <w:rPr>
                <w:rFonts w:ascii="Segoe UI" w:hAnsi="Segoe UI" w:cs="Segoe UI"/>
                <w:sz w:val="21"/>
                <w:szCs w:val="21"/>
              </w:rPr>
            </w:pPr>
            <w:r w:rsidRPr="00191BAD">
              <w:rPr>
                <w:rFonts w:ascii="Segoe UI" w:hAnsi="Segoe UI" w:cs="Segoe UI"/>
                <w:sz w:val="21"/>
                <w:szCs w:val="21"/>
              </w:rPr>
              <w:t xml:space="preserve">Guidance for organisations to ensure compliance with Strategy + policy (POC/ATP). </w:t>
            </w:r>
          </w:p>
          <w:p w14:paraId="1EC02005" w14:textId="77777777" w:rsidR="00191BAD" w:rsidRPr="00191BAD" w:rsidRDefault="00191BAD">
            <w:pPr>
              <w:pStyle w:val="NormalWeb"/>
              <w:numPr>
                <w:ilvl w:val="0"/>
                <w:numId w:val="7"/>
              </w:numPr>
              <w:spacing w:line="300" w:lineRule="atLeast"/>
              <w:jc w:val="both"/>
              <w:rPr>
                <w:rFonts w:ascii="Segoe UI" w:hAnsi="Segoe UI" w:cs="Segoe UI"/>
                <w:sz w:val="21"/>
                <w:szCs w:val="21"/>
              </w:rPr>
            </w:pPr>
            <w:r w:rsidRPr="00191BAD">
              <w:rPr>
                <w:rFonts w:ascii="Segoe UI" w:hAnsi="Segoe UI" w:cs="Segoe UI"/>
                <w:sz w:val="21"/>
                <w:szCs w:val="21"/>
              </w:rPr>
              <w:t>Pilot study on data center consumption efficiency</w:t>
            </w:r>
          </w:p>
          <w:p w14:paraId="4B991D8F" w14:textId="77777777" w:rsidR="00191BAD" w:rsidRPr="00191BAD" w:rsidRDefault="00191BAD">
            <w:pPr>
              <w:pStyle w:val="NormalWeb"/>
              <w:numPr>
                <w:ilvl w:val="0"/>
                <w:numId w:val="7"/>
              </w:numPr>
              <w:spacing w:line="300" w:lineRule="atLeast"/>
              <w:jc w:val="both"/>
              <w:rPr>
                <w:rFonts w:ascii="Segoe UI" w:hAnsi="Segoe UI" w:cs="Segoe UI"/>
                <w:sz w:val="21"/>
                <w:szCs w:val="21"/>
              </w:rPr>
            </w:pPr>
            <w:r w:rsidRPr="00191BAD">
              <w:rPr>
                <w:rFonts w:ascii="Segoe UI" w:hAnsi="Segoe UI" w:cs="Segoe UI"/>
                <w:sz w:val="21"/>
                <w:szCs w:val="21"/>
              </w:rPr>
              <w:t>Documentation, checklists and guidance for For orgnisations to ensure that they are compliant (or even beyond-compliance).</w:t>
            </w:r>
          </w:p>
          <w:p w14:paraId="4C0FC433" w14:textId="77777777" w:rsidR="00191BAD" w:rsidRPr="00191BAD" w:rsidRDefault="00191BAD">
            <w:pPr>
              <w:pStyle w:val="NormalWeb"/>
              <w:numPr>
                <w:ilvl w:val="0"/>
                <w:numId w:val="7"/>
              </w:numPr>
              <w:spacing w:line="300" w:lineRule="atLeast"/>
              <w:jc w:val="both"/>
              <w:rPr>
                <w:rFonts w:ascii="Segoe UI" w:hAnsi="Segoe UI" w:cs="Segoe UI"/>
                <w:sz w:val="21"/>
                <w:szCs w:val="21"/>
              </w:rPr>
            </w:pPr>
            <w:r w:rsidRPr="00191BAD">
              <w:rPr>
                <w:rFonts w:ascii="Segoe UI" w:hAnsi="Segoe UI" w:cs="Segoe UI"/>
                <w:sz w:val="21"/>
                <w:szCs w:val="21"/>
              </w:rPr>
              <w:t>Improved transparency of data-centre energy and water consumption.</w:t>
            </w:r>
          </w:p>
          <w:p w14:paraId="13E6BCC9" w14:textId="77777777" w:rsidR="00191BAD" w:rsidRPr="00191BAD" w:rsidRDefault="00191BAD">
            <w:pPr>
              <w:pStyle w:val="NormalWeb"/>
              <w:numPr>
                <w:ilvl w:val="0"/>
                <w:numId w:val="7"/>
              </w:numPr>
              <w:spacing w:line="300" w:lineRule="atLeast"/>
              <w:jc w:val="both"/>
              <w:rPr>
                <w:rFonts w:ascii="Segoe UI" w:hAnsi="Segoe UI" w:cs="Segoe UI"/>
                <w:sz w:val="21"/>
                <w:szCs w:val="21"/>
              </w:rPr>
            </w:pPr>
            <w:r w:rsidRPr="00191BAD">
              <w:rPr>
                <w:rFonts w:ascii="Segoe UI" w:hAnsi="Segoe UI" w:cs="Segoe UI"/>
                <w:sz w:val="21"/>
                <w:szCs w:val="21"/>
              </w:rPr>
              <w:t>Guidelines supporting agencies in becoming AI-ready and using AI in a useful and responsible way.</w:t>
            </w:r>
          </w:p>
          <w:p w14:paraId="15E51FD9" w14:textId="77777777" w:rsidR="00191BAD" w:rsidRPr="006147C6" w:rsidRDefault="00191BAD">
            <w:pPr>
              <w:pStyle w:val="NormalWeb"/>
              <w:numPr>
                <w:ilvl w:val="0"/>
                <w:numId w:val="7"/>
              </w:numPr>
              <w:spacing w:line="300" w:lineRule="atLeast"/>
              <w:jc w:val="both"/>
              <w:rPr>
                <w:rFonts w:ascii="Segoe UI" w:hAnsi="Segoe UI" w:cs="Segoe UI"/>
                <w:sz w:val="21"/>
                <w:szCs w:val="21"/>
              </w:rPr>
            </w:pPr>
            <w:r w:rsidRPr="00191BAD">
              <w:rPr>
                <w:rFonts w:ascii="Segoe UI" w:hAnsi="Segoe UI" w:cs="Segoe UI"/>
                <w:sz w:val="21"/>
                <w:szCs w:val="21"/>
              </w:rPr>
              <w:t xml:space="preserve">Alignment/Agreement with EEA/EU. </w:t>
            </w:r>
          </w:p>
          <w:p w14:paraId="283477C9" w14:textId="77777777" w:rsidR="006147C6" w:rsidRDefault="006147C6" w:rsidP="006147C6">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Hot topics for further investigation:</w:t>
            </w:r>
          </w:p>
          <w:p w14:paraId="043EB3EF" w14:textId="3926DE19" w:rsidR="000A0D3F" w:rsidRDefault="003F7FBC" w:rsidP="003D60A2">
            <w:pPr>
              <w:pStyle w:val="NormalWeb"/>
              <w:numPr>
                <w:ilvl w:val="0"/>
                <w:numId w:val="22"/>
              </w:numPr>
              <w:spacing w:line="300" w:lineRule="atLeast"/>
              <w:jc w:val="both"/>
              <w:rPr>
                <w:rFonts w:ascii="Segoe UI" w:hAnsi="Segoe UI" w:cs="Segoe UI"/>
                <w:sz w:val="21"/>
                <w:szCs w:val="21"/>
                <w:lang w:val="en-GB"/>
              </w:rPr>
            </w:pPr>
            <w:r>
              <w:rPr>
                <w:rFonts w:ascii="Segoe UI" w:hAnsi="Segoe UI" w:cs="Segoe UI"/>
                <w:sz w:val="21"/>
                <w:szCs w:val="21"/>
                <w:lang w:val="en-GB"/>
              </w:rPr>
              <w:t xml:space="preserve">Shared </w:t>
            </w:r>
            <w:r w:rsidR="00B85CCD">
              <w:rPr>
                <w:rFonts w:ascii="Segoe UI" w:hAnsi="Segoe UI" w:cs="Segoe UI"/>
                <w:sz w:val="21"/>
                <w:szCs w:val="21"/>
                <w:lang w:val="en-GB"/>
              </w:rPr>
              <w:t>AI for Environment document assessing the state of the art of policies at EU and MS le</w:t>
            </w:r>
            <w:r w:rsidR="00957B75">
              <w:rPr>
                <w:rFonts w:ascii="Segoe UI" w:hAnsi="Segoe UI" w:cs="Segoe UI"/>
                <w:sz w:val="21"/>
                <w:szCs w:val="21"/>
                <w:lang w:val="en-GB"/>
              </w:rPr>
              <w:t>v</w:t>
            </w:r>
            <w:r w:rsidR="00B85CCD">
              <w:rPr>
                <w:rFonts w:ascii="Segoe UI" w:hAnsi="Segoe UI" w:cs="Segoe UI"/>
                <w:sz w:val="21"/>
                <w:szCs w:val="21"/>
                <w:lang w:val="en-GB"/>
              </w:rPr>
              <w:t>el</w:t>
            </w:r>
            <w:r w:rsidR="004C00CC">
              <w:rPr>
                <w:rFonts w:ascii="Segoe UI" w:hAnsi="Segoe UI" w:cs="Segoe UI"/>
                <w:sz w:val="21"/>
                <w:szCs w:val="21"/>
                <w:lang w:val="en-GB"/>
              </w:rPr>
              <w:t>, funding resources, synergies among EU-EEA (DG CONNECT)</w:t>
            </w:r>
          </w:p>
          <w:p w14:paraId="3DA22625" w14:textId="18EBCECB" w:rsidR="004C00CC" w:rsidRDefault="009620F6" w:rsidP="003D60A2">
            <w:pPr>
              <w:pStyle w:val="NormalWeb"/>
              <w:numPr>
                <w:ilvl w:val="0"/>
                <w:numId w:val="22"/>
              </w:numPr>
              <w:spacing w:line="300" w:lineRule="atLeast"/>
              <w:jc w:val="both"/>
              <w:rPr>
                <w:rFonts w:ascii="Segoe UI" w:hAnsi="Segoe UI" w:cs="Segoe UI"/>
                <w:sz w:val="21"/>
                <w:szCs w:val="21"/>
                <w:lang w:val="en-GB"/>
              </w:rPr>
            </w:pPr>
            <w:r>
              <w:rPr>
                <w:rFonts w:ascii="Segoe UI" w:hAnsi="Segoe UI" w:cs="Segoe UI"/>
                <w:sz w:val="21"/>
                <w:szCs w:val="21"/>
                <w:lang w:val="en-GB"/>
              </w:rPr>
              <w:t>Checklist/</w:t>
            </w:r>
            <w:r w:rsidR="004D71C5">
              <w:rPr>
                <w:rFonts w:ascii="Segoe UI" w:hAnsi="Segoe UI" w:cs="Segoe UI"/>
                <w:sz w:val="21"/>
                <w:szCs w:val="21"/>
                <w:lang w:val="en-GB"/>
              </w:rPr>
              <w:t xml:space="preserve">Guidance for organisations to ensure policy </w:t>
            </w:r>
            <w:r w:rsidR="00403055">
              <w:rPr>
                <w:rFonts w:ascii="Segoe UI" w:hAnsi="Segoe UI" w:cs="Segoe UI"/>
                <w:sz w:val="21"/>
                <w:szCs w:val="21"/>
                <w:lang w:val="en-GB"/>
              </w:rPr>
              <w:t>(</w:t>
            </w:r>
            <w:r w:rsidR="004D71C5">
              <w:rPr>
                <w:rFonts w:ascii="Segoe UI" w:hAnsi="Segoe UI" w:cs="Segoe UI"/>
                <w:sz w:val="21"/>
                <w:szCs w:val="21"/>
                <w:lang w:val="en-GB"/>
              </w:rPr>
              <w:t>strategies</w:t>
            </w:r>
            <w:r w:rsidR="00403055">
              <w:rPr>
                <w:rFonts w:ascii="Segoe UI" w:hAnsi="Segoe UI" w:cs="Segoe UI"/>
                <w:sz w:val="21"/>
                <w:szCs w:val="21"/>
                <w:lang w:val="en-GB"/>
              </w:rPr>
              <w:t xml:space="preserve">) compliance (and virtuous </w:t>
            </w:r>
            <w:r w:rsidR="00957B75">
              <w:rPr>
                <w:rFonts w:ascii="Segoe UI" w:hAnsi="Segoe UI" w:cs="Segoe UI"/>
                <w:sz w:val="21"/>
                <w:szCs w:val="21"/>
                <w:lang w:val="en-GB"/>
              </w:rPr>
              <w:t>behaviours</w:t>
            </w:r>
            <w:r w:rsidR="00D4549D">
              <w:rPr>
                <w:rFonts w:ascii="Segoe UI" w:hAnsi="Segoe UI" w:cs="Segoe UI"/>
                <w:sz w:val="21"/>
                <w:szCs w:val="21"/>
                <w:lang w:val="en-GB"/>
              </w:rPr>
              <w:t>)</w:t>
            </w:r>
            <w:r w:rsidR="00957B75">
              <w:rPr>
                <w:rFonts w:ascii="Segoe UI" w:hAnsi="Segoe UI" w:cs="Segoe UI"/>
                <w:sz w:val="21"/>
                <w:szCs w:val="21"/>
                <w:lang w:val="en-GB"/>
              </w:rPr>
              <w:t>,</w:t>
            </w:r>
            <w:r w:rsidR="00D4549D">
              <w:rPr>
                <w:rFonts w:ascii="Segoe UI" w:hAnsi="Segoe UI" w:cs="Segoe UI"/>
                <w:sz w:val="21"/>
                <w:szCs w:val="21"/>
                <w:lang w:val="en-GB"/>
              </w:rPr>
              <w:t xml:space="preserve"> LIST/APP.</w:t>
            </w:r>
            <w:r w:rsidR="004D71C5">
              <w:rPr>
                <w:rFonts w:ascii="Segoe UI" w:hAnsi="Segoe UI" w:cs="Segoe UI"/>
                <w:sz w:val="21"/>
                <w:szCs w:val="21"/>
                <w:lang w:val="en-GB"/>
              </w:rPr>
              <w:t xml:space="preserve"> </w:t>
            </w:r>
          </w:p>
          <w:p w14:paraId="3DF59674" w14:textId="54F4467A" w:rsidR="00957B75" w:rsidRDefault="00957B75" w:rsidP="003D60A2">
            <w:pPr>
              <w:pStyle w:val="NormalWeb"/>
              <w:numPr>
                <w:ilvl w:val="0"/>
                <w:numId w:val="22"/>
              </w:numPr>
              <w:spacing w:line="300" w:lineRule="atLeast"/>
              <w:jc w:val="both"/>
              <w:rPr>
                <w:rFonts w:ascii="Segoe UI" w:hAnsi="Segoe UI" w:cs="Segoe UI"/>
                <w:sz w:val="21"/>
                <w:szCs w:val="21"/>
                <w:lang w:val="en-GB"/>
              </w:rPr>
            </w:pPr>
            <w:r>
              <w:rPr>
                <w:rFonts w:ascii="Segoe UI" w:hAnsi="Segoe UI" w:cs="Segoe UI"/>
                <w:sz w:val="21"/>
                <w:szCs w:val="21"/>
                <w:lang w:val="en-GB"/>
              </w:rPr>
              <w:t>Pilot study on a data center</w:t>
            </w:r>
            <w:r w:rsidR="003F03CC">
              <w:rPr>
                <w:rFonts w:ascii="Segoe UI" w:hAnsi="Segoe UI" w:cs="Segoe UI"/>
                <w:sz w:val="21"/>
                <w:szCs w:val="21"/>
                <w:lang w:val="en-GB"/>
              </w:rPr>
              <w:t xml:space="preserve"> environmental impact</w:t>
            </w:r>
            <w:r w:rsidR="0073038C">
              <w:rPr>
                <w:rFonts w:ascii="Segoe UI" w:hAnsi="Segoe UI" w:cs="Segoe UI"/>
                <w:sz w:val="21"/>
                <w:szCs w:val="21"/>
                <w:lang w:val="en-GB"/>
              </w:rPr>
              <w:t xml:space="preserve"> (energy usage, water usage) by means of </w:t>
            </w:r>
            <w:r w:rsidR="00E94104">
              <w:rPr>
                <w:rFonts w:ascii="Segoe UI" w:hAnsi="Segoe UI" w:cs="Segoe UI"/>
                <w:sz w:val="21"/>
                <w:szCs w:val="21"/>
                <w:lang w:val="en-GB"/>
              </w:rPr>
              <w:t>existing monitoring tool</w:t>
            </w:r>
            <w:r w:rsidR="00E4368A">
              <w:rPr>
                <w:rFonts w:ascii="Segoe UI" w:hAnsi="Segoe UI" w:cs="Segoe UI"/>
                <w:sz w:val="21"/>
                <w:szCs w:val="21"/>
                <w:lang w:val="en-GB"/>
              </w:rPr>
              <w:t xml:space="preserve">. Impacts/ risks </w:t>
            </w:r>
          </w:p>
          <w:p w14:paraId="570C84C0" w14:textId="242D65A2" w:rsidR="002741C4" w:rsidRPr="002741C4" w:rsidRDefault="002741C4" w:rsidP="002741C4">
            <w:pPr>
              <w:pStyle w:val="NormalWeb"/>
              <w:spacing w:line="300" w:lineRule="atLeast"/>
              <w:jc w:val="both"/>
              <w:rPr>
                <w:rFonts w:ascii="Segoe UI" w:hAnsi="Segoe UI" w:cs="Segoe UI"/>
                <w:b/>
                <w:bCs/>
                <w:sz w:val="21"/>
                <w:szCs w:val="21"/>
                <w:lang w:val="en-GB"/>
              </w:rPr>
            </w:pPr>
            <w:r w:rsidRPr="002741C4">
              <w:rPr>
                <w:rFonts w:ascii="Segoe UI" w:hAnsi="Segoe UI" w:cs="Segoe UI"/>
                <w:b/>
                <w:bCs/>
                <w:sz w:val="21"/>
                <w:szCs w:val="21"/>
                <w:lang w:val="en-GB"/>
              </w:rPr>
              <w:t>ACTIONS</w:t>
            </w:r>
          </w:p>
          <w:p w14:paraId="164DA859" w14:textId="77777777" w:rsidR="002741C4" w:rsidRPr="002741C4" w:rsidRDefault="002741C4">
            <w:pPr>
              <w:pStyle w:val="NormalWeb"/>
              <w:numPr>
                <w:ilvl w:val="0"/>
                <w:numId w:val="8"/>
              </w:numPr>
              <w:spacing w:line="300" w:lineRule="atLeast"/>
              <w:jc w:val="both"/>
              <w:rPr>
                <w:rFonts w:ascii="Segoe UI" w:hAnsi="Segoe UI" w:cs="Segoe UI"/>
                <w:sz w:val="21"/>
                <w:szCs w:val="21"/>
                <w:lang w:val="en-GB"/>
              </w:rPr>
            </w:pPr>
            <w:r w:rsidRPr="002741C4">
              <w:rPr>
                <w:rFonts w:ascii="Segoe UI" w:hAnsi="Segoe UI" w:cs="Segoe UI"/>
                <w:sz w:val="21"/>
                <w:szCs w:val="21"/>
                <w:lang w:val="en-GB"/>
              </w:rPr>
              <w:t>Collect local Docs and approaches.</w:t>
            </w:r>
          </w:p>
          <w:p w14:paraId="3C4015B4" w14:textId="77777777" w:rsidR="002741C4" w:rsidRPr="002741C4" w:rsidRDefault="002741C4">
            <w:pPr>
              <w:pStyle w:val="NormalWeb"/>
              <w:numPr>
                <w:ilvl w:val="0"/>
                <w:numId w:val="8"/>
              </w:numPr>
              <w:spacing w:line="300" w:lineRule="atLeast"/>
              <w:jc w:val="both"/>
              <w:rPr>
                <w:rFonts w:ascii="Segoe UI" w:hAnsi="Segoe UI" w:cs="Segoe UI"/>
                <w:sz w:val="21"/>
                <w:szCs w:val="21"/>
                <w:lang w:val="en-GB"/>
              </w:rPr>
            </w:pPr>
            <w:r w:rsidRPr="002741C4">
              <w:rPr>
                <w:rFonts w:ascii="Segoe UI" w:hAnsi="Segoe UI" w:cs="Segoe UI"/>
                <w:sz w:val="21"/>
                <w:szCs w:val="21"/>
                <w:lang w:val="en-GB"/>
              </w:rPr>
              <w:t>Identify and evaluate best practices.</w:t>
            </w:r>
          </w:p>
          <w:p w14:paraId="018D7D26" w14:textId="77777777" w:rsidR="002741C4" w:rsidRPr="002741C4" w:rsidRDefault="002741C4">
            <w:pPr>
              <w:pStyle w:val="NormalWeb"/>
              <w:numPr>
                <w:ilvl w:val="0"/>
                <w:numId w:val="8"/>
              </w:numPr>
              <w:spacing w:line="300" w:lineRule="atLeast"/>
              <w:jc w:val="both"/>
              <w:rPr>
                <w:rFonts w:ascii="Segoe UI" w:hAnsi="Segoe UI" w:cs="Segoe UI"/>
                <w:sz w:val="21"/>
                <w:szCs w:val="21"/>
                <w:lang w:val="en-GB"/>
              </w:rPr>
            </w:pPr>
            <w:r w:rsidRPr="002741C4">
              <w:rPr>
                <w:rFonts w:ascii="Segoe UI" w:hAnsi="Segoe UI" w:cs="Segoe UI"/>
                <w:sz w:val="21"/>
                <w:szCs w:val="21"/>
                <w:lang w:val="en-GB"/>
              </w:rPr>
              <w:lastRenderedPageBreak/>
              <w:t>Start with internal experience and then broaden the exercise beyond.</w:t>
            </w:r>
          </w:p>
          <w:p w14:paraId="7CD0F33C" w14:textId="77777777" w:rsidR="006147C6" w:rsidRDefault="006147C6" w:rsidP="006147C6">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Hot topics for further investigation:</w:t>
            </w:r>
          </w:p>
          <w:p w14:paraId="100E9F3C" w14:textId="4F01D40B" w:rsidR="006147C6" w:rsidRDefault="003D60A2" w:rsidP="00F60681">
            <w:pPr>
              <w:pStyle w:val="NormalWeb"/>
              <w:numPr>
                <w:ilvl w:val="0"/>
                <w:numId w:val="23"/>
              </w:numPr>
              <w:spacing w:line="300" w:lineRule="atLeast"/>
              <w:jc w:val="both"/>
              <w:rPr>
                <w:rFonts w:ascii="Segoe UI" w:hAnsi="Segoe UI" w:cs="Segoe UI"/>
                <w:sz w:val="21"/>
                <w:szCs w:val="21"/>
                <w:lang w:val="en-GB"/>
              </w:rPr>
            </w:pPr>
            <w:r w:rsidRPr="00643F7D">
              <w:rPr>
                <w:rFonts w:ascii="Segoe UI" w:hAnsi="Segoe UI" w:cs="Segoe UI"/>
                <w:sz w:val="21"/>
                <w:szCs w:val="21"/>
                <w:lang w:val="en-GB"/>
              </w:rPr>
              <w:t>Collect local (MS)</w:t>
            </w:r>
            <w:r w:rsidR="00643F7D" w:rsidRPr="00643F7D">
              <w:rPr>
                <w:rFonts w:ascii="Segoe UI" w:hAnsi="Segoe UI" w:cs="Segoe UI"/>
                <w:sz w:val="21"/>
                <w:szCs w:val="21"/>
                <w:lang w:val="en-GB"/>
              </w:rPr>
              <w:t xml:space="preserve"> documents and approaches </w:t>
            </w:r>
            <w:r w:rsidR="00643F7D">
              <w:rPr>
                <w:rFonts w:ascii="Segoe UI" w:hAnsi="Segoe UI" w:cs="Segoe UI"/>
                <w:sz w:val="21"/>
                <w:szCs w:val="21"/>
                <w:lang w:val="en-GB"/>
              </w:rPr>
              <w:t>(</w:t>
            </w:r>
            <w:r w:rsidR="00643F7D" w:rsidRPr="00643F7D">
              <w:rPr>
                <w:rFonts w:ascii="Segoe UI" w:hAnsi="Segoe UI" w:cs="Segoe UI"/>
                <w:sz w:val="21"/>
                <w:szCs w:val="21"/>
                <w:lang w:val="en-GB"/>
              </w:rPr>
              <w:t>review work</w:t>
            </w:r>
            <w:r w:rsidR="00643F7D">
              <w:rPr>
                <w:rFonts w:ascii="Segoe UI" w:hAnsi="Segoe UI" w:cs="Segoe UI"/>
                <w:sz w:val="21"/>
                <w:szCs w:val="21"/>
                <w:lang w:val="en-GB"/>
              </w:rPr>
              <w:t>)</w:t>
            </w:r>
          </w:p>
          <w:p w14:paraId="22950D8E" w14:textId="0CCB6171" w:rsidR="00643F7D" w:rsidRDefault="00643F7D" w:rsidP="00F60681">
            <w:pPr>
              <w:pStyle w:val="NormalWeb"/>
              <w:numPr>
                <w:ilvl w:val="0"/>
                <w:numId w:val="23"/>
              </w:numPr>
              <w:spacing w:line="300" w:lineRule="atLeast"/>
              <w:jc w:val="both"/>
              <w:rPr>
                <w:rFonts w:ascii="Segoe UI" w:hAnsi="Segoe UI" w:cs="Segoe UI"/>
                <w:sz w:val="21"/>
                <w:szCs w:val="21"/>
                <w:lang w:val="en-GB"/>
              </w:rPr>
            </w:pPr>
            <w:r>
              <w:rPr>
                <w:rFonts w:ascii="Segoe UI" w:hAnsi="Segoe UI" w:cs="Segoe UI"/>
                <w:sz w:val="21"/>
                <w:szCs w:val="21"/>
                <w:lang w:val="en-GB"/>
              </w:rPr>
              <w:t>Create a rep</w:t>
            </w:r>
            <w:r w:rsidR="00BB4486">
              <w:rPr>
                <w:rFonts w:ascii="Segoe UI" w:hAnsi="Segoe UI" w:cs="Segoe UI"/>
                <w:sz w:val="21"/>
                <w:szCs w:val="21"/>
                <w:lang w:val="en-GB"/>
              </w:rPr>
              <w:t>ository of best practices and evaluate them</w:t>
            </w:r>
          </w:p>
          <w:p w14:paraId="2A03C7EA" w14:textId="7C3919C6" w:rsidR="00BB4486" w:rsidRPr="00643F7D" w:rsidRDefault="00BB4486" w:rsidP="00F60681">
            <w:pPr>
              <w:pStyle w:val="NormalWeb"/>
              <w:numPr>
                <w:ilvl w:val="0"/>
                <w:numId w:val="23"/>
              </w:numPr>
              <w:spacing w:line="300" w:lineRule="atLeast"/>
              <w:jc w:val="both"/>
              <w:rPr>
                <w:rFonts w:ascii="Segoe UI" w:hAnsi="Segoe UI" w:cs="Segoe UI"/>
                <w:sz w:val="21"/>
                <w:szCs w:val="21"/>
                <w:lang w:val="en-GB"/>
              </w:rPr>
            </w:pPr>
            <w:r>
              <w:rPr>
                <w:rFonts w:ascii="Segoe UI" w:hAnsi="Segoe UI" w:cs="Segoe UI"/>
                <w:sz w:val="21"/>
                <w:szCs w:val="21"/>
                <w:lang w:val="en-GB"/>
              </w:rPr>
              <w:t xml:space="preserve">Collect “local needs” and understand what’s missing/integrate </w:t>
            </w:r>
            <w:r w:rsidR="00F60681">
              <w:rPr>
                <w:rFonts w:ascii="Segoe UI" w:hAnsi="Segoe UI" w:cs="Segoe UI"/>
                <w:sz w:val="21"/>
                <w:szCs w:val="21"/>
                <w:lang w:val="en-GB"/>
              </w:rPr>
              <w:t>them</w:t>
            </w:r>
          </w:p>
          <w:p w14:paraId="382FE854" w14:textId="77777777" w:rsidR="0055275B" w:rsidRDefault="00FB5694" w:rsidP="00FB5694">
            <w:pPr>
              <w:pStyle w:val="NormalWeb"/>
              <w:spacing w:line="300" w:lineRule="atLeast"/>
              <w:jc w:val="both"/>
              <w:rPr>
                <w:rFonts w:ascii="Segoe UI" w:hAnsi="Segoe UI" w:cs="Segoe UI"/>
                <w:b/>
                <w:bCs/>
                <w:sz w:val="21"/>
                <w:szCs w:val="21"/>
                <w:lang w:val="en-GB"/>
              </w:rPr>
            </w:pPr>
            <w:r>
              <w:rPr>
                <w:rFonts w:ascii="Segoe UI" w:hAnsi="Segoe UI" w:cs="Segoe UI"/>
                <w:b/>
                <w:bCs/>
                <w:sz w:val="21"/>
                <w:szCs w:val="21"/>
                <w:lang w:val="en-GB"/>
              </w:rPr>
              <w:t>THE GROUP AND PARTICIPATION/CONTRIBUTIONS</w:t>
            </w:r>
          </w:p>
          <w:tbl>
            <w:tblPr>
              <w:tblW w:w="10693" w:type="dxa"/>
              <w:tblLook w:val="04A0" w:firstRow="1" w:lastRow="0" w:firstColumn="1" w:lastColumn="0" w:noHBand="0" w:noVBand="1"/>
            </w:tblPr>
            <w:tblGrid>
              <w:gridCol w:w="2188"/>
              <w:gridCol w:w="7371"/>
              <w:gridCol w:w="1134"/>
            </w:tblGrid>
            <w:tr w:rsidR="001E5D4C" w:rsidRPr="00AA14C3" w14:paraId="4F6AF3D2" w14:textId="77777777" w:rsidTr="00AA14C3">
              <w:trPr>
                <w:gridAfter w:val="1"/>
                <w:wAfter w:w="1134" w:type="dxa"/>
                <w:trHeight w:val="375"/>
              </w:trPr>
              <w:tc>
                <w:tcPr>
                  <w:tcW w:w="2188" w:type="dxa"/>
                  <w:tcBorders>
                    <w:top w:val="single" w:sz="4" w:space="0" w:color="auto"/>
                    <w:left w:val="single" w:sz="4" w:space="0" w:color="auto"/>
                    <w:bottom w:val="single" w:sz="4" w:space="0" w:color="auto"/>
                    <w:right w:val="single" w:sz="4" w:space="0" w:color="auto"/>
                  </w:tcBorders>
                  <w:noWrap/>
                  <w:vAlign w:val="center"/>
                  <w:hideMark/>
                </w:tcPr>
                <w:p w14:paraId="775A57E5" w14:textId="77777777" w:rsidR="001E5D4C" w:rsidRPr="00AA14C3" w:rsidRDefault="001E5D4C" w:rsidP="001E5D4C">
                  <w:pPr>
                    <w:widowControl/>
                    <w:rPr>
                      <w:rFonts w:ascii="Aptos" w:hAnsi="Aptos"/>
                      <w:b/>
                      <w:bCs/>
                      <w:color w:val="000000"/>
                      <w:sz w:val="22"/>
                      <w:szCs w:val="22"/>
                      <w:lang w:eastAsia="en-GB"/>
                    </w:rPr>
                  </w:pPr>
                  <w:r w:rsidRPr="00AA14C3">
                    <w:rPr>
                      <w:rFonts w:ascii="Aptos" w:hAnsi="Aptos"/>
                      <w:b/>
                      <w:bCs/>
                      <w:color w:val="000000"/>
                      <w:sz w:val="22"/>
                      <w:szCs w:val="22"/>
                      <w:lang w:eastAsia="en-GB"/>
                    </w:rPr>
                    <w:t>Participant</w:t>
                  </w:r>
                </w:p>
              </w:tc>
              <w:tc>
                <w:tcPr>
                  <w:tcW w:w="7371" w:type="dxa"/>
                  <w:tcBorders>
                    <w:top w:val="single" w:sz="4" w:space="0" w:color="auto"/>
                    <w:left w:val="nil"/>
                    <w:bottom w:val="single" w:sz="4" w:space="0" w:color="auto"/>
                    <w:right w:val="single" w:sz="4" w:space="0" w:color="auto"/>
                  </w:tcBorders>
                  <w:vAlign w:val="center"/>
                  <w:hideMark/>
                </w:tcPr>
                <w:p w14:paraId="5FEAD7F0" w14:textId="77777777" w:rsidR="001E5D4C" w:rsidRPr="00AA14C3" w:rsidRDefault="001E5D4C" w:rsidP="001E5D4C">
                  <w:pPr>
                    <w:widowControl/>
                    <w:rPr>
                      <w:rFonts w:ascii="Aptos" w:hAnsi="Aptos"/>
                      <w:b/>
                      <w:bCs/>
                      <w:color w:val="000000"/>
                      <w:sz w:val="22"/>
                      <w:szCs w:val="22"/>
                      <w:lang w:eastAsia="en-GB"/>
                    </w:rPr>
                  </w:pPr>
                  <w:r w:rsidRPr="00AA14C3">
                    <w:rPr>
                      <w:rFonts w:ascii="Aptos" w:hAnsi="Aptos"/>
                      <w:b/>
                      <w:bCs/>
                      <w:color w:val="000000"/>
                      <w:sz w:val="22"/>
                      <w:szCs w:val="22"/>
                      <w:lang w:eastAsia="en-GB"/>
                    </w:rPr>
                    <w:t>Contribution</w:t>
                  </w:r>
                </w:p>
              </w:tc>
            </w:tr>
            <w:tr w:rsidR="001E5D4C" w:rsidRPr="00AA14C3" w14:paraId="206EE4D4" w14:textId="77777777" w:rsidTr="00AA14C3">
              <w:trPr>
                <w:gridAfter w:val="1"/>
                <w:wAfter w:w="1134" w:type="dxa"/>
                <w:trHeight w:val="375"/>
              </w:trPr>
              <w:tc>
                <w:tcPr>
                  <w:tcW w:w="2188" w:type="dxa"/>
                  <w:tcBorders>
                    <w:top w:val="nil"/>
                    <w:left w:val="single" w:sz="4" w:space="0" w:color="auto"/>
                    <w:bottom w:val="single" w:sz="4" w:space="0" w:color="auto"/>
                    <w:right w:val="single" w:sz="4" w:space="0" w:color="auto"/>
                  </w:tcBorders>
                  <w:noWrap/>
                  <w:vAlign w:val="center"/>
                  <w:hideMark/>
                </w:tcPr>
                <w:p w14:paraId="55188CC4" w14:textId="4AF54BE7" w:rsidR="001E5D4C" w:rsidRPr="00AA14C3" w:rsidRDefault="001E5D4C" w:rsidP="001E5D4C">
                  <w:pPr>
                    <w:widowControl/>
                    <w:rPr>
                      <w:rFonts w:ascii="Aptos" w:hAnsi="Aptos"/>
                      <w:color w:val="000000"/>
                      <w:sz w:val="22"/>
                      <w:szCs w:val="22"/>
                      <w:lang w:eastAsia="en-GB"/>
                    </w:rPr>
                  </w:pPr>
                  <w:r w:rsidRPr="00AA14C3">
                    <w:rPr>
                      <w:rFonts w:ascii="Aptos" w:hAnsi="Aptos"/>
                      <w:color w:val="000000"/>
                      <w:sz w:val="22"/>
                      <w:szCs w:val="22"/>
                      <w:lang w:eastAsia="en-GB"/>
                    </w:rPr>
                    <w:t>Annalisa Minelli (IT)</w:t>
                  </w:r>
                </w:p>
              </w:tc>
              <w:tc>
                <w:tcPr>
                  <w:tcW w:w="7371" w:type="dxa"/>
                  <w:tcBorders>
                    <w:top w:val="nil"/>
                    <w:left w:val="nil"/>
                    <w:bottom w:val="single" w:sz="4" w:space="0" w:color="auto"/>
                    <w:right w:val="single" w:sz="4" w:space="0" w:color="auto"/>
                  </w:tcBorders>
                  <w:vAlign w:val="center"/>
                  <w:hideMark/>
                </w:tcPr>
                <w:p w14:paraId="29DD0E00" w14:textId="77777777" w:rsidR="001E5D4C" w:rsidRPr="00AA14C3" w:rsidRDefault="001E5D4C" w:rsidP="001E5D4C">
                  <w:pPr>
                    <w:widowControl/>
                    <w:ind w:right="3090"/>
                    <w:rPr>
                      <w:rFonts w:ascii="Aptos" w:hAnsi="Aptos"/>
                      <w:color w:val="000000"/>
                      <w:sz w:val="22"/>
                      <w:szCs w:val="22"/>
                      <w:lang w:eastAsia="en-GB"/>
                    </w:rPr>
                  </w:pPr>
                  <w:r w:rsidRPr="00AA14C3">
                    <w:rPr>
                      <w:rFonts w:ascii="Aptos" w:hAnsi="Aptos"/>
                      <w:color w:val="000000"/>
                      <w:sz w:val="22"/>
                      <w:szCs w:val="22"/>
                      <w:lang w:eastAsia="en-GB"/>
                    </w:rPr>
                    <w:t xml:space="preserve">Start doing research on European (MS) strategies/policies </w:t>
                  </w:r>
                </w:p>
              </w:tc>
            </w:tr>
            <w:tr w:rsidR="001E5D4C" w:rsidRPr="00AA14C3" w14:paraId="011AD4FF" w14:textId="77777777" w:rsidTr="00AA14C3">
              <w:trPr>
                <w:gridAfter w:val="1"/>
                <w:wAfter w:w="1134" w:type="dxa"/>
                <w:trHeight w:val="1125"/>
              </w:trPr>
              <w:tc>
                <w:tcPr>
                  <w:tcW w:w="2188" w:type="dxa"/>
                  <w:tcBorders>
                    <w:top w:val="nil"/>
                    <w:left w:val="single" w:sz="4" w:space="0" w:color="auto"/>
                    <w:bottom w:val="single" w:sz="4" w:space="0" w:color="auto"/>
                    <w:right w:val="single" w:sz="4" w:space="0" w:color="auto"/>
                  </w:tcBorders>
                  <w:noWrap/>
                  <w:vAlign w:val="center"/>
                  <w:hideMark/>
                </w:tcPr>
                <w:p w14:paraId="594D4FC9" w14:textId="48C24A8E" w:rsidR="001E5D4C" w:rsidRPr="00AA14C3" w:rsidRDefault="001E5D4C" w:rsidP="001E5D4C">
                  <w:pPr>
                    <w:widowControl/>
                    <w:rPr>
                      <w:rFonts w:ascii="Aptos" w:hAnsi="Aptos"/>
                      <w:color w:val="000000"/>
                      <w:sz w:val="22"/>
                      <w:szCs w:val="22"/>
                      <w:lang w:eastAsia="en-GB"/>
                    </w:rPr>
                  </w:pPr>
                  <w:r w:rsidRPr="00AA14C3">
                    <w:rPr>
                      <w:rFonts w:ascii="Aptos" w:hAnsi="Aptos"/>
                      <w:color w:val="000000"/>
                      <w:sz w:val="22"/>
                      <w:szCs w:val="22"/>
                      <w:lang w:eastAsia="en-GB"/>
                    </w:rPr>
                    <w:t>Martin Tuchyna (SK)</w:t>
                  </w:r>
                </w:p>
              </w:tc>
              <w:tc>
                <w:tcPr>
                  <w:tcW w:w="7371" w:type="dxa"/>
                  <w:tcBorders>
                    <w:top w:val="nil"/>
                    <w:left w:val="nil"/>
                    <w:bottom w:val="single" w:sz="4" w:space="0" w:color="auto"/>
                    <w:right w:val="single" w:sz="4" w:space="0" w:color="auto"/>
                  </w:tcBorders>
                  <w:vAlign w:val="center"/>
                  <w:hideMark/>
                </w:tcPr>
                <w:p w14:paraId="05FAC9C2" w14:textId="77777777" w:rsidR="001E5D4C" w:rsidRPr="00AA14C3" w:rsidRDefault="001E5D4C" w:rsidP="001E5D4C">
                  <w:pPr>
                    <w:widowControl/>
                    <w:rPr>
                      <w:rFonts w:ascii="Aptos" w:hAnsi="Aptos"/>
                      <w:color w:val="000000"/>
                      <w:sz w:val="22"/>
                      <w:szCs w:val="22"/>
                      <w:lang w:eastAsia="en-GB"/>
                    </w:rPr>
                  </w:pPr>
                  <w:r w:rsidRPr="00AA14C3">
                    <w:rPr>
                      <w:rFonts w:ascii="Aptos" w:hAnsi="Aptos"/>
                      <w:color w:val="000000"/>
                      <w:sz w:val="22"/>
                      <w:szCs w:val="22"/>
                      <w:lang w:eastAsia="en-GB"/>
                    </w:rPr>
                    <w:t>Contribute to summary of event. Propose input to roadmap. Initiate the outcomes template. Contribute to topics coordination</w:t>
                  </w:r>
                </w:p>
              </w:tc>
            </w:tr>
            <w:tr w:rsidR="001E5D4C" w:rsidRPr="00AA14C3" w14:paraId="3B4FD927" w14:textId="77777777" w:rsidTr="00AA14C3">
              <w:trPr>
                <w:gridAfter w:val="1"/>
                <w:wAfter w:w="1134" w:type="dxa"/>
                <w:trHeight w:val="375"/>
              </w:trPr>
              <w:tc>
                <w:tcPr>
                  <w:tcW w:w="2188" w:type="dxa"/>
                  <w:tcBorders>
                    <w:top w:val="nil"/>
                    <w:left w:val="single" w:sz="4" w:space="0" w:color="auto"/>
                    <w:bottom w:val="single" w:sz="4" w:space="0" w:color="auto"/>
                    <w:right w:val="single" w:sz="4" w:space="0" w:color="auto"/>
                  </w:tcBorders>
                  <w:noWrap/>
                  <w:vAlign w:val="center"/>
                  <w:hideMark/>
                </w:tcPr>
                <w:p w14:paraId="7D69F2FB" w14:textId="77777777" w:rsidR="001E5D4C" w:rsidRPr="00AA14C3" w:rsidRDefault="001E5D4C" w:rsidP="001E5D4C">
                  <w:pPr>
                    <w:widowControl/>
                    <w:rPr>
                      <w:rFonts w:ascii="Aptos" w:hAnsi="Aptos"/>
                      <w:color w:val="000000"/>
                      <w:sz w:val="22"/>
                      <w:szCs w:val="22"/>
                      <w:lang w:eastAsia="en-GB"/>
                    </w:rPr>
                  </w:pPr>
                  <w:r w:rsidRPr="00AA14C3">
                    <w:rPr>
                      <w:rFonts w:ascii="Aptos" w:hAnsi="Aptos"/>
                      <w:color w:val="000000"/>
                      <w:sz w:val="22"/>
                      <w:szCs w:val="22"/>
                      <w:lang w:eastAsia="en-GB"/>
                    </w:rPr>
                    <w:t>Juliana Bogdeviciene (LT)</w:t>
                  </w:r>
                </w:p>
              </w:tc>
              <w:tc>
                <w:tcPr>
                  <w:tcW w:w="7371" w:type="dxa"/>
                  <w:tcBorders>
                    <w:top w:val="nil"/>
                    <w:left w:val="nil"/>
                    <w:bottom w:val="single" w:sz="4" w:space="0" w:color="auto"/>
                    <w:right w:val="single" w:sz="4" w:space="0" w:color="auto"/>
                  </w:tcBorders>
                  <w:vAlign w:val="center"/>
                  <w:hideMark/>
                </w:tcPr>
                <w:p w14:paraId="649B77CD" w14:textId="77777777" w:rsidR="001E5D4C" w:rsidRPr="00AA14C3" w:rsidRDefault="001E5D4C" w:rsidP="001E5D4C">
                  <w:pPr>
                    <w:widowControl/>
                    <w:rPr>
                      <w:rFonts w:ascii="Aptos" w:hAnsi="Aptos"/>
                      <w:color w:val="000000"/>
                      <w:sz w:val="22"/>
                      <w:szCs w:val="22"/>
                      <w:lang w:eastAsia="en-GB"/>
                    </w:rPr>
                  </w:pPr>
                  <w:r w:rsidRPr="00AA14C3">
                    <w:rPr>
                      <w:rFonts w:ascii="Aptos" w:hAnsi="Aptos"/>
                      <w:color w:val="000000"/>
                      <w:sz w:val="22"/>
                      <w:szCs w:val="22"/>
                      <w:lang w:eastAsia="en-GB"/>
                    </w:rPr>
                    <w:t>Talk with colleagues for more ideas on this topic</w:t>
                  </w:r>
                </w:p>
              </w:tc>
            </w:tr>
            <w:tr w:rsidR="001E5D4C" w:rsidRPr="00AA14C3" w14:paraId="592C3E33" w14:textId="77777777" w:rsidTr="00F60681">
              <w:trPr>
                <w:gridAfter w:val="1"/>
                <w:wAfter w:w="1134" w:type="dxa"/>
                <w:trHeight w:val="1125"/>
              </w:trPr>
              <w:tc>
                <w:tcPr>
                  <w:tcW w:w="2188" w:type="dxa"/>
                  <w:tcBorders>
                    <w:top w:val="nil"/>
                    <w:left w:val="single" w:sz="4" w:space="0" w:color="auto"/>
                    <w:bottom w:val="single" w:sz="4" w:space="0" w:color="auto"/>
                    <w:right w:val="single" w:sz="4" w:space="0" w:color="auto"/>
                  </w:tcBorders>
                  <w:noWrap/>
                  <w:vAlign w:val="center"/>
                  <w:hideMark/>
                </w:tcPr>
                <w:p w14:paraId="014A734E" w14:textId="1F495FCD" w:rsidR="001E5D4C" w:rsidRPr="00AA14C3" w:rsidRDefault="001E5D4C" w:rsidP="001E5D4C">
                  <w:pPr>
                    <w:widowControl/>
                    <w:rPr>
                      <w:rFonts w:ascii="Aptos" w:hAnsi="Aptos"/>
                      <w:color w:val="000000"/>
                      <w:sz w:val="22"/>
                      <w:szCs w:val="22"/>
                      <w:lang w:eastAsia="en-GB"/>
                    </w:rPr>
                  </w:pPr>
                  <w:r w:rsidRPr="00AA14C3">
                    <w:rPr>
                      <w:rFonts w:ascii="Aptos" w:hAnsi="Aptos"/>
                      <w:color w:val="000000"/>
                      <w:sz w:val="22"/>
                      <w:szCs w:val="22"/>
                      <w:lang w:eastAsia="en-GB"/>
                    </w:rPr>
                    <w:t xml:space="preserve">Stephen Fennel (IE)  </w:t>
                  </w:r>
                </w:p>
              </w:tc>
              <w:tc>
                <w:tcPr>
                  <w:tcW w:w="7371" w:type="dxa"/>
                  <w:tcBorders>
                    <w:top w:val="nil"/>
                    <w:left w:val="nil"/>
                    <w:bottom w:val="single" w:sz="4" w:space="0" w:color="auto"/>
                    <w:right w:val="single" w:sz="4" w:space="0" w:color="auto"/>
                  </w:tcBorders>
                  <w:vAlign w:val="center"/>
                  <w:hideMark/>
                </w:tcPr>
                <w:p w14:paraId="20362B6A" w14:textId="77777777" w:rsidR="001E5D4C" w:rsidRPr="00AA14C3" w:rsidRDefault="001E5D4C" w:rsidP="001E5D4C">
                  <w:pPr>
                    <w:widowControl/>
                    <w:rPr>
                      <w:rFonts w:ascii="Aptos" w:hAnsi="Aptos"/>
                      <w:color w:val="000000"/>
                      <w:sz w:val="22"/>
                      <w:szCs w:val="22"/>
                      <w:lang w:eastAsia="en-GB"/>
                    </w:rPr>
                  </w:pPr>
                  <w:r w:rsidRPr="00AA14C3">
                    <w:rPr>
                      <w:rFonts w:ascii="Aptos" w:hAnsi="Aptos"/>
                      <w:color w:val="000000"/>
                      <w:sz w:val="22"/>
                      <w:szCs w:val="22"/>
                      <w:lang w:eastAsia="en-GB"/>
                    </w:rPr>
                    <w:t>Identify the roles/levels in the organisation relevant to the governance/oversight of AI and stat to collect info from Member States</w:t>
                  </w:r>
                </w:p>
              </w:tc>
            </w:tr>
            <w:tr w:rsidR="001E5D4C" w:rsidRPr="00AA14C3" w14:paraId="4E079B9D" w14:textId="77777777" w:rsidTr="00F60681">
              <w:trPr>
                <w:gridAfter w:val="1"/>
                <w:wAfter w:w="1134" w:type="dxa"/>
                <w:trHeight w:val="375"/>
              </w:trPr>
              <w:tc>
                <w:tcPr>
                  <w:tcW w:w="2188" w:type="dxa"/>
                  <w:tcBorders>
                    <w:top w:val="nil"/>
                    <w:left w:val="single" w:sz="4" w:space="0" w:color="auto"/>
                    <w:bottom w:val="single" w:sz="4" w:space="0" w:color="auto"/>
                    <w:right w:val="single" w:sz="4" w:space="0" w:color="auto"/>
                  </w:tcBorders>
                  <w:noWrap/>
                  <w:vAlign w:val="center"/>
                  <w:hideMark/>
                </w:tcPr>
                <w:p w14:paraId="115B14D1" w14:textId="77777777" w:rsidR="001E5D4C" w:rsidRPr="00AA14C3" w:rsidRDefault="001E5D4C" w:rsidP="001E5D4C">
                  <w:pPr>
                    <w:widowControl/>
                    <w:rPr>
                      <w:rFonts w:ascii="Aptos" w:hAnsi="Aptos"/>
                      <w:color w:val="000000"/>
                      <w:sz w:val="22"/>
                      <w:szCs w:val="22"/>
                      <w:lang w:eastAsia="en-GB"/>
                    </w:rPr>
                  </w:pPr>
                  <w:r w:rsidRPr="00AA14C3">
                    <w:rPr>
                      <w:rFonts w:ascii="Aptos" w:hAnsi="Aptos"/>
                      <w:color w:val="000000"/>
                      <w:sz w:val="22"/>
                      <w:szCs w:val="22"/>
                      <w:lang w:eastAsia="en-GB"/>
                    </w:rPr>
                    <w:t>Sune Djurhuus (EEA)</w:t>
                  </w:r>
                </w:p>
              </w:tc>
              <w:tc>
                <w:tcPr>
                  <w:tcW w:w="7371" w:type="dxa"/>
                  <w:tcBorders>
                    <w:top w:val="nil"/>
                    <w:left w:val="nil"/>
                    <w:bottom w:val="single" w:sz="4" w:space="0" w:color="auto"/>
                    <w:right w:val="single" w:sz="4" w:space="0" w:color="auto"/>
                  </w:tcBorders>
                  <w:vAlign w:val="center"/>
                  <w:hideMark/>
                </w:tcPr>
                <w:p w14:paraId="6E3A4F78" w14:textId="77777777" w:rsidR="001E5D4C" w:rsidRPr="00AA14C3" w:rsidRDefault="001E5D4C" w:rsidP="001E5D4C">
                  <w:pPr>
                    <w:widowControl/>
                    <w:rPr>
                      <w:rFonts w:ascii="Aptos" w:hAnsi="Aptos"/>
                      <w:color w:val="000000"/>
                      <w:sz w:val="22"/>
                      <w:szCs w:val="22"/>
                      <w:lang w:eastAsia="en-GB"/>
                    </w:rPr>
                  </w:pPr>
                  <w:r w:rsidRPr="00AA14C3">
                    <w:rPr>
                      <w:rFonts w:ascii="Aptos" w:hAnsi="Aptos"/>
                      <w:color w:val="000000"/>
                      <w:sz w:val="22"/>
                      <w:szCs w:val="22"/>
                      <w:lang w:eastAsia="en-GB"/>
                    </w:rPr>
                    <w:t>Provide support to Group and share knowledge</w:t>
                  </w:r>
                </w:p>
              </w:tc>
            </w:tr>
            <w:tr w:rsidR="001E5D4C" w:rsidRPr="00AA14C3" w14:paraId="20FD3B92" w14:textId="77777777" w:rsidTr="00F60681">
              <w:trPr>
                <w:gridAfter w:val="1"/>
                <w:wAfter w:w="1134" w:type="dxa"/>
                <w:trHeight w:val="375"/>
              </w:trPr>
              <w:tc>
                <w:tcPr>
                  <w:tcW w:w="2188" w:type="dxa"/>
                  <w:tcBorders>
                    <w:top w:val="nil"/>
                    <w:left w:val="single" w:sz="4" w:space="0" w:color="auto"/>
                    <w:bottom w:val="single" w:sz="4" w:space="0" w:color="auto"/>
                    <w:right w:val="single" w:sz="4" w:space="0" w:color="auto"/>
                  </w:tcBorders>
                  <w:noWrap/>
                  <w:vAlign w:val="center"/>
                  <w:hideMark/>
                </w:tcPr>
                <w:p w14:paraId="14E9BAF7" w14:textId="77777777" w:rsidR="001E5D4C" w:rsidRPr="00AA14C3" w:rsidRDefault="001E5D4C" w:rsidP="001E5D4C">
                  <w:pPr>
                    <w:widowControl/>
                    <w:rPr>
                      <w:rFonts w:ascii="Aptos" w:hAnsi="Aptos"/>
                      <w:color w:val="000000"/>
                      <w:sz w:val="22"/>
                      <w:szCs w:val="22"/>
                      <w:lang w:eastAsia="en-GB"/>
                    </w:rPr>
                  </w:pPr>
                  <w:r w:rsidRPr="00AA14C3">
                    <w:rPr>
                      <w:rFonts w:ascii="Aptos" w:hAnsi="Aptos"/>
                      <w:color w:val="000000"/>
                      <w:sz w:val="22"/>
                      <w:szCs w:val="22"/>
                      <w:lang w:eastAsia="en-GB"/>
                    </w:rPr>
                    <w:t>Stephan Li (AT)</w:t>
                  </w:r>
                </w:p>
              </w:tc>
              <w:tc>
                <w:tcPr>
                  <w:tcW w:w="7371" w:type="dxa"/>
                  <w:tcBorders>
                    <w:top w:val="nil"/>
                    <w:left w:val="nil"/>
                    <w:bottom w:val="single" w:sz="4" w:space="0" w:color="auto"/>
                    <w:right w:val="single" w:sz="4" w:space="0" w:color="auto"/>
                  </w:tcBorders>
                  <w:vAlign w:val="bottom"/>
                  <w:hideMark/>
                </w:tcPr>
                <w:p w14:paraId="65B662E8" w14:textId="77777777" w:rsidR="001E5D4C" w:rsidRPr="00AA14C3" w:rsidRDefault="001E5D4C" w:rsidP="001E5D4C">
                  <w:pPr>
                    <w:widowControl/>
                    <w:rPr>
                      <w:rFonts w:ascii="Aptos Narrow" w:hAnsi="Aptos Narrow"/>
                      <w:color w:val="000000"/>
                      <w:sz w:val="22"/>
                      <w:szCs w:val="22"/>
                      <w:lang w:eastAsia="en-GB"/>
                    </w:rPr>
                  </w:pPr>
                  <w:r w:rsidRPr="00AA14C3">
                    <w:rPr>
                      <w:rFonts w:ascii="Aptos Narrow" w:hAnsi="Aptos Narrow"/>
                      <w:color w:val="000000"/>
                      <w:sz w:val="22"/>
                      <w:szCs w:val="22"/>
                      <w:lang w:eastAsia="en-GB"/>
                    </w:rPr>
                    <w:t> </w:t>
                  </w:r>
                </w:p>
              </w:tc>
            </w:tr>
            <w:tr w:rsidR="001E5D4C" w:rsidRPr="00AA14C3" w14:paraId="1C3AF589" w14:textId="77777777" w:rsidTr="00F60681">
              <w:trPr>
                <w:gridAfter w:val="1"/>
                <w:wAfter w:w="1134" w:type="dxa"/>
                <w:trHeight w:val="375"/>
              </w:trPr>
              <w:tc>
                <w:tcPr>
                  <w:tcW w:w="2188" w:type="dxa"/>
                  <w:tcBorders>
                    <w:top w:val="nil"/>
                    <w:left w:val="single" w:sz="4" w:space="0" w:color="auto"/>
                    <w:bottom w:val="single" w:sz="4" w:space="0" w:color="auto"/>
                    <w:right w:val="single" w:sz="4" w:space="0" w:color="auto"/>
                  </w:tcBorders>
                  <w:noWrap/>
                  <w:vAlign w:val="center"/>
                  <w:hideMark/>
                </w:tcPr>
                <w:p w14:paraId="2DE308FC" w14:textId="77777777" w:rsidR="001E5D4C" w:rsidRPr="00AA14C3" w:rsidRDefault="001E5D4C" w:rsidP="001E5D4C">
                  <w:pPr>
                    <w:widowControl/>
                    <w:rPr>
                      <w:rFonts w:ascii="Aptos" w:hAnsi="Aptos"/>
                      <w:color w:val="000000"/>
                      <w:sz w:val="22"/>
                      <w:szCs w:val="22"/>
                      <w:lang w:eastAsia="en-GB"/>
                    </w:rPr>
                  </w:pPr>
                  <w:r w:rsidRPr="00AA14C3">
                    <w:rPr>
                      <w:rFonts w:ascii="Aptos" w:hAnsi="Aptos"/>
                      <w:color w:val="000000"/>
                      <w:sz w:val="22"/>
                      <w:szCs w:val="22"/>
                      <w:lang w:eastAsia="en-GB"/>
                    </w:rPr>
                    <w:t>Davide Chen (IT)</w:t>
                  </w:r>
                </w:p>
              </w:tc>
              <w:tc>
                <w:tcPr>
                  <w:tcW w:w="7371" w:type="dxa"/>
                  <w:tcBorders>
                    <w:top w:val="nil"/>
                    <w:left w:val="nil"/>
                    <w:bottom w:val="single" w:sz="4" w:space="0" w:color="auto"/>
                    <w:right w:val="single" w:sz="4" w:space="0" w:color="auto"/>
                  </w:tcBorders>
                  <w:vAlign w:val="center"/>
                  <w:hideMark/>
                </w:tcPr>
                <w:p w14:paraId="79DC872E" w14:textId="77777777" w:rsidR="001E5D4C" w:rsidRPr="00AA14C3" w:rsidRDefault="001E5D4C" w:rsidP="001E5D4C">
                  <w:pPr>
                    <w:widowControl/>
                    <w:rPr>
                      <w:rFonts w:ascii="Aptos" w:hAnsi="Aptos"/>
                      <w:color w:val="000000"/>
                      <w:sz w:val="22"/>
                      <w:szCs w:val="22"/>
                      <w:lang w:eastAsia="en-GB"/>
                    </w:rPr>
                  </w:pPr>
                  <w:r w:rsidRPr="00AA14C3">
                    <w:rPr>
                      <w:rFonts w:ascii="Aptos" w:hAnsi="Aptos"/>
                      <w:color w:val="000000"/>
                      <w:sz w:val="22"/>
                      <w:szCs w:val="22"/>
                      <w:lang w:eastAsia="en-GB"/>
                    </w:rPr>
                    <w:t>Share experiences in other networks and coalitions on AI</w:t>
                  </w:r>
                </w:p>
              </w:tc>
            </w:tr>
            <w:tr w:rsidR="001E5D4C" w:rsidRPr="00AA14C3" w14:paraId="78890E28" w14:textId="77777777" w:rsidTr="00F60681">
              <w:trPr>
                <w:gridAfter w:val="1"/>
                <w:wAfter w:w="1134" w:type="dxa"/>
                <w:trHeight w:val="375"/>
              </w:trPr>
              <w:tc>
                <w:tcPr>
                  <w:tcW w:w="2188" w:type="dxa"/>
                  <w:tcBorders>
                    <w:top w:val="nil"/>
                    <w:left w:val="single" w:sz="4" w:space="0" w:color="auto"/>
                    <w:bottom w:val="single" w:sz="4" w:space="0" w:color="auto"/>
                    <w:right w:val="single" w:sz="4" w:space="0" w:color="auto"/>
                  </w:tcBorders>
                  <w:noWrap/>
                  <w:vAlign w:val="center"/>
                  <w:hideMark/>
                </w:tcPr>
                <w:p w14:paraId="1CEA4C22" w14:textId="77777777" w:rsidR="001E5D4C" w:rsidRPr="00AA14C3" w:rsidRDefault="001E5D4C" w:rsidP="001E5D4C">
                  <w:pPr>
                    <w:widowControl/>
                    <w:rPr>
                      <w:rFonts w:ascii="Aptos" w:hAnsi="Aptos"/>
                      <w:color w:val="000000"/>
                      <w:sz w:val="22"/>
                      <w:szCs w:val="22"/>
                      <w:lang w:eastAsia="en-GB"/>
                    </w:rPr>
                  </w:pPr>
                  <w:r w:rsidRPr="00AA14C3">
                    <w:rPr>
                      <w:rFonts w:ascii="Aptos" w:hAnsi="Aptos"/>
                      <w:color w:val="000000"/>
                      <w:sz w:val="22"/>
                      <w:szCs w:val="22"/>
                      <w:lang w:eastAsia="en-GB"/>
                    </w:rPr>
                    <w:t>Alberto Marin Guillen (ES)</w:t>
                  </w:r>
                </w:p>
              </w:tc>
              <w:tc>
                <w:tcPr>
                  <w:tcW w:w="7371" w:type="dxa"/>
                  <w:tcBorders>
                    <w:top w:val="nil"/>
                    <w:left w:val="nil"/>
                    <w:bottom w:val="single" w:sz="4" w:space="0" w:color="auto"/>
                    <w:right w:val="single" w:sz="4" w:space="0" w:color="auto"/>
                  </w:tcBorders>
                  <w:vAlign w:val="bottom"/>
                  <w:hideMark/>
                </w:tcPr>
                <w:p w14:paraId="63777324" w14:textId="77777777" w:rsidR="001E5D4C" w:rsidRPr="00AA14C3" w:rsidRDefault="001E5D4C" w:rsidP="001E5D4C">
                  <w:pPr>
                    <w:widowControl/>
                    <w:rPr>
                      <w:rFonts w:ascii="Aptos Narrow" w:hAnsi="Aptos Narrow"/>
                      <w:color w:val="000000"/>
                      <w:sz w:val="22"/>
                      <w:szCs w:val="22"/>
                      <w:lang w:eastAsia="en-GB"/>
                    </w:rPr>
                  </w:pPr>
                  <w:r w:rsidRPr="00AA14C3">
                    <w:rPr>
                      <w:rFonts w:ascii="Aptos Narrow" w:hAnsi="Aptos Narrow"/>
                      <w:color w:val="000000"/>
                      <w:sz w:val="22"/>
                      <w:szCs w:val="22"/>
                      <w:lang w:eastAsia="en-GB"/>
                    </w:rPr>
                    <w:t> </w:t>
                  </w:r>
                </w:p>
              </w:tc>
            </w:tr>
            <w:tr w:rsidR="001E5D4C" w:rsidRPr="00AA14C3" w14:paraId="0CF5677F" w14:textId="77777777" w:rsidTr="00F60681">
              <w:trPr>
                <w:gridAfter w:val="1"/>
                <w:wAfter w:w="1134" w:type="dxa"/>
                <w:trHeight w:val="375"/>
              </w:trPr>
              <w:tc>
                <w:tcPr>
                  <w:tcW w:w="2188" w:type="dxa"/>
                  <w:tcBorders>
                    <w:top w:val="nil"/>
                    <w:left w:val="single" w:sz="4" w:space="0" w:color="auto"/>
                    <w:bottom w:val="single" w:sz="4" w:space="0" w:color="auto"/>
                    <w:right w:val="single" w:sz="4" w:space="0" w:color="auto"/>
                  </w:tcBorders>
                  <w:noWrap/>
                  <w:vAlign w:val="center"/>
                  <w:hideMark/>
                </w:tcPr>
                <w:p w14:paraId="3CF10BD1" w14:textId="77777777" w:rsidR="001E5D4C" w:rsidRPr="00AA14C3" w:rsidRDefault="001E5D4C" w:rsidP="001E5D4C">
                  <w:pPr>
                    <w:widowControl/>
                    <w:rPr>
                      <w:rFonts w:ascii="Aptos" w:hAnsi="Aptos"/>
                      <w:color w:val="000000"/>
                      <w:sz w:val="22"/>
                      <w:szCs w:val="22"/>
                      <w:lang w:eastAsia="en-GB"/>
                    </w:rPr>
                  </w:pPr>
                  <w:r w:rsidRPr="00AA14C3">
                    <w:rPr>
                      <w:rFonts w:ascii="Aptos" w:hAnsi="Aptos"/>
                      <w:color w:val="000000"/>
                      <w:sz w:val="22"/>
                      <w:szCs w:val="22"/>
                      <w:lang w:eastAsia="en-GB"/>
                    </w:rPr>
                    <w:t>Erkki Mervaala (FI)</w:t>
                  </w:r>
                </w:p>
              </w:tc>
              <w:tc>
                <w:tcPr>
                  <w:tcW w:w="7371" w:type="dxa"/>
                  <w:tcBorders>
                    <w:top w:val="nil"/>
                    <w:left w:val="nil"/>
                    <w:bottom w:val="single" w:sz="4" w:space="0" w:color="auto"/>
                    <w:right w:val="single" w:sz="4" w:space="0" w:color="auto"/>
                  </w:tcBorders>
                  <w:vAlign w:val="center"/>
                  <w:hideMark/>
                </w:tcPr>
                <w:p w14:paraId="065F315D" w14:textId="77777777" w:rsidR="001E5D4C" w:rsidRPr="00AA14C3" w:rsidRDefault="001E5D4C" w:rsidP="001E5D4C">
                  <w:pPr>
                    <w:widowControl/>
                    <w:rPr>
                      <w:rFonts w:ascii="Aptos" w:hAnsi="Aptos"/>
                      <w:color w:val="000000"/>
                      <w:sz w:val="22"/>
                      <w:szCs w:val="22"/>
                      <w:lang w:eastAsia="en-GB"/>
                    </w:rPr>
                  </w:pPr>
                  <w:r w:rsidRPr="00AA14C3">
                    <w:rPr>
                      <w:rFonts w:ascii="Aptos" w:hAnsi="Aptos"/>
                      <w:color w:val="000000"/>
                      <w:sz w:val="22"/>
                      <w:szCs w:val="22"/>
                      <w:lang w:eastAsia="en-GB"/>
                    </w:rPr>
                    <w:t>Identify information needs for AI Env. Impact</w:t>
                  </w:r>
                </w:p>
              </w:tc>
            </w:tr>
            <w:tr w:rsidR="001E5D4C" w:rsidRPr="001E5D4C" w14:paraId="00051D30" w14:textId="77777777" w:rsidTr="00AA14C3">
              <w:trPr>
                <w:trHeight w:val="375"/>
              </w:trPr>
              <w:tc>
                <w:tcPr>
                  <w:tcW w:w="2188" w:type="dxa"/>
                  <w:tcBorders>
                    <w:top w:val="nil"/>
                    <w:left w:val="single" w:sz="4" w:space="0" w:color="auto"/>
                    <w:bottom w:val="single" w:sz="4" w:space="0" w:color="auto"/>
                    <w:right w:val="single" w:sz="4" w:space="0" w:color="auto"/>
                  </w:tcBorders>
                  <w:noWrap/>
                  <w:vAlign w:val="center"/>
                  <w:hideMark/>
                </w:tcPr>
                <w:p w14:paraId="3D903B25" w14:textId="77777777" w:rsidR="001E5D4C" w:rsidRPr="00AA14C3" w:rsidRDefault="001E5D4C" w:rsidP="001E5D4C">
                  <w:pPr>
                    <w:widowControl/>
                    <w:rPr>
                      <w:rFonts w:ascii="Aptos" w:hAnsi="Aptos"/>
                      <w:color w:val="000000"/>
                      <w:sz w:val="22"/>
                      <w:szCs w:val="22"/>
                      <w:lang w:eastAsia="en-GB"/>
                    </w:rPr>
                  </w:pPr>
                  <w:r w:rsidRPr="00AA14C3">
                    <w:rPr>
                      <w:rFonts w:ascii="Aptos" w:hAnsi="Aptos"/>
                      <w:color w:val="000000"/>
                      <w:sz w:val="22"/>
                      <w:szCs w:val="22"/>
                      <w:lang w:eastAsia="en-GB"/>
                    </w:rPr>
                    <w:t>Simon Becker (DE)</w:t>
                  </w:r>
                </w:p>
              </w:tc>
              <w:tc>
                <w:tcPr>
                  <w:tcW w:w="8505" w:type="dxa"/>
                  <w:gridSpan w:val="2"/>
                  <w:tcBorders>
                    <w:top w:val="nil"/>
                    <w:left w:val="nil"/>
                    <w:bottom w:val="single" w:sz="4" w:space="0" w:color="auto"/>
                    <w:right w:val="single" w:sz="4" w:space="0" w:color="auto"/>
                  </w:tcBorders>
                  <w:vAlign w:val="bottom"/>
                  <w:hideMark/>
                </w:tcPr>
                <w:p w14:paraId="6139C345" w14:textId="152D9CC4" w:rsidR="003D78E2" w:rsidRPr="00AA14C3" w:rsidRDefault="001E5D4C" w:rsidP="001E5D4C">
                  <w:pPr>
                    <w:widowControl/>
                    <w:rPr>
                      <w:rFonts w:ascii="Aptos Narrow" w:hAnsi="Aptos Narrow"/>
                      <w:color w:val="000000"/>
                      <w:sz w:val="22"/>
                      <w:szCs w:val="22"/>
                      <w:lang w:eastAsia="en-GB"/>
                    </w:rPr>
                  </w:pPr>
                  <w:r w:rsidRPr="00AA14C3">
                    <w:rPr>
                      <w:rFonts w:ascii="Aptos Narrow" w:hAnsi="Aptos Narrow"/>
                      <w:color w:val="000000"/>
                      <w:sz w:val="22"/>
                      <w:szCs w:val="22"/>
                      <w:lang w:eastAsia="en-GB"/>
                    </w:rPr>
                    <w:t> </w:t>
                  </w:r>
                </w:p>
              </w:tc>
            </w:tr>
          </w:tbl>
          <w:p w14:paraId="21D0838E" w14:textId="77777777" w:rsidR="003D78E2" w:rsidRDefault="003D78E2" w:rsidP="00FB5694">
            <w:pPr>
              <w:pStyle w:val="NormalWeb"/>
              <w:spacing w:line="300" w:lineRule="atLeast"/>
              <w:jc w:val="both"/>
              <w:rPr>
                <w:rFonts w:ascii="Segoe UI" w:hAnsi="Segoe UI" w:cs="Segoe UI"/>
                <w:sz w:val="21"/>
                <w:szCs w:val="21"/>
                <w:lang w:val="en-GB"/>
              </w:rPr>
            </w:pPr>
          </w:p>
          <w:p w14:paraId="3EB2237B" w14:textId="77777777" w:rsidR="00DD7A6C" w:rsidRDefault="00DD7A6C" w:rsidP="00FB5694">
            <w:pPr>
              <w:pStyle w:val="NormalWeb"/>
              <w:spacing w:line="300" w:lineRule="atLeast"/>
              <w:jc w:val="both"/>
              <w:rPr>
                <w:rFonts w:ascii="Segoe UI" w:hAnsi="Segoe UI" w:cs="Segoe UI"/>
                <w:sz w:val="21"/>
                <w:szCs w:val="21"/>
                <w:lang w:val="en-GB"/>
              </w:rPr>
            </w:pPr>
          </w:p>
          <w:p w14:paraId="754444F4" w14:textId="77777777" w:rsidR="00DD7A6C" w:rsidRDefault="00DD7A6C" w:rsidP="00FB5694">
            <w:pPr>
              <w:pStyle w:val="NormalWeb"/>
              <w:spacing w:line="300" w:lineRule="atLeast"/>
              <w:jc w:val="both"/>
              <w:rPr>
                <w:rFonts w:ascii="Segoe UI" w:hAnsi="Segoe UI" w:cs="Segoe UI"/>
                <w:sz w:val="21"/>
                <w:szCs w:val="21"/>
                <w:lang w:val="en-GB"/>
              </w:rPr>
            </w:pPr>
          </w:p>
          <w:p w14:paraId="088A9031" w14:textId="77777777" w:rsidR="00DD7A6C" w:rsidRDefault="00DD7A6C" w:rsidP="00FB5694">
            <w:pPr>
              <w:pStyle w:val="NormalWeb"/>
              <w:spacing w:line="300" w:lineRule="atLeast"/>
              <w:jc w:val="both"/>
              <w:rPr>
                <w:rFonts w:ascii="Segoe UI" w:hAnsi="Segoe UI" w:cs="Segoe UI"/>
                <w:sz w:val="21"/>
                <w:szCs w:val="21"/>
                <w:lang w:val="en-GB"/>
              </w:rPr>
            </w:pPr>
          </w:p>
          <w:p w14:paraId="5A5938C5" w14:textId="77777777" w:rsidR="00DD7A6C" w:rsidRDefault="00DD7A6C" w:rsidP="00FB5694">
            <w:pPr>
              <w:pStyle w:val="NormalWeb"/>
              <w:spacing w:line="300" w:lineRule="atLeast"/>
              <w:jc w:val="both"/>
              <w:rPr>
                <w:rFonts w:ascii="Segoe UI" w:hAnsi="Segoe UI" w:cs="Segoe UI"/>
                <w:sz w:val="21"/>
                <w:szCs w:val="21"/>
                <w:lang w:val="en-GB"/>
              </w:rPr>
            </w:pPr>
          </w:p>
          <w:p w14:paraId="59284C27" w14:textId="77777777" w:rsidR="00DD7A6C" w:rsidRDefault="00DD7A6C" w:rsidP="00FB5694">
            <w:pPr>
              <w:pStyle w:val="NormalWeb"/>
              <w:spacing w:line="300" w:lineRule="atLeast"/>
              <w:jc w:val="both"/>
              <w:rPr>
                <w:rFonts w:ascii="Segoe UI" w:hAnsi="Segoe UI" w:cs="Segoe UI"/>
                <w:sz w:val="21"/>
                <w:szCs w:val="21"/>
                <w:lang w:val="en-GB"/>
              </w:rPr>
            </w:pPr>
          </w:p>
          <w:p w14:paraId="2C45916D" w14:textId="77777777" w:rsidR="00DD7A6C" w:rsidRDefault="00DD7A6C" w:rsidP="00FB5694">
            <w:pPr>
              <w:pStyle w:val="NormalWeb"/>
              <w:spacing w:line="300" w:lineRule="atLeast"/>
              <w:jc w:val="both"/>
              <w:rPr>
                <w:rFonts w:ascii="Segoe UI" w:hAnsi="Segoe UI" w:cs="Segoe UI"/>
                <w:sz w:val="21"/>
                <w:szCs w:val="21"/>
                <w:lang w:val="en-GB"/>
              </w:rPr>
            </w:pPr>
          </w:p>
          <w:p w14:paraId="149A662D" w14:textId="77777777" w:rsidR="00DD7A6C" w:rsidRDefault="00DD7A6C" w:rsidP="00FB5694">
            <w:pPr>
              <w:pStyle w:val="NormalWeb"/>
              <w:spacing w:line="300" w:lineRule="atLeast"/>
              <w:jc w:val="both"/>
              <w:rPr>
                <w:rFonts w:ascii="Segoe UI" w:hAnsi="Segoe UI" w:cs="Segoe UI"/>
                <w:sz w:val="21"/>
                <w:szCs w:val="21"/>
                <w:lang w:val="en-GB"/>
              </w:rPr>
            </w:pPr>
          </w:p>
          <w:p w14:paraId="1AEBF7E9" w14:textId="77777777" w:rsidR="00DD7A6C" w:rsidRDefault="00DD7A6C" w:rsidP="00FB5694">
            <w:pPr>
              <w:pStyle w:val="NormalWeb"/>
              <w:spacing w:line="300" w:lineRule="atLeast"/>
              <w:jc w:val="both"/>
              <w:rPr>
                <w:rFonts w:ascii="Segoe UI" w:hAnsi="Segoe UI" w:cs="Segoe UI"/>
                <w:sz w:val="21"/>
                <w:szCs w:val="21"/>
                <w:lang w:val="en-GB"/>
              </w:rPr>
            </w:pPr>
          </w:p>
          <w:p w14:paraId="2FAE14B6" w14:textId="77777777" w:rsidR="00DD7A6C" w:rsidRDefault="00DD7A6C" w:rsidP="00FB5694">
            <w:pPr>
              <w:pStyle w:val="NormalWeb"/>
              <w:spacing w:line="300" w:lineRule="atLeast"/>
              <w:jc w:val="both"/>
              <w:rPr>
                <w:rFonts w:ascii="Segoe UI" w:hAnsi="Segoe UI" w:cs="Segoe UI"/>
                <w:sz w:val="21"/>
                <w:szCs w:val="21"/>
                <w:lang w:val="en-GB"/>
              </w:rPr>
            </w:pPr>
          </w:p>
          <w:p w14:paraId="24219CC3" w14:textId="36620304" w:rsidR="00DD7A6C" w:rsidRPr="00E02992" w:rsidRDefault="00DD7A6C" w:rsidP="00FB5694">
            <w:pPr>
              <w:pStyle w:val="NormalWeb"/>
              <w:spacing w:line="300" w:lineRule="atLeast"/>
              <w:jc w:val="both"/>
              <w:rPr>
                <w:rFonts w:ascii="Segoe UI" w:hAnsi="Segoe UI" w:cs="Segoe UI"/>
                <w:sz w:val="21"/>
                <w:szCs w:val="21"/>
                <w:lang w:val="en-GB"/>
              </w:rPr>
            </w:pPr>
          </w:p>
        </w:tc>
      </w:tr>
      <w:tr w:rsidR="00FF5C1D" w:rsidRPr="003652E6" w14:paraId="0C8261C2" w14:textId="77777777" w:rsidTr="005E0CBD">
        <w:trPr>
          <w:trHeight w:val="289"/>
        </w:trPr>
        <w:tc>
          <w:tcPr>
            <w:tcW w:w="9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205F8BC9" w14:textId="78F78DC2" w:rsidR="00FF5C1D" w:rsidRPr="006E311C" w:rsidRDefault="006E311C" w:rsidP="006E311C">
            <w:pPr>
              <w:pStyle w:val="BodyText"/>
              <w:rPr>
                <w:rFonts w:asciiTheme="minorHAnsi" w:hAnsiTheme="minorHAnsi" w:cstheme="minorBidi"/>
                <w:b/>
                <w:bCs/>
                <w:sz w:val="22"/>
                <w:szCs w:val="22"/>
              </w:rPr>
            </w:pPr>
            <w:r w:rsidRPr="006E311C">
              <w:rPr>
                <w:rFonts w:asciiTheme="minorHAnsi" w:hAnsiTheme="minorHAnsi" w:cstheme="minorBidi"/>
                <w:b/>
                <w:bCs/>
                <w:sz w:val="22"/>
                <w:szCs w:val="22"/>
              </w:rPr>
              <w:lastRenderedPageBreak/>
              <w:t>T2: People, Skills and Ways of Working</w:t>
            </w:r>
            <w:r w:rsidR="005E0CBD">
              <w:rPr>
                <w:rFonts w:asciiTheme="minorHAnsi" w:hAnsiTheme="minorHAnsi" w:cstheme="minorBidi"/>
                <w:b/>
                <w:bCs/>
                <w:sz w:val="22"/>
                <w:szCs w:val="22"/>
              </w:rPr>
              <w:t xml:space="preserve"> </w:t>
            </w:r>
          </w:p>
        </w:tc>
      </w:tr>
      <w:tr w:rsidR="001B1DC9" w:rsidRPr="003652E6" w14:paraId="40AF690F" w14:textId="77777777" w:rsidTr="001D4C45">
        <w:trPr>
          <w:trHeight w:val="6088"/>
        </w:trPr>
        <w:tc>
          <w:tcPr>
            <w:tcW w:w="9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61C8B0" w14:textId="74D2F0E2" w:rsidR="005E0CBD" w:rsidRDefault="005E0CBD" w:rsidP="005E0CBD">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The session was led by Simon Becker with the help from Sune Djurhuus</w:t>
            </w:r>
          </w:p>
          <w:p w14:paraId="16E257FA" w14:textId="2B1CDD26" w:rsidR="00FB2565" w:rsidRDefault="00FB2565" w:rsidP="005E0CBD">
            <w:pPr>
              <w:pStyle w:val="NormalWeb"/>
              <w:spacing w:line="300" w:lineRule="atLeast"/>
              <w:jc w:val="both"/>
              <w:rPr>
                <w:rFonts w:ascii="Segoe UI" w:hAnsi="Segoe UI" w:cs="Segoe UI"/>
                <w:sz w:val="21"/>
                <w:szCs w:val="21"/>
                <w:lang w:val="en-GB"/>
              </w:rPr>
            </w:pPr>
            <w:r w:rsidRPr="00FB2565">
              <w:rPr>
                <w:rFonts w:ascii="Segoe UI" w:hAnsi="Segoe UI" w:cs="Segoe UI"/>
                <w:noProof/>
                <w:sz w:val="21"/>
                <w:szCs w:val="21"/>
                <w:lang w:val="en-GB"/>
              </w:rPr>
              <w:drawing>
                <wp:inline distT="0" distB="0" distL="0" distR="0" wp14:anchorId="0D5CB241" wp14:editId="23A21053">
                  <wp:extent cx="3957638" cy="5276850"/>
                  <wp:effectExtent l="0" t="0" r="5080" b="0"/>
                  <wp:docPr id="4" name="Picture 3">
                    <a:extLst xmlns:a="http://schemas.openxmlformats.org/drawingml/2006/main">
                      <a:ext uri="{FF2B5EF4-FFF2-40B4-BE49-F238E27FC236}">
                        <a16:creationId xmlns:a16="http://schemas.microsoft.com/office/drawing/2014/main" id="{8EDD510F-E489-478F-9C21-8955BEA4AC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EDD510F-E489-478F-9C21-8955BEA4ACEA}"/>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960406" cy="5280541"/>
                          </a:xfrm>
                          <a:prstGeom prst="rect">
                            <a:avLst/>
                          </a:prstGeom>
                        </pic:spPr>
                      </pic:pic>
                    </a:graphicData>
                  </a:graphic>
                </wp:inline>
              </w:drawing>
            </w:r>
          </w:p>
          <w:p w14:paraId="2BB0CC38" w14:textId="4D71A3F1" w:rsidR="003E4D98" w:rsidRDefault="003E4D98" w:rsidP="005E0CBD">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The sessions focused on identifying Target</w:t>
            </w:r>
            <w:r w:rsidR="00DD7A6C">
              <w:rPr>
                <w:rFonts w:ascii="Segoe UI" w:hAnsi="Segoe UI" w:cs="Segoe UI"/>
                <w:sz w:val="21"/>
                <w:szCs w:val="21"/>
                <w:lang w:val="en-GB"/>
              </w:rPr>
              <w:t>s</w:t>
            </w:r>
            <w:r>
              <w:rPr>
                <w:rFonts w:ascii="Segoe UI" w:hAnsi="Segoe UI" w:cs="Segoe UI"/>
                <w:sz w:val="21"/>
                <w:szCs w:val="21"/>
                <w:lang w:val="en-GB"/>
              </w:rPr>
              <w:t>, Outcomes and Actions but also to flag offer</w:t>
            </w:r>
            <w:r w:rsidR="009B75C6">
              <w:rPr>
                <w:rFonts w:ascii="Segoe UI" w:hAnsi="Segoe UI" w:cs="Segoe UI"/>
                <w:sz w:val="21"/>
                <w:szCs w:val="21"/>
                <w:lang w:val="en-GB"/>
              </w:rPr>
              <w:t>s</w:t>
            </w:r>
            <w:r>
              <w:rPr>
                <w:rFonts w:ascii="Segoe UI" w:hAnsi="Segoe UI" w:cs="Segoe UI"/>
                <w:sz w:val="21"/>
                <w:szCs w:val="21"/>
                <w:lang w:val="en-GB"/>
              </w:rPr>
              <w:t xml:space="preserve"> and needs</w:t>
            </w:r>
            <w:r w:rsidR="003D78E2">
              <w:rPr>
                <w:rFonts w:ascii="Segoe UI" w:hAnsi="Segoe UI" w:cs="Segoe UI"/>
                <w:sz w:val="21"/>
                <w:szCs w:val="21"/>
                <w:lang w:val="en-GB"/>
              </w:rPr>
              <w:t xml:space="preserve"> among the </w:t>
            </w:r>
            <w:r w:rsidR="00802F5D">
              <w:rPr>
                <w:rFonts w:ascii="Segoe UI" w:hAnsi="Segoe UI" w:cs="Segoe UI"/>
                <w:sz w:val="21"/>
                <w:szCs w:val="21"/>
                <w:lang w:val="en-GB"/>
              </w:rPr>
              <w:t>participants</w:t>
            </w:r>
            <w:r>
              <w:rPr>
                <w:rFonts w:ascii="Segoe UI" w:hAnsi="Segoe UI" w:cs="Segoe UI"/>
                <w:sz w:val="21"/>
                <w:szCs w:val="21"/>
                <w:lang w:val="en-GB"/>
              </w:rPr>
              <w:t>.</w:t>
            </w:r>
          </w:p>
          <w:p w14:paraId="795CDA26" w14:textId="77777777" w:rsidR="00FB2565" w:rsidRPr="00A32767" w:rsidRDefault="00FB2565" w:rsidP="00FB2565">
            <w:pPr>
              <w:pStyle w:val="NormalWeb"/>
              <w:spacing w:line="300" w:lineRule="atLeast"/>
              <w:jc w:val="both"/>
              <w:rPr>
                <w:rFonts w:ascii="Segoe UI" w:hAnsi="Segoe UI" w:cs="Segoe UI"/>
                <w:sz w:val="21"/>
                <w:szCs w:val="21"/>
              </w:rPr>
            </w:pPr>
            <w:r w:rsidRPr="00A32767">
              <w:rPr>
                <w:rFonts w:ascii="Segoe UI" w:hAnsi="Segoe UI" w:cs="Segoe UI"/>
                <w:b/>
                <w:bCs/>
                <w:sz w:val="21"/>
                <w:szCs w:val="21"/>
              </w:rPr>
              <w:t>TARGETS</w:t>
            </w:r>
          </w:p>
          <w:p w14:paraId="1CBB29DD" w14:textId="77777777" w:rsidR="006A7A94" w:rsidRPr="006A7A94" w:rsidRDefault="006A7A94">
            <w:pPr>
              <w:pStyle w:val="NormalWeb"/>
              <w:numPr>
                <w:ilvl w:val="0"/>
                <w:numId w:val="13"/>
              </w:numPr>
              <w:spacing w:line="300" w:lineRule="atLeast"/>
              <w:jc w:val="both"/>
              <w:rPr>
                <w:rFonts w:ascii="Segoe UI" w:hAnsi="Segoe UI" w:cs="Segoe UI"/>
                <w:sz w:val="21"/>
                <w:szCs w:val="21"/>
                <w:lang w:val="en-GB"/>
              </w:rPr>
            </w:pPr>
            <w:r w:rsidRPr="006A7A94">
              <w:rPr>
                <w:rFonts w:ascii="Segoe UI" w:hAnsi="Segoe UI" w:cs="Segoe UI"/>
                <w:sz w:val="21"/>
                <w:szCs w:val="21"/>
                <w:lang w:val="en-GB"/>
              </w:rPr>
              <w:t>Establish AI literacy for different roles.</w:t>
            </w:r>
          </w:p>
          <w:p w14:paraId="5341BDF4" w14:textId="77777777" w:rsidR="006A7A94" w:rsidRPr="006A7A94" w:rsidRDefault="006A7A94">
            <w:pPr>
              <w:pStyle w:val="NormalWeb"/>
              <w:numPr>
                <w:ilvl w:val="0"/>
                <w:numId w:val="13"/>
              </w:numPr>
              <w:spacing w:line="300" w:lineRule="atLeast"/>
              <w:jc w:val="both"/>
              <w:rPr>
                <w:rFonts w:ascii="Segoe UI" w:hAnsi="Segoe UI" w:cs="Segoe UI"/>
                <w:sz w:val="21"/>
                <w:szCs w:val="21"/>
                <w:lang w:val="en-GB"/>
              </w:rPr>
            </w:pPr>
            <w:r w:rsidRPr="006A7A94">
              <w:rPr>
                <w:rFonts w:ascii="Segoe UI" w:hAnsi="Segoe UI" w:cs="Segoe UI"/>
                <w:sz w:val="21"/>
                <w:szCs w:val="21"/>
                <w:lang w:val="en-GB"/>
              </w:rPr>
              <w:t>Risks, Opportunities, Myth Busting</w:t>
            </w:r>
          </w:p>
          <w:p w14:paraId="1C211C19" w14:textId="77777777" w:rsidR="006A7A94" w:rsidRPr="006A7A94" w:rsidRDefault="006A7A94">
            <w:pPr>
              <w:pStyle w:val="NormalWeb"/>
              <w:numPr>
                <w:ilvl w:val="0"/>
                <w:numId w:val="13"/>
              </w:numPr>
              <w:spacing w:line="300" w:lineRule="atLeast"/>
              <w:jc w:val="both"/>
              <w:rPr>
                <w:rFonts w:ascii="Segoe UI" w:hAnsi="Segoe UI" w:cs="Segoe UI"/>
                <w:sz w:val="21"/>
                <w:szCs w:val="21"/>
                <w:lang w:val="en-GB"/>
              </w:rPr>
            </w:pPr>
            <w:r w:rsidRPr="006A7A94">
              <w:rPr>
                <w:rFonts w:ascii="Segoe UI" w:hAnsi="Segoe UI" w:cs="Segoe UI"/>
                <w:sz w:val="21"/>
                <w:szCs w:val="21"/>
                <w:lang w:val="en-GB"/>
              </w:rPr>
              <w:t xml:space="preserve">Learning targets and journey defined per AI role + </w:t>
            </w:r>
          </w:p>
          <w:p w14:paraId="3D3FB87C" w14:textId="77777777" w:rsidR="006A7A94" w:rsidRPr="006A7A94" w:rsidRDefault="006A7A94">
            <w:pPr>
              <w:pStyle w:val="NormalWeb"/>
              <w:numPr>
                <w:ilvl w:val="0"/>
                <w:numId w:val="13"/>
              </w:numPr>
              <w:spacing w:line="300" w:lineRule="atLeast"/>
              <w:jc w:val="both"/>
              <w:rPr>
                <w:rFonts w:ascii="Segoe UI" w:hAnsi="Segoe UI" w:cs="Segoe UI"/>
                <w:sz w:val="21"/>
                <w:szCs w:val="21"/>
                <w:lang w:val="en-GB"/>
              </w:rPr>
            </w:pPr>
            <w:r w:rsidRPr="006A7A94">
              <w:rPr>
                <w:rFonts w:ascii="Segoe UI" w:hAnsi="Segoe UI" w:cs="Segoe UI"/>
                <w:sz w:val="21"/>
                <w:szCs w:val="21"/>
                <w:lang w:val="en-GB"/>
              </w:rPr>
              <w:t>Definition of new AI roles, including their needs and challenges.</w:t>
            </w:r>
          </w:p>
          <w:p w14:paraId="509538E0" w14:textId="77777777" w:rsidR="006A7A94" w:rsidRPr="006A7A94" w:rsidRDefault="006A7A94">
            <w:pPr>
              <w:pStyle w:val="NormalWeb"/>
              <w:numPr>
                <w:ilvl w:val="0"/>
                <w:numId w:val="13"/>
              </w:numPr>
              <w:spacing w:line="300" w:lineRule="atLeast"/>
              <w:jc w:val="both"/>
              <w:rPr>
                <w:rFonts w:ascii="Segoe UI" w:hAnsi="Segoe UI" w:cs="Segoe UI"/>
                <w:sz w:val="21"/>
                <w:szCs w:val="21"/>
                <w:lang w:val="en-GB"/>
              </w:rPr>
            </w:pPr>
            <w:r w:rsidRPr="006A7A94">
              <w:rPr>
                <w:rFonts w:ascii="Segoe UI" w:hAnsi="Segoe UI" w:cs="Segoe UI"/>
                <w:sz w:val="21"/>
                <w:szCs w:val="21"/>
                <w:lang w:val="en-GB"/>
              </w:rPr>
              <w:t>Develop a common learning platform supporting EEA-Eionet workflows and filling identified gaps.</w:t>
            </w:r>
          </w:p>
          <w:p w14:paraId="07B3BC53" w14:textId="77777777" w:rsidR="006A7A94" w:rsidRPr="006A7A94" w:rsidRDefault="006A7A94">
            <w:pPr>
              <w:pStyle w:val="NormalWeb"/>
              <w:numPr>
                <w:ilvl w:val="0"/>
                <w:numId w:val="13"/>
              </w:numPr>
              <w:spacing w:line="300" w:lineRule="atLeast"/>
              <w:jc w:val="both"/>
              <w:rPr>
                <w:rFonts w:ascii="Segoe UI" w:hAnsi="Segoe UI" w:cs="Segoe UI"/>
                <w:sz w:val="21"/>
                <w:szCs w:val="21"/>
                <w:lang w:val="en-GB"/>
              </w:rPr>
            </w:pPr>
            <w:r w:rsidRPr="006A7A94">
              <w:rPr>
                <w:rFonts w:ascii="Segoe UI" w:hAnsi="Segoe UI" w:cs="Segoe UI"/>
                <w:sz w:val="21"/>
                <w:szCs w:val="21"/>
                <w:lang w:val="en-GB"/>
              </w:rPr>
              <w:t>Map the landscape of AI skills, roles and needs in national administrations.</w:t>
            </w:r>
          </w:p>
          <w:p w14:paraId="154C728E" w14:textId="4F91683C" w:rsidR="006A7A94" w:rsidRDefault="006A7A94">
            <w:pPr>
              <w:pStyle w:val="NormalWeb"/>
              <w:numPr>
                <w:ilvl w:val="0"/>
                <w:numId w:val="13"/>
              </w:numPr>
              <w:spacing w:line="300" w:lineRule="atLeast"/>
              <w:jc w:val="both"/>
              <w:rPr>
                <w:rFonts w:ascii="Segoe UI" w:hAnsi="Segoe UI" w:cs="Segoe UI"/>
                <w:sz w:val="21"/>
                <w:szCs w:val="21"/>
                <w:lang w:val="en-GB"/>
              </w:rPr>
            </w:pPr>
            <w:r w:rsidRPr="006A7A94">
              <w:rPr>
                <w:rFonts w:ascii="Segoe UI" w:hAnsi="Segoe UI" w:cs="Segoe UI"/>
                <w:sz w:val="21"/>
                <w:szCs w:val="21"/>
                <w:lang w:val="en-GB"/>
              </w:rPr>
              <w:lastRenderedPageBreak/>
              <w:t>Establishment of AI department with</w:t>
            </w:r>
            <w:r>
              <w:rPr>
                <w:rFonts w:ascii="Segoe UI" w:hAnsi="Segoe UI" w:cs="Segoe UI"/>
                <w:sz w:val="21"/>
                <w:szCs w:val="21"/>
                <w:lang w:val="en-GB"/>
              </w:rPr>
              <w:t xml:space="preserve"> </w:t>
            </w:r>
            <w:r w:rsidRPr="006A7A94">
              <w:rPr>
                <w:rFonts w:ascii="Segoe UI" w:hAnsi="Segoe UI" w:cs="Segoe UI"/>
                <w:sz w:val="21"/>
                <w:szCs w:val="21"/>
                <w:lang w:val="en-GB"/>
              </w:rPr>
              <w:t>skills, vision and regulation. More skill full organisations support others</w:t>
            </w:r>
          </w:p>
          <w:p w14:paraId="55E968BC" w14:textId="36D14931" w:rsidR="00802F5D" w:rsidRDefault="004139D6" w:rsidP="00802F5D">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Hot topics</w:t>
            </w:r>
            <w:r w:rsidR="00802F5D">
              <w:rPr>
                <w:rFonts w:ascii="Segoe UI" w:hAnsi="Segoe UI" w:cs="Segoe UI"/>
                <w:sz w:val="21"/>
                <w:szCs w:val="21"/>
                <w:lang w:val="en-GB"/>
              </w:rPr>
              <w:t xml:space="preserve"> for further investigation:</w:t>
            </w:r>
          </w:p>
          <w:p w14:paraId="02EB3276" w14:textId="2C324DF2" w:rsidR="00802F5D" w:rsidRDefault="00802F5D">
            <w:pPr>
              <w:pStyle w:val="NormalWeb"/>
              <w:numPr>
                <w:ilvl w:val="0"/>
                <w:numId w:val="13"/>
              </w:numPr>
              <w:spacing w:line="300" w:lineRule="atLeast"/>
              <w:jc w:val="both"/>
              <w:rPr>
                <w:rFonts w:ascii="Segoe UI" w:hAnsi="Segoe UI" w:cs="Segoe UI"/>
                <w:sz w:val="21"/>
                <w:szCs w:val="21"/>
                <w:lang w:val="en-GB"/>
              </w:rPr>
            </w:pPr>
            <w:r>
              <w:rPr>
                <w:rFonts w:ascii="Segoe UI" w:hAnsi="Segoe UI" w:cs="Segoe UI"/>
                <w:sz w:val="21"/>
                <w:szCs w:val="21"/>
                <w:lang w:val="en-GB"/>
              </w:rPr>
              <w:t xml:space="preserve">Having a clear picture of </w:t>
            </w:r>
            <w:r w:rsidR="00D41F1B">
              <w:rPr>
                <w:rFonts w:ascii="Segoe UI" w:hAnsi="Segoe UI" w:cs="Segoe UI"/>
                <w:sz w:val="21"/>
                <w:szCs w:val="21"/>
                <w:lang w:val="en-GB"/>
              </w:rPr>
              <w:t>roles and needed skills in an age of AI</w:t>
            </w:r>
          </w:p>
          <w:p w14:paraId="0ABBB46F" w14:textId="2B9DE431" w:rsidR="00D41F1B" w:rsidRPr="006A7A94" w:rsidRDefault="00D41F1B">
            <w:pPr>
              <w:pStyle w:val="NormalWeb"/>
              <w:numPr>
                <w:ilvl w:val="0"/>
                <w:numId w:val="13"/>
              </w:numPr>
              <w:spacing w:line="300" w:lineRule="atLeast"/>
              <w:jc w:val="both"/>
              <w:rPr>
                <w:rFonts w:ascii="Segoe UI" w:hAnsi="Segoe UI" w:cs="Segoe UI"/>
                <w:sz w:val="21"/>
                <w:szCs w:val="21"/>
                <w:lang w:val="en-GB"/>
              </w:rPr>
            </w:pPr>
            <w:r>
              <w:rPr>
                <w:rFonts w:ascii="Segoe UI" w:hAnsi="Segoe UI" w:cs="Segoe UI"/>
                <w:sz w:val="21"/>
                <w:szCs w:val="21"/>
                <w:lang w:val="en-GB"/>
              </w:rPr>
              <w:t>Having a common learning platform</w:t>
            </w:r>
            <w:r w:rsidR="004139D6">
              <w:rPr>
                <w:rFonts w:ascii="Segoe UI" w:hAnsi="Segoe UI" w:cs="Segoe UI"/>
                <w:sz w:val="21"/>
                <w:szCs w:val="21"/>
                <w:lang w:val="en-GB"/>
              </w:rPr>
              <w:t xml:space="preserve"> that meets demands of Eionet Members and utilises experience and knowledge</w:t>
            </w:r>
          </w:p>
          <w:p w14:paraId="23F3D02D" w14:textId="77777777" w:rsidR="00FB2565" w:rsidRPr="00191BAD" w:rsidRDefault="00FB2565" w:rsidP="00FB2565">
            <w:pPr>
              <w:pStyle w:val="NormalWeb"/>
              <w:spacing w:line="300" w:lineRule="atLeast"/>
              <w:jc w:val="both"/>
              <w:rPr>
                <w:rFonts w:ascii="Segoe UI" w:hAnsi="Segoe UI" w:cs="Segoe UI"/>
                <w:b/>
                <w:bCs/>
                <w:sz w:val="21"/>
                <w:szCs w:val="21"/>
              </w:rPr>
            </w:pPr>
            <w:r w:rsidRPr="00191BAD">
              <w:rPr>
                <w:rFonts w:ascii="Segoe UI" w:hAnsi="Segoe UI" w:cs="Segoe UI"/>
                <w:b/>
                <w:bCs/>
                <w:sz w:val="21"/>
                <w:szCs w:val="21"/>
              </w:rPr>
              <w:t>OUTCOMES</w:t>
            </w:r>
          </w:p>
          <w:p w14:paraId="05882A9C" w14:textId="77777777" w:rsidR="005E22EE" w:rsidRPr="005E22EE" w:rsidRDefault="005E22EE">
            <w:pPr>
              <w:pStyle w:val="NormalWeb"/>
              <w:numPr>
                <w:ilvl w:val="0"/>
                <w:numId w:val="13"/>
              </w:numPr>
              <w:spacing w:line="300" w:lineRule="atLeast"/>
              <w:jc w:val="both"/>
              <w:rPr>
                <w:rFonts w:ascii="Segoe UI" w:hAnsi="Segoe UI" w:cs="Segoe UI"/>
                <w:sz w:val="21"/>
                <w:szCs w:val="21"/>
                <w:lang w:val="en-GB"/>
              </w:rPr>
            </w:pPr>
            <w:r w:rsidRPr="005E22EE">
              <w:rPr>
                <w:rFonts w:ascii="Segoe UI" w:hAnsi="Segoe UI" w:cs="Segoe UI"/>
                <w:sz w:val="21"/>
                <w:szCs w:val="21"/>
                <w:lang w:val="en-GB"/>
              </w:rPr>
              <w:t>Defined roles and personas.</w:t>
            </w:r>
          </w:p>
          <w:p w14:paraId="53D75D1D" w14:textId="77777777" w:rsidR="005E22EE" w:rsidRPr="005E22EE" w:rsidRDefault="005E22EE">
            <w:pPr>
              <w:pStyle w:val="NormalWeb"/>
              <w:numPr>
                <w:ilvl w:val="0"/>
                <w:numId w:val="13"/>
              </w:numPr>
              <w:spacing w:line="300" w:lineRule="atLeast"/>
              <w:jc w:val="both"/>
              <w:rPr>
                <w:rFonts w:ascii="Segoe UI" w:hAnsi="Segoe UI" w:cs="Segoe UI"/>
                <w:sz w:val="21"/>
                <w:szCs w:val="21"/>
                <w:lang w:val="en-GB"/>
              </w:rPr>
            </w:pPr>
            <w:r w:rsidRPr="005E22EE">
              <w:rPr>
                <w:rFonts w:ascii="Segoe UI" w:hAnsi="Segoe UI" w:cs="Segoe UI"/>
                <w:sz w:val="21"/>
                <w:szCs w:val="21"/>
                <w:lang w:val="en-GB"/>
              </w:rPr>
              <w:t>Literacy and need assessment identified</w:t>
            </w:r>
          </w:p>
          <w:p w14:paraId="081C1574" w14:textId="77777777" w:rsidR="005E22EE" w:rsidRPr="005E22EE" w:rsidRDefault="005E22EE">
            <w:pPr>
              <w:pStyle w:val="NormalWeb"/>
              <w:numPr>
                <w:ilvl w:val="0"/>
                <w:numId w:val="13"/>
              </w:numPr>
              <w:spacing w:line="300" w:lineRule="atLeast"/>
              <w:jc w:val="both"/>
              <w:rPr>
                <w:rFonts w:ascii="Segoe UI" w:hAnsi="Segoe UI" w:cs="Segoe UI"/>
                <w:sz w:val="21"/>
                <w:szCs w:val="21"/>
                <w:lang w:val="en-GB"/>
              </w:rPr>
            </w:pPr>
            <w:r w:rsidRPr="005E22EE">
              <w:rPr>
                <w:rFonts w:ascii="Segoe UI" w:hAnsi="Segoe UI" w:cs="Segoe UI"/>
                <w:sz w:val="21"/>
                <w:szCs w:val="21"/>
                <w:lang w:val="en-GB"/>
              </w:rPr>
              <w:t>Have guidelines to develop and AI literate and resilient work force including board</w:t>
            </w:r>
          </w:p>
          <w:p w14:paraId="386FB68B" w14:textId="77777777" w:rsidR="005E22EE" w:rsidRPr="005E22EE" w:rsidRDefault="005E22EE">
            <w:pPr>
              <w:pStyle w:val="NormalWeb"/>
              <w:numPr>
                <w:ilvl w:val="0"/>
                <w:numId w:val="13"/>
              </w:numPr>
              <w:spacing w:line="300" w:lineRule="atLeast"/>
              <w:jc w:val="both"/>
              <w:rPr>
                <w:rFonts w:ascii="Segoe UI" w:hAnsi="Segoe UI" w:cs="Segoe UI"/>
                <w:sz w:val="21"/>
                <w:szCs w:val="21"/>
                <w:lang w:val="en-GB"/>
              </w:rPr>
            </w:pPr>
            <w:r w:rsidRPr="005E22EE">
              <w:rPr>
                <w:rFonts w:ascii="Segoe UI" w:hAnsi="Segoe UI" w:cs="Segoe UI"/>
                <w:sz w:val="21"/>
                <w:szCs w:val="21"/>
                <w:lang w:val="en-GB"/>
              </w:rPr>
              <w:t>An assessment matrix or test linking roles and needs.</w:t>
            </w:r>
          </w:p>
          <w:p w14:paraId="30BABD33" w14:textId="67DEF21F" w:rsidR="005E22EE" w:rsidRDefault="005E22EE">
            <w:pPr>
              <w:pStyle w:val="NormalWeb"/>
              <w:numPr>
                <w:ilvl w:val="0"/>
                <w:numId w:val="13"/>
              </w:numPr>
              <w:spacing w:line="300" w:lineRule="atLeast"/>
              <w:jc w:val="both"/>
              <w:rPr>
                <w:rFonts w:ascii="Segoe UI" w:hAnsi="Segoe UI" w:cs="Segoe UI"/>
                <w:sz w:val="21"/>
                <w:szCs w:val="21"/>
                <w:lang w:val="en-GB"/>
              </w:rPr>
            </w:pPr>
            <w:r w:rsidRPr="005E22EE">
              <w:rPr>
                <w:rFonts w:ascii="Segoe UI" w:hAnsi="Segoe UI" w:cs="Segoe UI"/>
                <w:sz w:val="21"/>
                <w:szCs w:val="21"/>
                <w:lang w:val="en-GB"/>
              </w:rPr>
              <w:t>Training sessions with certification by and for Eionet.</w:t>
            </w:r>
          </w:p>
          <w:p w14:paraId="4E6488B2" w14:textId="77777777" w:rsidR="006D4537" w:rsidRDefault="006D4537" w:rsidP="006D4537">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Hot topics for further investigation:</w:t>
            </w:r>
          </w:p>
          <w:p w14:paraId="18074CC6" w14:textId="5939E67D" w:rsidR="006D4537" w:rsidRDefault="006D4537">
            <w:pPr>
              <w:pStyle w:val="NormalWeb"/>
              <w:numPr>
                <w:ilvl w:val="0"/>
                <w:numId w:val="13"/>
              </w:numPr>
              <w:spacing w:line="300" w:lineRule="atLeast"/>
              <w:jc w:val="both"/>
              <w:rPr>
                <w:rFonts w:ascii="Segoe UI" w:hAnsi="Segoe UI" w:cs="Segoe UI"/>
                <w:sz w:val="21"/>
                <w:szCs w:val="21"/>
                <w:lang w:val="en-GB"/>
              </w:rPr>
            </w:pPr>
            <w:r>
              <w:rPr>
                <w:rFonts w:ascii="Segoe UI" w:hAnsi="Segoe UI" w:cs="Segoe UI"/>
                <w:sz w:val="21"/>
                <w:szCs w:val="21"/>
                <w:lang w:val="en-GB"/>
              </w:rPr>
              <w:t>Training sess</w:t>
            </w:r>
            <w:r w:rsidR="00B34D48">
              <w:rPr>
                <w:rFonts w:ascii="Segoe UI" w:hAnsi="Segoe UI" w:cs="Segoe UI"/>
                <w:sz w:val="21"/>
                <w:szCs w:val="21"/>
                <w:lang w:val="en-GB"/>
              </w:rPr>
              <w:t>ions</w:t>
            </w:r>
          </w:p>
          <w:p w14:paraId="1049B963" w14:textId="08BD651F" w:rsidR="00B34D48" w:rsidRDefault="00B34D48">
            <w:pPr>
              <w:pStyle w:val="NormalWeb"/>
              <w:numPr>
                <w:ilvl w:val="0"/>
                <w:numId w:val="13"/>
              </w:numPr>
              <w:spacing w:line="300" w:lineRule="atLeast"/>
              <w:jc w:val="both"/>
              <w:rPr>
                <w:rFonts w:ascii="Segoe UI" w:hAnsi="Segoe UI" w:cs="Segoe UI"/>
                <w:sz w:val="21"/>
                <w:szCs w:val="21"/>
                <w:lang w:val="en-GB"/>
              </w:rPr>
            </w:pPr>
            <w:r>
              <w:rPr>
                <w:rFonts w:ascii="Segoe UI" w:hAnsi="Segoe UI" w:cs="Segoe UI"/>
                <w:sz w:val="21"/>
                <w:szCs w:val="21"/>
                <w:lang w:val="en-GB"/>
              </w:rPr>
              <w:t xml:space="preserve">Guideline to develop an AI literacy </w:t>
            </w:r>
            <w:r w:rsidR="000471B6">
              <w:rPr>
                <w:rFonts w:ascii="Segoe UI" w:hAnsi="Segoe UI" w:cs="Segoe UI"/>
                <w:sz w:val="21"/>
                <w:szCs w:val="21"/>
                <w:lang w:val="en-GB"/>
              </w:rPr>
              <w:t xml:space="preserve">resilient </w:t>
            </w:r>
            <w:r w:rsidR="005E22AD">
              <w:rPr>
                <w:rFonts w:ascii="Segoe UI" w:hAnsi="Segoe UI" w:cs="Segoe UI"/>
                <w:sz w:val="21"/>
                <w:szCs w:val="21"/>
                <w:lang w:val="en-GB"/>
              </w:rPr>
              <w:t>workforce</w:t>
            </w:r>
          </w:p>
          <w:p w14:paraId="10DF3169" w14:textId="73A38198" w:rsidR="005E22AD" w:rsidRPr="005E22EE" w:rsidRDefault="005E22AD">
            <w:pPr>
              <w:pStyle w:val="NormalWeb"/>
              <w:numPr>
                <w:ilvl w:val="0"/>
                <w:numId w:val="13"/>
              </w:numPr>
              <w:spacing w:line="300" w:lineRule="atLeast"/>
              <w:jc w:val="both"/>
              <w:rPr>
                <w:rFonts w:ascii="Segoe UI" w:hAnsi="Segoe UI" w:cs="Segoe UI"/>
                <w:sz w:val="21"/>
                <w:szCs w:val="21"/>
                <w:lang w:val="en-GB"/>
              </w:rPr>
            </w:pPr>
            <w:r>
              <w:rPr>
                <w:rFonts w:ascii="Segoe UI" w:hAnsi="Segoe UI" w:cs="Segoe UI"/>
                <w:sz w:val="21"/>
                <w:szCs w:val="21"/>
                <w:lang w:val="en-GB"/>
              </w:rPr>
              <w:t>Asse</w:t>
            </w:r>
            <w:r w:rsidR="00066C19">
              <w:rPr>
                <w:rFonts w:ascii="Segoe UI" w:hAnsi="Segoe UI" w:cs="Segoe UI"/>
                <w:sz w:val="21"/>
                <w:szCs w:val="21"/>
                <w:lang w:val="en-GB"/>
              </w:rPr>
              <w:t>ss</w:t>
            </w:r>
            <w:r>
              <w:rPr>
                <w:rFonts w:ascii="Segoe UI" w:hAnsi="Segoe UI" w:cs="Segoe UI"/>
                <w:sz w:val="21"/>
                <w:szCs w:val="21"/>
                <w:lang w:val="en-GB"/>
              </w:rPr>
              <w:t>ment of literacy</w:t>
            </w:r>
            <w:r w:rsidR="00066C19">
              <w:rPr>
                <w:rFonts w:ascii="Segoe UI" w:hAnsi="Segoe UI" w:cs="Segoe UI"/>
                <w:sz w:val="21"/>
                <w:szCs w:val="21"/>
                <w:lang w:val="en-GB"/>
              </w:rPr>
              <w:t xml:space="preserve"> and needs</w:t>
            </w:r>
          </w:p>
          <w:p w14:paraId="7932C1F2" w14:textId="77777777" w:rsidR="00FB2565" w:rsidRPr="002741C4" w:rsidRDefault="00FB2565" w:rsidP="00FB2565">
            <w:pPr>
              <w:pStyle w:val="NormalWeb"/>
              <w:spacing w:line="300" w:lineRule="atLeast"/>
              <w:jc w:val="both"/>
              <w:rPr>
                <w:rFonts w:ascii="Segoe UI" w:hAnsi="Segoe UI" w:cs="Segoe UI"/>
                <w:b/>
                <w:bCs/>
                <w:sz w:val="21"/>
                <w:szCs w:val="21"/>
                <w:lang w:val="en-GB"/>
              </w:rPr>
            </w:pPr>
            <w:r w:rsidRPr="002741C4">
              <w:rPr>
                <w:rFonts w:ascii="Segoe UI" w:hAnsi="Segoe UI" w:cs="Segoe UI"/>
                <w:b/>
                <w:bCs/>
                <w:sz w:val="21"/>
                <w:szCs w:val="21"/>
                <w:lang w:val="en-GB"/>
              </w:rPr>
              <w:t>ACTIONS</w:t>
            </w:r>
          </w:p>
          <w:p w14:paraId="421AB657" w14:textId="77777777" w:rsidR="005E22EE" w:rsidRPr="005E22EE" w:rsidRDefault="005E22EE">
            <w:pPr>
              <w:pStyle w:val="NormalWeb"/>
              <w:numPr>
                <w:ilvl w:val="0"/>
                <w:numId w:val="13"/>
              </w:numPr>
              <w:spacing w:line="300" w:lineRule="atLeast"/>
              <w:jc w:val="both"/>
              <w:rPr>
                <w:rFonts w:ascii="Segoe UI" w:hAnsi="Segoe UI" w:cs="Segoe UI"/>
                <w:sz w:val="21"/>
                <w:szCs w:val="21"/>
              </w:rPr>
            </w:pPr>
            <w:r w:rsidRPr="005E22EE">
              <w:rPr>
                <w:rFonts w:ascii="Segoe UI" w:hAnsi="Segoe UI" w:cs="Segoe UI"/>
                <w:sz w:val="21"/>
                <w:szCs w:val="21"/>
              </w:rPr>
              <w:t>Conduct workshops to identify roles, personas and literacy needs.</w:t>
            </w:r>
          </w:p>
          <w:p w14:paraId="15D20173" w14:textId="77777777" w:rsidR="005E22EE" w:rsidRPr="005E22EE" w:rsidRDefault="005E22EE">
            <w:pPr>
              <w:pStyle w:val="NormalWeb"/>
              <w:numPr>
                <w:ilvl w:val="0"/>
                <w:numId w:val="13"/>
              </w:numPr>
              <w:spacing w:line="300" w:lineRule="atLeast"/>
              <w:jc w:val="both"/>
              <w:rPr>
                <w:rFonts w:ascii="Segoe UI" w:hAnsi="Segoe UI" w:cs="Segoe UI"/>
                <w:sz w:val="21"/>
                <w:szCs w:val="21"/>
              </w:rPr>
            </w:pPr>
            <w:r w:rsidRPr="005E22EE">
              <w:rPr>
                <w:rFonts w:ascii="Segoe UI" w:hAnsi="Segoe UI" w:cs="Segoe UI"/>
                <w:sz w:val="21"/>
                <w:szCs w:val="21"/>
              </w:rPr>
              <w:t>Develop supporting guidelines and tools etc.</w:t>
            </w:r>
          </w:p>
          <w:p w14:paraId="348E4416" w14:textId="77777777" w:rsidR="005E22EE" w:rsidRPr="005E22EE" w:rsidRDefault="005E22EE">
            <w:pPr>
              <w:pStyle w:val="NormalWeb"/>
              <w:numPr>
                <w:ilvl w:val="0"/>
                <w:numId w:val="13"/>
              </w:numPr>
              <w:spacing w:line="300" w:lineRule="atLeast"/>
              <w:jc w:val="both"/>
              <w:rPr>
                <w:rFonts w:ascii="Segoe UI" w:hAnsi="Segoe UI" w:cs="Segoe UI"/>
                <w:sz w:val="21"/>
                <w:szCs w:val="21"/>
              </w:rPr>
            </w:pPr>
            <w:r w:rsidRPr="005E22EE">
              <w:rPr>
                <w:rFonts w:ascii="Segoe UI" w:hAnsi="Segoe UI" w:cs="Segoe UI"/>
                <w:sz w:val="21"/>
                <w:szCs w:val="21"/>
              </w:rPr>
              <w:t>Assess existing and missing roles and skills across Eionet members.</w:t>
            </w:r>
          </w:p>
          <w:p w14:paraId="50D6D962" w14:textId="77777777" w:rsidR="005E22EE" w:rsidRPr="000758FF" w:rsidRDefault="005E22EE">
            <w:pPr>
              <w:pStyle w:val="NormalWeb"/>
              <w:numPr>
                <w:ilvl w:val="0"/>
                <w:numId w:val="13"/>
              </w:numPr>
              <w:spacing w:line="300" w:lineRule="atLeast"/>
              <w:jc w:val="both"/>
              <w:rPr>
                <w:rFonts w:ascii="Segoe UI" w:hAnsi="Segoe UI" w:cs="Segoe UI"/>
                <w:sz w:val="21"/>
                <w:szCs w:val="21"/>
              </w:rPr>
            </w:pPr>
            <w:r w:rsidRPr="005E22EE">
              <w:rPr>
                <w:rFonts w:ascii="Segoe UI" w:hAnsi="Segoe UI" w:cs="Segoe UI"/>
                <w:sz w:val="21"/>
                <w:szCs w:val="21"/>
              </w:rPr>
              <w:t>Identify training already available within organisations.</w:t>
            </w:r>
          </w:p>
          <w:p w14:paraId="43EF5793" w14:textId="19FDDF8E" w:rsidR="000758FF" w:rsidRDefault="000758FF" w:rsidP="000758FF">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Hot topics</w:t>
            </w:r>
            <w:r w:rsidR="00346186">
              <w:rPr>
                <w:rFonts w:ascii="Segoe UI" w:hAnsi="Segoe UI" w:cs="Segoe UI"/>
                <w:sz w:val="21"/>
                <w:szCs w:val="21"/>
                <w:lang w:val="en-GB"/>
              </w:rPr>
              <w:t xml:space="preserve"> for further investigation:</w:t>
            </w:r>
          </w:p>
          <w:p w14:paraId="3B9D1B16" w14:textId="0F68E5DA" w:rsidR="00346186" w:rsidRDefault="00A7122A">
            <w:pPr>
              <w:pStyle w:val="NormalWeb"/>
              <w:numPr>
                <w:ilvl w:val="0"/>
                <w:numId w:val="13"/>
              </w:numPr>
              <w:spacing w:line="300" w:lineRule="atLeast"/>
              <w:jc w:val="both"/>
              <w:rPr>
                <w:rFonts w:ascii="Segoe UI" w:hAnsi="Segoe UI" w:cs="Segoe UI"/>
                <w:sz w:val="21"/>
                <w:szCs w:val="21"/>
                <w:lang w:val="en-GB"/>
              </w:rPr>
            </w:pPr>
            <w:r>
              <w:rPr>
                <w:rFonts w:ascii="Segoe UI" w:hAnsi="Segoe UI" w:cs="Segoe UI"/>
                <w:sz w:val="21"/>
                <w:szCs w:val="21"/>
                <w:lang w:val="en-GB"/>
              </w:rPr>
              <w:t>Collect existing capability building concepts, role models</w:t>
            </w:r>
            <w:r w:rsidR="00794772">
              <w:rPr>
                <w:rFonts w:ascii="Segoe UI" w:hAnsi="Segoe UI" w:cs="Segoe UI"/>
                <w:sz w:val="21"/>
                <w:szCs w:val="21"/>
                <w:lang w:val="en-GB"/>
              </w:rPr>
              <w:t xml:space="preserve"> etc from TG</w:t>
            </w:r>
          </w:p>
          <w:p w14:paraId="1AB7FA08" w14:textId="65E3B49A" w:rsidR="00794772" w:rsidRDefault="00794772">
            <w:pPr>
              <w:pStyle w:val="NormalWeb"/>
              <w:numPr>
                <w:ilvl w:val="0"/>
                <w:numId w:val="13"/>
              </w:numPr>
              <w:spacing w:line="300" w:lineRule="atLeast"/>
              <w:jc w:val="both"/>
              <w:rPr>
                <w:rFonts w:ascii="Segoe UI" w:hAnsi="Segoe UI" w:cs="Segoe UI"/>
                <w:sz w:val="21"/>
                <w:szCs w:val="21"/>
                <w:lang w:val="en-GB"/>
              </w:rPr>
            </w:pPr>
            <w:r>
              <w:rPr>
                <w:rFonts w:ascii="Segoe UI" w:hAnsi="Segoe UI" w:cs="Segoe UI"/>
                <w:sz w:val="21"/>
                <w:szCs w:val="21"/>
                <w:lang w:val="en-GB"/>
              </w:rPr>
              <w:t>Workshop to identify roles and literacy</w:t>
            </w:r>
          </w:p>
          <w:p w14:paraId="390044EB" w14:textId="081FB60C" w:rsidR="00794772" w:rsidRDefault="00794772">
            <w:pPr>
              <w:pStyle w:val="NormalWeb"/>
              <w:numPr>
                <w:ilvl w:val="0"/>
                <w:numId w:val="13"/>
              </w:numPr>
              <w:spacing w:line="300" w:lineRule="atLeast"/>
              <w:jc w:val="both"/>
              <w:rPr>
                <w:rFonts w:ascii="Segoe UI" w:hAnsi="Segoe UI" w:cs="Segoe UI"/>
                <w:sz w:val="21"/>
                <w:szCs w:val="21"/>
                <w:lang w:val="en-GB"/>
              </w:rPr>
            </w:pPr>
            <w:r>
              <w:rPr>
                <w:rFonts w:ascii="Segoe UI" w:hAnsi="Segoe UI" w:cs="Segoe UI"/>
                <w:sz w:val="21"/>
                <w:szCs w:val="21"/>
                <w:lang w:val="en-GB"/>
              </w:rPr>
              <w:t>Survey</w:t>
            </w:r>
          </w:p>
          <w:p w14:paraId="2A77ED73" w14:textId="2E428082" w:rsidR="00794772" w:rsidRDefault="004A1F47">
            <w:pPr>
              <w:pStyle w:val="NormalWeb"/>
              <w:numPr>
                <w:ilvl w:val="0"/>
                <w:numId w:val="13"/>
              </w:numPr>
              <w:spacing w:line="300" w:lineRule="atLeast"/>
              <w:jc w:val="both"/>
              <w:rPr>
                <w:rFonts w:ascii="Segoe UI" w:hAnsi="Segoe UI" w:cs="Segoe UI"/>
                <w:sz w:val="21"/>
                <w:szCs w:val="21"/>
                <w:lang w:val="en-GB"/>
              </w:rPr>
            </w:pPr>
            <w:r>
              <w:rPr>
                <w:rFonts w:ascii="Segoe UI" w:hAnsi="Segoe UI" w:cs="Segoe UI"/>
                <w:sz w:val="21"/>
                <w:szCs w:val="21"/>
                <w:lang w:val="en-GB"/>
              </w:rPr>
              <w:t>Develop Guidelines, tools etc.</w:t>
            </w:r>
          </w:p>
          <w:p w14:paraId="0F27BFEB" w14:textId="77777777" w:rsidR="00815282" w:rsidRPr="003E4D98" w:rsidRDefault="00815282">
            <w:pPr>
              <w:pStyle w:val="NormalWeb"/>
              <w:numPr>
                <w:ilvl w:val="0"/>
                <w:numId w:val="13"/>
              </w:numPr>
              <w:spacing w:line="300" w:lineRule="atLeast"/>
              <w:jc w:val="both"/>
              <w:rPr>
                <w:rFonts w:ascii="Segoe UI" w:hAnsi="Segoe UI" w:cs="Segoe UI"/>
                <w:sz w:val="21"/>
                <w:szCs w:val="21"/>
              </w:rPr>
            </w:pPr>
            <w:r w:rsidRPr="003E4D98">
              <w:rPr>
                <w:rFonts w:ascii="Segoe UI" w:hAnsi="Segoe UI" w:cs="Segoe UI"/>
                <w:sz w:val="21"/>
                <w:szCs w:val="21"/>
              </w:rPr>
              <w:t>AI tools evaluation grid, also considering their fairness to use for workers</w:t>
            </w:r>
          </w:p>
          <w:p w14:paraId="02FA4635" w14:textId="77777777" w:rsidR="00815282" w:rsidRPr="003E4D98" w:rsidRDefault="00815282">
            <w:pPr>
              <w:pStyle w:val="NormalWeb"/>
              <w:numPr>
                <w:ilvl w:val="0"/>
                <w:numId w:val="13"/>
              </w:numPr>
              <w:spacing w:line="300" w:lineRule="atLeast"/>
              <w:jc w:val="both"/>
              <w:rPr>
                <w:rFonts w:ascii="Segoe UI" w:hAnsi="Segoe UI" w:cs="Segoe UI"/>
                <w:sz w:val="21"/>
                <w:szCs w:val="21"/>
              </w:rPr>
            </w:pPr>
            <w:r w:rsidRPr="003E4D98">
              <w:rPr>
                <w:rFonts w:ascii="Segoe UI" w:hAnsi="Segoe UI" w:cs="Segoe UI"/>
                <w:sz w:val="21"/>
                <w:szCs w:val="21"/>
              </w:rPr>
              <w:t>Ways of learning</w:t>
            </w:r>
          </w:p>
          <w:p w14:paraId="2A58EE4B" w14:textId="7D011BFD" w:rsidR="00FB2565" w:rsidRDefault="00A70ADF" w:rsidP="00FB2565">
            <w:pPr>
              <w:pStyle w:val="NormalWeb"/>
              <w:spacing w:line="300" w:lineRule="atLeast"/>
              <w:jc w:val="both"/>
              <w:rPr>
                <w:rFonts w:ascii="Segoe UI" w:hAnsi="Segoe UI" w:cs="Segoe UI"/>
                <w:b/>
                <w:bCs/>
                <w:sz w:val="21"/>
                <w:szCs w:val="21"/>
                <w:lang w:val="en-GB"/>
              </w:rPr>
            </w:pPr>
            <w:r>
              <w:rPr>
                <w:rFonts w:ascii="Segoe UI" w:hAnsi="Segoe UI" w:cs="Segoe UI"/>
                <w:b/>
                <w:bCs/>
                <w:sz w:val="21"/>
                <w:szCs w:val="21"/>
                <w:lang w:val="en-GB"/>
              </w:rPr>
              <w:t>WHAT CAN YOU OFFER/WHAT IS YOUR NEED</w:t>
            </w:r>
          </w:p>
          <w:p w14:paraId="1CA1D60C" w14:textId="77777777" w:rsidR="00A70ADF" w:rsidRPr="00A70ADF" w:rsidRDefault="00A70ADF" w:rsidP="00A70ADF">
            <w:pPr>
              <w:pStyle w:val="NormalWeb"/>
              <w:spacing w:line="300" w:lineRule="atLeast"/>
              <w:jc w:val="both"/>
              <w:rPr>
                <w:rFonts w:ascii="Segoe UI" w:hAnsi="Segoe UI" w:cs="Segoe UI"/>
                <w:b/>
                <w:bCs/>
                <w:sz w:val="21"/>
                <w:szCs w:val="21"/>
              </w:rPr>
            </w:pPr>
            <w:r w:rsidRPr="00A70ADF">
              <w:rPr>
                <w:rFonts w:ascii="Segoe UI" w:hAnsi="Segoe UI" w:cs="Segoe UI"/>
                <w:b/>
                <w:bCs/>
                <w:sz w:val="21"/>
                <w:szCs w:val="21"/>
              </w:rPr>
              <w:t>OFFERS</w:t>
            </w:r>
          </w:p>
          <w:p w14:paraId="079D5AD6" w14:textId="77777777" w:rsidR="00A70ADF" w:rsidRPr="00A70ADF" w:rsidRDefault="00A70ADF">
            <w:pPr>
              <w:pStyle w:val="NormalWeb"/>
              <w:numPr>
                <w:ilvl w:val="0"/>
                <w:numId w:val="13"/>
              </w:numPr>
              <w:jc w:val="both"/>
              <w:rPr>
                <w:rFonts w:ascii="Segoe UI" w:hAnsi="Segoe UI" w:cs="Segoe UI"/>
                <w:sz w:val="21"/>
                <w:szCs w:val="21"/>
              </w:rPr>
            </w:pPr>
            <w:r w:rsidRPr="00A70ADF">
              <w:rPr>
                <w:rFonts w:ascii="Segoe UI" w:hAnsi="Segoe UI" w:cs="Segoe UI"/>
                <w:sz w:val="21"/>
                <w:szCs w:val="21"/>
              </w:rPr>
              <w:t>Examples from my organsation on processes and matriels</w:t>
            </w:r>
          </w:p>
          <w:p w14:paraId="3AB27A5E" w14:textId="77777777" w:rsidR="00A70ADF" w:rsidRPr="00A70ADF" w:rsidRDefault="00A70ADF">
            <w:pPr>
              <w:pStyle w:val="NormalWeb"/>
              <w:numPr>
                <w:ilvl w:val="0"/>
                <w:numId w:val="13"/>
              </w:numPr>
              <w:jc w:val="both"/>
              <w:rPr>
                <w:rFonts w:ascii="Segoe UI" w:hAnsi="Segoe UI" w:cs="Segoe UI"/>
                <w:sz w:val="21"/>
                <w:szCs w:val="21"/>
              </w:rPr>
            </w:pPr>
            <w:r w:rsidRPr="00A70ADF">
              <w:rPr>
                <w:rFonts w:ascii="Segoe UI" w:hAnsi="Segoe UI" w:cs="Segoe UI"/>
                <w:sz w:val="21"/>
                <w:szCs w:val="21"/>
              </w:rPr>
              <w:t>My experience</w:t>
            </w:r>
          </w:p>
          <w:p w14:paraId="6C0D2B95" w14:textId="77777777" w:rsidR="00A70ADF" w:rsidRPr="00A70ADF" w:rsidRDefault="00A70ADF">
            <w:pPr>
              <w:pStyle w:val="NormalWeb"/>
              <w:numPr>
                <w:ilvl w:val="0"/>
                <w:numId w:val="13"/>
              </w:numPr>
              <w:jc w:val="both"/>
              <w:rPr>
                <w:rFonts w:ascii="Segoe UI" w:hAnsi="Segoe UI" w:cs="Segoe UI"/>
                <w:sz w:val="21"/>
                <w:szCs w:val="21"/>
              </w:rPr>
            </w:pPr>
            <w:r w:rsidRPr="00A70ADF">
              <w:rPr>
                <w:rFonts w:ascii="Segoe UI" w:hAnsi="Segoe UI" w:cs="Segoe UI"/>
                <w:sz w:val="21"/>
                <w:szCs w:val="21"/>
              </w:rPr>
              <w:t>Experiences from different regional administrations</w:t>
            </w:r>
          </w:p>
          <w:p w14:paraId="504DDF40" w14:textId="77777777" w:rsidR="00A70ADF" w:rsidRPr="00A70ADF" w:rsidRDefault="00A70ADF">
            <w:pPr>
              <w:pStyle w:val="NormalWeb"/>
              <w:numPr>
                <w:ilvl w:val="0"/>
                <w:numId w:val="13"/>
              </w:numPr>
              <w:jc w:val="both"/>
              <w:rPr>
                <w:rFonts w:ascii="Segoe UI" w:hAnsi="Segoe UI" w:cs="Segoe UI"/>
                <w:sz w:val="21"/>
                <w:szCs w:val="21"/>
              </w:rPr>
            </w:pPr>
            <w:r w:rsidRPr="00A70ADF">
              <w:rPr>
                <w:rFonts w:ascii="Segoe UI" w:hAnsi="Segoe UI" w:cs="Segoe UI"/>
                <w:sz w:val="21"/>
                <w:szCs w:val="21"/>
              </w:rPr>
              <w:t>Experience in AI training</w:t>
            </w:r>
          </w:p>
          <w:p w14:paraId="567A7849" w14:textId="77777777" w:rsidR="00A70ADF" w:rsidRPr="00A70ADF" w:rsidRDefault="00A70ADF">
            <w:pPr>
              <w:pStyle w:val="NormalWeb"/>
              <w:numPr>
                <w:ilvl w:val="0"/>
                <w:numId w:val="13"/>
              </w:numPr>
              <w:jc w:val="both"/>
              <w:rPr>
                <w:rFonts w:ascii="Segoe UI" w:hAnsi="Segoe UI" w:cs="Segoe UI"/>
                <w:sz w:val="21"/>
                <w:szCs w:val="21"/>
              </w:rPr>
            </w:pPr>
            <w:r w:rsidRPr="00A70ADF">
              <w:rPr>
                <w:rFonts w:ascii="Segoe UI" w:hAnsi="Segoe UI" w:cs="Segoe UI"/>
                <w:sz w:val="21"/>
                <w:szCs w:val="21"/>
              </w:rPr>
              <w:t>Roles fro individuals, comittees, sub boards (KT)</w:t>
            </w:r>
          </w:p>
          <w:p w14:paraId="336560C9" w14:textId="77777777" w:rsidR="00A70ADF" w:rsidRPr="00A70ADF" w:rsidRDefault="00A70ADF">
            <w:pPr>
              <w:pStyle w:val="NormalWeb"/>
              <w:numPr>
                <w:ilvl w:val="0"/>
                <w:numId w:val="13"/>
              </w:numPr>
              <w:jc w:val="both"/>
              <w:rPr>
                <w:rFonts w:ascii="Segoe UI" w:hAnsi="Segoe UI" w:cs="Segoe UI"/>
                <w:sz w:val="21"/>
                <w:szCs w:val="21"/>
              </w:rPr>
            </w:pPr>
            <w:r w:rsidRPr="00A70ADF">
              <w:rPr>
                <w:rFonts w:ascii="Segoe UI" w:hAnsi="Segoe UI" w:cs="Segoe UI"/>
                <w:sz w:val="21"/>
                <w:szCs w:val="21"/>
              </w:rPr>
              <w:t>Local LLM for research</w:t>
            </w:r>
          </w:p>
          <w:p w14:paraId="533ED7CF" w14:textId="77777777" w:rsidR="00A70ADF" w:rsidRPr="00A70ADF" w:rsidRDefault="00A70ADF">
            <w:pPr>
              <w:pStyle w:val="NormalWeb"/>
              <w:numPr>
                <w:ilvl w:val="0"/>
                <w:numId w:val="13"/>
              </w:numPr>
              <w:jc w:val="both"/>
              <w:rPr>
                <w:rFonts w:ascii="Segoe UI" w:hAnsi="Segoe UI" w:cs="Segoe UI"/>
                <w:sz w:val="21"/>
                <w:szCs w:val="21"/>
              </w:rPr>
            </w:pPr>
            <w:r w:rsidRPr="00A70ADF">
              <w:rPr>
                <w:rFonts w:ascii="Segoe UI" w:hAnsi="Segoe UI" w:cs="Segoe UI"/>
                <w:sz w:val="21"/>
                <w:szCs w:val="21"/>
              </w:rPr>
              <w:lastRenderedPageBreak/>
              <w:t>Connect Eionet to EEA AI learning</w:t>
            </w:r>
          </w:p>
          <w:p w14:paraId="2CEA0368" w14:textId="77777777" w:rsidR="00A70ADF" w:rsidRPr="00A70ADF" w:rsidRDefault="00A70ADF">
            <w:pPr>
              <w:pStyle w:val="NormalWeb"/>
              <w:numPr>
                <w:ilvl w:val="0"/>
                <w:numId w:val="13"/>
              </w:numPr>
              <w:jc w:val="both"/>
              <w:rPr>
                <w:rFonts w:ascii="Segoe UI" w:hAnsi="Segoe UI" w:cs="Segoe UI"/>
                <w:sz w:val="21"/>
                <w:szCs w:val="21"/>
              </w:rPr>
            </w:pPr>
            <w:r w:rsidRPr="00A70ADF">
              <w:rPr>
                <w:rFonts w:ascii="Segoe UI" w:hAnsi="Segoe UI" w:cs="Segoe UI"/>
                <w:sz w:val="21"/>
                <w:szCs w:val="21"/>
              </w:rPr>
              <w:t>Use Cases</w:t>
            </w:r>
          </w:p>
          <w:p w14:paraId="28917324" w14:textId="77777777" w:rsidR="00A70ADF" w:rsidRPr="00A70ADF" w:rsidRDefault="00A70ADF">
            <w:pPr>
              <w:pStyle w:val="NormalWeb"/>
              <w:numPr>
                <w:ilvl w:val="0"/>
                <w:numId w:val="13"/>
              </w:numPr>
              <w:jc w:val="both"/>
              <w:rPr>
                <w:rFonts w:ascii="Segoe UI" w:hAnsi="Segoe UI" w:cs="Segoe UI"/>
                <w:sz w:val="21"/>
                <w:szCs w:val="21"/>
              </w:rPr>
            </w:pPr>
            <w:r w:rsidRPr="00A70ADF">
              <w:rPr>
                <w:rFonts w:ascii="Segoe UI" w:hAnsi="Segoe UI" w:cs="Segoe UI"/>
                <w:sz w:val="21"/>
                <w:szCs w:val="21"/>
              </w:rPr>
              <w:t>Be more like Business company not like government</w:t>
            </w:r>
          </w:p>
          <w:p w14:paraId="6EFAF50E" w14:textId="77777777" w:rsidR="00A70ADF" w:rsidRPr="00A70ADF" w:rsidRDefault="00A70ADF">
            <w:pPr>
              <w:pStyle w:val="NormalWeb"/>
              <w:numPr>
                <w:ilvl w:val="0"/>
                <w:numId w:val="13"/>
              </w:numPr>
              <w:jc w:val="both"/>
              <w:rPr>
                <w:rFonts w:ascii="Segoe UI" w:hAnsi="Segoe UI" w:cs="Segoe UI"/>
                <w:b/>
                <w:bCs/>
                <w:sz w:val="21"/>
                <w:szCs w:val="21"/>
              </w:rPr>
            </w:pPr>
            <w:r w:rsidRPr="00A70ADF">
              <w:rPr>
                <w:rFonts w:ascii="Segoe UI" w:hAnsi="Segoe UI" w:cs="Segoe UI"/>
                <w:sz w:val="21"/>
                <w:szCs w:val="21"/>
              </w:rPr>
              <w:t>Not experienced in this</w:t>
            </w:r>
          </w:p>
          <w:p w14:paraId="2C981725" w14:textId="77777777" w:rsidR="00A70ADF" w:rsidRDefault="00A70ADF" w:rsidP="00A70ADF">
            <w:pPr>
              <w:pStyle w:val="NormalWeb"/>
              <w:spacing w:line="300" w:lineRule="atLeast"/>
              <w:jc w:val="both"/>
              <w:rPr>
                <w:rFonts w:ascii="Segoe UI" w:hAnsi="Segoe UI" w:cs="Segoe UI"/>
                <w:b/>
                <w:bCs/>
                <w:sz w:val="21"/>
                <w:szCs w:val="21"/>
                <w:lang w:val="en-GB"/>
              </w:rPr>
            </w:pPr>
            <w:r w:rsidRPr="00A70ADF">
              <w:rPr>
                <w:rFonts w:ascii="Segoe UI" w:hAnsi="Segoe UI" w:cs="Segoe UI"/>
                <w:b/>
                <w:bCs/>
                <w:sz w:val="21"/>
                <w:szCs w:val="21"/>
              </w:rPr>
              <w:t>NEED</w:t>
            </w:r>
          </w:p>
          <w:p w14:paraId="61BCA00F" w14:textId="77777777" w:rsidR="00A70ADF" w:rsidRPr="003E4D98" w:rsidRDefault="00A70ADF">
            <w:pPr>
              <w:pStyle w:val="NormalWeb"/>
              <w:numPr>
                <w:ilvl w:val="0"/>
                <w:numId w:val="13"/>
              </w:numPr>
              <w:spacing w:line="300" w:lineRule="atLeast"/>
              <w:jc w:val="both"/>
              <w:rPr>
                <w:rFonts w:ascii="Segoe UI" w:hAnsi="Segoe UI" w:cs="Segoe UI"/>
                <w:sz w:val="21"/>
                <w:szCs w:val="21"/>
              </w:rPr>
            </w:pPr>
            <w:r w:rsidRPr="003E4D98">
              <w:rPr>
                <w:rFonts w:ascii="Segoe UI" w:hAnsi="Segoe UI" w:cs="Segoe UI"/>
                <w:sz w:val="21"/>
                <w:szCs w:val="21"/>
              </w:rPr>
              <w:t>Local LLM Example</w:t>
            </w:r>
          </w:p>
          <w:p w14:paraId="1C555371" w14:textId="77777777" w:rsidR="00A70ADF" w:rsidRPr="003E4D98" w:rsidRDefault="00A70ADF">
            <w:pPr>
              <w:pStyle w:val="NormalWeb"/>
              <w:numPr>
                <w:ilvl w:val="0"/>
                <w:numId w:val="13"/>
              </w:numPr>
              <w:spacing w:line="300" w:lineRule="atLeast"/>
              <w:jc w:val="both"/>
              <w:rPr>
                <w:rFonts w:ascii="Segoe UI" w:hAnsi="Segoe UI" w:cs="Segoe UI"/>
                <w:sz w:val="21"/>
                <w:szCs w:val="21"/>
              </w:rPr>
            </w:pPr>
            <w:r w:rsidRPr="003E4D98">
              <w:rPr>
                <w:rFonts w:ascii="Segoe UI" w:hAnsi="Segoe UI" w:cs="Segoe UI"/>
                <w:sz w:val="21"/>
                <w:szCs w:val="21"/>
              </w:rPr>
              <w:t>Sharing of best practices</w:t>
            </w:r>
          </w:p>
          <w:p w14:paraId="106ED06C" w14:textId="77777777" w:rsidR="00A70ADF" w:rsidRPr="003E4D98" w:rsidRDefault="00A70ADF">
            <w:pPr>
              <w:pStyle w:val="NormalWeb"/>
              <w:numPr>
                <w:ilvl w:val="0"/>
                <w:numId w:val="13"/>
              </w:numPr>
              <w:spacing w:line="300" w:lineRule="atLeast"/>
              <w:jc w:val="both"/>
              <w:rPr>
                <w:rFonts w:ascii="Segoe UI" w:hAnsi="Segoe UI" w:cs="Segoe UI"/>
                <w:sz w:val="21"/>
                <w:szCs w:val="21"/>
              </w:rPr>
            </w:pPr>
            <w:r w:rsidRPr="003E4D98">
              <w:rPr>
                <w:rFonts w:ascii="Segoe UI" w:hAnsi="Segoe UI" w:cs="Segoe UI"/>
                <w:sz w:val="21"/>
                <w:szCs w:val="21"/>
              </w:rPr>
              <w:t>Learning path for specific roles</w:t>
            </w:r>
          </w:p>
          <w:p w14:paraId="063E85D2" w14:textId="77777777" w:rsidR="00A70ADF" w:rsidRPr="003E4D98" w:rsidRDefault="00A70ADF">
            <w:pPr>
              <w:pStyle w:val="NormalWeb"/>
              <w:numPr>
                <w:ilvl w:val="0"/>
                <w:numId w:val="13"/>
              </w:numPr>
              <w:spacing w:line="300" w:lineRule="atLeast"/>
              <w:jc w:val="both"/>
              <w:rPr>
                <w:rFonts w:ascii="Segoe UI" w:hAnsi="Segoe UI" w:cs="Segoe UI"/>
                <w:sz w:val="21"/>
                <w:szCs w:val="21"/>
              </w:rPr>
            </w:pPr>
            <w:r w:rsidRPr="003E4D98">
              <w:rPr>
                <w:rFonts w:ascii="Segoe UI" w:hAnsi="Segoe UI" w:cs="Segoe UI"/>
                <w:sz w:val="21"/>
                <w:szCs w:val="21"/>
              </w:rPr>
              <w:t>To hear what others are doing</w:t>
            </w:r>
          </w:p>
          <w:p w14:paraId="27A080D0" w14:textId="77777777" w:rsidR="00A70ADF" w:rsidRPr="003E4D98" w:rsidRDefault="00A70ADF">
            <w:pPr>
              <w:pStyle w:val="NormalWeb"/>
              <w:numPr>
                <w:ilvl w:val="0"/>
                <w:numId w:val="13"/>
              </w:numPr>
              <w:spacing w:line="300" w:lineRule="atLeast"/>
              <w:jc w:val="both"/>
              <w:rPr>
                <w:rFonts w:ascii="Segoe UI" w:hAnsi="Segoe UI" w:cs="Segoe UI"/>
                <w:sz w:val="21"/>
                <w:szCs w:val="21"/>
              </w:rPr>
            </w:pPr>
            <w:r w:rsidRPr="003E4D98">
              <w:rPr>
                <w:rFonts w:ascii="Segoe UI" w:hAnsi="Segoe UI" w:cs="Segoe UI"/>
                <w:sz w:val="21"/>
                <w:szCs w:val="21"/>
              </w:rPr>
              <w:t>People/Department financing</w:t>
            </w:r>
          </w:p>
          <w:p w14:paraId="537A75E4" w14:textId="77777777" w:rsidR="00A70ADF" w:rsidRPr="003E4D98" w:rsidRDefault="00A70ADF">
            <w:pPr>
              <w:pStyle w:val="NormalWeb"/>
              <w:numPr>
                <w:ilvl w:val="0"/>
                <w:numId w:val="13"/>
              </w:numPr>
              <w:spacing w:line="300" w:lineRule="atLeast"/>
              <w:jc w:val="both"/>
              <w:rPr>
                <w:rFonts w:ascii="Segoe UI" w:hAnsi="Segoe UI" w:cs="Segoe UI"/>
                <w:sz w:val="21"/>
                <w:szCs w:val="21"/>
              </w:rPr>
            </w:pPr>
            <w:r w:rsidRPr="003E4D98">
              <w:rPr>
                <w:rFonts w:ascii="Segoe UI" w:hAnsi="Segoe UI" w:cs="Segoe UI"/>
                <w:sz w:val="21"/>
                <w:szCs w:val="21"/>
              </w:rPr>
              <w:t>Upskilling approach and needs assessment</w:t>
            </w:r>
          </w:p>
          <w:p w14:paraId="1C098CDD" w14:textId="77777777" w:rsidR="00A70ADF" w:rsidRPr="003E4D98" w:rsidRDefault="00A70ADF">
            <w:pPr>
              <w:pStyle w:val="NormalWeb"/>
              <w:numPr>
                <w:ilvl w:val="0"/>
                <w:numId w:val="13"/>
              </w:numPr>
              <w:spacing w:line="300" w:lineRule="atLeast"/>
              <w:jc w:val="both"/>
              <w:rPr>
                <w:rFonts w:ascii="Segoe UI" w:hAnsi="Segoe UI" w:cs="Segoe UI"/>
                <w:sz w:val="21"/>
                <w:szCs w:val="21"/>
              </w:rPr>
            </w:pPr>
            <w:r w:rsidRPr="003E4D98">
              <w:rPr>
                <w:rFonts w:ascii="Segoe UI" w:hAnsi="Segoe UI" w:cs="Segoe UI"/>
                <w:sz w:val="21"/>
                <w:szCs w:val="21"/>
              </w:rPr>
              <w:t>Examples on Management Training</w:t>
            </w:r>
          </w:p>
          <w:p w14:paraId="356DB661" w14:textId="77777777" w:rsidR="00A70ADF" w:rsidRPr="003E4D98" w:rsidRDefault="00A70ADF">
            <w:pPr>
              <w:pStyle w:val="NormalWeb"/>
              <w:numPr>
                <w:ilvl w:val="0"/>
                <w:numId w:val="13"/>
              </w:numPr>
              <w:spacing w:line="300" w:lineRule="atLeast"/>
              <w:jc w:val="both"/>
              <w:rPr>
                <w:rFonts w:ascii="Segoe UI" w:hAnsi="Segoe UI" w:cs="Segoe UI"/>
                <w:sz w:val="21"/>
                <w:szCs w:val="21"/>
              </w:rPr>
            </w:pPr>
            <w:r w:rsidRPr="003E4D98">
              <w:rPr>
                <w:rFonts w:ascii="Segoe UI" w:hAnsi="Segoe UI" w:cs="Segoe UI"/>
                <w:sz w:val="21"/>
                <w:szCs w:val="21"/>
              </w:rPr>
              <w:t>How to reach a national standard</w:t>
            </w:r>
          </w:p>
          <w:tbl>
            <w:tblPr>
              <w:tblpPr w:leftFromText="180" w:rightFromText="180" w:vertAnchor="text" w:horzAnchor="margin" w:tblpY="539"/>
              <w:tblOverlap w:val="never"/>
              <w:tblW w:w="9843" w:type="dxa"/>
              <w:tblLook w:val="04A0" w:firstRow="1" w:lastRow="0" w:firstColumn="1" w:lastColumn="0" w:noHBand="0" w:noVBand="1"/>
            </w:tblPr>
            <w:tblGrid>
              <w:gridCol w:w="3606"/>
              <w:gridCol w:w="6237"/>
            </w:tblGrid>
            <w:tr w:rsidR="00815282" w:rsidRPr="005D14BD" w14:paraId="36382808" w14:textId="77777777" w:rsidTr="00815282">
              <w:trPr>
                <w:trHeight w:val="375"/>
              </w:trPr>
              <w:tc>
                <w:tcPr>
                  <w:tcW w:w="3606" w:type="dxa"/>
                  <w:tcBorders>
                    <w:top w:val="single" w:sz="4" w:space="0" w:color="auto"/>
                    <w:left w:val="single" w:sz="4" w:space="0" w:color="auto"/>
                    <w:bottom w:val="single" w:sz="4" w:space="0" w:color="auto"/>
                    <w:right w:val="single" w:sz="4" w:space="0" w:color="auto"/>
                  </w:tcBorders>
                  <w:noWrap/>
                  <w:vAlign w:val="center"/>
                  <w:hideMark/>
                </w:tcPr>
                <w:p w14:paraId="7D11CB9F" w14:textId="77777777" w:rsidR="00815282" w:rsidRPr="00477C3D" w:rsidRDefault="00815282" w:rsidP="00815282">
                  <w:pPr>
                    <w:widowControl/>
                    <w:rPr>
                      <w:rFonts w:ascii="Aptos" w:hAnsi="Aptos"/>
                      <w:b/>
                      <w:bCs/>
                      <w:color w:val="000000"/>
                      <w:sz w:val="22"/>
                      <w:szCs w:val="22"/>
                      <w:lang w:eastAsia="en-GB"/>
                    </w:rPr>
                  </w:pPr>
                  <w:r w:rsidRPr="00477C3D">
                    <w:rPr>
                      <w:rFonts w:ascii="Aptos" w:hAnsi="Aptos"/>
                      <w:b/>
                      <w:bCs/>
                      <w:color w:val="000000"/>
                      <w:sz w:val="22"/>
                      <w:szCs w:val="22"/>
                      <w:lang w:eastAsia="en-GB"/>
                    </w:rPr>
                    <w:t>Participant</w:t>
                  </w:r>
                </w:p>
              </w:tc>
              <w:tc>
                <w:tcPr>
                  <w:tcW w:w="6237" w:type="dxa"/>
                  <w:tcBorders>
                    <w:top w:val="single" w:sz="4" w:space="0" w:color="auto"/>
                    <w:left w:val="nil"/>
                    <w:bottom w:val="single" w:sz="4" w:space="0" w:color="auto"/>
                    <w:right w:val="single" w:sz="4" w:space="0" w:color="auto"/>
                  </w:tcBorders>
                  <w:vAlign w:val="center"/>
                  <w:hideMark/>
                </w:tcPr>
                <w:p w14:paraId="2EBD7B83" w14:textId="77777777" w:rsidR="00815282" w:rsidRPr="00477C3D" w:rsidRDefault="00815282" w:rsidP="00815282">
                  <w:pPr>
                    <w:widowControl/>
                    <w:rPr>
                      <w:rFonts w:ascii="Aptos" w:hAnsi="Aptos"/>
                      <w:b/>
                      <w:bCs/>
                      <w:color w:val="000000"/>
                      <w:sz w:val="22"/>
                      <w:szCs w:val="22"/>
                      <w:lang w:eastAsia="en-GB"/>
                    </w:rPr>
                  </w:pPr>
                  <w:r w:rsidRPr="00477C3D">
                    <w:rPr>
                      <w:rFonts w:ascii="Aptos" w:hAnsi="Aptos"/>
                      <w:b/>
                      <w:bCs/>
                      <w:color w:val="000000"/>
                      <w:sz w:val="22"/>
                      <w:szCs w:val="22"/>
                      <w:lang w:eastAsia="en-GB"/>
                    </w:rPr>
                    <w:t>Contribution</w:t>
                  </w:r>
                </w:p>
              </w:tc>
            </w:tr>
            <w:tr w:rsidR="00815282" w:rsidRPr="005D14BD" w14:paraId="7D8BF942" w14:textId="77777777" w:rsidTr="00815282">
              <w:trPr>
                <w:trHeight w:val="375"/>
              </w:trPr>
              <w:tc>
                <w:tcPr>
                  <w:tcW w:w="3606" w:type="dxa"/>
                  <w:tcBorders>
                    <w:top w:val="nil"/>
                    <w:left w:val="single" w:sz="4" w:space="0" w:color="auto"/>
                    <w:bottom w:val="single" w:sz="4" w:space="0" w:color="auto"/>
                    <w:right w:val="single" w:sz="4" w:space="0" w:color="auto"/>
                  </w:tcBorders>
                  <w:noWrap/>
                  <w:vAlign w:val="center"/>
                  <w:hideMark/>
                </w:tcPr>
                <w:p w14:paraId="236493C6" w14:textId="77777777" w:rsidR="00815282" w:rsidRPr="00477C3D" w:rsidRDefault="00815282" w:rsidP="00815282">
                  <w:pPr>
                    <w:widowControl/>
                    <w:rPr>
                      <w:rFonts w:ascii="Aptos" w:hAnsi="Aptos"/>
                      <w:color w:val="000000"/>
                      <w:sz w:val="22"/>
                      <w:szCs w:val="22"/>
                      <w:lang w:eastAsia="en-GB"/>
                    </w:rPr>
                  </w:pPr>
                  <w:r w:rsidRPr="00477C3D">
                    <w:rPr>
                      <w:rFonts w:ascii="Aptos" w:hAnsi="Aptos"/>
                      <w:color w:val="000000"/>
                      <w:sz w:val="22"/>
                      <w:szCs w:val="22"/>
                      <w:lang w:eastAsia="en-GB"/>
                    </w:rPr>
                    <w:t>Simon Becker (DE)</w:t>
                  </w:r>
                </w:p>
              </w:tc>
              <w:tc>
                <w:tcPr>
                  <w:tcW w:w="6237" w:type="dxa"/>
                  <w:tcBorders>
                    <w:top w:val="nil"/>
                    <w:left w:val="nil"/>
                    <w:bottom w:val="single" w:sz="4" w:space="0" w:color="auto"/>
                    <w:right w:val="single" w:sz="4" w:space="0" w:color="auto"/>
                  </w:tcBorders>
                  <w:noWrap/>
                  <w:vAlign w:val="center"/>
                  <w:hideMark/>
                </w:tcPr>
                <w:p w14:paraId="6485D6BD" w14:textId="77777777" w:rsidR="00815282" w:rsidRPr="00477C3D" w:rsidRDefault="00815282" w:rsidP="00815282">
                  <w:pPr>
                    <w:widowControl/>
                    <w:rPr>
                      <w:rFonts w:ascii="Aptos" w:hAnsi="Aptos"/>
                      <w:color w:val="000000"/>
                      <w:sz w:val="22"/>
                      <w:szCs w:val="22"/>
                      <w:lang w:eastAsia="en-GB"/>
                    </w:rPr>
                  </w:pPr>
                  <w:r w:rsidRPr="00477C3D">
                    <w:rPr>
                      <w:rFonts w:ascii="Aptos" w:hAnsi="Aptos"/>
                      <w:color w:val="000000"/>
                      <w:sz w:val="22"/>
                      <w:szCs w:val="22"/>
                      <w:lang w:eastAsia="en-GB"/>
                    </w:rPr>
                    <w:t>Share UBA concept for AI. Training + Data related roles</w:t>
                  </w:r>
                </w:p>
              </w:tc>
            </w:tr>
            <w:tr w:rsidR="00815282" w:rsidRPr="005D14BD" w14:paraId="6A5967FD" w14:textId="77777777" w:rsidTr="00815282">
              <w:trPr>
                <w:trHeight w:val="375"/>
              </w:trPr>
              <w:tc>
                <w:tcPr>
                  <w:tcW w:w="3606" w:type="dxa"/>
                  <w:tcBorders>
                    <w:top w:val="nil"/>
                    <w:left w:val="single" w:sz="4" w:space="0" w:color="auto"/>
                    <w:bottom w:val="single" w:sz="4" w:space="0" w:color="auto"/>
                    <w:right w:val="single" w:sz="4" w:space="0" w:color="auto"/>
                  </w:tcBorders>
                  <w:noWrap/>
                  <w:vAlign w:val="center"/>
                  <w:hideMark/>
                </w:tcPr>
                <w:p w14:paraId="7DE648B1" w14:textId="77777777" w:rsidR="00815282" w:rsidRPr="00477C3D" w:rsidRDefault="00815282" w:rsidP="00815282">
                  <w:pPr>
                    <w:widowControl/>
                    <w:rPr>
                      <w:rFonts w:ascii="Aptos" w:hAnsi="Aptos"/>
                      <w:color w:val="000000"/>
                      <w:sz w:val="22"/>
                      <w:szCs w:val="22"/>
                      <w:lang w:eastAsia="en-GB"/>
                    </w:rPr>
                  </w:pPr>
                  <w:r w:rsidRPr="00477C3D">
                    <w:rPr>
                      <w:rFonts w:ascii="Aptos" w:hAnsi="Aptos"/>
                      <w:color w:val="000000"/>
                      <w:sz w:val="22"/>
                      <w:szCs w:val="22"/>
                      <w:lang w:eastAsia="en-GB"/>
                    </w:rPr>
                    <w:t>Annalisa Minelli (IT)</w:t>
                  </w:r>
                </w:p>
              </w:tc>
              <w:tc>
                <w:tcPr>
                  <w:tcW w:w="6237" w:type="dxa"/>
                  <w:tcBorders>
                    <w:top w:val="nil"/>
                    <w:left w:val="nil"/>
                    <w:bottom w:val="single" w:sz="4" w:space="0" w:color="auto"/>
                    <w:right w:val="single" w:sz="4" w:space="0" w:color="auto"/>
                  </w:tcBorders>
                  <w:noWrap/>
                  <w:vAlign w:val="bottom"/>
                  <w:hideMark/>
                </w:tcPr>
                <w:p w14:paraId="067FA7EA" w14:textId="77777777" w:rsidR="00815282" w:rsidRPr="00477C3D" w:rsidRDefault="00815282" w:rsidP="00815282">
                  <w:pPr>
                    <w:widowControl/>
                    <w:rPr>
                      <w:rFonts w:ascii="Aptos Narrow" w:hAnsi="Aptos Narrow"/>
                      <w:color w:val="000000"/>
                      <w:sz w:val="22"/>
                      <w:szCs w:val="22"/>
                      <w:lang w:eastAsia="en-GB"/>
                    </w:rPr>
                  </w:pPr>
                  <w:r w:rsidRPr="00477C3D">
                    <w:rPr>
                      <w:rFonts w:ascii="Aptos Narrow" w:hAnsi="Aptos Narrow"/>
                      <w:color w:val="000000"/>
                      <w:sz w:val="22"/>
                      <w:szCs w:val="22"/>
                      <w:lang w:eastAsia="en-GB"/>
                    </w:rPr>
                    <w:t> </w:t>
                  </w:r>
                </w:p>
              </w:tc>
            </w:tr>
            <w:tr w:rsidR="00815282" w:rsidRPr="005D14BD" w14:paraId="3269F4C0" w14:textId="77777777" w:rsidTr="00815282">
              <w:trPr>
                <w:trHeight w:val="375"/>
              </w:trPr>
              <w:tc>
                <w:tcPr>
                  <w:tcW w:w="3606" w:type="dxa"/>
                  <w:tcBorders>
                    <w:top w:val="nil"/>
                    <w:left w:val="single" w:sz="4" w:space="0" w:color="auto"/>
                    <w:bottom w:val="single" w:sz="4" w:space="0" w:color="auto"/>
                    <w:right w:val="single" w:sz="4" w:space="0" w:color="auto"/>
                  </w:tcBorders>
                  <w:noWrap/>
                  <w:vAlign w:val="center"/>
                  <w:hideMark/>
                </w:tcPr>
                <w:p w14:paraId="02F746A8" w14:textId="77777777" w:rsidR="00815282" w:rsidRPr="00477C3D" w:rsidRDefault="00815282" w:rsidP="00815282">
                  <w:pPr>
                    <w:widowControl/>
                    <w:rPr>
                      <w:rFonts w:ascii="Aptos" w:hAnsi="Aptos"/>
                      <w:color w:val="000000"/>
                      <w:sz w:val="22"/>
                      <w:szCs w:val="22"/>
                      <w:lang w:eastAsia="en-GB"/>
                    </w:rPr>
                  </w:pPr>
                  <w:r w:rsidRPr="00477C3D">
                    <w:rPr>
                      <w:rFonts w:ascii="Aptos" w:hAnsi="Aptos"/>
                      <w:color w:val="000000"/>
                      <w:sz w:val="22"/>
                      <w:szCs w:val="22"/>
                      <w:lang w:eastAsia="en-GB"/>
                    </w:rPr>
                    <w:t>Sune Djurhuus (EEA)</w:t>
                  </w:r>
                </w:p>
              </w:tc>
              <w:tc>
                <w:tcPr>
                  <w:tcW w:w="6237" w:type="dxa"/>
                  <w:tcBorders>
                    <w:top w:val="nil"/>
                    <w:left w:val="nil"/>
                    <w:bottom w:val="single" w:sz="4" w:space="0" w:color="auto"/>
                    <w:right w:val="single" w:sz="4" w:space="0" w:color="auto"/>
                  </w:tcBorders>
                  <w:noWrap/>
                  <w:vAlign w:val="center"/>
                  <w:hideMark/>
                </w:tcPr>
                <w:p w14:paraId="635E442A" w14:textId="77777777" w:rsidR="00815282" w:rsidRPr="00477C3D" w:rsidRDefault="00815282" w:rsidP="00815282">
                  <w:pPr>
                    <w:widowControl/>
                    <w:rPr>
                      <w:rFonts w:ascii="Aptos" w:hAnsi="Aptos"/>
                      <w:color w:val="000000"/>
                      <w:sz w:val="22"/>
                      <w:szCs w:val="22"/>
                      <w:lang w:eastAsia="en-GB"/>
                    </w:rPr>
                  </w:pPr>
                  <w:r w:rsidRPr="00477C3D">
                    <w:rPr>
                      <w:rFonts w:ascii="Aptos" w:hAnsi="Aptos"/>
                      <w:color w:val="000000"/>
                      <w:sz w:val="22"/>
                      <w:szCs w:val="22"/>
                      <w:lang w:eastAsia="en-GB"/>
                    </w:rPr>
                    <w:t>Provide support to Group and share knowledge</w:t>
                  </w:r>
                </w:p>
              </w:tc>
            </w:tr>
            <w:tr w:rsidR="00815282" w:rsidRPr="005D14BD" w14:paraId="1EE59858" w14:textId="77777777" w:rsidTr="00815282">
              <w:trPr>
                <w:trHeight w:val="375"/>
              </w:trPr>
              <w:tc>
                <w:tcPr>
                  <w:tcW w:w="3606" w:type="dxa"/>
                  <w:tcBorders>
                    <w:top w:val="nil"/>
                    <w:left w:val="single" w:sz="4" w:space="0" w:color="auto"/>
                    <w:bottom w:val="single" w:sz="4" w:space="0" w:color="auto"/>
                    <w:right w:val="single" w:sz="4" w:space="0" w:color="auto"/>
                  </w:tcBorders>
                  <w:noWrap/>
                  <w:vAlign w:val="center"/>
                  <w:hideMark/>
                </w:tcPr>
                <w:p w14:paraId="25DF2D0A" w14:textId="77777777" w:rsidR="00815282" w:rsidRPr="00477C3D" w:rsidRDefault="00815282" w:rsidP="00815282">
                  <w:pPr>
                    <w:widowControl/>
                    <w:rPr>
                      <w:rFonts w:ascii="Aptos" w:hAnsi="Aptos"/>
                      <w:color w:val="000000"/>
                      <w:sz w:val="22"/>
                      <w:szCs w:val="22"/>
                      <w:lang w:eastAsia="en-GB"/>
                    </w:rPr>
                  </w:pPr>
                  <w:r w:rsidRPr="00477C3D">
                    <w:rPr>
                      <w:rFonts w:ascii="Aptos" w:hAnsi="Aptos"/>
                      <w:color w:val="000000"/>
                      <w:sz w:val="22"/>
                      <w:szCs w:val="22"/>
                      <w:lang w:eastAsia="en-GB"/>
                    </w:rPr>
                    <w:t>Stephan Li (AT)</w:t>
                  </w:r>
                </w:p>
              </w:tc>
              <w:tc>
                <w:tcPr>
                  <w:tcW w:w="6237" w:type="dxa"/>
                  <w:tcBorders>
                    <w:top w:val="nil"/>
                    <w:left w:val="nil"/>
                    <w:bottom w:val="single" w:sz="4" w:space="0" w:color="auto"/>
                    <w:right w:val="single" w:sz="4" w:space="0" w:color="auto"/>
                  </w:tcBorders>
                  <w:noWrap/>
                  <w:vAlign w:val="bottom"/>
                  <w:hideMark/>
                </w:tcPr>
                <w:p w14:paraId="7DCF9073" w14:textId="77777777" w:rsidR="00815282" w:rsidRPr="00477C3D" w:rsidRDefault="00815282" w:rsidP="00815282">
                  <w:pPr>
                    <w:widowControl/>
                    <w:rPr>
                      <w:rFonts w:ascii="Aptos Narrow" w:hAnsi="Aptos Narrow"/>
                      <w:color w:val="000000"/>
                      <w:sz w:val="22"/>
                      <w:szCs w:val="22"/>
                      <w:lang w:eastAsia="en-GB"/>
                    </w:rPr>
                  </w:pPr>
                  <w:r w:rsidRPr="00477C3D">
                    <w:rPr>
                      <w:rFonts w:ascii="Aptos Narrow" w:hAnsi="Aptos Narrow"/>
                      <w:color w:val="000000"/>
                      <w:sz w:val="22"/>
                      <w:szCs w:val="22"/>
                      <w:lang w:eastAsia="en-GB"/>
                    </w:rPr>
                    <w:t> </w:t>
                  </w:r>
                </w:p>
              </w:tc>
            </w:tr>
            <w:tr w:rsidR="00815282" w:rsidRPr="005D14BD" w14:paraId="0A15C0F6" w14:textId="77777777" w:rsidTr="00815282">
              <w:trPr>
                <w:trHeight w:val="375"/>
              </w:trPr>
              <w:tc>
                <w:tcPr>
                  <w:tcW w:w="3606" w:type="dxa"/>
                  <w:tcBorders>
                    <w:top w:val="nil"/>
                    <w:left w:val="single" w:sz="4" w:space="0" w:color="auto"/>
                    <w:bottom w:val="single" w:sz="4" w:space="0" w:color="auto"/>
                    <w:right w:val="single" w:sz="4" w:space="0" w:color="auto"/>
                  </w:tcBorders>
                  <w:noWrap/>
                  <w:vAlign w:val="center"/>
                  <w:hideMark/>
                </w:tcPr>
                <w:p w14:paraId="69123884" w14:textId="77777777" w:rsidR="00815282" w:rsidRPr="00477C3D" w:rsidRDefault="00815282" w:rsidP="00815282">
                  <w:pPr>
                    <w:widowControl/>
                    <w:rPr>
                      <w:rFonts w:ascii="Aptos" w:hAnsi="Aptos"/>
                      <w:color w:val="000000"/>
                      <w:sz w:val="22"/>
                      <w:szCs w:val="22"/>
                      <w:lang w:eastAsia="en-GB"/>
                    </w:rPr>
                  </w:pPr>
                  <w:r w:rsidRPr="00477C3D">
                    <w:rPr>
                      <w:rFonts w:ascii="Aptos" w:hAnsi="Aptos"/>
                      <w:color w:val="000000"/>
                      <w:sz w:val="22"/>
                      <w:szCs w:val="22"/>
                      <w:lang w:eastAsia="en-GB"/>
                    </w:rPr>
                    <w:t>Davide Chen (IT)</w:t>
                  </w:r>
                </w:p>
              </w:tc>
              <w:tc>
                <w:tcPr>
                  <w:tcW w:w="6237" w:type="dxa"/>
                  <w:tcBorders>
                    <w:top w:val="nil"/>
                    <w:left w:val="nil"/>
                    <w:bottom w:val="single" w:sz="4" w:space="0" w:color="auto"/>
                    <w:right w:val="single" w:sz="4" w:space="0" w:color="auto"/>
                  </w:tcBorders>
                  <w:noWrap/>
                  <w:vAlign w:val="center"/>
                  <w:hideMark/>
                </w:tcPr>
                <w:p w14:paraId="7B0F03E7" w14:textId="77777777" w:rsidR="00815282" w:rsidRPr="00477C3D" w:rsidRDefault="00815282" w:rsidP="00815282">
                  <w:pPr>
                    <w:widowControl/>
                    <w:rPr>
                      <w:rFonts w:ascii="Aptos" w:hAnsi="Aptos"/>
                      <w:color w:val="000000"/>
                      <w:sz w:val="22"/>
                      <w:szCs w:val="22"/>
                      <w:lang w:eastAsia="en-GB"/>
                    </w:rPr>
                  </w:pPr>
                  <w:r w:rsidRPr="00477C3D">
                    <w:rPr>
                      <w:rFonts w:ascii="Aptos" w:hAnsi="Aptos"/>
                      <w:color w:val="000000"/>
                      <w:sz w:val="22"/>
                      <w:szCs w:val="22"/>
                      <w:lang w:eastAsia="en-GB"/>
                    </w:rPr>
                    <w:t>Share experiences in other networks and coalitions on AI</w:t>
                  </w:r>
                </w:p>
              </w:tc>
            </w:tr>
            <w:tr w:rsidR="00815282" w:rsidRPr="005D14BD" w14:paraId="3206E722" w14:textId="77777777" w:rsidTr="00815282">
              <w:trPr>
                <w:trHeight w:val="375"/>
              </w:trPr>
              <w:tc>
                <w:tcPr>
                  <w:tcW w:w="3606" w:type="dxa"/>
                  <w:tcBorders>
                    <w:top w:val="nil"/>
                    <w:left w:val="single" w:sz="4" w:space="0" w:color="auto"/>
                    <w:bottom w:val="single" w:sz="4" w:space="0" w:color="auto"/>
                    <w:right w:val="single" w:sz="4" w:space="0" w:color="auto"/>
                  </w:tcBorders>
                  <w:noWrap/>
                  <w:vAlign w:val="center"/>
                  <w:hideMark/>
                </w:tcPr>
                <w:p w14:paraId="7F986392" w14:textId="77777777" w:rsidR="00815282" w:rsidRPr="00477C3D" w:rsidRDefault="00815282" w:rsidP="00815282">
                  <w:pPr>
                    <w:widowControl/>
                    <w:rPr>
                      <w:rFonts w:ascii="Aptos" w:hAnsi="Aptos"/>
                      <w:color w:val="000000"/>
                      <w:sz w:val="22"/>
                      <w:szCs w:val="22"/>
                      <w:lang w:eastAsia="en-GB"/>
                    </w:rPr>
                  </w:pPr>
                  <w:r w:rsidRPr="00477C3D">
                    <w:rPr>
                      <w:rFonts w:ascii="Aptos" w:hAnsi="Aptos"/>
                      <w:color w:val="000000"/>
                      <w:sz w:val="22"/>
                      <w:szCs w:val="22"/>
                      <w:lang w:eastAsia="en-GB"/>
                    </w:rPr>
                    <w:t>Alberto Marin Guillen (ES)</w:t>
                  </w:r>
                </w:p>
              </w:tc>
              <w:tc>
                <w:tcPr>
                  <w:tcW w:w="6237" w:type="dxa"/>
                  <w:tcBorders>
                    <w:top w:val="nil"/>
                    <w:left w:val="nil"/>
                    <w:bottom w:val="single" w:sz="4" w:space="0" w:color="auto"/>
                    <w:right w:val="single" w:sz="4" w:space="0" w:color="auto"/>
                  </w:tcBorders>
                  <w:noWrap/>
                  <w:vAlign w:val="bottom"/>
                  <w:hideMark/>
                </w:tcPr>
                <w:p w14:paraId="1430DFD0" w14:textId="77777777" w:rsidR="00815282" w:rsidRPr="00477C3D" w:rsidRDefault="00815282" w:rsidP="00815282">
                  <w:pPr>
                    <w:widowControl/>
                    <w:rPr>
                      <w:rFonts w:ascii="Aptos Narrow" w:hAnsi="Aptos Narrow"/>
                      <w:color w:val="000000"/>
                      <w:sz w:val="22"/>
                      <w:szCs w:val="22"/>
                      <w:lang w:eastAsia="en-GB"/>
                    </w:rPr>
                  </w:pPr>
                  <w:r w:rsidRPr="00477C3D">
                    <w:rPr>
                      <w:rFonts w:ascii="Aptos Narrow" w:hAnsi="Aptos Narrow"/>
                      <w:color w:val="000000"/>
                      <w:sz w:val="22"/>
                      <w:szCs w:val="22"/>
                      <w:lang w:eastAsia="en-GB"/>
                    </w:rPr>
                    <w:t> </w:t>
                  </w:r>
                </w:p>
              </w:tc>
            </w:tr>
            <w:tr w:rsidR="00815282" w:rsidRPr="005D14BD" w14:paraId="576AC395" w14:textId="77777777" w:rsidTr="00815282">
              <w:trPr>
                <w:trHeight w:val="375"/>
              </w:trPr>
              <w:tc>
                <w:tcPr>
                  <w:tcW w:w="3606" w:type="dxa"/>
                  <w:tcBorders>
                    <w:top w:val="nil"/>
                    <w:left w:val="single" w:sz="4" w:space="0" w:color="auto"/>
                    <w:bottom w:val="single" w:sz="4" w:space="0" w:color="auto"/>
                    <w:right w:val="single" w:sz="4" w:space="0" w:color="auto"/>
                  </w:tcBorders>
                  <w:noWrap/>
                  <w:vAlign w:val="center"/>
                  <w:hideMark/>
                </w:tcPr>
                <w:p w14:paraId="4DDDE283" w14:textId="77777777" w:rsidR="00815282" w:rsidRPr="00477C3D" w:rsidRDefault="00815282" w:rsidP="00815282">
                  <w:pPr>
                    <w:widowControl/>
                    <w:rPr>
                      <w:rFonts w:ascii="Aptos" w:hAnsi="Aptos"/>
                      <w:color w:val="000000"/>
                      <w:sz w:val="22"/>
                      <w:szCs w:val="22"/>
                      <w:lang w:eastAsia="en-GB"/>
                    </w:rPr>
                  </w:pPr>
                  <w:r w:rsidRPr="00477C3D">
                    <w:rPr>
                      <w:rFonts w:ascii="Aptos" w:hAnsi="Aptos"/>
                      <w:color w:val="000000"/>
                      <w:sz w:val="22"/>
                      <w:szCs w:val="22"/>
                      <w:lang w:eastAsia="en-GB"/>
                    </w:rPr>
                    <w:t>Matej Cunder</w:t>
                  </w:r>
                </w:p>
              </w:tc>
              <w:tc>
                <w:tcPr>
                  <w:tcW w:w="6237" w:type="dxa"/>
                  <w:tcBorders>
                    <w:top w:val="nil"/>
                    <w:left w:val="nil"/>
                    <w:bottom w:val="single" w:sz="4" w:space="0" w:color="auto"/>
                    <w:right w:val="single" w:sz="4" w:space="0" w:color="auto"/>
                  </w:tcBorders>
                  <w:noWrap/>
                  <w:vAlign w:val="center"/>
                  <w:hideMark/>
                </w:tcPr>
                <w:p w14:paraId="5447894A" w14:textId="77777777" w:rsidR="00815282" w:rsidRPr="00477C3D" w:rsidRDefault="00815282" w:rsidP="00815282">
                  <w:pPr>
                    <w:widowControl/>
                    <w:rPr>
                      <w:rFonts w:ascii="Aptos" w:hAnsi="Aptos"/>
                      <w:color w:val="000000"/>
                      <w:sz w:val="22"/>
                      <w:szCs w:val="22"/>
                      <w:lang w:eastAsia="en-GB"/>
                    </w:rPr>
                  </w:pPr>
                  <w:r w:rsidRPr="00477C3D">
                    <w:rPr>
                      <w:rFonts w:ascii="Aptos" w:hAnsi="Aptos"/>
                      <w:color w:val="000000"/>
                      <w:sz w:val="22"/>
                      <w:szCs w:val="22"/>
                      <w:lang w:eastAsia="en-GB"/>
                    </w:rPr>
                    <w:t>Identify information needs for AI Env. Impact</w:t>
                  </w:r>
                </w:p>
              </w:tc>
            </w:tr>
            <w:tr w:rsidR="00815282" w:rsidRPr="005D14BD" w14:paraId="3EDC45BA" w14:textId="77777777" w:rsidTr="00815282">
              <w:trPr>
                <w:trHeight w:val="375"/>
              </w:trPr>
              <w:tc>
                <w:tcPr>
                  <w:tcW w:w="3606" w:type="dxa"/>
                  <w:tcBorders>
                    <w:top w:val="nil"/>
                    <w:left w:val="single" w:sz="4" w:space="0" w:color="auto"/>
                    <w:bottom w:val="single" w:sz="4" w:space="0" w:color="auto"/>
                    <w:right w:val="single" w:sz="4" w:space="0" w:color="auto"/>
                  </w:tcBorders>
                  <w:noWrap/>
                  <w:vAlign w:val="center"/>
                  <w:hideMark/>
                </w:tcPr>
                <w:p w14:paraId="35DE13F4" w14:textId="77777777" w:rsidR="00815282" w:rsidRPr="00477C3D" w:rsidRDefault="00815282" w:rsidP="00815282">
                  <w:pPr>
                    <w:widowControl/>
                    <w:rPr>
                      <w:rFonts w:ascii="Aptos" w:hAnsi="Aptos"/>
                      <w:color w:val="000000"/>
                      <w:sz w:val="22"/>
                      <w:szCs w:val="22"/>
                      <w:lang w:eastAsia="en-GB"/>
                    </w:rPr>
                  </w:pPr>
                  <w:r w:rsidRPr="00477C3D">
                    <w:rPr>
                      <w:rFonts w:ascii="Aptos" w:hAnsi="Aptos"/>
                      <w:color w:val="000000"/>
                      <w:sz w:val="22"/>
                      <w:szCs w:val="22"/>
                      <w:lang w:eastAsia="en-GB"/>
                    </w:rPr>
                    <w:t>Erkki Mervaala (FI)</w:t>
                  </w:r>
                </w:p>
              </w:tc>
              <w:tc>
                <w:tcPr>
                  <w:tcW w:w="6237" w:type="dxa"/>
                  <w:tcBorders>
                    <w:top w:val="nil"/>
                    <w:left w:val="nil"/>
                    <w:bottom w:val="single" w:sz="4" w:space="0" w:color="auto"/>
                    <w:right w:val="single" w:sz="4" w:space="0" w:color="auto"/>
                  </w:tcBorders>
                  <w:noWrap/>
                  <w:vAlign w:val="center"/>
                  <w:hideMark/>
                </w:tcPr>
                <w:p w14:paraId="23B055E7" w14:textId="77777777" w:rsidR="00815282" w:rsidRPr="00477C3D" w:rsidRDefault="00815282" w:rsidP="00815282">
                  <w:pPr>
                    <w:widowControl/>
                    <w:rPr>
                      <w:rFonts w:ascii="Aptos" w:hAnsi="Aptos"/>
                      <w:color w:val="000000"/>
                      <w:sz w:val="22"/>
                      <w:szCs w:val="22"/>
                      <w:lang w:eastAsia="en-GB"/>
                    </w:rPr>
                  </w:pPr>
                  <w:r w:rsidRPr="00477C3D">
                    <w:rPr>
                      <w:rFonts w:ascii="Aptos" w:hAnsi="Aptos"/>
                      <w:color w:val="000000"/>
                      <w:sz w:val="22"/>
                      <w:szCs w:val="22"/>
                      <w:lang w:eastAsia="en-GB"/>
                    </w:rPr>
                    <w:t>Identifying needs and roles in my organisation/network</w:t>
                  </w:r>
                </w:p>
              </w:tc>
            </w:tr>
          </w:tbl>
          <w:p w14:paraId="35B12B72" w14:textId="71E7E84C" w:rsidR="00FB2565" w:rsidRDefault="00FB2565" w:rsidP="00FB2565">
            <w:pPr>
              <w:pStyle w:val="NormalWeb"/>
              <w:spacing w:line="300" w:lineRule="atLeast"/>
              <w:jc w:val="both"/>
              <w:rPr>
                <w:rFonts w:ascii="Segoe UI" w:hAnsi="Segoe UI" w:cs="Segoe UI"/>
                <w:b/>
                <w:bCs/>
                <w:sz w:val="21"/>
                <w:szCs w:val="21"/>
                <w:lang w:val="en-GB"/>
              </w:rPr>
            </w:pPr>
            <w:r>
              <w:rPr>
                <w:rFonts w:ascii="Segoe UI" w:hAnsi="Segoe UI" w:cs="Segoe UI"/>
                <w:b/>
                <w:bCs/>
                <w:sz w:val="21"/>
                <w:szCs w:val="21"/>
                <w:lang w:val="en-GB"/>
              </w:rPr>
              <w:t>THE GROUP AND PARTICIPATION/CONTRIBUTION</w:t>
            </w:r>
          </w:p>
          <w:p w14:paraId="31590F5E" w14:textId="77777777" w:rsidR="001050D5" w:rsidRPr="005E0CBD" w:rsidRDefault="001050D5" w:rsidP="004E6C4D">
            <w:pPr>
              <w:pStyle w:val="NormalWeb"/>
              <w:spacing w:line="300" w:lineRule="atLeast"/>
              <w:jc w:val="both"/>
              <w:rPr>
                <w:rFonts w:asciiTheme="minorHAnsi" w:hAnsiTheme="minorHAnsi" w:cstheme="minorBidi"/>
                <w:b/>
                <w:bCs/>
                <w:sz w:val="22"/>
                <w:szCs w:val="22"/>
                <w:lang w:val="en-GB"/>
              </w:rPr>
            </w:pPr>
          </w:p>
        </w:tc>
      </w:tr>
      <w:tr w:rsidR="004162AC" w:rsidRPr="003652E6" w14:paraId="1CDD9E6C" w14:textId="77777777" w:rsidTr="001D4C45">
        <w:trPr>
          <w:trHeight w:val="249"/>
        </w:trPr>
        <w:tc>
          <w:tcPr>
            <w:tcW w:w="9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439A989D" w14:textId="4137ABD2" w:rsidR="004162AC" w:rsidRPr="001D4C45" w:rsidRDefault="00426BD3" w:rsidP="005E0CBD">
            <w:pPr>
              <w:pStyle w:val="NormalWeb"/>
              <w:spacing w:line="300" w:lineRule="atLeast"/>
              <w:jc w:val="both"/>
              <w:rPr>
                <w:rFonts w:ascii="Segoe UI" w:hAnsi="Segoe UI" w:cs="Segoe UI"/>
                <w:b/>
                <w:bCs/>
                <w:sz w:val="21"/>
                <w:szCs w:val="21"/>
                <w:lang w:val="en-GB"/>
              </w:rPr>
            </w:pPr>
            <w:r w:rsidRPr="001D4C45">
              <w:rPr>
                <w:rFonts w:asciiTheme="minorHAnsi" w:hAnsiTheme="minorHAnsi" w:cstheme="minorBidi"/>
                <w:b/>
                <w:bCs/>
                <w:sz w:val="22"/>
                <w:szCs w:val="22"/>
                <w:lang w:val="en-GB"/>
              </w:rPr>
              <w:lastRenderedPageBreak/>
              <w:t xml:space="preserve">T3 </w:t>
            </w:r>
            <w:r w:rsidRPr="001D4C45">
              <w:rPr>
                <w:rFonts w:asciiTheme="minorHAnsi" w:hAnsiTheme="minorHAnsi" w:cstheme="minorBidi"/>
                <w:b/>
                <w:bCs/>
                <w:sz w:val="22"/>
                <w:szCs w:val="22"/>
              </w:rPr>
              <w:t xml:space="preserve">Data, Technologies and Infrastructure </w:t>
            </w:r>
          </w:p>
        </w:tc>
      </w:tr>
      <w:tr w:rsidR="004162AC" w:rsidRPr="003652E6" w14:paraId="7A9F670D" w14:textId="77777777" w:rsidTr="004162AC">
        <w:trPr>
          <w:trHeight w:val="826"/>
        </w:trPr>
        <w:tc>
          <w:tcPr>
            <w:tcW w:w="9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6D82D79" w14:textId="77777777" w:rsidR="004162AC" w:rsidRDefault="001D4C45" w:rsidP="005E0CBD">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 xml:space="preserve">The session was led by Martin Tuchyna with the help from </w:t>
            </w:r>
            <w:r w:rsidR="00B273A8">
              <w:rPr>
                <w:rFonts w:ascii="Segoe UI" w:hAnsi="Segoe UI" w:cs="Segoe UI"/>
                <w:sz w:val="21"/>
                <w:szCs w:val="21"/>
                <w:lang w:val="en-GB"/>
              </w:rPr>
              <w:t>Ana Dukic.</w:t>
            </w:r>
          </w:p>
          <w:p w14:paraId="74EB0242" w14:textId="77777777" w:rsidR="00B273A8" w:rsidRDefault="00B273A8" w:rsidP="005E0CBD">
            <w:pPr>
              <w:pStyle w:val="NormalWeb"/>
              <w:spacing w:line="300" w:lineRule="atLeast"/>
              <w:jc w:val="both"/>
              <w:rPr>
                <w:rFonts w:ascii="Segoe UI" w:hAnsi="Segoe UI" w:cs="Segoe UI"/>
                <w:sz w:val="21"/>
                <w:szCs w:val="21"/>
                <w:lang w:val="en-GB"/>
              </w:rPr>
            </w:pPr>
            <w:r w:rsidRPr="00B273A8">
              <w:rPr>
                <w:rFonts w:ascii="Segoe UI" w:hAnsi="Segoe UI" w:cs="Segoe UI"/>
                <w:noProof/>
                <w:sz w:val="21"/>
                <w:szCs w:val="21"/>
                <w:lang w:val="en-GB"/>
              </w:rPr>
              <w:lastRenderedPageBreak/>
              <w:drawing>
                <wp:anchor distT="0" distB="0" distL="114300" distR="114300" simplePos="0" relativeHeight="251659265" behindDoc="0" locked="0" layoutInCell="1" allowOverlap="1" wp14:anchorId="05FF41A5" wp14:editId="0C80A3B5">
                  <wp:simplePos x="0" y="0"/>
                  <wp:positionH relativeFrom="column">
                    <wp:posOffset>962025</wp:posOffset>
                  </wp:positionH>
                  <wp:positionV relativeFrom="paragraph">
                    <wp:posOffset>0</wp:posOffset>
                  </wp:positionV>
                  <wp:extent cx="4067175" cy="5422900"/>
                  <wp:effectExtent l="0" t="0" r="9525" b="6350"/>
                  <wp:wrapTopAndBottom/>
                  <wp:docPr id="1199076687" name="Picture 4">
                    <a:extLst xmlns:a="http://schemas.openxmlformats.org/drawingml/2006/main">
                      <a:ext uri="{FF2B5EF4-FFF2-40B4-BE49-F238E27FC236}">
                        <a16:creationId xmlns:a16="http://schemas.microsoft.com/office/drawing/2014/main" id="{3F0BA35B-1FD0-E237-5C09-C2FF1053CF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F0BA35B-1FD0-E237-5C09-C2FF1053CF7A}"/>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067175" cy="5422900"/>
                          </a:xfrm>
                          <a:prstGeom prst="rect">
                            <a:avLst/>
                          </a:prstGeom>
                        </pic:spPr>
                      </pic:pic>
                    </a:graphicData>
                  </a:graphic>
                </wp:anchor>
              </w:drawing>
            </w:r>
          </w:p>
          <w:p w14:paraId="02D142C0" w14:textId="77777777" w:rsidR="00085D24" w:rsidRPr="00085D24" w:rsidRDefault="00085D24" w:rsidP="00085D24">
            <w:pPr>
              <w:pStyle w:val="NormalWeb"/>
              <w:spacing w:line="300" w:lineRule="atLeast"/>
              <w:jc w:val="both"/>
              <w:rPr>
                <w:rFonts w:ascii="Segoe UI" w:hAnsi="Segoe UI" w:cs="Segoe UI"/>
                <w:sz w:val="21"/>
                <w:szCs w:val="21"/>
              </w:rPr>
            </w:pPr>
            <w:r w:rsidRPr="00085D24">
              <w:rPr>
                <w:rFonts w:ascii="Segoe UI" w:hAnsi="Segoe UI" w:cs="Segoe UI"/>
                <w:b/>
                <w:bCs/>
                <w:sz w:val="21"/>
                <w:szCs w:val="21"/>
              </w:rPr>
              <w:t>TARGETS</w:t>
            </w:r>
          </w:p>
          <w:p w14:paraId="4FFC0DDD" w14:textId="77777777" w:rsidR="00085D24" w:rsidRPr="00085D24" w:rsidRDefault="00085D24">
            <w:pPr>
              <w:pStyle w:val="NormalWeb"/>
              <w:numPr>
                <w:ilvl w:val="0"/>
                <w:numId w:val="14"/>
              </w:numPr>
              <w:spacing w:line="300" w:lineRule="atLeast"/>
              <w:jc w:val="both"/>
              <w:rPr>
                <w:rFonts w:ascii="Segoe UI" w:hAnsi="Segoe UI" w:cs="Segoe UI"/>
                <w:sz w:val="21"/>
                <w:szCs w:val="21"/>
              </w:rPr>
            </w:pPr>
            <w:r w:rsidRPr="00085D24">
              <w:rPr>
                <w:rFonts w:ascii="Segoe UI" w:hAnsi="Segoe UI" w:cs="Segoe UI"/>
                <w:sz w:val="21"/>
                <w:szCs w:val="21"/>
              </w:rPr>
              <w:t>Data + Platfom + Technology</w:t>
            </w:r>
          </w:p>
          <w:p w14:paraId="13ACBB18" w14:textId="77777777" w:rsidR="00085D24" w:rsidRPr="00085D24" w:rsidRDefault="00085D24">
            <w:pPr>
              <w:pStyle w:val="NormalWeb"/>
              <w:numPr>
                <w:ilvl w:val="0"/>
                <w:numId w:val="14"/>
              </w:numPr>
              <w:spacing w:line="300" w:lineRule="atLeast"/>
              <w:jc w:val="both"/>
              <w:rPr>
                <w:rFonts w:ascii="Segoe UI" w:hAnsi="Segoe UI" w:cs="Segoe UI"/>
                <w:sz w:val="21"/>
                <w:szCs w:val="21"/>
              </w:rPr>
            </w:pPr>
            <w:r w:rsidRPr="00085D24">
              <w:rPr>
                <w:rFonts w:ascii="Segoe UI" w:hAnsi="Segoe UI" w:cs="Segoe UI"/>
                <w:sz w:val="21"/>
                <w:szCs w:val="21"/>
              </w:rPr>
              <w:t>Collecting as is + to be data</w:t>
            </w:r>
          </w:p>
          <w:p w14:paraId="64923918" w14:textId="77777777" w:rsidR="00085D24" w:rsidRPr="00085D24" w:rsidRDefault="00085D24">
            <w:pPr>
              <w:pStyle w:val="NormalWeb"/>
              <w:numPr>
                <w:ilvl w:val="0"/>
                <w:numId w:val="14"/>
              </w:numPr>
              <w:spacing w:line="300" w:lineRule="atLeast"/>
              <w:jc w:val="both"/>
              <w:rPr>
                <w:rFonts w:ascii="Segoe UI" w:hAnsi="Segoe UI" w:cs="Segoe UI"/>
                <w:sz w:val="21"/>
                <w:szCs w:val="21"/>
              </w:rPr>
            </w:pPr>
            <w:r w:rsidRPr="00085D24">
              <w:rPr>
                <w:rFonts w:ascii="Segoe UI" w:hAnsi="Segoe UI" w:cs="Segoe UI"/>
                <w:sz w:val="21"/>
                <w:szCs w:val="21"/>
              </w:rPr>
              <w:t>Establish an open AI hub for prototyping and development. HW + API – Platform, Common infrastructures</w:t>
            </w:r>
          </w:p>
          <w:p w14:paraId="58A54275" w14:textId="77777777" w:rsidR="00085D24" w:rsidRPr="00085D24" w:rsidRDefault="00085D24">
            <w:pPr>
              <w:pStyle w:val="NormalWeb"/>
              <w:numPr>
                <w:ilvl w:val="0"/>
                <w:numId w:val="14"/>
              </w:numPr>
              <w:spacing w:line="300" w:lineRule="atLeast"/>
              <w:jc w:val="both"/>
              <w:rPr>
                <w:rFonts w:ascii="Segoe UI" w:hAnsi="Segoe UI" w:cs="Segoe UI"/>
                <w:sz w:val="21"/>
                <w:szCs w:val="21"/>
              </w:rPr>
            </w:pPr>
            <w:r w:rsidRPr="00085D24">
              <w:rPr>
                <w:rFonts w:ascii="Segoe UI" w:hAnsi="Segoe UI" w:cs="Segoe UI"/>
                <w:sz w:val="21"/>
                <w:szCs w:val="21"/>
              </w:rPr>
              <w:t>Establish a common understanding of  how to implement strategies and policies for data requirements for AI. AI connections such as MCPs</w:t>
            </w:r>
          </w:p>
          <w:p w14:paraId="56F35C31" w14:textId="77777777" w:rsidR="00085D24" w:rsidRPr="00085D24" w:rsidRDefault="00085D24">
            <w:pPr>
              <w:pStyle w:val="NormalWeb"/>
              <w:numPr>
                <w:ilvl w:val="0"/>
                <w:numId w:val="14"/>
              </w:numPr>
              <w:spacing w:line="300" w:lineRule="atLeast"/>
              <w:jc w:val="both"/>
              <w:rPr>
                <w:rFonts w:ascii="Segoe UI" w:hAnsi="Segoe UI" w:cs="Segoe UI"/>
                <w:sz w:val="21"/>
                <w:szCs w:val="21"/>
              </w:rPr>
            </w:pPr>
            <w:r w:rsidRPr="00085D24">
              <w:rPr>
                <w:rFonts w:ascii="Segoe UI" w:hAnsi="Segoe UI" w:cs="Segoe UI"/>
                <w:sz w:val="21"/>
                <w:szCs w:val="21"/>
              </w:rPr>
              <w:t>Open source by default (Tech)</w:t>
            </w:r>
          </w:p>
          <w:p w14:paraId="5124ADE6" w14:textId="77777777" w:rsidR="00085D24" w:rsidRPr="00085D24" w:rsidRDefault="00085D24">
            <w:pPr>
              <w:pStyle w:val="NormalWeb"/>
              <w:numPr>
                <w:ilvl w:val="0"/>
                <w:numId w:val="14"/>
              </w:numPr>
              <w:spacing w:line="300" w:lineRule="atLeast"/>
              <w:jc w:val="both"/>
              <w:rPr>
                <w:rFonts w:ascii="Segoe UI" w:hAnsi="Segoe UI" w:cs="Segoe UI"/>
                <w:sz w:val="21"/>
                <w:szCs w:val="21"/>
              </w:rPr>
            </w:pPr>
            <w:r w:rsidRPr="00085D24">
              <w:rPr>
                <w:rFonts w:ascii="Segoe UI" w:hAnsi="Segoe UI" w:cs="Segoe UI"/>
                <w:sz w:val="21"/>
                <w:szCs w:val="21"/>
              </w:rPr>
              <w:t>Technology validation cost efficiency benchmarking.</w:t>
            </w:r>
          </w:p>
          <w:p w14:paraId="07303231" w14:textId="77777777" w:rsidR="00085D24" w:rsidRPr="00646CBF" w:rsidRDefault="00085D24">
            <w:pPr>
              <w:pStyle w:val="NormalWeb"/>
              <w:numPr>
                <w:ilvl w:val="0"/>
                <w:numId w:val="14"/>
              </w:numPr>
              <w:spacing w:line="300" w:lineRule="atLeast"/>
              <w:jc w:val="both"/>
              <w:rPr>
                <w:rFonts w:ascii="Segoe UI" w:hAnsi="Segoe UI" w:cs="Segoe UI"/>
                <w:sz w:val="21"/>
                <w:szCs w:val="21"/>
              </w:rPr>
            </w:pPr>
            <w:r w:rsidRPr="00085D24">
              <w:rPr>
                <w:rFonts w:ascii="Segoe UI" w:hAnsi="Segoe UI" w:cs="Segoe UI"/>
                <w:sz w:val="21"/>
                <w:szCs w:val="21"/>
              </w:rPr>
              <w:t>How to improve AI readiness of data, ensure linkage to use cases</w:t>
            </w:r>
          </w:p>
          <w:p w14:paraId="4A8C325C" w14:textId="77777777" w:rsidR="00646CBF" w:rsidRDefault="00646CBF" w:rsidP="00646CBF">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Hot topics for further investigation:</w:t>
            </w:r>
          </w:p>
          <w:p w14:paraId="5000C49D" w14:textId="578A470E" w:rsidR="00646CBF" w:rsidRPr="00085D24" w:rsidRDefault="00646CBF">
            <w:pPr>
              <w:pStyle w:val="NormalWeb"/>
              <w:numPr>
                <w:ilvl w:val="0"/>
                <w:numId w:val="15"/>
              </w:numPr>
              <w:spacing w:line="300" w:lineRule="atLeast"/>
              <w:jc w:val="both"/>
              <w:rPr>
                <w:rFonts w:ascii="Segoe UI" w:hAnsi="Segoe UI" w:cs="Segoe UI"/>
                <w:sz w:val="21"/>
                <w:szCs w:val="21"/>
              </w:rPr>
            </w:pPr>
            <w:r w:rsidRPr="00085D24">
              <w:rPr>
                <w:rFonts w:ascii="Segoe UI" w:hAnsi="Segoe UI" w:cs="Segoe UI"/>
                <w:sz w:val="21"/>
                <w:szCs w:val="21"/>
              </w:rPr>
              <w:t>AI ready Environment data</w:t>
            </w:r>
          </w:p>
          <w:p w14:paraId="4883A55C" w14:textId="77777777" w:rsidR="00646CBF" w:rsidRPr="00085D24" w:rsidRDefault="00646CBF">
            <w:pPr>
              <w:pStyle w:val="NormalWeb"/>
              <w:numPr>
                <w:ilvl w:val="0"/>
                <w:numId w:val="15"/>
              </w:numPr>
              <w:spacing w:line="300" w:lineRule="atLeast"/>
              <w:jc w:val="both"/>
              <w:rPr>
                <w:rFonts w:ascii="Segoe UI" w:hAnsi="Segoe UI" w:cs="Segoe UI"/>
                <w:sz w:val="21"/>
                <w:szCs w:val="21"/>
              </w:rPr>
            </w:pPr>
            <w:r w:rsidRPr="00085D24">
              <w:rPr>
                <w:rFonts w:ascii="Segoe UI" w:hAnsi="Segoe UI" w:cs="Segoe UI"/>
                <w:sz w:val="21"/>
                <w:szCs w:val="21"/>
              </w:rPr>
              <w:t>Reusable technology and infrastructure</w:t>
            </w:r>
          </w:p>
          <w:p w14:paraId="448BA363" w14:textId="77777777" w:rsidR="00DE71BE" w:rsidRPr="00DE71BE" w:rsidRDefault="00DE71BE" w:rsidP="00DE71BE">
            <w:pPr>
              <w:pStyle w:val="NormalWeb"/>
              <w:spacing w:line="300" w:lineRule="atLeast"/>
              <w:jc w:val="both"/>
              <w:rPr>
                <w:rFonts w:ascii="Segoe UI" w:hAnsi="Segoe UI" w:cs="Segoe UI"/>
                <w:sz w:val="21"/>
                <w:szCs w:val="21"/>
                <w:lang w:val="en-GB"/>
              </w:rPr>
            </w:pPr>
            <w:r w:rsidRPr="00DE71BE">
              <w:rPr>
                <w:rFonts w:ascii="Segoe UI" w:hAnsi="Segoe UI" w:cs="Segoe UI"/>
                <w:b/>
                <w:bCs/>
                <w:sz w:val="21"/>
                <w:szCs w:val="21"/>
                <w:lang w:val="en-GB"/>
              </w:rPr>
              <w:lastRenderedPageBreak/>
              <w:t>OUTCOMES</w:t>
            </w:r>
          </w:p>
          <w:p w14:paraId="3C07D951" w14:textId="77777777" w:rsidR="00DE71BE" w:rsidRPr="00DE71BE" w:rsidRDefault="00DE71BE">
            <w:pPr>
              <w:pStyle w:val="NormalWeb"/>
              <w:numPr>
                <w:ilvl w:val="0"/>
                <w:numId w:val="16"/>
              </w:numPr>
              <w:spacing w:line="300" w:lineRule="atLeast"/>
              <w:jc w:val="both"/>
              <w:rPr>
                <w:rFonts w:ascii="Segoe UI" w:hAnsi="Segoe UI" w:cs="Segoe UI"/>
                <w:sz w:val="21"/>
                <w:szCs w:val="21"/>
                <w:lang w:val="en-GB"/>
              </w:rPr>
            </w:pPr>
            <w:r w:rsidRPr="00DE71BE">
              <w:rPr>
                <w:rFonts w:ascii="Segoe UI" w:hAnsi="Segoe UI" w:cs="Segoe UI"/>
                <w:sz w:val="21"/>
                <w:szCs w:val="21"/>
                <w:lang w:val="en-GB"/>
              </w:rPr>
              <w:t>AI data readiness governance framework (+guidance)</w:t>
            </w:r>
          </w:p>
          <w:p w14:paraId="1428D5CA" w14:textId="77777777" w:rsidR="00DE71BE" w:rsidRPr="00DE71BE" w:rsidRDefault="00DE71BE">
            <w:pPr>
              <w:pStyle w:val="NormalWeb"/>
              <w:numPr>
                <w:ilvl w:val="0"/>
                <w:numId w:val="16"/>
              </w:numPr>
              <w:spacing w:line="300" w:lineRule="atLeast"/>
              <w:jc w:val="both"/>
              <w:rPr>
                <w:rFonts w:ascii="Segoe UI" w:hAnsi="Segoe UI" w:cs="Segoe UI"/>
                <w:sz w:val="21"/>
                <w:szCs w:val="21"/>
                <w:lang w:val="en-GB"/>
              </w:rPr>
            </w:pPr>
            <w:r w:rsidRPr="00DE71BE">
              <w:rPr>
                <w:rFonts w:ascii="Segoe UI" w:hAnsi="Segoe UI" w:cs="Segoe UI"/>
                <w:sz w:val="21"/>
                <w:szCs w:val="21"/>
                <w:lang w:val="en-GB"/>
              </w:rPr>
              <w:t>Technology and Infrastructure reference overview</w:t>
            </w:r>
          </w:p>
          <w:p w14:paraId="6A11F044" w14:textId="77777777" w:rsidR="00CF4AAE" w:rsidRDefault="00CF4AAE" w:rsidP="00CF4AAE">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Hot topics for further investigation:</w:t>
            </w:r>
          </w:p>
          <w:p w14:paraId="7D9E664B" w14:textId="2973F3B8" w:rsidR="00DE71BE" w:rsidRPr="00DE71BE" w:rsidRDefault="00DE71BE">
            <w:pPr>
              <w:pStyle w:val="NormalWeb"/>
              <w:numPr>
                <w:ilvl w:val="0"/>
                <w:numId w:val="17"/>
              </w:numPr>
              <w:spacing w:line="300" w:lineRule="atLeast"/>
              <w:jc w:val="both"/>
              <w:rPr>
                <w:rFonts w:ascii="Segoe UI" w:hAnsi="Segoe UI" w:cs="Segoe UI"/>
                <w:sz w:val="21"/>
                <w:szCs w:val="21"/>
                <w:lang w:val="en-GB"/>
              </w:rPr>
            </w:pPr>
            <w:r w:rsidRPr="00DE71BE">
              <w:rPr>
                <w:rFonts w:ascii="Segoe UI" w:hAnsi="Segoe UI" w:cs="Segoe UI"/>
                <w:sz w:val="21"/>
                <w:szCs w:val="21"/>
                <w:lang w:val="en-GB"/>
              </w:rPr>
              <w:t>AI infrastructure adapted to different levels of confidentiality.</w:t>
            </w:r>
          </w:p>
          <w:p w14:paraId="40C74920" w14:textId="1FFC37B8" w:rsidR="00DE71BE" w:rsidRPr="00DE71BE" w:rsidRDefault="00DE71BE">
            <w:pPr>
              <w:pStyle w:val="NormalWeb"/>
              <w:numPr>
                <w:ilvl w:val="0"/>
                <w:numId w:val="17"/>
              </w:numPr>
              <w:spacing w:line="300" w:lineRule="atLeast"/>
              <w:jc w:val="both"/>
              <w:rPr>
                <w:rFonts w:ascii="Segoe UI" w:hAnsi="Segoe UI" w:cs="Segoe UI"/>
                <w:sz w:val="21"/>
                <w:szCs w:val="21"/>
                <w:lang w:val="en-GB"/>
              </w:rPr>
            </w:pPr>
            <w:r w:rsidRPr="00DE71BE">
              <w:rPr>
                <w:rFonts w:ascii="Segoe UI" w:hAnsi="Segoe UI" w:cs="Segoe UI"/>
                <w:sz w:val="21"/>
                <w:szCs w:val="21"/>
                <w:lang w:val="en-GB"/>
              </w:rPr>
              <w:t>Benchmark - &gt; Refer</w:t>
            </w:r>
            <w:r>
              <w:rPr>
                <w:rFonts w:ascii="Segoe UI" w:hAnsi="Segoe UI" w:cs="Segoe UI"/>
                <w:sz w:val="21"/>
                <w:szCs w:val="21"/>
                <w:lang w:val="en-GB"/>
              </w:rPr>
              <w:t>e</w:t>
            </w:r>
            <w:r w:rsidRPr="00DE71BE">
              <w:rPr>
                <w:rFonts w:ascii="Segoe UI" w:hAnsi="Segoe UI" w:cs="Segoe UI"/>
                <w:sz w:val="21"/>
                <w:szCs w:val="21"/>
                <w:lang w:val="en-GB"/>
              </w:rPr>
              <w:t>nce of AI platform recommendation for architecture standard</w:t>
            </w:r>
          </w:p>
          <w:p w14:paraId="384D3076" w14:textId="77777777" w:rsidR="00DE71BE" w:rsidRDefault="00DE71BE">
            <w:pPr>
              <w:pStyle w:val="NormalWeb"/>
              <w:numPr>
                <w:ilvl w:val="0"/>
                <w:numId w:val="17"/>
              </w:numPr>
              <w:spacing w:line="300" w:lineRule="atLeast"/>
              <w:jc w:val="both"/>
              <w:rPr>
                <w:rFonts w:ascii="Segoe UI" w:hAnsi="Segoe UI" w:cs="Segoe UI"/>
                <w:sz w:val="21"/>
                <w:szCs w:val="21"/>
                <w:lang w:val="en-GB"/>
              </w:rPr>
            </w:pPr>
            <w:r w:rsidRPr="00DE71BE">
              <w:rPr>
                <w:rFonts w:ascii="Segoe UI" w:hAnsi="Segoe UI" w:cs="Segoe UI"/>
                <w:sz w:val="21"/>
                <w:szCs w:val="21"/>
                <w:lang w:val="en-GB"/>
              </w:rPr>
              <w:t>Data prioritisation roadmap and AI Ready</w:t>
            </w:r>
          </w:p>
          <w:p w14:paraId="73DB5ED7" w14:textId="77777777" w:rsidR="00A656FC" w:rsidRPr="00A656FC" w:rsidRDefault="00A656FC" w:rsidP="00A656FC">
            <w:pPr>
              <w:pStyle w:val="NormalWeb"/>
              <w:spacing w:line="300" w:lineRule="atLeast"/>
              <w:jc w:val="both"/>
              <w:rPr>
                <w:rFonts w:ascii="Segoe UI" w:hAnsi="Segoe UI" w:cs="Segoe UI"/>
                <w:sz w:val="21"/>
                <w:szCs w:val="21"/>
              </w:rPr>
            </w:pPr>
            <w:r w:rsidRPr="00A656FC">
              <w:rPr>
                <w:rFonts w:ascii="Segoe UI" w:hAnsi="Segoe UI" w:cs="Segoe UI"/>
                <w:b/>
                <w:bCs/>
                <w:sz w:val="21"/>
                <w:szCs w:val="21"/>
              </w:rPr>
              <w:t>ACTIONS</w:t>
            </w:r>
          </w:p>
          <w:p w14:paraId="41D25458" w14:textId="77777777" w:rsidR="00A656FC" w:rsidRPr="00A656FC" w:rsidRDefault="00A656FC">
            <w:pPr>
              <w:pStyle w:val="NormalWeb"/>
              <w:numPr>
                <w:ilvl w:val="0"/>
                <w:numId w:val="9"/>
              </w:numPr>
              <w:spacing w:line="300" w:lineRule="atLeast"/>
              <w:jc w:val="both"/>
              <w:rPr>
                <w:rFonts w:ascii="Segoe UI" w:hAnsi="Segoe UI" w:cs="Segoe UI"/>
                <w:sz w:val="21"/>
                <w:szCs w:val="21"/>
              </w:rPr>
            </w:pPr>
            <w:r w:rsidRPr="00A656FC">
              <w:rPr>
                <w:rFonts w:ascii="Segoe UI" w:hAnsi="Segoe UI" w:cs="Segoe UI"/>
                <w:sz w:val="21"/>
                <w:szCs w:val="21"/>
              </w:rPr>
              <w:t xml:space="preserve">Prepare AI data Reuse criteria + sample. </w:t>
            </w:r>
          </w:p>
          <w:p w14:paraId="3CFA7FB9" w14:textId="77777777" w:rsidR="00A656FC" w:rsidRPr="00A656FC" w:rsidRDefault="00A656FC">
            <w:pPr>
              <w:pStyle w:val="NormalWeb"/>
              <w:numPr>
                <w:ilvl w:val="0"/>
                <w:numId w:val="9"/>
              </w:numPr>
              <w:spacing w:line="300" w:lineRule="atLeast"/>
              <w:jc w:val="both"/>
              <w:rPr>
                <w:rFonts w:ascii="Segoe UI" w:hAnsi="Segoe UI" w:cs="Segoe UI"/>
                <w:sz w:val="21"/>
                <w:szCs w:val="21"/>
              </w:rPr>
            </w:pPr>
            <w:r w:rsidRPr="00A656FC">
              <w:rPr>
                <w:rFonts w:ascii="Segoe UI" w:hAnsi="Segoe UI" w:cs="Segoe UI"/>
                <w:sz w:val="21"/>
                <w:szCs w:val="21"/>
              </w:rPr>
              <w:t>Develop agentic capabilities – MCP protocol</w:t>
            </w:r>
          </w:p>
          <w:p w14:paraId="7102A82F" w14:textId="77777777" w:rsidR="00A656FC" w:rsidRPr="00A656FC" w:rsidRDefault="00A656FC">
            <w:pPr>
              <w:pStyle w:val="NormalWeb"/>
              <w:numPr>
                <w:ilvl w:val="0"/>
                <w:numId w:val="9"/>
              </w:numPr>
              <w:spacing w:line="300" w:lineRule="atLeast"/>
              <w:jc w:val="both"/>
              <w:rPr>
                <w:rFonts w:ascii="Segoe UI" w:hAnsi="Segoe UI" w:cs="Segoe UI"/>
                <w:sz w:val="21"/>
                <w:szCs w:val="21"/>
              </w:rPr>
            </w:pPr>
            <w:r w:rsidRPr="00A656FC">
              <w:rPr>
                <w:rFonts w:ascii="Segoe UI" w:hAnsi="Segoe UI" w:cs="Segoe UI"/>
                <w:sz w:val="21"/>
                <w:szCs w:val="21"/>
              </w:rPr>
              <w:t>Prepare reference architecture pilots</w:t>
            </w:r>
          </w:p>
          <w:p w14:paraId="0DFAF3F6" w14:textId="77777777" w:rsidR="00A656FC" w:rsidRPr="00A656FC" w:rsidRDefault="00A656FC">
            <w:pPr>
              <w:pStyle w:val="NormalWeb"/>
              <w:numPr>
                <w:ilvl w:val="0"/>
                <w:numId w:val="9"/>
              </w:numPr>
              <w:spacing w:line="300" w:lineRule="atLeast"/>
              <w:jc w:val="both"/>
              <w:rPr>
                <w:rFonts w:ascii="Segoe UI" w:hAnsi="Segoe UI" w:cs="Segoe UI"/>
                <w:sz w:val="21"/>
                <w:szCs w:val="21"/>
              </w:rPr>
            </w:pPr>
            <w:r w:rsidRPr="00A656FC">
              <w:rPr>
                <w:rFonts w:ascii="Segoe UI" w:hAnsi="Segoe UI" w:cs="Segoe UI"/>
                <w:sz w:val="21"/>
                <w:szCs w:val="21"/>
              </w:rPr>
              <w:t>Collect as is – to be situation</w:t>
            </w:r>
          </w:p>
          <w:p w14:paraId="6F6DD298" w14:textId="77777777" w:rsidR="00A656FC" w:rsidRPr="00A656FC" w:rsidRDefault="00A656FC">
            <w:pPr>
              <w:pStyle w:val="NormalWeb"/>
              <w:numPr>
                <w:ilvl w:val="0"/>
                <w:numId w:val="9"/>
              </w:numPr>
              <w:spacing w:line="300" w:lineRule="atLeast"/>
              <w:jc w:val="both"/>
              <w:rPr>
                <w:rFonts w:ascii="Segoe UI" w:hAnsi="Segoe UI" w:cs="Segoe UI"/>
                <w:sz w:val="21"/>
                <w:szCs w:val="21"/>
              </w:rPr>
            </w:pPr>
            <w:r w:rsidRPr="00A656FC">
              <w:rPr>
                <w:rFonts w:ascii="Segoe UI" w:hAnsi="Segoe UI" w:cs="Segoe UI"/>
                <w:sz w:val="21"/>
                <w:szCs w:val="21"/>
              </w:rPr>
              <w:t>Best Practise</w:t>
            </w:r>
          </w:p>
          <w:p w14:paraId="63351431" w14:textId="77777777" w:rsidR="00A656FC" w:rsidRPr="00CF4AAE" w:rsidRDefault="00A656FC">
            <w:pPr>
              <w:pStyle w:val="NormalWeb"/>
              <w:numPr>
                <w:ilvl w:val="0"/>
                <w:numId w:val="9"/>
              </w:numPr>
              <w:spacing w:line="300" w:lineRule="atLeast"/>
              <w:jc w:val="both"/>
              <w:rPr>
                <w:rFonts w:ascii="Segoe UI" w:hAnsi="Segoe UI" w:cs="Segoe UI"/>
                <w:sz w:val="21"/>
                <w:szCs w:val="21"/>
              </w:rPr>
            </w:pPr>
            <w:r w:rsidRPr="00A656FC">
              <w:rPr>
                <w:rFonts w:ascii="Segoe UI" w:hAnsi="Segoe UI" w:cs="Segoe UI"/>
                <w:sz w:val="21"/>
                <w:szCs w:val="21"/>
              </w:rPr>
              <w:t>Propagation of Souvreignity (ensure data access)</w:t>
            </w:r>
          </w:p>
          <w:p w14:paraId="0C4B29DB" w14:textId="77777777" w:rsidR="00CF4AAE" w:rsidRDefault="00CF4AAE" w:rsidP="00CF4AAE">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Hot topics for further investigation:</w:t>
            </w:r>
          </w:p>
          <w:p w14:paraId="2E3EAA72" w14:textId="3A5D93CC" w:rsidR="00F25AC3" w:rsidRDefault="00F25AC3" w:rsidP="000C263F">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1</w:t>
            </w:r>
            <w:r w:rsidR="000C263F">
              <w:rPr>
                <w:rFonts w:ascii="Segoe UI" w:hAnsi="Segoe UI" w:cs="Segoe UI"/>
                <w:sz w:val="21"/>
                <w:szCs w:val="21"/>
                <w:lang w:val="en-GB"/>
              </w:rPr>
              <w:t>)</w:t>
            </w:r>
          </w:p>
          <w:p w14:paraId="59B83F0F" w14:textId="1857345E" w:rsidR="00BC59CD" w:rsidRDefault="00BC59CD">
            <w:pPr>
              <w:pStyle w:val="NormalWeb"/>
              <w:numPr>
                <w:ilvl w:val="0"/>
                <w:numId w:val="18"/>
              </w:numPr>
              <w:spacing w:line="300" w:lineRule="atLeast"/>
              <w:jc w:val="both"/>
              <w:rPr>
                <w:rFonts w:ascii="Segoe UI" w:hAnsi="Segoe UI" w:cs="Segoe UI"/>
                <w:sz w:val="21"/>
                <w:szCs w:val="21"/>
                <w:lang w:val="en-GB"/>
              </w:rPr>
            </w:pPr>
            <w:r>
              <w:rPr>
                <w:rFonts w:ascii="Segoe UI" w:hAnsi="Segoe UI" w:cs="Segoe UI"/>
                <w:sz w:val="21"/>
                <w:szCs w:val="21"/>
                <w:lang w:val="en-GB"/>
              </w:rPr>
              <w:t>AI readiness criteria</w:t>
            </w:r>
          </w:p>
          <w:p w14:paraId="51037277" w14:textId="3D00909A" w:rsidR="00CF4AAE" w:rsidRDefault="007A4DB1">
            <w:pPr>
              <w:pStyle w:val="NormalWeb"/>
              <w:numPr>
                <w:ilvl w:val="0"/>
                <w:numId w:val="18"/>
              </w:numPr>
              <w:spacing w:line="300" w:lineRule="atLeast"/>
              <w:jc w:val="both"/>
              <w:rPr>
                <w:rFonts w:ascii="Segoe UI" w:hAnsi="Segoe UI" w:cs="Segoe UI"/>
                <w:sz w:val="21"/>
                <w:szCs w:val="21"/>
                <w:lang w:val="en-GB"/>
              </w:rPr>
            </w:pPr>
            <w:r>
              <w:rPr>
                <w:rFonts w:ascii="Segoe UI" w:hAnsi="Segoe UI" w:cs="Segoe UI"/>
                <w:sz w:val="21"/>
                <w:szCs w:val="21"/>
                <w:lang w:val="en-GB"/>
              </w:rPr>
              <w:t>Pivot A</w:t>
            </w:r>
            <w:r w:rsidR="00AA08C9">
              <w:rPr>
                <w:rFonts w:ascii="Segoe UI" w:hAnsi="Segoe UI" w:cs="Segoe UI"/>
                <w:sz w:val="21"/>
                <w:szCs w:val="21"/>
                <w:lang w:val="en-GB"/>
              </w:rPr>
              <w:t>I Data Samples</w:t>
            </w:r>
          </w:p>
          <w:p w14:paraId="7A3F35FE" w14:textId="0EF7E12D" w:rsidR="00AA08C9" w:rsidRDefault="000363DA">
            <w:pPr>
              <w:pStyle w:val="NormalWeb"/>
              <w:numPr>
                <w:ilvl w:val="0"/>
                <w:numId w:val="18"/>
              </w:numPr>
              <w:spacing w:line="300" w:lineRule="atLeast"/>
              <w:jc w:val="both"/>
              <w:rPr>
                <w:rFonts w:ascii="Segoe UI" w:hAnsi="Segoe UI" w:cs="Segoe UI"/>
                <w:sz w:val="21"/>
                <w:szCs w:val="21"/>
                <w:lang w:val="en-GB"/>
              </w:rPr>
            </w:pPr>
            <w:r>
              <w:rPr>
                <w:rFonts w:ascii="Segoe UI" w:hAnsi="Segoe UI" w:cs="Segoe UI"/>
                <w:sz w:val="21"/>
                <w:szCs w:val="21"/>
                <w:lang w:val="en-GB"/>
              </w:rPr>
              <w:t>Testing criteria (readiness) on pilot data</w:t>
            </w:r>
          </w:p>
          <w:p w14:paraId="3F501A0D" w14:textId="30DA21E0" w:rsidR="000C263F" w:rsidRDefault="000C263F" w:rsidP="000C263F">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2)</w:t>
            </w:r>
          </w:p>
          <w:p w14:paraId="21877CF8" w14:textId="2A209710" w:rsidR="00F2205A" w:rsidRDefault="00415C37">
            <w:pPr>
              <w:pStyle w:val="NormalWeb"/>
              <w:numPr>
                <w:ilvl w:val="0"/>
                <w:numId w:val="18"/>
              </w:numPr>
              <w:spacing w:line="300" w:lineRule="atLeast"/>
              <w:jc w:val="both"/>
              <w:rPr>
                <w:rFonts w:ascii="Segoe UI" w:hAnsi="Segoe UI" w:cs="Segoe UI"/>
                <w:sz w:val="21"/>
                <w:szCs w:val="21"/>
                <w:lang w:val="en-GB"/>
              </w:rPr>
            </w:pPr>
            <w:r>
              <w:rPr>
                <w:rFonts w:ascii="Segoe UI" w:hAnsi="Segoe UI" w:cs="Segoe UI"/>
                <w:sz w:val="21"/>
                <w:szCs w:val="21"/>
                <w:lang w:val="en-GB"/>
              </w:rPr>
              <w:t xml:space="preserve">Collect examples of relevant </w:t>
            </w:r>
            <w:r w:rsidR="000F53EF">
              <w:rPr>
                <w:rFonts w:ascii="Segoe UI" w:hAnsi="Segoe UI" w:cs="Segoe UI"/>
                <w:sz w:val="21"/>
                <w:szCs w:val="21"/>
                <w:lang w:val="en-GB"/>
              </w:rPr>
              <w:t>p</w:t>
            </w:r>
            <w:r w:rsidR="001F0531">
              <w:rPr>
                <w:rFonts w:ascii="Segoe UI" w:hAnsi="Segoe UI" w:cs="Segoe UI"/>
                <w:sz w:val="21"/>
                <w:szCs w:val="21"/>
                <w:lang w:val="en-GB"/>
              </w:rPr>
              <w:t>latforms</w:t>
            </w:r>
            <w:r w:rsidR="000F53EF">
              <w:rPr>
                <w:rFonts w:ascii="Segoe UI" w:hAnsi="Segoe UI" w:cs="Segoe UI"/>
                <w:sz w:val="21"/>
                <w:szCs w:val="21"/>
                <w:lang w:val="en-GB"/>
              </w:rPr>
              <w:t>, architectures</w:t>
            </w:r>
            <w:r w:rsidR="001F0531">
              <w:rPr>
                <w:rFonts w:ascii="Segoe UI" w:hAnsi="Segoe UI" w:cs="Segoe UI"/>
                <w:sz w:val="21"/>
                <w:szCs w:val="21"/>
                <w:lang w:val="en-GB"/>
              </w:rPr>
              <w:t>, standards</w:t>
            </w:r>
          </w:p>
          <w:p w14:paraId="174515F2" w14:textId="035B3474" w:rsidR="00415C37" w:rsidRDefault="00F2205A">
            <w:pPr>
              <w:pStyle w:val="NormalWeb"/>
              <w:numPr>
                <w:ilvl w:val="0"/>
                <w:numId w:val="18"/>
              </w:numPr>
              <w:spacing w:line="300" w:lineRule="atLeast"/>
              <w:jc w:val="both"/>
              <w:rPr>
                <w:rFonts w:ascii="Segoe UI" w:hAnsi="Segoe UI" w:cs="Segoe UI"/>
                <w:sz w:val="21"/>
                <w:szCs w:val="21"/>
                <w:lang w:val="en-GB"/>
              </w:rPr>
            </w:pPr>
            <w:r>
              <w:rPr>
                <w:rFonts w:ascii="Segoe UI" w:hAnsi="Segoe UI" w:cs="Segoe UI"/>
                <w:sz w:val="21"/>
                <w:szCs w:val="21"/>
                <w:lang w:val="en-GB"/>
              </w:rPr>
              <w:t>Identify common techn</w:t>
            </w:r>
            <w:r w:rsidR="00F25AC3">
              <w:rPr>
                <w:rFonts w:ascii="Segoe UI" w:hAnsi="Segoe UI" w:cs="Segoe UI"/>
                <w:sz w:val="21"/>
                <w:szCs w:val="21"/>
                <w:lang w:val="en-GB"/>
              </w:rPr>
              <w:t>ical</w:t>
            </w:r>
            <w:r>
              <w:rPr>
                <w:rFonts w:ascii="Segoe UI" w:hAnsi="Segoe UI" w:cs="Segoe UI"/>
                <w:sz w:val="21"/>
                <w:szCs w:val="21"/>
                <w:lang w:val="en-GB"/>
              </w:rPr>
              <w:t xml:space="preserve"> needs, reusable</w:t>
            </w:r>
            <w:r w:rsidR="00F25AC3">
              <w:rPr>
                <w:rFonts w:ascii="Segoe UI" w:hAnsi="Segoe UI" w:cs="Segoe UI"/>
                <w:sz w:val="21"/>
                <w:szCs w:val="21"/>
                <w:lang w:val="en-GB"/>
              </w:rPr>
              <w:t xml:space="preserve"> approaches and gaps</w:t>
            </w:r>
            <w:r w:rsidR="00D513D3">
              <w:rPr>
                <w:rFonts w:ascii="Segoe UI" w:hAnsi="Segoe UI" w:cs="Segoe UI"/>
                <w:sz w:val="21"/>
                <w:szCs w:val="21"/>
                <w:lang w:val="en-GB"/>
              </w:rPr>
              <w:t xml:space="preserve"> </w:t>
            </w:r>
          </w:p>
          <w:p w14:paraId="0B795B84" w14:textId="29B22EF3" w:rsidR="007B3B29" w:rsidRPr="00CF4AAE" w:rsidRDefault="007B3B29">
            <w:pPr>
              <w:pStyle w:val="NormalWeb"/>
              <w:numPr>
                <w:ilvl w:val="0"/>
                <w:numId w:val="18"/>
              </w:numPr>
              <w:spacing w:line="300" w:lineRule="atLeast"/>
              <w:jc w:val="both"/>
              <w:rPr>
                <w:rFonts w:ascii="Segoe UI" w:hAnsi="Segoe UI" w:cs="Segoe UI"/>
                <w:sz w:val="21"/>
                <w:szCs w:val="21"/>
                <w:lang w:val="en-GB"/>
              </w:rPr>
            </w:pPr>
            <w:r>
              <w:rPr>
                <w:rFonts w:ascii="Segoe UI" w:hAnsi="Segoe UI" w:cs="Segoe UI"/>
                <w:sz w:val="21"/>
                <w:szCs w:val="21"/>
                <w:lang w:val="en-GB"/>
              </w:rPr>
              <w:t>Prepare and validate</w:t>
            </w:r>
            <w:r w:rsidR="00A869FE">
              <w:rPr>
                <w:rFonts w:ascii="Segoe UI" w:hAnsi="Segoe UI" w:cs="Segoe UI"/>
                <w:sz w:val="21"/>
                <w:szCs w:val="21"/>
                <w:lang w:val="en-GB"/>
              </w:rPr>
              <w:t xml:space="preserve"> the reference overview</w:t>
            </w:r>
          </w:p>
          <w:p w14:paraId="0B5A6683" w14:textId="77777777" w:rsidR="006C5390" w:rsidRDefault="006C5390" w:rsidP="006C5390">
            <w:pPr>
              <w:pStyle w:val="NormalWeb"/>
              <w:spacing w:line="300" w:lineRule="atLeast"/>
              <w:jc w:val="both"/>
              <w:rPr>
                <w:rFonts w:ascii="Segoe UI" w:hAnsi="Segoe UI" w:cs="Segoe UI"/>
                <w:b/>
                <w:bCs/>
                <w:sz w:val="21"/>
                <w:szCs w:val="21"/>
                <w:lang w:val="en-GB"/>
              </w:rPr>
            </w:pPr>
            <w:r>
              <w:rPr>
                <w:rFonts w:ascii="Segoe UI" w:hAnsi="Segoe UI" w:cs="Segoe UI"/>
                <w:b/>
                <w:bCs/>
                <w:sz w:val="21"/>
                <w:szCs w:val="21"/>
                <w:lang w:val="en-GB"/>
              </w:rPr>
              <w:t>THE GROUP AND PARTICIPATION/CONTRIBUTIONS</w:t>
            </w:r>
          </w:p>
          <w:tbl>
            <w:tblPr>
              <w:tblW w:w="9701" w:type="dxa"/>
              <w:tblLook w:val="04A0" w:firstRow="1" w:lastRow="0" w:firstColumn="1" w:lastColumn="0" w:noHBand="0" w:noVBand="1"/>
            </w:tblPr>
            <w:tblGrid>
              <w:gridCol w:w="3464"/>
              <w:gridCol w:w="6237"/>
            </w:tblGrid>
            <w:tr w:rsidR="000869D1" w:rsidRPr="000869D1" w14:paraId="5821D2A4" w14:textId="77777777" w:rsidTr="000869D1">
              <w:trPr>
                <w:trHeight w:val="375"/>
              </w:trPr>
              <w:tc>
                <w:tcPr>
                  <w:tcW w:w="3464" w:type="dxa"/>
                  <w:tcBorders>
                    <w:top w:val="single" w:sz="4" w:space="0" w:color="auto"/>
                    <w:left w:val="single" w:sz="4" w:space="0" w:color="auto"/>
                    <w:bottom w:val="single" w:sz="4" w:space="0" w:color="auto"/>
                    <w:right w:val="single" w:sz="4" w:space="0" w:color="auto"/>
                  </w:tcBorders>
                  <w:noWrap/>
                  <w:vAlign w:val="center"/>
                  <w:hideMark/>
                </w:tcPr>
                <w:p w14:paraId="024CA8BF" w14:textId="77777777" w:rsidR="000869D1" w:rsidRPr="000869D1" w:rsidRDefault="000869D1" w:rsidP="000869D1">
                  <w:pPr>
                    <w:widowControl/>
                    <w:rPr>
                      <w:rFonts w:ascii="Aptos" w:hAnsi="Aptos"/>
                      <w:b/>
                      <w:bCs/>
                      <w:color w:val="000000"/>
                      <w:sz w:val="22"/>
                      <w:szCs w:val="22"/>
                      <w:lang w:eastAsia="en-GB"/>
                    </w:rPr>
                  </w:pPr>
                  <w:r w:rsidRPr="000869D1">
                    <w:rPr>
                      <w:rFonts w:ascii="Aptos" w:hAnsi="Aptos"/>
                      <w:b/>
                      <w:bCs/>
                      <w:color w:val="000000"/>
                      <w:sz w:val="22"/>
                      <w:szCs w:val="22"/>
                      <w:lang w:eastAsia="en-GB"/>
                    </w:rPr>
                    <w:t>Participant</w:t>
                  </w:r>
                </w:p>
              </w:tc>
              <w:tc>
                <w:tcPr>
                  <w:tcW w:w="6237" w:type="dxa"/>
                  <w:tcBorders>
                    <w:top w:val="single" w:sz="4" w:space="0" w:color="auto"/>
                    <w:left w:val="nil"/>
                    <w:bottom w:val="single" w:sz="4" w:space="0" w:color="auto"/>
                    <w:right w:val="single" w:sz="4" w:space="0" w:color="auto"/>
                  </w:tcBorders>
                  <w:vAlign w:val="center"/>
                  <w:hideMark/>
                </w:tcPr>
                <w:p w14:paraId="51F25132" w14:textId="77777777" w:rsidR="000869D1" w:rsidRPr="000869D1" w:rsidRDefault="000869D1" w:rsidP="000869D1">
                  <w:pPr>
                    <w:widowControl/>
                    <w:rPr>
                      <w:rFonts w:ascii="Aptos" w:hAnsi="Aptos"/>
                      <w:b/>
                      <w:bCs/>
                      <w:color w:val="000000"/>
                      <w:sz w:val="22"/>
                      <w:szCs w:val="22"/>
                      <w:lang w:eastAsia="en-GB"/>
                    </w:rPr>
                  </w:pPr>
                  <w:r w:rsidRPr="000869D1">
                    <w:rPr>
                      <w:rFonts w:ascii="Aptos" w:hAnsi="Aptos"/>
                      <w:b/>
                      <w:bCs/>
                      <w:color w:val="000000"/>
                      <w:sz w:val="22"/>
                      <w:szCs w:val="22"/>
                      <w:lang w:eastAsia="en-GB"/>
                    </w:rPr>
                    <w:t>Contribution</w:t>
                  </w:r>
                </w:p>
              </w:tc>
            </w:tr>
            <w:tr w:rsidR="000869D1" w:rsidRPr="000869D1" w14:paraId="7343DDF4" w14:textId="77777777" w:rsidTr="000869D1">
              <w:trPr>
                <w:trHeight w:val="375"/>
              </w:trPr>
              <w:tc>
                <w:tcPr>
                  <w:tcW w:w="3464" w:type="dxa"/>
                  <w:tcBorders>
                    <w:top w:val="nil"/>
                    <w:left w:val="single" w:sz="4" w:space="0" w:color="auto"/>
                    <w:bottom w:val="single" w:sz="4" w:space="0" w:color="auto"/>
                    <w:right w:val="single" w:sz="4" w:space="0" w:color="auto"/>
                  </w:tcBorders>
                  <w:noWrap/>
                  <w:vAlign w:val="center"/>
                  <w:hideMark/>
                </w:tcPr>
                <w:p w14:paraId="249AC881"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Martin Tuchyna  (SK)</w:t>
                  </w:r>
                </w:p>
              </w:tc>
              <w:tc>
                <w:tcPr>
                  <w:tcW w:w="6237" w:type="dxa"/>
                  <w:tcBorders>
                    <w:top w:val="nil"/>
                    <w:left w:val="nil"/>
                    <w:bottom w:val="single" w:sz="4" w:space="0" w:color="auto"/>
                    <w:right w:val="single" w:sz="4" w:space="0" w:color="auto"/>
                  </w:tcBorders>
                  <w:vAlign w:val="center"/>
                  <w:hideMark/>
                </w:tcPr>
                <w:p w14:paraId="610AB80E"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Share UBA concept for AI. Training + Data related roles</w:t>
                  </w:r>
                </w:p>
              </w:tc>
            </w:tr>
            <w:tr w:rsidR="000869D1" w:rsidRPr="000869D1" w14:paraId="3017EDBC" w14:textId="77777777" w:rsidTr="000869D1">
              <w:trPr>
                <w:trHeight w:val="750"/>
              </w:trPr>
              <w:tc>
                <w:tcPr>
                  <w:tcW w:w="3464" w:type="dxa"/>
                  <w:tcBorders>
                    <w:top w:val="nil"/>
                    <w:left w:val="single" w:sz="4" w:space="0" w:color="auto"/>
                    <w:bottom w:val="single" w:sz="4" w:space="0" w:color="auto"/>
                    <w:right w:val="single" w:sz="4" w:space="0" w:color="auto"/>
                  </w:tcBorders>
                  <w:noWrap/>
                  <w:vAlign w:val="center"/>
                  <w:hideMark/>
                </w:tcPr>
                <w:p w14:paraId="0DA6D6ED"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Annalisa  Minelli (IT)</w:t>
                  </w:r>
                </w:p>
              </w:tc>
              <w:tc>
                <w:tcPr>
                  <w:tcW w:w="6237" w:type="dxa"/>
                  <w:tcBorders>
                    <w:top w:val="nil"/>
                    <w:left w:val="nil"/>
                    <w:bottom w:val="single" w:sz="4" w:space="0" w:color="auto"/>
                    <w:right w:val="single" w:sz="4" w:space="0" w:color="auto"/>
                  </w:tcBorders>
                  <w:vAlign w:val="center"/>
                  <w:hideMark/>
                </w:tcPr>
                <w:p w14:paraId="548FEA2F"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Start studying what IA-readiness implies for key institutions (ISPRA) data</w:t>
                  </w:r>
                </w:p>
              </w:tc>
            </w:tr>
            <w:tr w:rsidR="000869D1" w:rsidRPr="000869D1" w14:paraId="6A0A109F" w14:textId="77777777" w:rsidTr="000869D1">
              <w:trPr>
                <w:trHeight w:val="375"/>
              </w:trPr>
              <w:tc>
                <w:tcPr>
                  <w:tcW w:w="3464" w:type="dxa"/>
                  <w:tcBorders>
                    <w:top w:val="nil"/>
                    <w:left w:val="single" w:sz="4" w:space="0" w:color="auto"/>
                    <w:bottom w:val="single" w:sz="4" w:space="0" w:color="auto"/>
                    <w:right w:val="single" w:sz="4" w:space="0" w:color="auto"/>
                  </w:tcBorders>
                  <w:noWrap/>
                  <w:vAlign w:val="center"/>
                  <w:hideMark/>
                </w:tcPr>
                <w:p w14:paraId="210804EA"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Sune Djurhuus (EEA)</w:t>
                  </w:r>
                </w:p>
              </w:tc>
              <w:tc>
                <w:tcPr>
                  <w:tcW w:w="6237" w:type="dxa"/>
                  <w:tcBorders>
                    <w:top w:val="nil"/>
                    <w:left w:val="nil"/>
                    <w:bottom w:val="single" w:sz="4" w:space="0" w:color="auto"/>
                    <w:right w:val="single" w:sz="4" w:space="0" w:color="auto"/>
                  </w:tcBorders>
                  <w:vAlign w:val="center"/>
                  <w:hideMark/>
                </w:tcPr>
                <w:p w14:paraId="4BB140A6"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Provide support to Group and share knowledge</w:t>
                  </w:r>
                </w:p>
              </w:tc>
            </w:tr>
            <w:tr w:rsidR="000869D1" w:rsidRPr="000869D1" w14:paraId="79B90326" w14:textId="77777777" w:rsidTr="000869D1">
              <w:trPr>
                <w:trHeight w:val="1125"/>
              </w:trPr>
              <w:tc>
                <w:tcPr>
                  <w:tcW w:w="3464" w:type="dxa"/>
                  <w:tcBorders>
                    <w:top w:val="nil"/>
                    <w:left w:val="single" w:sz="4" w:space="0" w:color="auto"/>
                    <w:bottom w:val="single" w:sz="4" w:space="0" w:color="auto"/>
                    <w:right w:val="single" w:sz="4" w:space="0" w:color="auto"/>
                  </w:tcBorders>
                  <w:noWrap/>
                  <w:vAlign w:val="center"/>
                  <w:hideMark/>
                </w:tcPr>
                <w:p w14:paraId="1F2C8851"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Cecilia Zetterstrom (SE)</w:t>
                  </w:r>
                </w:p>
              </w:tc>
              <w:tc>
                <w:tcPr>
                  <w:tcW w:w="6237" w:type="dxa"/>
                  <w:tcBorders>
                    <w:top w:val="nil"/>
                    <w:left w:val="nil"/>
                    <w:bottom w:val="single" w:sz="4" w:space="0" w:color="auto"/>
                    <w:right w:val="single" w:sz="4" w:space="0" w:color="auto"/>
                  </w:tcBorders>
                  <w:vAlign w:val="center"/>
                  <w:hideMark/>
                </w:tcPr>
                <w:p w14:paraId="0A765C21"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 xml:space="preserve">Throw out a question to my national AI network if they have examples/templates of how they work with getting data AI-Ready </w:t>
                  </w:r>
                </w:p>
              </w:tc>
            </w:tr>
            <w:tr w:rsidR="000869D1" w:rsidRPr="000869D1" w14:paraId="4F979411" w14:textId="77777777" w:rsidTr="000869D1">
              <w:trPr>
                <w:trHeight w:val="375"/>
              </w:trPr>
              <w:tc>
                <w:tcPr>
                  <w:tcW w:w="3464" w:type="dxa"/>
                  <w:tcBorders>
                    <w:top w:val="nil"/>
                    <w:left w:val="single" w:sz="4" w:space="0" w:color="auto"/>
                    <w:bottom w:val="single" w:sz="4" w:space="0" w:color="auto"/>
                    <w:right w:val="single" w:sz="4" w:space="0" w:color="auto"/>
                  </w:tcBorders>
                  <w:noWrap/>
                  <w:vAlign w:val="center"/>
                  <w:hideMark/>
                </w:tcPr>
                <w:p w14:paraId="49BACC9A"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Taavi Pipar (EE)</w:t>
                  </w:r>
                </w:p>
              </w:tc>
              <w:tc>
                <w:tcPr>
                  <w:tcW w:w="6237" w:type="dxa"/>
                  <w:tcBorders>
                    <w:top w:val="nil"/>
                    <w:left w:val="nil"/>
                    <w:bottom w:val="single" w:sz="4" w:space="0" w:color="auto"/>
                    <w:right w:val="single" w:sz="4" w:space="0" w:color="auto"/>
                  </w:tcBorders>
                  <w:vAlign w:val="center"/>
                  <w:hideMark/>
                </w:tcPr>
                <w:p w14:paraId="1E481D45"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Write down Estonian requirements</w:t>
                  </w:r>
                </w:p>
              </w:tc>
            </w:tr>
            <w:tr w:rsidR="000869D1" w:rsidRPr="000869D1" w14:paraId="060EE6BD" w14:textId="77777777" w:rsidTr="000869D1">
              <w:trPr>
                <w:trHeight w:val="375"/>
              </w:trPr>
              <w:tc>
                <w:tcPr>
                  <w:tcW w:w="3464" w:type="dxa"/>
                  <w:tcBorders>
                    <w:top w:val="nil"/>
                    <w:left w:val="single" w:sz="4" w:space="0" w:color="auto"/>
                    <w:bottom w:val="single" w:sz="4" w:space="0" w:color="auto"/>
                    <w:right w:val="single" w:sz="4" w:space="0" w:color="auto"/>
                  </w:tcBorders>
                  <w:noWrap/>
                  <w:vAlign w:val="center"/>
                  <w:hideMark/>
                </w:tcPr>
                <w:p w14:paraId="05182C44"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Marco Kronenberg (CH)</w:t>
                  </w:r>
                </w:p>
              </w:tc>
              <w:tc>
                <w:tcPr>
                  <w:tcW w:w="6237" w:type="dxa"/>
                  <w:tcBorders>
                    <w:top w:val="nil"/>
                    <w:left w:val="nil"/>
                    <w:bottom w:val="single" w:sz="4" w:space="0" w:color="auto"/>
                    <w:right w:val="single" w:sz="4" w:space="0" w:color="auto"/>
                  </w:tcBorders>
                  <w:vAlign w:val="bottom"/>
                  <w:hideMark/>
                </w:tcPr>
                <w:p w14:paraId="0B66E940"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 </w:t>
                  </w:r>
                </w:p>
              </w:tc>
            </w:tr>
            <w:tr w:rsidR="000869D1" w:rsidRPr="000869D1" w14:paraId="6249A1E6" w14:textId="77777777" w:rsidTr="000869D1">
              <w:trPr>
                <w:trHeight w:val="375"/>
              </w:trPr>
              <w:tc>
                <w:tcPr>
                  <w:tcW w:w="3464" w:type="dxa"/>
                  <w:tcBorders>
                    <w:top w:val="nil"/>
                    <w:left w:val="single" w:sz="4" w:space="0" w:color="auto"/>
                    <w:bottom w:val="single" w:sz="4" w:space="0" w:color="auto"/>
                    <w:right w:val="single" w:sz="4" w:space="0" w:color="auto"/>
                  </w:tcBorders>
                  <w:noWrap/>
                  <w:vAlign w:val="center"/>
                  <w:hideMark/>
                </w:tcPr>
                <w:p w14:paraId="04B693C4"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lastRenderedPageBreak/>
                    <w:t>Alberto Marin Guillen (ES)</w:t>
                  </w:r>
                </w:p>
              </w:tc>
              <w:tc>
                <w:tcPr>
                  <w:tcW w:w="6237" w:type="dxa"/>
                  <w:tcBorders>
                    <w:top w:val="nil"/>
                    <w:left w:val="nil"/>
                    <w:bottom w:val="single" w:sz="4" w:space="0" w:color="auto"/>
                    <w:right w:val="single" w:sz="4" w:space="0" w:color="auto"/>
                  </w:tcBorders>
                  <w:vAlign w:val="center"/>
                  <w:hideMark/>
                </w:tcPr>
                <w:p w14:paraId="6B4F7508"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Collect legislation about AI with affect to data</w:t>
                  </w:r>
                </w:p>
              </w:tc>
            </w:tr>
            <w:tr w:rsidR="000869D1" w:rsidRPr="000869D1" w14:paraId="77F77EDF" w14:textId="77777777" w:rsidTr="000869D1">
              <w:trPr>
                <w:trHeight w:val="375"/>
              </w:trPr>
              <w:tc>
                <w:tcPr>
                  <w:tcW w:w="3464" w:type="dxa"/>
                  <w:tcBorders>
                    <w:top w:val="nil"/>
                    <w:left w:val="single" w:sz="4" w:space="0" w:color="auto"/>
                    <w:bottom w:val="single" w:sz="4" w:space="0" w:color="auto"/>
                    <w:right w:val="single" w:sz="4" w:space="0" w:color="auto"/>
                  </w:tcBorders>
                  <w:noWrap/>
                  <w:vAlign w:val="center"/>
                  <w:hideMark/>
                </w:tcPr>
                <w:p w14:paraId="3DD4E745"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Miroslav Kukuc (CZ)</w:t>
                  </w:r>
                </w:p>
              </w:tc>
              <w:tc>
                <w:tcPr>
                  <w:tcW w:w="6237" w:type="dxa"/>
                  <w:tcBorders>
                    <w:top w:val="nil"/>
                    <w:left w:val="nil"/>
                    <w:bottom w:val="single" w:sz="4" w:space="0" w:color="auto"/>
                    <w:right w:val="single" w:sz="4" w:space="0" w:color="auto"/>
                  </w:tcBorders>
                  <w:vAlign w:val="center"/>
                  <w:hideMark/>
                </w:tcPr>
                <w:p w14:paraId="2BB91F6E"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First draft of data standard</w:t>
                  </w:r>
                </w:p>
              </w:tc>
            </w:tr>
            <w:tr w:rsidR="000869D1" w:rsidRPr="000869D1" w14:paraId="3535F986" w14:textId="77777777" w:rsidTr="000869D1">
              <w:trPr>
                <w:trHeight w:val="375"/>
              </w:trPr>
              <w:tc>
                <w:tcPr>
                  <w:tcW w:w="3464" w:type="dxa"/>
                  <w:tcBorders>
                    <w:top w:val="nil"/>
                    <w:left w:val="single" w:sz="4" w:space="0" w:color="auto"/>
                    <w:bottom w:val="single" w:sz="4" w:space="0" w:color="auto"/>
                    <w:right w:val="single" w:sz="4" w:space="0" w:color="auto"/>
                  </w:tcBorders>
                  <w:noWrap/>
                  <w:vAlign w:val="center"/>
                  <w:hideMark/>
                </w:tcPr>
                <w:p w14:paraId="6CCB2EE4"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Luis Baltazar (PT)</w:t>
                  </w:r>
                </w:p>
              </w:tc>
              <w:tc>
                <w:tcPr>
                  <w:tcW w:w="6237" w:type="dxa"/>
                  <w:tcBorders>
                    <w:top w:val="nil"/>
                    <w:left w:val="nil"/>
                    <w:bottom w:val="single" w:sz="4" w:space="0" w:color="auto"/>
                    <w:right w:val="single" w:sz="4" w:space="0" w:color="auto"/>
                  </w:tcBorders>
                  <w:vAlign w:val="center"/>
                  <w:hideMark/>
                </w:tcPr>
                <w:p w14:paraId="49D2C0A9"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Gathering European data models</w:t>
                  </w:r>
                </w:p>
              </w:tc>
            </w:tr>
            <w:tr w:rsidR="000869D1" w:rsidRPr="000869D1" w14:paraId="76E91F19" w14:textId="77777777" w:rsidTr="000869D1">
              <w:trPr>
                <w:trHeight w:val="375"/>
              </w:trPr>
              <w:tc>
                <w:tcPr>
                  <w:tcW w:w="3464" w:type="dxa"/>
                  <w:tcBorders>
                    <w:top w:val="nil"/>
                    <w:left w:val="single" w:sz="4" w:space="0" w:color="auto"/>
                    <w:bottom w:val="single" w:sz="4" w:space="0" w:color="auto"/>
                    <w:right w:val="single" w:sz="4" w:space="0" w:color="auto"/>
                  </w:tcBorders>
                  <w:noWrap/>
                  <w:vAlign w:val="center"/>
                  <w:hideMark/>
                </w:tcPr>
                <w:p w14:paraId="72B25342"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Bino Miaheu (BE)</w:t>
                  </w:r>
                </w:p>
              </w:tc>
              <w:tc>
                <w:tcPr>
                  <w:tcW w:w="6237" w:type="dxa"/>
                  <w:tcBorders>
                    <w:top w:val="nil"/>
                    <w:left w:val="nil"/>
                    <w:bottom w:val="single" w:sz="4" w:space="0" w:color="auto"/>
                    <w:right w:val="single" w:sz="4" w:space="0" w:color="auto"/>
                  </w:tcBorders>
                  <w:vAlign w:val="bottom"/>
                  <w:hideMark/>
                </w:tcPr>
                <w:p w14:paraId="3E30F30D"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 </w:t>
                  </w:r>
                </w:p>
              </w:tc>
            </w:tr>
            <w:tr w:rsidR="000869D1" w:rsidRPr="000869D1" w14:paraId="1B9B5CA4" w14:textId="77777777" w:rsidTr="0051181E">
              <w:trPr>
                <w:trHeight w:val="375"/>
              </w:trPr>
              <w:tc>
                <w:tcPr>
                  <w:tcW w:w="3464" w:type="dxa"/>
                  <w:tcBorders>
                    <w:top w:val="nil"/>
                    <w:left w:val="single" w:sz="4" w:space="0" w:color="auto"/>
                    <w:bottom w:val="nil"/>
                    <w:right w:val="single" w:sz="4" w:space="0" w:color="auto"/>
                  </w:tcBorders>
                  <w:noWrap/>
                  <w:vAlign w:val="center"/>
                  <w:hideMark/>
                </w:tcPr>
                <w:p w14:paraId="685AF911"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Karim Tayakout (FR)</w:t>
                  </w:r>
                </w:p>
              </w:tc>
              <w:tc>
                <w:tcPr>
                  <w:tcW w:w="6237" w:type="dxa"/>
                  <w:tcBorders>
                    <w:top w:val="nil"/>
                    <w:left w:val="nil"/>
                    <w:bottom w:val="nil"/>
                    <w:right w:val="single" w:sz="4" w:space="0" w:color="auto"/>
                  </w:tcBorders>
                  <w:vAlign w:val="bottom"/>
                  <w:hideMark/>
                </w:tcPr>
                <w:p w14:paraId="0511EC1A" w14:textId="77777777" w:rsidR="000869D1" w:rsidRPr="000869D1" w:rsidRDefault="000869D1" w:rsidP="000869D1">
                  <w:pPr>
                    <w:widowControl/>
                    <w:rPr>
                      <w:rFonts w:ascii="Aptos" w:hAnsi="Aptos"/>
                      <w:color w:val="000000"/>
                      <w:sz w:val="22"/>
                      <w:szCs w:val="22"/>
                      <w:lang w:eastAsia="en-GB"/>
                    </w:rPr>
                  </w:pPr>
                  <w:r w:rsidRPr="000869D1">
                    <w:rPr>
                      <w:rFonts w:ascii="Aptos" w:hAnsi="Aptos"/>
                      <w:color w:val="000000"/>
                      <w:sz w:val="22"/>
                      <w:szCs w:val="22"/>
                      <w:lang w:eastAsia="en-GB"/>
                    </w:rPr>
                    <w:t>Test data processing automation with AI</w:t>
                  </w:r>
                </w:p>
              </w:tc>
            </w:tr>
            <w:tr w:rsidR="0051181E" w:rsidRPr="000869D1" w14:paraId="43C5FBED" w14:textId="77777777" w:rsidTr="000869D1">
              <w:trPr>
                <w:trHeight w:val="375"/>
              </w:trPr>
              <w:tc>
                <w:tcPr>
                  <w:tcW w:w="3464" w:type="dxa"/>
                  <w:tcBorders>
                    <w:top w:val="nil"/>
                    <w:left w:val="single" w:sz="4" w:space="0" w:color="auto"/>
                    <w:bottom w:val="single" w:sz="4" w:space="0" w:color="auto"/>
                    <w:right w:val="single" w:sz="4" w:space="0" w:color="auto"/>
                  </w:tcBorders>
                  <w:noWrap/>
                  <w:vAlign w:val="center"/>
                </w:tcPr>
                <w:p w14:paraId="75884187" w14:textId="77777777" w:rsidR="0051181E" w:rsidRPr="000869D1" w:rsidRDefault="0051181E" w:rsidP="000869D1">
                  <w:pPr>
                    <w:widowControl/>
                    <w:rPr>
                      <w:rFonts w:ascii="Aptos" w:hAnsi="Aptos"/>
                      <w:color w:val="000000"/>
                      <w:sz w:val="22"/>
                      <w:szCs w:val="22"/>
                      <w:lang w:eastAsia="en-GB"/>
                    </w:rPr>
                  </w:pPr>
                </w:p>
              </w:tc>
              <w:tc>
                <w:tcPr>
                  <w:tcW w:w="6237" w:type="dxa"/>
                  <w:tcBorders>
                    <w:top w:val="nil"/>
                    <w:left w:val="nil"/>
                    <w:bottom w:val="single" w:sz="4" w:space="0" w:color="auto"/>
                    <w:right w:val="single" w:sz="4" w:space="0" w:color="auto"/>
                  </w:tcBorders>
                  <w:vAlign w:val="bottom"/>
                </w:tcPr>
                <w:p w14:paraId="0746D780" w14:textId="77777777" w:rsidR="0051181E" w:rsidRPr="000869D1" w:rsidRDefault="0051181E" w:rsidP="000869D1">
                  <w:pPr>
                    <w:widowControl/>
                    <w:rPr>
                      <w:rFonts w:ascii="Aptos" w:hAnsi="Aptos"/>
                      <w:color w:val="000000"/>
                      <w:sz w:val="22"/>
                      <w:szCs w:val="22"/>
                      <w:lang w:eastAsia="en-GB"/>
                    </w:rPr>
                  </w:pPr>
                </w:p>
              </w:tc>
            </w:tr>
          </w:tbl>
          <w:p w14:paraId="692990A8" w14:textId="0BF9B772" w:rsidR="006C5390" w:rsidRDefault="006C5390" w:rsidP="005E0CBD">
            <w:pPr>
              <w:pStyle w:val="NormalWeb"/>
              <w:spacing w:line="300" w:lineRule="atLeast"/>
              <w:jc w:val="both"/>
              <w:rPr>
                <w:rFonts w:ascii="Segoe UI" w:hAnsi="Segoe UI" w:cs="Segoe UI"/>
                <w:sz w:val="21"/>
                <w:szCs w:val="21"/>
                <w:lang w:val="en-GB"/>
              </w:rPr>
            </w:pPr>
          </w:p>
        </w:tc>
      </w:tr>
      <w:tr w:rsidR="004162AC" w:rsidRPr="003652E6" w14:paraId="2E23F965" w14:textId="77777777" w:rsidTr="006C5390">
        <w:trPr>
          <w:trHeight w:val="276"/>
        </w:trPr>
        <w:tc>
          <w:tcPr>
            <w:tcW w:w="9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00007F65" w14:textId="659B6FC7" w:rsidR="004162AC" w:rsidRPr="006C5390" w:rsidRDefault="006C5390" w:rsidP="006C5390">
            <w:pPr>
              <w:pStyle w:val="NormalWeb"/>
              <w:spacing w:line="300" w:lineRule="atLeast"/>
              <w:jc w:val="both"/>
              <w:rPr>
                <w:rFonts w:ascii="Segoe UI" w:hAnsi="Segoe UI" w:cs="Segoe UI"/>
                <w:b/>
                <w:bCs/>
                <w:sz w:val="21"/>
                <w:szCs w:val="21"/>
                <w:lang w:val="en-GB"/>
              </w:rPr>
            </w:pPr>
            <w:r w:rsidRPr="006C5390">
              <w:rPr>
                <w:rFonts w:asciiTheme="minorHAnsi" w:hAnsiTheme="minorHAnsi" w:cstheme="minorBidi"/>
                <w:b/>
                <w:bCs/>
                <w:sz w:val="22"/>
                <w:szCs w:val="22"/>
              </w:rPr>
              <w:lastRenderedPageBreak/>
              <w:t xml:space="preserve">T4 AI Applications and Value Creation </w:t>
            </w:r>
          </w:p>
        </w:tc>
      </w:tr>
      <w:tr w:rsidR="004162AC" w:rsidRPr="003652E6" w14:paraId="0D5E917F" w14:textId="77777777" w:rsidTr="000439A6">
        <w:trPr>
          <w:trHeight w:val="826"/>
        </w:trPr>
        <w:tc>
          <w:tcPr>
            <w:tcW w:w="9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78FCF6" w14:textId="1202B080" w:rsidR="00BC3A03" w:rsidRDefault="00BC3A03" w:rsidP="00BC3A03">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The session was led by Gregor Rosenauer with the help from Ana Dukic.</w:t>
            </w:r>
          </w:p>
          <w:p w14:paraId="24CB4C5E" w14:textId="2B72C2BE" w:rsidR="00BC3A03" w:rsidRDefault="004A519F" w:rsidP="00BC3A03">
            <w:pPr>
              <w:pStyle w:val="NormalWeb"/>
              <w:spacing w:line="300" w:lineRule="atLeast"/>
              <w:jc w:val="both"/>
              <w:rPr>
                <w:rFonts w:ascii="Segoe UI" w:hAnsi="Segoe UI" w:cs="Segoe UI"/>
                <w:sz w:val="21"/>
                <w:szCs w:val="21"/>
                <w:lang w:val="en-GB"/>
              </w:rPr>
            </w:pPr>
            <w:r w:rsidRPr="004A519F">
              <w:rPr>
                <w:rFonts w:ascii="Segoe UI" w:hAnsi="Segoe UI" w:cs="Segoe UI"/>
                <w:noProof/>
                <w:sz w:val="21"/>
                <w:szCs w:val="21"/>
                <w:lang w:val="en-GB"/>
              </w:rPr>
              <w:drawing>
                <wp:inline distT="0" distB="0" distL="0" distR="0" wp14:anchorId="6CA5B209" wp14:editId="5370B97D">
                  <wp:extent cx="3800475" cy="5067300"/>
                  <wp:effectExtent l="0" t="0" r="9525" b="0"/>
                  <wp:docPr id="1823938803" name="Picture 3">
                    <a:extLst xmlns:a="http://schemas.openxmlformats.org/drawingml/2006/main">
                      <a:ext uri="{FF2B5EF4-FFF2-40B4-BE49-F238E27FC236}">
                        <a16:creationId xmlns:a16="http://schemas.microsoft.com/office/drawing/2014/main" id="{34C48FC2-04C5-3976-5A73-759D18BB36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4C48FC2-04C5-3976-5A73-759D18BB3696}"/>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3800985" cy="5067980"/>
                          </a:xfrm>
                          <a:prstGeom prst="rect">
                            <a:avLst/>
                          </a:prstGeom>
                        </pic:spPr>
                      </pic:pic>
                    </a:graphicData>
                  </a:graphic>
                </wp:inline>
              </w:drawing>
            </w:r>
          </w:p>
          <w:p w14:paraId="68014CCF" w14:textId="77777777" w:rsidR="00544047" w:rsidRPr="00544047" w:rsidRDefault="004A519F" w:rsidP="00544047">
            <w:pPr>
              <w:pStyle w:val="NormalWeb"/>
              <w:spacing w:line="300" w:lineRule="atLeast"/>
              <w:jc w:val="both"/>
              <w:rPr>
                <w:rFonts w:ascii="Segoe UI" w:hAnsi="Segoe UI" w:cs="Segoe UI"/>
                <w:sz w:val="21"/>
                <w:szCs w:val="21"/>
              </w:rPr>
            </w:pPr>
            <w:r>
              <w:rPr>
                <w:rFonts w:ascii="Segoe UI" w:hAnsi="Segoe UI" w:cs="Segoe UI"/>
                <w:sz w:val="21"/>
                <w:szCs w:val="21"/>
                <w:lang w:val="en-GB"/>
              </w:rPr>
              <w:t>The session was build up around identifying use cases</w:t>
            </w:r>
            <w:r w:rsidR="00831A19">
              <w:rPr>
                <w:rFonts w:ascii="Segoe UI" w:hAnsi="Segoe UI" w:cs="Segoe UI"/>
                <w:sz w:val="21"/>
                <w:szCs w:val="21"/>
                <w:lang w:val="en-GB"/>
              </w:rPr>
              <w:t xml:space="preserve"> and assess impact (value</w:t>
            </w:r>
            <w:r w:rsidR="008E4F97">
              <w:rPr>
                <w:rFonts w:ascii="Segoe UI" w:hAnsi="Segoe UI" w:cs="Segoe UI"/>
                <w:sz w:val="21"/>
                <w:szCs w:val="21"/>
                <w:lang w:val="en-GB"/>
              </w:rPr>
              <w:t xml:space="preserve"> impact/cost – risk)</w:t>
            </w:r>
            <w:r w:rsidR="0047755F">
              <w:rPr>
                <w:rFonts w:ascii="Segoe UI" w:hAnsi="Segoe UI" w:cs="Segoe UI"/>
                <w:sz w:val="21"/>
                <w:szCs w:val="21"/>
                <w:lang w:val="en-GB"/>
              </w:rPr>
              <w:t xml:space="preserve">. The use cases </w:t>
            </w:r>
            <w:r w:rsidR="00704771">
              <w:rPr>
                <w:rFonts w:ascii="Segoe UI" w:hAnsi="Segoe UI" w:cs="Segoe UI"/>
                <w:sz w:val="21"/>
                <w:szCs w:val="21"/>
                <w:lang w:val="en-GB"/>
              </w:rPr>
              <w:t>send</w:t>
            </w:r>
            <w:r w:rsidR="0047755F">
              <w:rPr>
                <w:rFonts w:ascii="Segoe UI" w:hAnsi="Segoe UI" w:cs="Segoe UI"/>
                <w:sz w:val="21"/>
                <w:szCs w:val="21"/>
                <w:lang w:val="en-GB"/>
              </w:rPr>
              <w:t xml:space="preserve"> by participants in advance of the</w:t>
            </w:r>
            <w:r w:rsidR="00704771">
              <w:rPr>
                <w:rFonts w:ascii="Segoe UI" w:hAnsi="Segoe UI" w:cs="Segoe UI"/>
                <w:sz w:val="21"/>
                <w:szCs w:val="21"/>
                <w:lang w:val="en-GB"/>
              </w:rPr>
              <w:t xml:space="preserve"> meeting can be found here:</w:t>
            </w:r>
            <w:r w:rsidR="0047755F">
              <w:rPr>
                <w:rFonts w:ascii="Segoe UI" w:hAnsi="Segoe UI" w:cs="Segoe UI"/>
                <w:sz w:val="21"/>
                <w:szCs w:val="21"/>
                <w:lang w:val="en-GB"/>
              </w:rPr>
              <w:t xml:space="preserve"> </w:t>
            </w:r>
            <w:hyperlink r:id="rId25" w:history="1">
              <w:r w:rsidR="00544047" w:rsidRPr="00544047">
                <w:rPr>
                  <w:rStyle w:val="Hyperlink"/>
                  <w:rFonts w:ascii="Segoe UI" w:hAnsi="Segoe UI" w:cs="Segoe UI"/>
                  <w:sz w:val="21"/>
                  <w:szCs w:val="21"/>
                </w:rPr>
                <w:t>AI Use Cases</w:t>
              </w:r>
            </w:hyperlink>
          </w:p>
          <w:p w14:paraId="347410FE" w14:textId="77777777" w:rsidR="008B721E" w:rsidRPr="008B721E" w:rsidRDefault="008B721E" w:rsidP="008B721E">
            <w:pPr>
              <w:pStyle w:val="NormalWeb"/>
              <w:spacing w:line="300" w:lineRule="atLeast"/>
              <w:jc w:val="both"/>
              <w:rPr>
                <w:rFonts w:ascii="Segoe UI" w:hAnsi="Segoe UI" w:cs="Segoe UI"/>
                <w:sz w:val="21"/>
                <w:szCs w:val="21"/>
              </w:rPr>
            </w:pPr>
            <w:r w:rsidRPr="008B721E">
              <w:rPr>
                <w:rFonts w:ascii="Segoe UI" w:hAnsi="Segoe UI" w:cs="Segoe UI"/>
                <w:b/>
                <w:bCs/>
                <w:sz w:val="21"/>
                <w:szCs w:val="21"/>
              </w:rPr>
              <w:t>TARGETS</w:t>
            </w:r>
          </w:p>
          <w:p w14:paraId="63BCA415" w14:textId="77777777" w:rsidR="008B721E" w:rsidRPr="008B721E" w:rsidRDefault="008B721E">
            <w:pPr>
              <w:pStyle w:val="NormalWeb"/>
              <w:numPr>
                <w:ilvl w:val="0"/>
                <w:numId w:val="10"/>
              </w:numPr>
              <w:spacing w:line="300" w:lineRule="atLeast"/>
              <w:jc w:val="both"/>
              <w:rPr>
                <w:rFonts w:ascii="Segoe UI" w:hAnsi="Segoe UI" w:cs="Segoe UI"/>
                <w:sz w:val="21"/>
                <w:szCs w:val="21"/>
              </w:rPr>
            </w:pPr>
            <w:r w:rsidRPr="008B721E">
              <w:rPr>
                <w:rFonts w:ascii="Segoe UI" w:hAnsi="Segoe UI" w:cs="Segoe UI"/>
                <w:sz w:val="21"/>
                <w:szCs w:val="21"/>
              </w:rPr>
              <w:t>Energy-efficient LLMs.</w:t>
            </w:r>
          </w:p>
          <w:p w14:paraId="56EFA23A" w14:textId="77777777" w:rsidR="008B721E" w:rsidRPr="008B721E" w:rsidRDefault="008B721E">
            <w:pPr>
              <w:pStyle w:val="NormalWeb"/>
              <w:numPr>
                <w:ilvl w:val="0"/>
                <w:numId w:val="10"/>
              </w:numPr>
              <w:spacing w:line="300" w:lineRule="atLeast"/>
              <w:jc w:val="both"/>
              <w:rPr>
                <w:rFonts w:ascii="Segoe UI" w:hAnsi="Segoe UI" w:cs="Segoe UI"/>
                <w:sz w:val="21"/>
                <w:szCs w:val="21"/>
              </w:rPr>
            </w:pPr>
            <w:r w:rsidRPr="008B721E">
              <w:rPr>
                <w:rFonts w:ascii="Segoe UI" w:hAnsi="Segoe UI" w:cs="Segoe UI"/>
                <w:sz w:val="21"/>
                <w:szCs w:val="21"/>
              </w:rPr>
              <w:t>AI support to guide which app to use.</w:t>
            </w:r>
          </w:p>
          <w:p w14:paraId="422F7ACA" w14:textId="77777777" w:rsidR="008B721E" w:rsidRPr="008B721E" w:rsidRDefault="008B721E">
            <w:pPr>
              <w:pStyle w:val="NormalWeb"/>
              <w:numPr>
                <w:ilvl w:val="0"/>
                <w:numId w:val="10"/>
              </w:numPr>
              <w:spacing w:line="300" w:lineRule="atLeast"/>
              <w:jc w:val="both"/>
              <w:rPr>
                <w:rFonts w:ascii="Segoe UI" w:hAnsi="Segoe UI" w:cs="Segoe UI"/>
                <w:sz w:val="21"/>
                <w:szCs w:val="21"/>
              </w:rPr>
            </w:pPr>
            <w:r w:rsidRPr="008B721E">
              <w:rPr>
                <w:rFonts w:ascii="Segoe UI" w:hAnsi="Segoe UI" w:cs="Segoe UI"/>
                <w:sz w:val="21"/>
                <w:szCs w:val="21"/>
              </w:rPr>
              <w:t>EEA teams environment help agent</w:t>
            </w:r>
          </w:p>
          <w:p w14:paraId="32866A8E" w14:textId="77777777" w:rsidR="008B721E" w:rsidRPr="008B721E" w:rsidRDefault="008B721E">
            <w:pPr>
              <w:pStyle w:val="NormalWeb"/>
              <w:numPr>
                <w:ilvl w:val="0"/>
                <w:numId w:val="10"/>
              </w:numPr>
              <w:spacing w:line="300" w:lineRule="atLeast"/>
              <w:jc w:val="both"/>
              <w:rPr>
                <w:rFonts w:ascii="Segoe UI" w:hAnsi="Segoe UI" w:cs="Segoe UI"/>
                <w:sz w:val="21"/>
                <w:szCs w:val="21"/>
              </w:rPr>
            </w:pPr>
            <w:r w:rsidRPr="008B721E">
              <w:rPr>
                <w:rFonts w:ascii="Segoe UI" w:hAnsi="Segoe UI" w:cs="Segoe UI"/>
                <w:sz w:val="21"/>
                <w:szCs w:val="21"/>
              </w:rPr>
              <w:t>Industry speed &gt;&gt; adoption speed</w:t>
            </w:r>
          </w:p>
          <w:p w14:paraId="69B294E3" w14:textId="77777777" w:rsidR="008B721E" w:rsidRPr="008B721E" w:rsidRDefault="008B721E">
            <w:pPr>
              <w:pStyle w:val="NormalWeb"/>
              <w:numPr>
                <w:ilvl w:val="0"/>
                <w:numId w:val="10"/>
              </w:numPr>
              <w:spacing w:line="300" w:lineRule="atLeast"/>
              <w:jc w:val="both"/>
              <w:rPr>
                <w:rFonts w:ascii="Segoe UI" w:hAnsi="Segoe UI" w:cs="Segoe UI"/>
                <w:sz w:val="21"/>
                <w:szCs w:val="21"/>
              </w:rPr>
            </w:pPr>
            <w:r w:rsidRPr="008B721E">
              <w:rPr>
                <w:rFonts w:ascii="Segoe UI" w:hAnsi="Segoe UI" w:cs="Segoe UI"/>
                <w:sz w:val="21"/>
                <w:szCs w:val="21"/>
              </w:rPr>
              <w:lastRenderedPageBreak/>
              <w:t>Map out AI app. Problems, obstacles and solutions</w:t>
            </w:r>
          </w:p>
          <w:p w14:paraId="0306B75D" w14:textId="77777777" w:rsidR="008B721E" w:rsidRPr="0051181E" w:rsidRDefault="008B721E">
            <w:pPr>
              <w:pStyle w:val="NormalWeb"/>
              <w:numPr>
                <w:ilvl w:val="0"/>
                <w:numId w:val="10"/>
              </w:numPr>
              <w:spacing w:line="300" w:lineRule="atLeast"/>
              <w:jc w:val="both"/>
              <w:rPr>
                <w:rFonts w:ascii="Segoe UI" w:hAnsi="Segoe UI" w:cs="Segoe UI"/>
                <w:sz w:val="21"/>
                <w:szCs w:val="21"/>
              </w:rPr>
            </w:pPr>
            <w:r w:rsidRPr="008B721E">
              <w:rPr>
                <w:rFonts w:ascii="Segoe UI" w:hAnsi="Segoe UI" w:cs="Segoe UI"/>
                <w:sz w:val="21"/>
                <w:szCs w:val="21"/>
              </w:rPr>
              <w:t>AI Support in the development of new legislation -&gt; no overlap or reuse of already existing data</w:t>
            </w:r>
          </w:p>
          <w:p w14:paraId="629019A4" w14:textId="77777777" w:rsidR="0051181E" w:rsidRDefault="0051181E" w:rsidP="0051181E">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Hot topics for further investigation:</w:t>
            </w:r>
          </w:p>
          <w:p w14:paraId="50B8F4B1" w14:textId="789287DD" w:rsidR="0051181E" w:rsidRDefault="008D6900">
            <w:pPr>
              <w:pStyle w:val="NormalWeb"/>
              <w:numPr>
                <w:ilvl w:val="0"/>
                <w:numId w:val="19"/>
              </w:numPr>
              <w:spacing w:line="300" w:lineRule="atLeast"/>
              <w:jc w:val="both"/>
              <w:rPr>
                <w:rFonts w:ascii="Segoe UI" w:hAnsi="Segoe UI" w:cs="Segoe UI"/>
                <w:sz w:val="21"/>
                <w:szCs w:val="21"/>
                <w:lang w:val="en-GB"/>
              </w:rPr>
            </w:pPr>
            <w:r>
              <w:rPr>
                <w:rFonts w:ascii="Segoe UI" w:hAnsi="Segoe UI" w:cs="Segoe UI"/>
                <w:sz w:val="21"/>
                <w:szCs w:val="21"/>
                <w:lang w:val="en-GB"/>
              </w:rPr>
              <w:t>Energy efficient AI</w:t>
            </w:r>
          </w:p>
          <w:p w14:paraId="63482689" w14:textId="7E7B3FA6" w:rsidR="008D6900" w:rsidRPr="0051181E" w:rsidRDefault="008D6900">
            <w:pPr>
              <w:pStyle w:val="NormalWeb"/>
              <w:numPr>
                <w:ilvl w:val="0"/>
                <w:numId w:val="19"/>
              </w:numPr>
              <w:spacing w:line="300" w:lineRule="atLeast"/>
              <w:jc w:val="both"/>
              <w:rPr>
                <w:rFonts w:ascii="Segoe UI" w:hAnsi="Segoe UI" w:cs="Segoe UI"/>
                <w:sz w:val="21"/>
                <w:szCs w:val="21"/>
                <w:lang w:val="en-GB"/>
              </w:rPr>
            </w:pPr>
            <w:r>
              <w:rPr>
                <w:rFonts w:ascii="Segoe UI" w:hAnsi="Segoe UI" w:cs="Segoe UI"/>
                <w:sz w:val="21"/>
                <w:szCs w:val="21"/>
                <w:lang w:val="en-GB"/>
              </w:rPr>
              <w:t>AI Data, knowledge</w:t>
            </w:r>
            <w:r w:rsidR="00A976DC">
              <w:rPr>
                <w:rFonts w:ascii="Segoe UI" w:hAnsi="Segoe UI" w:cs="Segoe UI"/>
                <w:sz w:val="21"/>
                <w:szCs w:val="21"/>
                <w:lang w:val="en-GB"/>
              </w:rPr>
              <w:t xml:space="preserve"> and solution sharing</w:t>
            </w:r>
          </w:p>
          <w:p w14:paraId="7DCCEB96" w14:textId="77777777" w:rsidR="00AD7D98" w:rsidRPr="00AD7D98" w:rsidRDefault="00AD7D98" w:rsidP="00AD7D98">
            <w:pPr>
              <w:pStyle w:val="NormalWeb"/>
              <w:spacing w:line="300" w:lineRule="atLeast"/>
              <w:jc w:val="both"/>
              <w:rPr>
                <w:rFonts w:ascii="Segoe UI" w:hAnsi="Segoe UI" w:cs="Segoe UI"/>
                <w:sz w:val="21"/>
                <w:szCs w:val="21"/>
                <w:lang w:val="en-GB"/>
              </w:rPr>
            </w:pPr>
            <w:r w:rsidRPr="00AD7D98">
              <w:rPr>
                <w:rFonts w:ascii="Segoe UI" w:hAnsi="Segoe UI" w:cs="Segoe UI"/>
                <w:b/>
                <w:bCs/>
                <w:sz w:val="21"/>
                <w:szCs w:val="21"/>
                <w:lang w:val="en-GB"/>
              </w:rPr>
              <w:t>OUTCOMES</w:t>
            </w:r>
          </w:p>
          <w:p w14:paraId="3976E695" w14:textId="77777777" w:rsidR="00AD7D98" w:rsidRPr="00AD7D98" w:rsidRDefault="00AD7D98">
            <w:pPr>
              <w:pStyle w:val="NormalWeb"/>
              <w:numPr>
                <w:ilvl w:val="0"/>
                <w:numId w:val="11"/>
              </w:numPr>
              <w:spacing w:line="300" w:lineRule="atLeast"/>
              <w:jc w:val="both"/>
              <w:rPr>
                <w:rFonts w:ascii="Segoe UI" w:hAnsi="Segoe UI" w:cs="Segoe UI"/>
                <w:sz w:val="21"/>
                <w:szCs w:val="21"/>
                <w:lang w:val="en-GB"/>
              </w:rPr>
            </w:pPr>
            <w:r w:rsidRPr="00AD7D98">
              <w:rPr>
                <w:rFonts w:ascii="Segoe UI" w:hAnsi="Segoe UI" w:cs="Segoe UI"/>
                <w:sz w:val="21"/>
                <w:szCs w:val="21"/>
                <w:lang w:val="en-GB"/>
              </w:rPr>
              <w:t>Data Lake infrastructure integration across EEA-Eionet.</w:t>
            </w:r>
          </w:p>
          <w:p w14:paraId="2178BD2B" w14:textId="77777777" w:rsidR="00AD7D98" w:rsidRPr="00AD7D98" w:rsidRDefault="00AD7D98">
            <w:pPr>
              <w:pStyle w:val="NormalWeb"/>
              <w:numPr>
                <w:ilvl w:val="0"/>
                <w:numId w:val="11"/>
              </w:numPr>
              <w:spacing w:line="300" w:lineRule="atLeast"/>
              <w:jc w:val="both"/>
              <w:rPr>
                <w:rFonts w:ascii="Segoe UI" w:hAnsi="Segoe UI" w:cs="Segoe UI"/>
                <w:sz w:val="21"/>
                <w:szCs w:val="21"/>
                <w:lang w:val="en-GB"/>
              </w:rPr>
            </w:pPr>
            <w:r w:rsidRPr="00AD7D98">
              <w:rPr>
                <w:rFonts w:ascii="Segoe UI" w:hAnsi="Segoe UI" w:cs="Segoe UI"/>
                <w:sz w:val="21"/>
                <w:szCs w:val="21"/>
                <w:lang w:val="en-GB"/>
              </w:rPr>
              <w:t>Common infrastructure HW, API, KB, Hub (Eionet AI Space)</w:t>
            </w:r>
          </w:p>
          <w:p w14:paraId="2FFDE8B3" w14:textId="77777777" w:rsidR="00AD7D98" w:rsidRPr="00AD7D98" w:rsidRDefault="00AD7D98">
            <w:pPr>
              <w:pStyle w:val="NormalWeb"/>
              <w:numPr>
                <w:ilvl w:val="0"/>
                <w:numId w:val="11"/>
              </w:numPr>
              <w:spacing w:line="300" w:lineRule="atLeast"/>
              <w:jc w:val="both"/>
              <w:rPr>
                <w:rFonts w:ascii="Segoe UI" w:hAnsi="Segoe UI" w:cs="Segoe UI"/>
                <w:sz w:val="21"/>
                <w:szCs w:val="21"/>
                <w:lang w:val="en-GB"/>
              </w:rPr>
            </w:pPr>
            <w:r w:rsidRPr="00AD7D98">
              <w:rPr>
                <w:rFonts w:ascii="Segoe UI" w:hAnsi="Segoe UI" w:cs="Segoe UI"/>
                <w:sz w:val="21"/>
                <w:szCs w:val="21"/>
                <w:lang w:val="en-GB"/>
              </w:rPr>
              <w:t>AI for In-Situ data collections and analytics.</w:t>
            </w:r>
          </w:p>
          <w:p w14:paraId="3AD4D8D8" w14:textId="77777777" w:rsidR="00AD7D98" w:rsidRPr="00AD7D98" w:rsidRDefault="00AD7D98">
            <w:pPr>
              <w:pStyle w:val="NormalWeb"/>
              <w:numPr>
                <w:ilvl w:val="0"/>
                <w:numId w:val="11"/>
              </w:numPr>
              <w:spacing w:line="300" w:lineRule="atLeast"/>
              <w:jc w:val="both"/>
              <w:rPr>
                <w:rFonts w:ascii="Segoe UI" w:hAnsi="Segoe UI" w:cs="Segoe UI"/>
                <w:sz w:val="21"/>
                <w:szCs w:val="21"/>
                <w:lang w:val="en-GB"/>
              </w:rPr>
            </w:pPr>
            <w:r w:rsidRPr="00AD7D98">
              <w:rPr>
                <w:rFonts w:ascii="Segoe UI" w:hAnsi="Segoe UI" w:cs="Segoe UI"/>
                <w:sz w:val="21"/>
                <w:szCs w:val="21"/>
                <w:lang w:val="en-GB"/>
              </w:rPr>
              <w:t>An open environment for prototyping</w:t>
            </w:r>
          </w:p>
          <w:p w14:paraId="128FAAB1" w14:textId="77777777" w:rsidR="00AD7D98" w:rsidRPr="00AD7D98" w:rsidRDefault="00AD7D98">
            <w:pPr>
              <w:pStyle w:val="NormalWeb"/>
              <w:numPr>
                <w:ilvl w:val="0"/>
                <w:numId w:val="11"/>
              </w:numPr>
              <w:spacing w:line="300" w:lineRule="atLeast"/>
              <w:jc w:val="both"/>
              <w:rPr>
                <w:rFonts w:ascii="Segoe UI" w:hAnsi="Segoe UI" w:cs="Segoe UI"/>
                <w:sz w:val="21"/>
                <w:szCs w:val="21"/>
                <w:lang w:val="en-GB"/>
              </w:rPr>
            </w:pPr>
            <w:r w:rsidRPr="00AD7D98">
              <w:rPr>
                <w:rFonts w:ascii="Segoe UI" w:hAnsi="Segoe UI" w:cs="Segoe UI"/>
                <w:sz w:val="21"/>
                <w:szCs w:val="21"/>
                <w:lang w:val="en-GB"/>
              </w:rPr>
              <w:t xml:space="preserve">Collection of projects </w:t>
            </w:r>
          </w:p>
          <w:p w14:paraId="2C940212" w14:textId="77777777" w:rsidR="00AD7D98" w:rsidRPr="00AD7D98" w:rsidRDefault="00AD7D98">
            <w:pPr>
              <w:pStyle w:val="NormalWeb"/>
              <w:numPr>
                <w:ilvl w:val="0"/>
                <w:numId w:val="11"/>
              </w:numPr>
              <w:spacing w:line="300" w:lineRule="atLeast"/>
              <w:jc w:val="both"/>
              <w:rPr>
                <w:rFonts w:ascii="Segoe UI" w:hAnsi="Segoe UI" w:cs="Segoe UI"/>
                <w:sz w:val="21"/>
                <w:szCs w:val="21"/>
                <w:lang w:val="en-GB"/>
              </w:rPr>
            </w:pPr>
            <w:r w:rsidRPr="00AD7D98">
              <w:rPr>
                <w:rFonts w:ascii="Segoe UI" w:hAnsi="Segoe UI" w:cs="Segoe UI"/>
                <w:sz w:val="21"/>
                <w:szCs w:val="21"/>
                <w:lang w:val="en-GB"/>
              </w:rPr>
              <w:t>List of patterns patterns to use commonly.</w:t>
            </w:r>
          </w:p>
          <w:p w14:paraId="4520481A" w14:textId="77777777" w:rsidR="00AD7D98" w:rsidRPr="00AD7D98" w:rsidRDefault="00AD7D98">
            <w:pPr>
              <w:pStyle w:val="NormalWeb"/>
              <w:numPr>
                <w:ilvl w:val="0"/>
                <w:numId w:val="11"/>
              </w:numPr>
              <w:spacing w:line="300" w:lineRule="atLeast"/>
              <w:jc w:val="both"/>
              <w:rPr>
                <w:rFonts w:ascii="Segoe UI" w:hAnsi="Segoe UI" w:cs="Segoe UI"/>
                <w:sz w:val="21"/>
                <w:szCs w:val="21"/>
                <w:lang w:val="en-GB"/>
              </w:rPr>
            </w:pPr>
            <w:r w:rsidRPr="00AD7D98">
              <w:rPr>
                <w:rFonts w:ascii="Segoe UI" w:hAnsi="Segoe UI" w:cs="Segoe UI"/>
                <w:sz w:val="21"/>
                <w:szCs w:val="21"/>
                <w:lang w:val="en-GB"/>
              </w:rPr>
              <w:t>Insights derived from satellite imagery.</w:t>
            </w:r>
          </w:p>
          <w:p w14:paraId="027AE5F1" w14:textId="77777777" w:rsidR="00AD7D98" w:rsidRPr="00AD7D98" w:rsidRDefault="00AD7D98">
            <w:pPr>
              <w:pStyle w:val="NormalWeb"/>
              <w:numPr>
                <w:ilvl w:val="0"/>
                <w:numId w:val="11"/>
              </w:numPr>
              <w:spacing w:line="300" w:lineRule="atLeast"/>
              <w:jc w:val="both"/>
              <w:rPr>
                <w:rFonts w:ascii="Segoe UI" w:hAnsi="Segoe UI" w:cs="Segoe UI"/>
                <w:sz w:val="21"/>
                <w:szCs w:val="21"/>
                <w:lang w:val="en-GB"/>
              </w:rPr>
            </w:pPr>
            <w:r w:rsidRPr="00AD7D98">
              <w:rPr>
                <w:rFonts w:ascii="Segoe UI" w:hAnsi="Segoe UI" w:cs="Segoe UI"/>
                <w:sz w:val="21"/>
                <w:szCs w:val="21"/>
                <w:lang w:val="en-GB"/>
              </w:rPr>
              <w:t>Instability prediction on mountainous area</w:t>
            </w:r>
          </w:p>
          <w:p w14:paraId="3FD3EF85" w14:textId="1D11C84E" w:rsidR="00AD7D98" w:rsidRDefault="00AD7D98">
            <w:pPr>
              <w:pStyle w:val="NormalWeb"/>
              <w:numPr>
                <w:ilvl w:val="0"/>
                <w:numId w:val="11"/>
              </w:numPr>
              <w:spacing w:line="300" w:lineRule="atLeast"/>
              <w:jc w:val="both"/>
              <w:rPr>
                <w:rFonts w:ascii="Segoe UI" w:hAnsi="Segoe UI" w:cs="Segoe UI"/>
                <w:sz w:val="21"/>
                <w:szCs w:val="21"/>
                <w:lang w:val="en-GB"/>
              </w:rPr>
            </w:pPr>
            <w:r w:rsidRPr="00AD7D98">
              <w:rPr>
                <w:rFonts w:ascii="Segoe UI" w:hAnsi="Segoe UI" w:cs="Segoe UI"/>
                <w:sz w:val="21"/>
                <w:szCs w:val="21"/>
                <w:lang w:val="en-GB"/>
              </w:rPr>
              <w:t>Co-designed/tested how-to protocols and frameworks for data processing.</w:t>
            </w:r>
          </w:p>
          <w:p w14:paraId="0BAAEE99" w14:textId="77777777" w:rsidR="00A976DC" w:rsidRDefault="00A976DC" w:rsidP="00A976DC">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Hot topics for further investigation:</w:t>
            </w:r>
          </w:p>
          <w:p w14:paraId="37900CCB" w14:textId="5D4BB1B6" w:rsidR="00A976DC" w:rsidRDefault="00A976DC">
            <w:pPr>
              <w:pStyle w:val="NormalWeb"/>
              <w:numPr>
                <w:ilvl w:val="0"/>
                <w:numId w:val="19"/>
              </w:numPr>
              <w:spacing w:line="300" w:lineRule="atLeast"/>
              <w:jc w:val="both"/>
              <w:rPr>
                <w:rFonts w:ascii="Segoe UI" w:hAnsi="Segoe UI" w:cs="Segoe UI"/>
                <w:sz w:val="21"/>
                <w:szCs w:val="21"/>
                <w:lang w:val="en-GB"/>
              </w:rPr>
            </w:pPr>
            <w:r>
              <w:rPr>
                <w:rFonts w:ascii="Segoe UI" w:hAnsi="Segoe UI" w:cs="Segoe UI"/>
                <w:sz w:val="21"/>
                <w:szCs w:val="21"/>
                <w:lang w:val="en-GB"/>
              </w:rPr>
              <w:t xml:space="preserve">AI semantic layer </w:t>
            </w:r>
            <w:r w:rsidR="00050DBC">
              <w:rPr>
                <w:rFonts w:ascii="Segoe UI" w:hAnsi="Segoe UI" w:cs="Segoe UI"/>
                <w:sz w:val="21"/>
                <w:szCs w:val="21"/>
                <w:lang w:val="en-GB"/>
              </w:rPr>
              <w:t>(MCP Server, domain, AGENTS and skills, training data)</w:t>
            </w:r>
          </w:p>
          <w:p w14:paraId="2C479DD7" w14:textId="206BA919" w:rsidR="00A976DC" w:rsidRDefault="00F5702B">
            <w:pPr>
              <w:pStyle w:val="NormalWeb"/>
              <w:numPr>
                <w:ilvl w:val="0"/>
                <w:numId w:val="19"/>
              </w:numPr>
              <w:spacing w:line="300" w:lineRule="atLeast"/>
              <w:jc w:val="both"/>
              <w:rPr>
                <w:rFonts w:ascii="Segoe UI" w:hAnsi="Segoe UI" w:cs="Segoe UI"/>
                <w:sz w:val="21"/>
                <w:szCs w:val="21"/>
                <w:lang w:val="en-GB"/>
              </w:rPr>
            </w:pPr>
            <w:r>
              <w:rPr>
                <w:rFonts w:ascii="Segoe UI" w:hAnsi="Segoe UI" w:cs="Segoe UI"/>
                <w:sz w:val="21"/>
                <w:szCs w:val="21"/>
                <w:lang w:val="en-GB"/>
              </w:rPr>
              <w:t>Provide a common AI Infrastructure (HW, services, data)</w:t>
            </w:r>
          </w:p>
          <w:p w14:paraId="61BBAD3E" w14:textId="644470EE" w:rsidR="00265B73" w:rsidRDefault="00265B73">
            <w:pPr>
              <w:pStyle w:val="NormalWeb"/>
              <w:numPr>
                <w:ilvl w:val="0"/>
                <w:numId w:val="19"/>
              </w:numPr>
              <w:spacing w:line="300" w:lineRule="atLeast"/>
              <w:jc w:val="both"/>
              <w:rPr>
                <w:rFonts w:ascii="Segoe UI" w:hAnsi="Segoe UI" w:cs="Segoe UI"/>
                <w:sz w:val="21"/>
                <w:szCs w:val="21"/>
                <w:lang w:val="en-GB"/>
              </w:rPr>
            </w:pPr>
            <w:r>
              <w:rPr>
                <w:rFonts w:ascii="Segoe UI" w:hAnsi="Segoe UI" w:cs="Segoe UI"/>
                <w:sz w:val="21"/>
                <w:szCs w:val="21"/>
                <w:lang w:val="en-GB"/>
              </w:rPr>
              <w:t>AI solutions</w:t>
            </w:r>
            <w:r w:rsidR="00C53F6D">
              <w:rPr>
                <w:rFonts w:ascii="Segoe UI" w:hAnsi="Segoe UI" w:cs="Segoe UI"/>
                <w:sz w:val="21"/>
                <w:szCs w:val="21"/>
                <w:lang w:val="en-GB"/>
              </w:rPr>
              <w:t xml:space="preserve"> </w:t>
            </w:r>
            <w:r>
              <w:rPr>
                <w:rFonts w:ascii="Segoe UI" w:hAnsi="Segoe UI" w:cs="Segoe UI"/>
                <w:sz w:val="21"/>
                <w:szCs w:val="21"/>
                <w:lang w:val="en-GB"/>
              </w:rPr>
              <w:t>portfolio</w:t>
            </w:r>
            <w:r w:rsidR="00C53F6D">
              <w:rPr>
                <w:rFonts w:ascii="Segoe UI" w:hAnsi="Segoe UI" w:cs="Segoe UI"/>
                <w:sz w:val="21"/>
                <w:szCs w:val="21"/>
                <w:lang w:val="en-GB"/>
              </w:rPr>
              <w:t>/gallery (apps, work, use case learnings</w:t>
            </w:r>
            <w:r w:rsidR="00075E2B">
              <w:rPr>
                <w:rFonts w:ascii="Segoe UI" w:hAnsi="Segoe UI" w:cs="Segoe UI"/>
                <w:sz w:val="21"/>
                <w:szCs w:val="21"/>
                <w:lang w:val="en-GB"/>
              </w:rPr>
              <w:t>, patterns)</w:t>
            </w:r>
          </w:p>
          <w:p w14:paraId="008B3656" w14:textId="1700AAA6" w:rsidR="00075E2B" w:rsidRDefault="00075E2B">
            <w:pPr>
              <w:pStyle w:val="NormalWeb"/>
              <w:numPr>
                <w:ilvl w:val="0"/>
                <w:numId w:val="19"/>
              </w:numPr>
              <w:spacing w:line="300" w:lineRule="atLeast"/>
              <w:jc w:val="both"/>
              <w:rPr>
                <w:rFonts w:ascii="Segoe UI" w:hAnsi="Segoe UI" w:cs="Segoe UI"/>
                <w:sz w:val="21"/>
                <w:szCs w:val="21"/>
                <w:lang w:val="en-GB"/>
              </w:rPr>
            </w:pPr>
            <w:r>
              <w:rPr>
                <w:rFonts w:ascii="Segoe UI" w:hAnsi="Segoe UI" w:cs="Segoe UI"/>
                <w:sz w:val="21"/>
                <w:szCs w:val="21"/>
                <w:lang w:val="en-GB"/>
              </w:rPr>
              <w:t>AI assisted consolidation of regulatio</w:t>
            </w:r>
            <w:r w:rsidR="00D0089D">
              <w:rPr>
                <w:rFonts w:ascii="Segoe UI" w:hAnsi="Segoe UI" w:cs="Segoe UI"/>
                <w:sz w:val="21"/>
                <w:szCs w:val="21"/>
                <w:lang w:val="en-GB"/>
              </w:rPr>
              <w:t>n to find gaps, overlap, contradictions</w:t>
            </w:r>
          </w:p>
          <w:p w14:paraId="6E2599CA" w14:textId="0ACD2306" w:rsidR="00331578" w:rsidRPr="0051181E" w:rsidRDefault="00331578">
            <w:pPr>
              <w:pStyle w:val="NormalWeb"/>
              <w:numPr>
                <w:ilvl w:val="0"/>
                <w:numId w:val="19"/>
              </w:numPr>
              <w:spacing w:line="300" w:lineRule="atLeast"/>
              <w:jc w:val="both"/>
              <w:rPr>
                <w:rFonts w:ascii="Segoe UI" w:hAnsi="Segoe UI" w:cs="Segoe UI"/>
                <w:sz w:val="21"/>
                <w:szCs w:val="21"/>
                <w:lang w:val="en-GB"/>
              </w:rPr>
            </w:pPr>
            <w:r>
              <w:rPr>
                <w:rFonts w:ascii="Segoe UI" w:hAnsi="Segoe UI" w:cs="Segoe UI"/>
                <w:sz w:val="21"/>
                <w:szCs w:val="21"/>
                <w:lang w:val="en-GB"/>
              </w:rPr>
              <w:t xml:space="preserve">AI lense on data (insights, QA, </w:t>
            </w:r>
            <w:r w:rsidR="00783394">
              <w:rPr>
                <w:rFonts w:ascii="Segoe UI" w:hAnsi="Segoe UI" w:cs="Segoe UI"/>
                <w:sz w:val="21"/>
                <w:szCs w:val="21"/>
                <w:lang w:val="en-GB"/>
              </w:rPr>
              <w:t>Gaps, overlap, instability, reproducibility</w:t>
            </w:r>
          </w:p>
          <w:p w14:paraId="2C94CA60" w14:textId="77777777" w:rsidR="00635654" w:rsidRPr="00635654" w:rsidRDefault="00635654" w:rsidP="00635654">
            <w:pPr>
              <w:pStyle w:val="NormalWeb"/>
              <w:spacing w:line="300" w:lineRule="atLeast"/>
              <w:jc w:val="both"/>
              <w:rPr>
                <w:rFonts w:ascii="Segoe UI" w:hAnsi="Segoe UI" w:cs="Segoe UI"/>
                <w:sz w:val="21"/>
                <w:szCs w:val="21"/>
              </w:rPr>
            </w:pPr>
            <w:r w:rsidRPr="00635654">
              <w:rPr>
                <w:rFonts w:ascii="Segoe UI" w:hAnsi="Segoe UI" w:cs="Segoe UI"/>
                <w:b/>
                <w:bCs/>
                <w:sz w:val="21"/>
                <w:szCs w:val="21"/>
              </w:rPr>
              <w:t>ACTIONS</w:t>
            </w:r>
          </w:p>
          <w:p w14:paraId="63248D7B" w14:textId="77777777" w:rsidR="00635654" w:rsidRPr="00635654" w:rsidRDefault="00635654">
            <w:pPr>
              <w:pStyle w:val="NormalWeb"/>
              <w:numPr>
                <w:ilvl w:val="0"/>
                <w:numId w:val="12"/>
              </w:numPr>
              <w:spacing w:line="300" w:lineRule="atLeast"/>
              <w:jc w:val="both"/>
              <w:rPr>
                <w:rFonts w:ascii="Segoe UI" w:hAnsi="Segoe UI" w:cs="Segoe UI"/>
                <w:sz w:val="21"/>
                <w:szCs w:val="21"/>
              </w:rPr>
            </w:pPr>
            <w:r w:rsidRPr="00635654">
              <w:rPr>
                <w:rFonts w:ascii="Segoe UI" w:hAnsi="Segoe UI" w:cs="Segoe UI"/>
                <w:sz w:val="21"/>
                <w:szCs w:val="21"/>
              </w:rPr>
              <w:t>Automate completion of dataset metadata.</w:t>
            </w:r>
          </w:p>
          <w:p w14:paraId="0C5481E7" w14:textId="77777777" w:rsidR="00635654" w:rsidRPr="00635654" w:rsidRDefault="00635654">
            <w:pPr>
              <w:pStyle w:val="NormalWeb"/>
              <w:numPr>
                <w:ilvl w:val="0"/>
                <w:numId w:val="12"/>
              </w:numPr>
              <w:spacing w:line="300" w:lineRule="atLeast"/>
              <w:jc w:val="both"/>
              <w:rPr>
                <w:rFonts w:ascii="Segoe UI" w:hAnsi="Segoe UI" w:cs="Segoe UI"/>
                <w:sz w:val="21"/>
                <w:szCs w:val="21"/>
              </w:rPr>
            </w:pPr>
            <w:r w:rsidRPr="00635654">
              <w:rPr>
                <w:rFonts w:ascii="Segoe UI" w:hAnsi="Segoe UI" w:cs="Segoe UI"/>
                <w:sz w:val="21"/>
                <w:szCs w:val="21"/>
              </w:rPr>
              <w:t>Prioritise local, safe EU solutions. (not MS Co-pilot)</w:t>
            </w:r>
          </w:p>
          <w:p w14:paraId="210822B5" w14:textId="77777777" w:rsidR="00635654" w:rsidRPr="00194245" w:rsidRDefault="00635654">
            <w:pPr>
              <w:pStyle w:val="NormalWeb"/>
              <w:numPr>
                <w:ilvl w:val="0"/>
                <w:numId w:val="12"/>
              </w:numPr>
              <w:spacing w:line="300" w:lineRule="atLeast"/>
              <w:jc w:val="both"/>
              <w:rPr>
                <w:rFonts w:ascii="Segoe UI" w:hAnsi="Segoe UI" w:cs="Segoe UI"/>
                <w:sz w:val="21"/>
                <w:szCs w:val="21"/>
              </w:rPr>
            </w:pPr>
            <w:r w:rsidRPr="00635654">
              <w:rPr>
                <w:rFonts w:ascii="Segoe UI" w:hAnsi="Segoe UI" w:cs="Segoe UI"/>
                <w:sz w:val="21"/>
                <w:szCs w:val="21"/>
              </w:rPr>
              <w:t>Use value-driven prioritisation to identify the most suitable tasks for AI assistance or automation.</w:t>
            </w:r>
          </w:p>
          <w:p w14:paraId="4363E246" w14:textId="15C4F8D9" w:rsidR="00194245" w:rsidRDefault="00194245">
            <w:pPr>
              <w:pStyle w:val="NormalWeb"/>
              <w:numPr>
                <w:ilvl w:val="0"/>
                <w:numId w:val="12"/>
              </w:numPr>
              <w:spacing w:line="300" w:lineRule="atLeast"/>
              <w:jc w:val="both"/>
              <w:rPr>
                <w:rFonts w:ascii="Segoe UI" w:hAnsi="Segoe UI" w:cs="Segoe UI"/>
                <w:sz w:val="21"/>
                <w:szCs w:val="21"/>
                <w:lang w:val="en-GB"/>
              </w:rPr>
            </w:pPr>
            <w:r w:rsidRPr="00194245">
              <w:rPr>
                <w:rFonts w:ascii="Segoe UI" w:hAnsi="Segoe UI" w:cs="Segoe UI"/>
                <w:sz w:val="21"/>
                <w:szCs w:val="21"/>
                <w:lang w:val="en-GB"/>
              </w:rPr>
              <w:t xml:space="preserve">Setting up a small template for a </w:t>
            </w:r>
            <w:r>
              <w:rPr>
                <w:rFonts w:ascii="Segoe UI" w:hAnsi="Segoe UI" w:cs="Segoe UI"/>
                <w:sz w:val="21"/>
                <w:szCs w:val="21"/>
                <w:lang w:val="en-GB"/>
              </w:rPr>
              <w:t>u</w:t>
            </w:r>
            <w:r w:rsidRPr="00194245">
              <w:rPr>
                <w:rFonts w:ascii="Segoe UI" w:hAnsi="Segoe UI" w:cs="Segoe UI"/>
                <w:sz w:val="21"/>
                <w:szCs w:val="21"/>
                <w:lang w:val="en-GB"/>
              </w:rPr>
              <w:t>se case catalog</w:t>
            </w:r>
            <w:r w:rsidR="00923DD0">
              <w:rPr>
                <w:rFonts w:ascii="Segoe UI" w:hAnsi="Segoe UI" w:cs="Segoe UI"/>
                <w:sz w:val="21"/>
                <w:szCs w:val="21"/>
                <w:lang w:val="en-GB"/>
              </w:rPr>
              <w:t>.</w:t>
            </w:r>
          </w:p>
          <w:p w14:paraId="50AF9823" w14:textId="77777777" w:rsidR="00783394" w:rsidRDefault="00783394" w:rsidP="00783394">
            <w:pPr>
              <w:pStyle w:val="NormalWeb"/>
              <w:spacing w:line="300" w:lineRule="atLeast"/>
              <w:jc w:val="both"/>
              <w:rPr>
                <w:rFonts w:ascii="Segoe UI" w:hAnsi="Segoe UI" w:cs="Segoe UI"/>
                <w:sz w:val="21"/>
                <w:szCs w:val="21"/>
                <w:lang w:val="en-GB"/>
              </w:rPr>
            </w:pPr>
            <w:r>
              <w:rPr>
                <w:rFonts w:ascii="Segoe UI" w:hAnsi="Segoe UI" w:cs="Segoe UI"/>
                <w:sz w:val="21"/>
                <w:szCs w:val="21"/>
                <w:lang w:val="en-GB"/>
              </w:rPr>
              <w:t>Hot topics for further investigation:</w:t>
            </w:r>
          </w:p>
          <w:p w14:paraId="6D5001AF" w14:textId="77777777" w:rsidR="00A7269C" w:rsidRDefault="00403A8B">
            <w:pPr>
              <w:pStyle w:val="NormalWeb"/>
              <w:numPr>
                <w:ilvl w:val="0"/>
                <w:numId w:val="20"/>
              </w:numPr>
              <w:spacing w:line="300" w:lineRule="atLeast"/>
              <w:jc w:val="both"/>
              <w:rPr>
                <w:rFonts w:ascii="Segoe UI" w:hAnsi="Segoe UI" w:cs="Segoe UI"/>
                <w:sz w:val="21"/>
                <w:szCs w:val="21"/>
                <w:lang w:val="en-GB"/>
              </w:rPr>
            </w:pPr>
            <w:r>
              <w:rPr>
                <w:rFonts w:ascii="Segoe UI" w:hAnsi="Segoe UI" w:cs="Segoe UI"/>
                <w:sz w:val="21"/>
                <w:szCs w:val="21"/>
                <w:lang w:val="en-GB"/>
              </w:rPr>
              <w:t>AI identification of high value/impact use cases</w:t>
            </w:r>
            <w:r w:rsidR="00187FEC">
              <w:rPr>
                <w:rFonts w:ascii="Segoe UI" w:hAnsi="Segoe UI" w:cs="Segoe UI"/>
                <w:sz w:val="21"/>
                <w:szCs w:val="21"/>
                <w:lang w:val="en-GB"/>
              </w:rPr>
              <w:t xml:space="preserve"> not only for research but also for </w:t>
            </w:r>
            <w:r w:rsidR="00A7269C">
              <w:rPr>
                <w:rFonts w:ascii="Segoe UI" w:hAnsi="Segoe UI" w:cs="Segoe UI"/>
                <w:sz w:val="21"/>
                <w:szCs w:val="21"/>
                <w:lang w:val="en-GB"/>
              </w:rPr>
              <w:t>operational/workflow reporting</w:t>
            </w:r>
          </w:p>
          <w:p w14:paraId="11EECDAD" w14:textId="77777777" w:rsidR="00520C01" w:rsidRDefault="00A7269C">
            <w:pPr>
              <w:pStyle w:val="NormalWeb"/>
              <w:numPr>
                <w:ilvl w:val="0"/>
                <w:numId w:val="20"/>
              </w:numPr>
              <w:spacing w:line="300" w:lineRule="atLeast"/>
              <w:jc w:val="both"/>
              <w:rPr>
                <w:rFonts w:ascii="Segoe UI" w:hAnsi="Segoe UI" w:cs="Segoe UI"/>
                <w:sz w:val="21"/>
                <w:szCs w:val="21"/>
                <w:lang w:val="en-GB"/>
              </w:rPr>
            </w:pPr>
            <w:r>
              <w:rPr>
                <w:rFonts w:ascii="Segoe UI" w:hAnsi="Segoe UI" w:cs="Segoe UI"/>
                <w:sz w:val="21"/>
                <w:szCs w:val="21"/>
                <w:lang w:val="en-GB"/>
              </w:rPr>
              <w:t xml:space="preserve">Data sovereignty, </w:t>
            </w:r>
            <w:r w:rsidR="006A0D8B">
              <w:rPr>
                <w:rFonts w:ascii="Segoe UI" w:hAnsi="Segoe UI" w:cs="Segoe UI"/>
                <w:sz w:val="21"/>
                <w:szCs w:val="21"/>
                <w:lang w:val="en-GB"/>
              </w:rPr>
              <w:t>FOSS open source</w:t>
            </w:r>
            <w:r w:rsidR="00544735">
              <w:rPr>
                <w:rFonts w:ascii="Segoe UI" w:hAnsi="Segoe UI" w:cs="Segoe UI"/>
                <w:sz w:val="21"/>
                <w:szCs w:val="21"/>
                <w:lang w:val="en-GB"/>
              </w:rPr>
              <w:t xml:space="preserve">, </w:t>
            </w:r>
            <w:r w:rsidR="00FF5278">
              <w:rPr>
                <w:rFonts w:ascii="Segoe UI" w:hAnsi="Segoe UI" w:cs="Segoe UI"/>
                <w:sz w:val="21"/>
                <w:szCs w:val="21"/>
                <w:lang w:val="en-GB"/>
              </w:rPr>
              <w:t>local</w:t>
            </w:r>
            <w:r w:rsidR="00520C01">
              <w:rPr>
                <w:rFonts w:ascii="Segoe UI" w:hAnsi="Segoe UI" w:cs="Segoe UI"/>
                <w:sz w:val="21"/>
                <w:szCs w:val="21"/>
                <w:lang w:val="en-GB"/>
              </w:rPr>
              <w:t xml:space="preserve"> flavour</w:t>
            </w:r>
            <w:r w:rsidR="00FF5278">
              <w:rPr>
                <w:rFonts w:ascii="Segoe UI" w:hAnsi="Segoe UI" w:cs="Segoe UI"/>
                <w:sz w:val="21"/>
                <w:szCs w:val="21"/>
                <w:lang w:val="en-GB"/>
              </w:rPr>
              <w:t xml:space="preserve">, EU </w:t>
            </w:r>
            <w:r w:rsidR="00520C01">
              <w:rPr>
                <w:rFonts w:ascii="Segoe UI" w:hAnsi="Segoe UI" w:cs="Segoe UI"/>
                <w:sz w:val="21"/>
                <w:szCs w:val="21"/>
                <w:lang w:val="en-GB"/>
              </w:rPr>
              <w:t>wide</w:t>
            </w:r>
            <w:r w:rsidR="00FF5278">
              <w:rPr>
                <w:rFonts w:ascii="Segoe UI" w:hAnsi="Segoe UI" w:cs="Segoe UI"/>
                <w:sz w:val="21"/>
                <w:szCs w:val="21"/>
                <w:lang w:val="en-GB"/>
              </w:rPr>
              <w:t xml:space="preserve"> hosted </w:t>
            </w:r>
            <w:r w:rsidR="00520C01">
              <w:rPr>
                <w:rFonts w:ascii="Segoe UI" w:hAnsi="Segoe UI" w:cs="Segoe UI"/>
                <w:sz w:val="21"/>
                <w:szCs w:val="21"/>
                <w:lang w:val="en-GB"/>
              </w:rPr>
              <w:t>solution</w:t>
            </w:r>
          </w:p>
          <w:p w14:paraId="25914277" w14:textId="31C6594F" w:rsidR="00783394" w:rsidRPr="00194245" w:rsidRDefault="00520C01">
            <w:pPr>
              <w:pStyle w:val="NormalWeb"/>
              <w:numPr>
                <w:ilvl w:val="0"/>
                <w:numId w:val="20"/>
              </w:numPr>
              <w:spacing w:line="300" w:lineRule="atLeast"/>
              <w:jc w:val="both"/>
              <w:rPr>
                <w:rFonts w:ascii="Segoe UI" w:hAnsi="Segoe UI" w:cs="Segoe UI"/>
                <w:sz w:val="21"/>
                <w:szCs w:val="21"/>
                <w:lang w:val="en-GB"/>
              </w:rPr>
            </w:pPr>
            <w:r>
              <w:rPr>
                <w:rFonts w:ascii="Segoe UI" w:hAnsi="Segoe UI" w:cs="Segoe UI"/>
                <w:sz w:val="21"/>
                <w:szCs w:val="21"/>
                <w:lang w:val="en-GB"/>
              </w:rPr>
              <w:t>Data automation (</w:t>
            </w:r>
            <w:r w:rsidR="004E3E6E">
              <w:rPr>
                <w:rFonts w:ascii="Segoe UI" w:hAnsi="Segoe UI" w:cs="Segoe UI"/>
                <w:sz w:val="21"/>
                <w:szCs w:val="21"/>
                <w:lang w:val="en-GB"/>
              </w:rPr>
              <w:t>sanitize metadata, dacilitate + reuse existing data, harmonise and</w:t>
            </w:r>
            <w:r w:rsidR="001B7E65">
              <w:rPr>
                <w:rFonts w:ascii="Segoe UI" w:hAnsi="Segoe UI" w:cs="Segoe UI"/>
                <w:sz w:val="21"/>
                <w:szCs w:val="21"/>
                <w:lang w:val="en-GB"/>
              </w:rPr>
              <w:t xml:space="preserve"> mobilise, find gaps, overlaps, map and consolidate contradictions</w:t>
            </w:r>
            <w:r w:rsidR="00D51687">
              <w:rPr>
                <w:rFonts w:ascii="Segoe UI" w:hAnsi="Segoe UI" w:cs="Segoe UI"/>
                <w:sz w:val="21"/>
                <w:szCs w:val="21"/>
                <w:lang w:val="en-GB"/>
              </w:rPr>
              <w:t>, AI ready data</w:t>
            </w:r>
            <w:r w:rsidR="004E3E6E">
              <w:rPr>
                <w:rFonts w:ascii="Segoe UI" w:hAnsi="Segoe UI" w:cs="Segoe UI"/>
                <w:sz w:val="21"/>
                <w:szCs w:val="21"/>
                <w:lang w:val="en-GB"/>
              </w:rPr>
              <w:t xml:space="preserve"> </w:t>
            </w:r>
            <w:r w:rsidR="00187FEC">
              <w:rPr>
                <w:rFonts w:ascii="Segoe UI" w:hAnsi="Segoe UI" w:cs="Segoe UI"/>
                <w:sz w:val="21"/>
                <w:szCs w:val="21"/>
                <w:lang w:val="en-GB"/>
              </w:rPr>
              <w:t xml:space="preserve"> </w:t>
            </w:r>
          </w:p>
          <w:p w14:paraId="76B88A75" w14:textId="77777777" w:rsidR="007B5227" w:rsidRDefault="007B5227" w:rsidP="004979A1">
            <w:pPr>
              <w:pStyle w:val="NormalWeb"/>
              <w:spacing w:line="300" w:lineRule="atLeast"/>
              <w:jc w:val="both"/>
              <w:rPr>
                <w:rFonts w:ascii="Segoe UI" w:hAnsi="Segoe UI" w:cs="Segoe UI"/>
                <w:b/>
                <w:bCs/>
                <w:sz w:val="21"/>
                <w:szCs w:val="21"/>
                <w:lang w:val="en-GB"/>
              </w:rPr>
            </w:pPr>
          </w:p>
          <w:p w14:paraId="6716406E" w14:textId="77777777" w:rsidR="007B5227" w:rsidRDefault="007B5227" w:rsidP="004979A1">
            <w:pPr>
              <w:pStyle w:val="NormalWeb"/>
              <w:spacing w:line="300" w:lineRule="atLeast"/>
              <w:jc w:val="both"/>
              <w:rPr>
                <w:rFonts w:ascii="Segoe UI" w:hAnsi="Segoe UI" w:cs="Segoe UI"/>
                <w:b/>
                <w:bCs/>
                <w:sz w:val="21"/>
                <w:szCs w:val="21"/>
                <w:lang w:val="en-GB"/>
              </w:rPr>
            </w:pPr>
          </w:p>
          <w:p w14:paraId="04CE1BD0" w14:textId="20A4A337" w:rsidR="00194245" w:rsidRPr="004979A1" w:rsidRDefault="004979A1" w:rsidP="004979A1">
            <w:pPr>
              <w:pStyle w:val="NormalWeb"/>
              <w:spacing w:line="300" w:lineRule="atLeast"/>
              <w:jc w:val="both"/>
              <w:rPr>
                <w:rFonts w:ascii="Segoe UI" w:hAnsi="Segoe UI" w:cs="Segoe UI"/>
                <w:b/>
                <w:bCs/>
                <w:sz w:val="21"/>
                <w:szCs w:val="21"/>
                <w:lang w:val="en-GB"/>
              </w:rPr>
            </w:pPr>
            <w:r w:rsidRPr="004979A1">
              <w:rPr>
                <w:rFonts w:ascii="Segoe UI" w:hAnsi="Segoe UI" w:cs="Segoe UI"/>
                <w:b/>
                <w:bCs/>
                <w:sz w:val="21"/>
                <w:szCs w:val="21"/>
                <w:lang w:val="en-GB"/>
              </w:rPr>
              <w:lastRenderedPageBreak/>
              <w:t>VALUE / IMPACT VS. COST/RISK</w:t>
            </w:r>
            <w:r w:rsidR="001B078E">
              <w:rPr>
                <w:rFonts w:ascii="Segoe UI" w:hAnsi="Segoe UI" w:cs="Segoe UI"/>
                <w:b/>
                <w:bCs/>
                <w:sz w:val="21"/>
                <w:szCs w:val="21"/>
                <w:lang w:val="en-GB"/>
              </w:rPr>
              <w:t xml:space="preserve"> EVALUATION</w:t>
            </w:r>
          </w:p>
          <w:p w14:paraId="0799ABAF" w14:textId="437D6252" w:rsidR="004A519F" w:rsidRPr="00635654" w:rsidRDefault="001470BC" w:rsidP="005E0CBD">
            <w:pPr>
              <w:pStyle w:val="NormalWeb"/>
              <w:spacing w:line="300" w:lineRule="atLeast"/>
              <w:jc w:val="both"/>
              <w:rPr>
                <w:rFonts w:ascii="Segoe UI" w:hAnsi="Segoe UI" w:cs="Segoe UI"/>
                <w:sz w:val="21"/>
                <w:szCs w:val="21"/>
              </w:rPr>
            </w:pPr>
            <w:r w:rsidRPr="00635654">
              <w:rPr>
                <w:rFonts w:ascii="Segoe UI" w:hAnsi="Segoe UI" w:cs="Segoe UI"/>
                <w:noProof/>
                <w:sz w:val="21"/>
                <w:szCs w:val="21"/>
                <w:lang w:val="en-GB"/>
              </w:rPr>
              <w:drawing>
                <wp:inline distT="0" distB="0" distL="0" distR="0" wp14:anchorId="3C31CD83" wp14:editId="5DA5FFBE">
                  <wp:extent cx="5686425" cy="4265111"/>
                  <wp:effectExtent l="0" t="0" r="0" b="2540"/>
                  <wp:docPr id="252303991" name="Picture 4">
                    <a:extLst xmlns:a="http://schemas.openxmlformats.org/drawingml/2006/main">
                      <a:ext uri="{FF2B5EF4-FFF2-40B4-BE49-F238E27FC236}">
                        <a16:creationId xmlns:a16="http://schemas.microsoft.com/office/drawing/2014/main" id="{F8D71924-8CE6-730B-BD8C-A8CFF4300E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8D71924-8CE6-730B-BD8C-A8CFF4300EF9}"/>
                              </a:ext>
                            </a:extLst>
                          </pic:cNvPr>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693775" cy="4270624"/>
                          </a:xfrm>
                          <a:prstGeom prst="rect">
                            <a:avLst/>
                          </a:prstGeom>
                        </pic:spPr>
                      </pic:pic>
                    </a:graphicData>
                  </a:graphic>
                </wp:inline>
              </w:drawing>
            </w:r>
            <w:r w:rsidRPr="002623F0">
              <w:rPr>
                <w:rFonts w:ascii="Segoe UI" w:hAnsi="Segoe UI" w:cs="Segoe UI"/>
                <w:noProof/>
                <w:sz w:val="21"/>
                <w:szCs w:val="21"/>
                <w:lang w:val="en-GB"/>
              </w:rPr>
              <w:drawing>
                <wp:inline distT="0" distB="0" distL="0" distR="0" wp14:anchorId="72E9C48F" wp14:editId="0D2690FF">
                  <wp:extent cx="6168390" cy="3394075"/>
                  <wp:effectExtent l="0" t="0" r="3810" b="0"/>
                  <wp:docPr id="48242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23113" name=""/>
                          <pic:cNvPicPr/>
                        </pic:nvPicPr>
                        <pic:blipFill>
                          <a:blip r:embed="rId27"/>
                          <a:stretch>
                            <a:fillRect/>
                          </a:stretch>
                        </pic:blipFill>
                        <pic:spPr>
                          <a:xfrm>
                            <a:off x="0" y="0"/>
                            <a:ext cx="6168390" cy="3394075"/>
                          </a:xfrm>
                          <a:prstGeom prst="rect">
                            <a:avLst/>
                          </a:prstGeom>
                        </pic:spPr>
                      </pic:pic>
                    </a:graphicData>
                  </a:graphic>
                </wp:inline>
              </w:drawing>
            </w:r>
          </w:p>
          <w:p w14:paraId="4802AF46" w14:textId="77777777" w:rsidR="004A519F" w:rsidRDefault="004A519F" w:rsidP="005E0CBD">
            <w:pPr>
              <w:pStyle w:val="NormalWeb"/>
              <w:spacing w:line="300" w:lineRule="atLeast"/>
              <w:jc w:val="both"/>
              <w:rPr>
                <w:rFonts w:ascii="Segoe UI" w:hAnsi="Segoe UI" w:cs="Segoe UI"/>
                <w:sz w:val="21"/>
                <w:szCs w:val="21"/>
                <w:lang w:val="en-GB"/>
              </w:rPr>
            </w:pPr>
          </w:p>
          <w:p w14:paraId="6F99A070" w14:textId="77777777" w:rsidR="001470BC" w:rsidRDefault="001470BC" w:rsidP="005E0CBD">
            <w:pPr>
              <w:pStyle w:val="NormalWeb"/>
              <w:spacing w:line="300" w:lineRule="atLeast"/>
              <w:jc w:val="both"/>
              <w:rPr>
                <w:rFonts w:ascii="Segoe UI" w:hAnsi="Segoe UI" w:cs="Segoe UI"/>
                <w:sz w:val="21"/>
                <w:szCs w:val="21"/>
                <w:lang w:val="en-GB"/>
              </w:rPr>
            </w:pPr>
          </w:p>
          <w:p w14:paraId="49F3D5A5" w14:textId="777E7A7B" w:rsidR="001470BC" w:rsidRPr="000038DA" w:rsidRDefault="000038DA" w:rsidP="005E0CBD">
            <w:pPr>
              <w:pStyle w:val="NormalWeb"/>
              <w:spacing w:line="300" w:lineRule="atLeast"/>
              <w:jc w:val="both"/>
              <w:rPr>
                <w:rFonts w:ascii="Segoe UI" w:hAnsi="Segoe UI" w:cs="Segoe UI"/>
                <w:b/>
                <w:bCs/>
                <w:sz w:val="21"/>
                <w:szCs w:val="21"/>
                <w:lang w:val="en-GB"/>
              </w:rPr>
            </w:pPr>
            <w:r w:rsidRPr="000038DA">
              <w:rPr>
                <w:rFonts w:ascii="Segoe UI" w:hAnsi="Segoe UI" w:cs="Segoe UI"/>
                <w:b/>
                <w:bCs/>
                <w:sz w:val="21"/>
                <w:szCs w:val="21"/>
                <w:lang w:val="en-GB"/>
              </w:rPr>
              <w:lastRenderedPageBreak/>
              <w:t>ROADMAP SESSION FOR PRIORITISATION</w:t>
            </w:r>
          </w:p>
          <w:p w14:paraId="0E9DC641" w14:textId="4E083275" w:rsidR="005D77A2" w:rsidRDefault="000038DA" w:rsidP="0066382B">
            <w:pPr>
              <w:pStyle w:val="NormalWeb"/>
              <w:spacing w:line="300" w:lineRule="atLeast"/>
              <w:rPr>
                <w:rFonts w:ascii="Segoe UI" w:hAnsi="Segoe UI" w:cs="Segoe UI"/>
                <w:sz w:val="21"/>
                <w:szCs w:val="21"/>
                <w:lang w:val="en-GB"/>
              </w:rPr>
            </w:pPr>
            <w:r>
              <w:rPr>
                <w:rFonts w:ascii="Segoe UI" w:hAnsi="Segoe UI" w:cs="Segoe UI"/>
                <w:sz w:val="21"/>
                <w:szCs w:val="21"/>
                <w:lang w:val="en-GB"/>
              </w:rPr>
              <w:t>Results are listed as Hot topics under each</w:t>
            </w:r>
            <w:r w:rsidR="005D77A2">
              <w:rPr>
                <w:rFonts w:ascii="Segoe UI" w:hAnsi="Segoe UI" w:cs="Segoe UI"/>
                <w:sz w:val="21"/>
                <w:szCs w:val="21"/>
                <w:lang w:val="en-GB"/>
              </w:rPr>
              <w:t xml:space="preserve"> topic</w:t>
            </w:r>
            <w:r w:rsidR="00544047">
              <w:rPr>
                <w:rFonts w:ascii="Segoe UI" w:hAnsi="Segoe UI" w:cs="Segoe UI"/>
                <w:sz w:val="21"/>
                <w:szCs w:val="21"/>
                <w:lang w:val="en-GB"/>
              </w:rPr>
              <w:t xml:space="preserve">. </w:t>
            </w:r>
            <w:r w:rsidR="005D77A2">
              <w:rPr>
                <w:rFonts w:ascii="Segoe UI" w:hAnsi="Segoe UI" w:cs="Segoe UI"/>
                <w:sz w:val="21"/>
                <w:szCs w:val="21"/>
                <w:lang w:val="en-GB"/>
              </w:rPr>
              <w:t>Here are the original posters:</w:t>
            </w:r>
          </w:p>
          <w:p w14:paraId="0921854A" w14:textId="0F502A26" w:rsidR="005D77A2" w:rsidRPr="005D77A2" w:rsidRDefault="005D77A2" w:rsidP="005D77A2">
            <w:pPr>
              <w:pStyle w:val="NormalWeb"/>
              <w:spacing w:line="300" w:lineRule="atLeast"/>
              <w:rPr>
                <w:rFonts w:ascii="Segoe UI" w:hAnsi="Segoe UI" w:cs="Segoe UI"/>
                <w:sz w:val="21"/>
                <w:szCs w:val="21"/>
              </w:rPr>
            </w:pPr>
            <w:r w:rsidRPr="005D77A2">
              <w:rPr>
                <w:rFonts w:ascii="Segoe UI" w:hAnsi="Segoe UI" w:cs="Segoe UI"/>
                <w:noProof/>
                <w:sz w:val="21"/>
                <w:szCs w:val="21"/>
              </w:rPr>
              <w:drawing>
                <wp:inline distT="0" distB="0" distL="0" distR="0" wp14:anchorId="7B51B88A" wp14:editId="32A0C493">
                  <wp:extent cx="3547348" cy="4729797"/>
                  <wp:effectExtent l="0" t="635" r="0" b="0"/>
                  <wp:docPr id="10774059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rot="5400000">
                            <a:off x="0" y="0"/>
                            <a:ext cx="3554514" cy="4739352"/>
                          </a:xfrm>
                          <a:prstGeom prst="rect">
                            <a:avLst/>
                          </a:prstGeom>
                          <a:noFill/>
                          <a:ln>
                            <a:noFill/>
                          </a:ln>
                        </pic:spPr>
                      </pic:pic>
                    </a:graphicData>
                  </a:graphic>
                </wp:inline>
              </w:drawing>
            </w:r>
          </w:p>
          <w:p w14:paraId="7608E727" w14:textId="77777777" w:rsidR="005D77A2" w:rsidRDefault="005D77A2" w:rsidP="0066382B">
            <w:pPr>
              <w:pStyle w:val="NormalWeb"/>
              <w:spacing w:line="300" w:lineRule="atLeast"/>
              <w:rPr>
                <w:rFonts w:ascii="Segoe UI" w:hAnsi="Segoe UI" w:cs="Segoe UI"/>
                <w:sz w:val="21"/>
                <w:szCs w:val="21"/>
                <w:lang w:val="en-GB"/>
              </w:rPr>
            </w:pPr>
          </w:p>
          <w:p w14:paraId="76DCBD7E" w14:textId="42B67E7B" w:rsidR="001470BC" w:rsidRDefault="0066382B" w:rsidP="005D77A2">
            <w:pPr>
              <w:pStyle w:val="NormalWeb"/>
              <w:spacing w:line="300" w:lineRule="atLeast"/>
              <w:rPr>
                <w:rFonts w:ascii="Segoe UI" w:hAnsi="Segoe UI" w:cs="Segoe UI"/>
                <w:sz w:val="21"/>
                <w:szCs w:val="21"/>
                <w:lang w:val="en-GB"/>
              </w:rPr>
            </w:pPr>
            <w:r>
              <w:rPr>
                <w:rFonts w:ascii="Segoe UI" w:hAnsi="Segoe UI" w:cs="Segoe UI"/>
                <w:sz w:val="21"/>
                <w:szCs w:val="21"/>
                <w:lang w:val="en-GB"/>
              </w:rPr>
              <w:br/>
            </w:r>
            <w:r w:rsidRPr="0066382B">
              <w:rPr>
                <w:rFonts w:ascii="Segoe UI" w:hAnsi="Segoe UI" w:cs="Segoe UI"/>
                <w:noProof/>
                <w:sz w:val="21"/>
                <w:szCs w:val="21"/>
              </w:rPr>
              <w:drawing>
                <wp:inline distT="0" distB="0" distL="0" distR="0" wp14:anchorId="0DDB1498" wp14:editId="2880CE27">
                  <wp:extent cx="4629150" cy="3472101"/>
                  <wp:effectExtent l="0" t="0" r="0" b="0"/>
                  <wp:docPr id="1447091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rot="10800000">
                            <a:off x="0" y="0"/>
                            <a:ext cx="4635088" cy="3476555"/>
                          </a:xfrm>
                          <a:prstGeom prst="rect">
                            <a:avLst/>
                          </a:prstGeom>
                          <a:noFill/>
                          <a:ln>
                            <a:noFill/>
                          </a:ln>
                        </pic:spPr>
                      </pic:pic>
                    </a:graphicData>
                  </a:graphic>
                </wp:inline>
              </w:drawing>
            </w:r>
            <w:r w:rsidR="000038DA">
              <w:rPr>
                <w:rFonts w:ascii="Segoe UI" w:hAnsi="Segoe UI" w:cs="Segoe UI"/>
                <w:sz w:val="21"/>
                <w:szCs w:val="21"/>
                <w:lang w:val="en-GB"/>
              </w:rPr>
              <w:t xml:space="preserve"> </w:t>
            </w:r>
          </w:p>
        </w:tc>
      </w:tr>
      <w:tr w:rsidR="000439A6" w:rsidRPr="003652E6" w14:paraId="70C630C5" w14:textId="77777777" w:rsidTr="00221513">
        <w:trPr>
          <w:trHeight w:val="826"/>
        </w:trPr>
        <w:tc>
          <w:tcPr>
            <w:tcW w:w="9930" w:type="dxa"/>
            <w:tcBorders>
              <w:top w:val="single" w:sz="4" w:space="0" w:color="BFBFBF" w:themeColor="background1" w:themeShade="BF"/>
              <w:left w:val="single" w:sz="4" w:space="0" w:color="BFBFBF" w:themeColor="background1" w:themeShade="BF"/>
              <w:right w:val="single" w:sz="4" w:space="0" w:color="BFBFBF" w:themeColor="background1" w:themeShade="BF"/>
            </w:tcBorders>
          </w:tcPr>
          <w:p w14:paraId="4EF038F7" w14:textId="77777777" w:rsidR="000439A6" w:rsidRDefault="000439A6" w:rsidP="00BC3A03">
            <w:pPr>
              <w:pStyle w:val="NormalWeb"/>
              <w:spacing w:line="300" w:lineRule="atLeast"/>
              <w:jc w:val="both"/>
              <w:rPr>
                <w:rFonts w:ascii="Segoe UI" w:hAnsi="Segoe UI" w:cs="Segoe UI"/>
                <w:sz w:val="21"/>
                <w:szCs w:val="21"/>
                <w:lang w:val="en-GB"/>
              </w:rPr>
            </w:pPr>
          </w:p>
        </w:tc>
      </w:tr>
    </w:tbl>
    <w:p w14:paraId="7C5D5851" w14:textId="7CDCA847" w:rsidR="003F5823" w:rsidRDefault="003F5823" w:rsidP="00C2029A">
      <w:pPr>
        <w:widowControl/>
        <w:rPr>
          <w:rFonts w:asciiTheme="minorHAnsi" w:hAnsiTheme="minorHAnsi" w:cstheme="minorHAnsi"/>
        </w:rPr>
      </w:pPr>
    </w:p>
    <w:tbl>
      <w:tblPr>
        <w:tblW w:w="9930" w:type="dxa"/>
        <w:tblInd w:w="-3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930"/>
      </w:tblGrid>
      <w:tr w:rsidR="004A6F82" w:rsidRPr="003652E6" w14:paraId="2741137D" w14:textId="77777777" w:rsidTr="00D31221">
        <w:tc>
          <w:tcPr>
            <w:tcW w:w="99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63B80FC0" w14:textId="4AE7198F" w:rsidR="004A6F82" w:rsidRPr="003652E6" w:rsidRDefault="008332A2" w:rsidP="00D31221">
            <w:pPr>
              <w:rPr>
                <w:rFonts w:asciiTheme="minorHAnsi" w:hAnsiTheme="minorHAnsi" w:cstheme="minorHAnsi"/>
                <w:b/>
                <w:color w:val="000000"/>
                <w:kern w:val="2"/>
                <w:sz w:val="22"/>
              </w:rPr>
            </w:pPr>
            <w:r>
              <w:rPr>
                <w:rFonts w:ascii="Segoe UI" w:hAnsi="Segoe UI" w:cs="Segoe UI"/>
                <w:b/>
                <w:bCs/>
                <w:sz w:val="21"/>
                <w:szCs w:val="21"/>
                <w:lang w:eastAsia="de-AT"/>
              </w:rPr>
              <w:t>CHECK OUT</w:t>
            </w:r>
          </w:p>
        </w:tc>
      </w:tr>
      <w:tr w:rsidR="004A6F82" w:rsidRPr="003652E6" w14:paraId="298678A4" w14:textId="77777777" w:rsidTr="00D31221">
        <w:trPr>
          <w:trHeight w:val="826"/>
        </w:trPr>
        <w:tc>
          <w:tcPr>
            <w:tcW w:w="9930" w:type="dxa"/>
            <w:tcBorders>
              <w:top w:val="single" w:sz="4" w:space="0" w:color="BFBFBF" w:themeColor="background1" w:themeShade="BF"/>
              <w:left w:val="single" w:sz="4" w:space="0" w:color="BFBFBF" w:themeColor="background1" w:themeShade="BF"/>
              <w:right w:val="single" w:sz="4" w:space="0" w:color="BFBFBF" w:themeColor="background1" w:themeShade="BF"/>
            </w:tcBorders>
          </w:tcPr>
          <w:p w14:paraId="63C17488" w14:textId="2EB504FD" w:rsidR="0088562A" w:rsidRPr="0088562A" w:rsidRDefault="0088562A" w:rsidP="0088562A">
            <w:pPr>
              <w:pStyle w:val="NormalWeb"/>
              <w:spacing w:line="300" w:lineRule="atLeast"/>
              <w:rPr>
                <w:rFonts w:ascii="Segoe UI" w:hAnsi="Segoe UI" w:cs="Segoe UI"/>
                <w:sz w:val="21"/>
                <w:szCs w:val="21"/>
                <w:lang w:val="en-GB"/>
              </w:rPr>
            </w:pPr>
            <w:r w:rsidRPr="0088562A">
              <w:rPr>
                <w:rFonts w:ascii="Segoe UI" w:hAnsi="Segoe UI" w:cs="Segoe UI"/>
                <w:sz w:val="21"/>
                <w:szCs w:val="21"/>
                <w:lang w:val="en-GB"/>
              </w:rPr>
              <w:t xml:space="preserve">Check out question: </w:t>
            </w:r>
          </w:p>
          <w:p w14:paraId="55CE4C97" w14:textId="5F356E43" w:rsidR="005E7FE8" w:rsidRPr="0088562A" w:rsidRDefault="00E02992" w:rsidP="0088562A">
            <w:pPr>
              <w:pStyle w:val="NormalWeb"/>
              <w:spacing w:line="300" w:lineRule="atLeast"/>
              <w:rPr>
                <w:rFonts w:ascii="Segoe UI" w:hAnsi="Segoe UI" w:cs="Segoe UI"/>
                <w:sz w:val="21"/>
                <w:szCs w:val="21"/>
                <w:lang w:val="en-GB"/>
              </w:rPr>
            </w:pPr>
            <w:r w:rsidRPr="00E02992">
              <w:rPr>
                <w:rFonts w:ascii="Segoe UI" w:hAnsi="Segoe UI" w:cs="Segoe UI"/>
                <w:sz w:val="21"/>
                <w:szCs w:val="21"/>
                <w:lang w:val="en-GB"/>
              </w:rPr>
              <w:t>How are you leaving this meeting?</w:t>
            </w:r>
            <w:r w:rsidR="0088562A" w:rsidRPr="0088562A">
              <w:rPr>
                <w:rFonts w:ascii="Segoe UI" w:hAnsi="Segoe UI" w:cs="Segoe UI"/>
                <w:sz w:val="21"/>
                <w:szCs w:val="21"/>
                <w:lang w:val="en-GB"/>
              </w:rPr>
              <w:t xml:space="preserve"> – one word</w:t>
            </w:r>
          </w:p>
          <w:p w14:paraId="33784F49" w14:textId="7C000432" w:rsidR="004A6F82" w:rsidRPr="0009624C" w:rsidRDefault="0009624C" w:rsidP="00D31221">
            <w:pPr>
              <w:pStyle w:val="NormalWeb"/>
              <w:spacing w:line="300" w:lineRule="atLeast"/>
              <w:jc w:val="both"/>
              <w:rPr>
                <w:rFonts w:ascii="Segoe UI" w:hAnsi="Segoe UI" w:cs="Segoe UI"/>
                <w:sz w:val="21"/>
                <w:szCs w:val="21"/>
                <w:lang w:val="en-GB"/>
              </w:rPr>
            </w:pPr>
            <w:r w:rsidRPr="0009624C">
              <w:rPr>
                <w:rFonts w:ascii="Segoe UI" w:hAnsi="Segoe UI" w:cs="Segoe UI"/>
                <w:noProof/>
                <w:sz w:val="21"/>
                <w:szCs w:val="21"/>
                <w:lang w:val="en-GB"/>
              </w:rPr>
              <w:drawing>
                <wp:inline distT="0" distB="0" distL="0" distR="0" wp14:anchorId="37940C15" wp14:editId="08E90CDE">
                  <wp:extent cx="6219825" cy="5827964"/>
                  <wp:effectExtent l="0" t="0" r="0" b="1905"/>
                  <wp:docPr id="26564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49021" name=""/>
                          <pic:cNvPicPr/>
                        </pic:nvPicPr>
                        <pic:blipFill>
                          <a:blip r:embed="rId30"/>
                          <a:stretch>
                            <a:fillRect/>
                          </a:stretch>
                        </pic:blipFill>
                        <pic:spPr>
                          <a:xfrm>
                            <a:off x="0" y="0"/>
                            <a:ext cx="6228142" cy="5835757"/>
                          </a:xfrm>
                          <a:prstGeom prst="rect">
                            <a:avLst/>
                          </a:prstGeom>
                        </pic:spPr>
                      </pic:pic>
                    </a:graphicData>
                  </a:graphic>
                </wp:inline>
              </w:drawing>
            </w:r>
          </w:p>
        </w:tc>
      </w:tr>
    </w:tbl>
    <w:p w14:paraId="3EEE26CB" w14:textId="77777777" w:rsidR="000A56CD" w:rsidRPr="00462C53" w:rsidRDefault="000A56CD" w:rsidP="00C2029A">
      <w:pPr>
        <w:widowControl/>
        <w:rPr>
          <w:rFonts w:asciiTheme="minorHAnsi" w:hAnsiTheme="minorHAnsi" w:cstheme="minorHAnsi"/>
        </w:rPr>
      </w:pPr>
    </w:p>
    <w:sectPr w:rsidR="000A56CD" w:rsidRPr="00462C53" w:rsidSect="00342E68">
      <w:headerReference w:type="default" r:id="rId31"/>
      <w:footerReference w:type="default" r:id="rId32"/>
      <w:endnotePr>
        <w:numFmt w:val="decimal"/>
      </w:endnotePr>
      <w:pgSz w:w="11909" w:h="16834" w:code="9"/>
      <w:pgMar w:top="1242" w:right="1136" w:bottom="992" w:left="1151" w:header="720" w:footer="476" w:gutter="0"/>
      <w:cols w:space="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nalisa Minelli (IT)" w:date="2026-09-11T10:23:00Z" w:initials="A(">
    <w:p w14:paraId="62EF156D" w14:textId="77777777" w:rsidR="00AF2AE5" w:rsidRDefault="00AF2AE5">
      <w:pPr>
        <w:pStyle w:val="CommentText"/>
      </w:pPr>
      <w:r>
        <w:rPr>
          <w:rStyle w:val="CommentReference"/>
        </w:rPr>
        <w:annotationRef/>
      </w:r>
      <w:r w:rsidRPr="112254C5">
        <w:t>it is not a bit too much for a 5' pitch? what if we focus on, for example, the targets?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EF156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47A42E" w16cex:dateUtc="2026-09-11T08:23:00Z">
    <w16cex:extLst>
      <w16:ext w16:uri="{CE6994B0-6A32-4C9F-8C6B-6E91EDA988CE}">
        <cr:reactions xmlns:cr="http://schemas.microsoft.com/office/comments/2020/reactions">
          <cr:reaction reactionType="1">
            <cr:reactionInfo dateUtc="2026-09-11T12:06:29Z">
              <cr:user userId="S::martin.tuchyna_enviro.gov.sk#ext#@eea1.onmicrosoft.com::25e4a387-6e35-4cad-adf6-2703ef171f9a" userProvider="AD" userName="Martin Tuchyna (SK)"/>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EF156D" w16cid:durableId="5147A4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BCFC9" w14:textId="77777777" w:rsidR="00F6608B" w:rsidRDefault="00F6608B" w:rsidP="00F95CC7">
      <w:r>
        <w:separator/>
      </w:r>
    </w:p>
  </w:endnote>
  <w:endnote w:type="continuationSeparator" w:id="0">
    <w:p w14:paraId="06C1F25F" w14:textId="77777777" w:rsidR="00F6608B" w:rsidRDefault="00F6608B" w:rsidP="00F95CC7">
      <w:r>
        <w:continuationSeparator/>
      </w:r>
    </w:p>
  </w:endnote>
  <w:endnote w:type="continuationNotice" w:id="1">
    <w:p w14:paraId="7D97C566" w14:textId="77777777" w:rsidR="00F6608B" w:rsidRDefault="00F660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CG Times (W1)">
    <w:altName w:val="Times New Roman"/>
    <w:charset w:val="00"/>
    <w:family w:val="roman"/>
    <w:pitch w:val="variable"/>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4530766"/>
      <w:docPartObj>
        <w:docPartGallery w:val="Page Numbers (Bottom of Page)"/>
        <w:docPartUnique/>
      </w:docPartObj>
    </w:sdtPr>
    <w:sdtEndPr/>
    <w:sdtContent>
      <w:p w14:paraId="09F53866" w14:textId="64FB1AA2" w:rsidR="00B358C7" w:rsidRPr="00B358C7" w:rsidRDefault="00B358C7" w:rsidP="00B358C7">
        <w:pPr>
          <w:widowControl/>
          <w:tabs>
            <w:tab w:val="center" w:pos="4536"/>
            <w:tab w:val="right" w:pos="9072"/>
          </w:tabs>
          <w:spacing w:after="200" w:line="276" w:lineRule="auto"/>
          <w:rPr>
            <w:rFonts w:asciiTheme="minorHAnsi" w:hAnsiTheme="minorHAnsi" w:cstheme="minorHAnsi"/>
            <w:noProof/>
            <w:sz w:val="18"/>
            <w:szCs w:val="18"/>
            <w:lang w:eastAsia="en-GB"/>
          </w:rPr>
        </w:pPr>
      </w:p>
      <w:p w14:paraId="33F99F4F" w14:textId="142C2168" w:rsidR="00F977EB" w:rsidRDefault="00F977EB" w:rsidP="00B358C7">
        <w:pPr>
          <w:pStyle w:val="Footer"/>
          <w:jc w:val="right"/>
        </w:pPr>
        <w:r>
          <w:fldChar w:fldCharType="begin"/>
        </w:r>
        <w:r>
          <w:instrText>PAGE   \* MERGEFORMAT</w:instrText>
        </w:r>
        <w:r>
          <w:fldChar w:fldCharType="separate"/>
        </w:r>
        <w:r w:rsidR="00462C53" w:rsidRPr="00462C53">
          <w:rPr>
            <w:noProof/>
            <w:lang w:val="de-DE"/>
          </w:rPr>
          <w:t>7</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F2B56" w14:textId="77777777" w:rsidR="00F6608B" w:rsidRDefault="00F6608B" w:rsidP="00F95CC7">
      <w:r>
        <w:separator/>
      </w:r>
    </w:p>
  </w:footnote>
  <w:footnote w:type="continuationSeparator" w:id="0">
    <w:p w14:paraId="007B637E" w14:textId="77777777" w:rsidR="00F6608B" w:rsidRDefault="00F6608B" w:rsidP="00F95CC7">
      <w:r>
        <w:continuationSeparator/>
      </w:r>
    </w:p>
  </w:footnote>
  <w:footnote w:type="continuationNotice" w:id="1">
    <w:p w14:paraId="7C3D9E11" w14:textId="77777777" w:rsidR="00F6608B" w:rsidRDefault="00F6608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7F62B" w14:textId="6679BF9B" w:rsidR="005E7DDA" w:rsidRPr="00B358C7" w:rsidRDefault="005E7DDA" w:rsidP="00B358C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6"/>
    <w:lvl w:ilvl="0">
      <w:start w:val="1"/>
      <w:numFmt w:val="decimal"/>
      <w:lvlText w:val="%1."/>
      <w:lvlJc w:val="left"/>
      <w:pPr>
        <w:tabs>
          <w:tab w:val="num" w:pos="720"/>
        </w:tabs>
        <w:ind w:left="720" w:hanging="360"/>
      </w:pPr>
    </w:lvl>
  </w:abstractNum>
  <w:abstractNum w:abstractNumId="1" w15:restartNumberingAfterBreak="0">
    <w:nsid w:val="00085BE4"/>
    <w:multiLevelType w:val="hybridMultilevel"/>
    <w:tmpl w:val="536EF8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701356"/>
    <w:multiLevelType w:val="hybridMultilevel"/>
    <w:tmpl w:val="04A8FA24"/>
    <w:lvl w:ilvl="0" w:tplc="C3A4FF40">
      <w:start w:val="1"/>
      <w:numFmt w:val="bullet"/>
      <w:lvlText w:val="•"/>
      <w:lvlJc w:val="left"/>
      <w:pPr>
        <w:tabs>
          <w:tab w:val="num" w:pos="720"/>
        </w:tabs>
        <w:ind w:left="720" w:hanging="360"/>
      </w:pPr>
      <w:rPr>
        <w:rFonts w:ascii="Arial" w:hAnsi="Arial" w:hint="default"/>
      </w:rPr>
    </w:lvl>
    <w:lvl w:ilvl="1" w:tplc="D8B647FC" w:tentative="1">
      <w:start w:val="1"/>
      <w:numFmt w:val="bullet"/>
      <w:lvlText w:val="•"/>
      <w:lvlJc w:val="left"/>
      <w:pPr>
        <w:tabs>
          <w:tab w:val="num" w:pos="1440"/>
        </w:tabs>
        <w:ind w:left="1440" w:hanging="360"/>
      </w:pPr>
      <w:rPr>
        <w:rFonts w:ascii="Arial" w:hAnsi="Arial" w:hint="default"/>
      </w:rPr>
    </w:lvl>
    <w:lvl w:ilvl="2" w:tplc="EBAA644A" w:tentative="1">
      <w:start w:val="1"/>
      <w:numFmt w:val="bullet"/>
      <w:lvlText w:val="•"/>
      <w:lvlJc w:val="left"/>
      <w:pPr>
        <w:tabs>
          <w:tab w:val="num" w:pos="2160"/>
        </w:tabs>
        <w:ind w:left="2160" w:hanging="360"/>
      </w:pPr>
      <w:rPr>
        <w:rFonts w:ascii="Arial" w:hAnsi="Arial" w:hint="default"/>
      </w:rPr>
    </w:lvl>
    <w:lvl w:ilvl="3" w:tplc="F318930E" w:tentative="1">
      <w:start w:val="1"/>
      <w:numFmt w:val="bullet"/>
      <w:lvlText w:val="•"/>
      <w:lvlJc w:val="left"/>
      <w:pPr>
        <w:tabs>
          <w:tab w:val="num" w:pos="2880"/>
        </w:tabs>
        <w:ind w:left="2880" w:hanging="360"/>
      </w:pPr>
      <w:rPr>
        <w:rFonts w:ascii="Arial" w:hAnsi="Arial" w:hint="default"/>
      </w:rPr>
    </w:lvl>
    <w:lvl w:ilvl="4" w:tplc="096A69FA" w:tentative="1">
      <w:start w:val="1"/>
      <w:numFmt w:val="bullet"/>
      <w:lvlText w:val="•"/>
      <w:lvlJc w:val="left"/>
      <w:pPr>
        <w:tabs>
          <w:tab w:val="num" w:pos="3600"/>
        </w:tabs>
        <w:ind w:left="3600" w:hanging="360"/>
      </w:pPr>
      <w:rPr>
        <w:rFonts w:ascii="Arial" w:hAnsi="Arial" w:hint="default"/>
      </w:rPr>
    </w:lvl>
    <w:lvl w:ilvl="5" w:tplc="3626BE1A" w:tentative="1">
      <w:start w:val="1"/>
      <w:numFmt w:val="bullet"/>
      <w:lvlText w:val="•"/>
      <w:lvlJc w:val="left"/>
      <w:pPr>
        <w:tabs>
          <w:tab w:val="num" w:pos="4320"/>
        </w:tabs>
        <w:ind w:left="4320" w:hanging="360"/>
      </w:pPr>
      <w:rPr>
        <w:rFonts w:ascii="Arial" w:hAnsi="Arial" w:hint="default"/>
      </w:rPr>
    </w:lvl>
    <w:lvl w:ilvl="6" w:tplc="85A44CB0" w:tentative="1">
      <w:start w:val="1"/>
      <w:numFmt w:val="bullet"/>
      <w:lvlText w:val="•"/>
      <w:lvlJc w:val="left"/>
      <w:pPr>
        <w:tabs>
          <w:tab w:val="num" w:pos="5040"/>
        </w:tabs>
        <w:ind w:left="5040" w:hanging="360"/>
      </w:pPr>
      <w:rPr>
        <w:rFonts w:ascii="Arial" w:hAnsi="Arial" w:hint="default"/>
      </w:rPr>
    </w:lvl>
    <w:lvl w:ilvl="7" w:tplc="5B262DEA" w:tentative="1">
      <w:start w:val="1"/>
      <w:numFmt w:val="bullet"/>
      <w:lvlText w:val="•"/>
      <w:lvlJc w:val="left"/>
      <w:pPr>
        <w:tabs>
          <w:tab w:val="num" w:pos="5760"/>
        </w:tabs>
        <w:ind w:left="5760" w:hanging="360"/>
      </w:pPr>
      <w:rPr>
        <w:rFonts w:ascii="Arial" w:hAnsi="Arial" w:hint="default"/>
      </w:rPr>
    </w:lvl>
    <w:lvl w:ilvl="8" w:tplc="C1B6E5D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93B5CE5"/>
    <w:multiLevelType w:val="hybridMultilevel"/>
    <w:tmpl w:val="F64C52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1C5015"/>
    <w:multiLevelType w:val="hybridMultilevel"/>
    <w:tmpl w:val="EE18B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9708A9"/>
    <w:multiLevelType w:val="hybridMultilevel"/>
    <w:tmpl w:val="12803A36"/>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1FD495F"/>
    <w:multiLevelType w:val="hybridMultilevel"/>
    <w:tmpl w:val="287A50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BB4A6B"/>
    <w:multiLevelType w:val="hybridMultilevel"/>
    <w:tmpl w:val="50868C2E"/>
    <w:lvl w:ilvl="0" w:tplc="3BFECF50">
      <w:start w:val="1"/>
      <w:numFmt w:val="bullet"/>
      <w:lvlText w:val="•"/>
      <w:lvlJc w:val="left"/>
      <w:pPr>
        <w:tabs>
          <w:tab w:val="num" w:pos="720"/>
        </w:tabs>
        <w:ind w:left="720" w:hanging="360"/>
      </w:pPr>
      <w:rPr>
        <w:rFonts w:ascii="Arial" w:hAnsi="Arial" w:hint="default"/>
      </w:rPr>
    </w:lvl>
    <w:lvl w:ilvl="1" w:tplc="E9C8617E" w:tentative="1">
      <w:start w:val="1"/>
      <w:numFmt w:val="bullet"/>
      <w:lvlText w:val="•"/>
      <w:lvlJc w:val="left"/>
      <w:pPr>
        <w:tabs>
          <w:tab w:val="num" w:pos="1440"/>
        </w:tabs>
        <w:ind w:left="1440" w:hanging="360"/>
      </w:pPr>
      <w:rPr>
        <w:rFonts w:ascii="Arial" w:hAnsi="Arial" w:hint="default"/>
      </w:rPr>
    </w:lvl>
    <w:lvl w:ilvl="2" w:tplc="8B104BCA" w:tentative="1">
      <w:start w:val="1"/>
      <w:numFmt w:val="bullet"/>
      <w:lvlText w:val="•"/>
      <w:lvlJc w:val="left"/>
      <w:pPr>
        <w:tabs>
          <w:tab w:val="num" w:pos="2160"/>
        </w:tabs>
        <w:ind w:left="2160" w:hanging="360"/>
      </w:pPr>
      <w:rPr>
        <w:rFonts w:ascii="Arial" w:hAnsi="Arial" w:hint="default"/>
      </w:rPr>
    </w:lvl>
    <w:lvl w:ilvl="3" w:tplc="F4C4C73A" w:tentative="1">
      <w:start w:val="1"/>
      <w:numFmt w:val="bullet"/>
      <w:lvlText w:val="•"/>
      <w:lvlJc w:val="left"/>
      <w:pPr>
        <w:tabs>
          <w:tab w:val="num" w:pos="2880"/>
        </w:tabs>
        <w:ind w:left="2880" w:hanging="360"/>
      </w:pPr>
      <w:rPr>
        <w:rFonts w:ascii="Arial" w:hAnsi="Arial" w:hint="default"/>
      </w:rPr>
    </w:lvl>
    <w:lvl w:ilvl="4" w:tplc="7E84F152" w:tentative="1">
      <w:start w:val="1"/>
      <w:numFmt w:val="bullet"/>
      <w:lvlText w:val="•"/>
      <w:lvlJc w:val="left"/>
      <w:pPr>
        <w:tabs>
          <w:tab w:val="num" w:pos="3600"/>
        </w:tabs>
        <w:ind w:left="3600" w:hanging="360"/>
      </w:pPr>
      <w:rPr>
        <w:rFonts w:ascii="Arial" w:hAnsi="Arial" w:hint="default"/>
      </w:rPr>
    </w:lvl>
    <w:lvl w:ilvl="5" w:tplc="668449CC" w:tentative="1">
      <w:start w:val="1"/>
      <w:numFmt w:val="bullet"/>
      <w:lvlText w:val="•"/>
      <w:lvlJc w:val="left"/>
      <w:pPr>
        <w:tabs>
          <w:tab w:val="num" w:pos="4320"/>
        </w:tabs>
        <w:ind w:left="4320" w:hanging="360"/>
      </w:pPr>
      <w:rPr>
        <w:rFonts w:ascii="Arial" w:hAnsi="Arial" w:hint="default"/>
      </w:rPr>
    </w:lvl>
    <w:lvl w:ilvl="6" w:tplc="6884FC54" w:tentative="1">
      <w:start w:val="1"/>
      <w:numFmt w:val="bullet"/>
      <w:lvlText w:val="•"/>
      <w:lvlJc w:val="left"/>
      <w:pPr>
        <w:tabs>
          <w:tab w:val="num" w:pos="5040"/>
        </w:tabs>
        <w:ind w:left="5040" w:hanging="360"/>
      </w:pPr>
      <w:rPr>
        <w:rFonts w:ascii="Arial" w:hAnsi="Arial" w:hint="default"/>
      </w:rPr>
    </w:lvl>
    <w:lvl w:ilvl="7" w:tplc="EB62D074" w:tentative="1">
      <w:start w:val="1"/>
      <w:numFmt w:val="bullet"/>
      <w:lvlText w:val="•"/>
      <w:lvlJc w:val="left"/>
      <w:pPr>
        <w:tabs>
          <w:tab w:val="num" w:pos="5760"/>
        </w:tabs>
        <w:ind w:left="5760" w:hanging="360"/>
      </w:pPr>
      <w:rPr>
        <w:rFonts w:ascii="Arial" w:hAnsi="Arial" w:hint="default"/>
      </w:rPr>
    </w:lvl>
    <w:lvl w:ilvl="8" w:tplc="9EE4075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3565109"/>
    <w:multiLevelType w:val="hybridMultilevel"/>
    <w:tmpl w:val="0F824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963285"/>
    <w:multiLevelType w:val="hybridMultilevel"/>
    <w:tmpl w:val="CE807F82"/>
    <w:lvl w:ilvl="0" w:tplc="3F307522">
      <w:start w:val="1"/>
      <w:numFmt w:val="bullet"/>
      <w:lvlText w:val="•"/>
      <w:lvlJc w:val="left"/>
      <w:pPr>
        <w:tabs>
          <w:tab w:val="num" w:pos="720"/>
        </w:tabs>
        <w:ind w:left="720" w:hanging="360"/>
      </w:pPr>
      <w:rPr>
        <w:rFonts w:ascii="Arial" w:hAnsi="Arial" w:hint="default"/>
      </w:rPr>
    </w:lvl>
    <w:lvl w:ilvl="1" w:tplc="2EA26A34" w:tentative="1">
      <w:start w:val="1"/>
      <w:numFmt w:val="bullet"/>
      <w:lvlText w:val="•"/>
      <w:lvlJc w:val="left"/>
      <w:pPr>
        <w:tabs>
          <w:tab w:val="num" w:pos="1440"/>
        </w:tabs>
        <w:ind w:left="1440" w:hanging="360"/>
      </w:pPr>
      <w:rPr>
        <w:rFonts w:ascii="Arial" w:hAnsi="Arial" w:hint="default"/>
      </w:rPr>
    </w:lvl>
    <w:lvl w:ilvl="2" w:tplc="D4FEC948" w:tentative="1">
      <w:start w:val="1"/>
      <w:numFmt w:val="bullet"/>
      <w:lvlText w:val="•"/>
      <w:lvlJc w:val="left"/>
      <w:pPr>
        <w:tabs>
          <w:tab w:val="num" w:pos="2160"/>
        </w:tabs>
        <w:ind w:left="2160" w:hanging="360"/>
      </w:pPr>
      <w:rPr>
        <w:rFonts w:ascii="Arial" w:hAnsi="Arial" w:hint="default"/>
      </w:rPr>
    </w:lvl>
    <w:lvl w:ilvl="3" w:tplc="4EFED6C4" w:tentative="1">
      <w:start w:val="1"/>
      <w:numFmt w:val="bullet"/>
      <w:lvlText w:val="•"/>
      <w:lvlJc w:val="left"/>
      <w:pPr>
        <w:tabs>
          <w:tab w:val="num" w:pos="2880"/>
        </w:tabs>
        <w:ind w:left="2880" w:hanging="360"/>
      </w:pPr>
      <w:rPr>
        <w:rFonts w:ascii="Arial" w:hAnsi="Arial" w:hint="default"/>
      </w:rPr>
    </w:lvl>
    <w:lvl w:ilvl="4" w:tplc="BB4A7A18" w:tentative="1">
      <w:start w:val="1"/>
      <w:numFmt w:val="bullet"/>
      <w:lvlText w:val="•"/>
      <w:lvlJc w:val="left"/>
      <w:pPr>
        <w:tabs>
          <w:tab w:val="num" w:pos="3600"/>
        </w:tabs>
        <w:ind w:left="3600" w:hanging="360"/>
      </w:pPr>
      <w:rPr>
        <w:rFonts w:ascii="Arial" w:hAnsi="Arial" w:hint="default"/>
      </w:rPr>
    </w:lvl>
    <w:lvl w:ilvl="5" w:tplc="6B1A2322" w:tentative="1">
      <w:start w:val="1"/>
      <w:numFmt w:val="bullet"/>
      <w:lvlText w:val="•"/>
      <w:lvlJc w:val="left"/>
      <w:pPr>
        <w:tabs>
          <w:tab w:val="num" w:pos="4320"/>
        </w:tabs>
        <w:ind w:left="4320" w:hanging="360"/>
      </w:pPr>
      <w:rPr>
        <w:rFonts w:ascii="Arial" w:hAnsi="Arial" w:hint="default"/>
      </w:rPr>
    </w:lvl>
    <w:lvl w:ilvl="6" w:tplc="43B26CEE" w:tentative="1">
      <w:start w:val="1"/>
      <w:numFmt w:val="bullet"/>
      <w:lvlText w:val="•"/>
      <w:lvlJc w:val="left"/>
      <w:pPr>
        <w:tabs>
          <w:tab w:val="num" w:pos="5040"/>
        </w:tabs>
        <w:ind w:left="5040" w:hanging="360"/>
      </w:pPr>
      <w:rPr>
        <w:rFonts w:ascii="Arial" w:hAnsi="Arial" w:hint="default"/>
      </w:rPr>
    </w:lvl>
    <w:lvl w:ilvl="7" w:tplc="6F94FFE4" w:tentative="1">
      <w:start w:val="1"/>
      <w:numFmt w:val="bullet"/>
      <w:lvlText w:val="•"/>
      <w:lvlJc w:val="left"/>
      <w:pPr>
        <w:tabs>
          <w:tab w:val="num" w:pos="5760"/>
        </w:tabs>
        <w:ind w:left="5760" w:hanging="360"/>
      </w:pPr>
      <w:rPr>
        <w:rFonts w:ascii="Arial" w:hAnsi="Arial" w:hint="default"/>
      </w:rPr>
    </w:lvl>
    <w:lvl w:ilvl="8" w:tplc="9722704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16944D2"/>
    <w:multiLevelType w:val="hybridMultilevel"/>
    <w:tmpl w:val="FE84BD94"/>
    <w:lvl w:ilvl="0" w:tplc="50764090">
      <w:start w:val="1"/>
      <w:numFmt w:val="bullet"/>
      <w:lvlText w:val="•"/>
      <w:lvlJc w:val="left"/>
      <w:pPr>
        <w:tabs>
          <w:tab w:val="num" w:pos="720"/>
        </w:tabs>
        <w:ind w:left="720" w:hanging="360"/>
      </w:pPr>
      <w:rPr>
        <w:rFonts w:ascii="Arial" w:hAnsi="Arial" w:hint="default"/>
      </w:rPr>
    </w:lvl>
    <w:lvl w:ilvl="1" w:tplc="4BAEEB30" w:tentative="1">
      <w:start w:val="1"/>
      <w:numFmt w:val="bullet"/>
      <w:lvlText w:val="•"/>
      <w:lvlJc w:val="left"/>
      <w:pPr>
        <w:tabs>
          <w:tab w:val="num" w:pos="1440"/>
        </w:tabs>
        <w:ind w:left="1440" w:hanging="360"/>
      </w:pPr>
      <w:rPr>
        <w:rFonts w:ascii="Arial" w:hAnsi="Arial" w:hint="default"/>
      </w:rPr>
    </w:lvl>
    <w:lvl w:ilvl="2" w:tplc="33C2FC62" w:tentative="1">
      <w:start w:val="1"/>
      <w:numFmt w:val="bullet"/>
      <w:lvlText w:val="•"/>
      <w:lvlJc w:val="left"/>
      <w:pPr>
        <w:tabs>
          <w:tab w:val="num" w:pos="2160"/>
        </w:tabs>
        <w:ind w:left="2160" w:hanging="360"/>
      </w:pPr>
      <w:rPr>
        <w:rFonts w:ascii="Arial" w:hAnsi="Arial" w:hint="default"/>
      </w:rPr>
    </w:lvl>
    <w:lvl w:ilvl="3" w:tplc="0694D942" w:tentative="1">
      <w:start w:val="1"/>
      <w:numFmt w:val="bullet"/>
      <w:lvlText w:val="•"/>
      <w:lvlJc w:val="left"/>
      <w:pPr>
        <w:tabs>
          <w:tab w:val="num" w:pos="2880"/>
        </w:tabs>
        <w:ind w:left="2880" w:hanging="360"/>
      </w:pPr>
      <w:rPr>
        <w:rFonts w:ascii="Arial" w:hAnsi="Arial" w:hint="default"/>
      </w:rPr>
    </w:lvl>
    <w:lvl w:ilvl="4" w:tplc="53F69662" w:tentative="1">
      <w:start w:val="1"/>
      <w:numFmt w:val="bullet"/>
      <w:lvlText w:val="•"/>
      <w:lvlJc w:val="left"/>
      <w:pPr>
        <w:tabs>
          <w:tab w:val="num" w:pos="3600"/>
        </w:tabs>
        <w:ind w:left="3600" w:hanging="360"/>
      </w:pPr>
      <w:rPr>
        <w:rFonts w:ascii="Arial" w:hAnsi="Arial" w:hint="default"/>
      </w:rPr>
    </w:lvl>
    <w:lvl w:ilvl="5" w:tplc="D5744396" w:tentative="1">
      <w:start w:val="1"/>
      <w:numFmt w:val="bullet"/>
      <w:lvlText w:val="•"/>
      <w:lvlJc w:val="left"/>
      <w:pPr>
        <w:tabs>
          <w:tab w:val="num" w:pos="4320"/>
        </w:tabs>
        <w:ind w:left="4320" w:hanging="360"/>
      </w:pPr>
      <w:rPr>
        <w:rFonts w:ascii="Arial" w:hAnsi="Arial" w:hint="default"/>
      </w:rPr>
    </w:lvl>
    <w:lvl w:ilvl="6" w:tplc="206C2A62" w:tentative="1">
      <w:start w:val="1"/>
      <w:numFmt w:val="bullet"/>
      <w:lvlText w:val="•"/>
      <w:lvlJc w:val="left"/>
      <w:pPr>
        <w:tabs>
          <w:tab w:val="num" w:pos="5040"/>
        </w:tabs>
        <w:ind w:left="5040" w:hanging="360"/>
      </w:pPr>
      <w:rPr>
        <w:rFonts w:ascii="Arial" w:hAnsi="Arial" w:hint="default"/>
      </w:rPr>
    </w:lvl>
    <w:lvl w:ilvl="7" w:tplc="36629F88" w:tentative="1">
      <w:start w:val="1"/>
      <w:numFmt w:val="bullet"/>
      <w:lvlText w:val="•"/>
      <w:lvlJc w:val="left"/>
      <w:pPr>
        <w:tabs>
          <w:tab w:val="num" w:pos="5760"/>
        </w:tabs>
        <w:ind w:left="5760" w:hanging="360"/>
      </w:pPr>
      <w:rPr>
        <w:rFonts w:ascii="Arial" w:hAnsi="Arial" w:hint="default"/>
      </w:rPr>
    </w:lvl>
    <w:lvl w:ilvl="8" w:tplc="B7D610F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75D2504"/>
    <w:multiLevelType w:val="hybridMultilevel"/>
    <w:tmpl w:val="A46436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76605FB"/>
    <w:multiLevelType w:val="hybridMultilevel"/>
    <w:tmpl w:val="308E2D68"/>
    <w:lvl w:ilvl="0" w:tplc="7152FA3E">
      <w:start w:val="1"/>
      <w:numFmt w:val="bullet"/>
      <w:lvlText w:val="•"/>
      <w:lvlJc w:val="left"/>
      <w:pPr>
        <w:tabs>
          <w:tab w:val="num" w:pos="720"/>
        </w:tabs>
        <w:ind w:left="720" w:hanging="360"/>
      </w:pPr>
      <w:rPr>
        <w:rFonts w:ascii="Arial" w:hAnsi="Arial" w:hint="default"/>
      </w:rPr>
    </w:lvl>
    <w:lvl w:ilvl="1" w:tplc="BD3C2668" w:tentative="1">
      <w:start w:val="1"/>
      <w:numFmt w:val="bullet"/>
      <w:lvlText w:val="•"/>
      <w:lvlJc w:val="left"/>
      <w:pPr>
        <w:tabs>
          <w:tab w:val="num" w:pos="1440"/>
        </w:tabs>
        <w:ind w:left="1440" w:hanging="360"/>
      </w:pPr>
      <w:rPr>
        <w:rFonts w:ascii="Arial" w:hAnsi="Arial" w:hint="default"/>
      </w:rPr>
    </w:lvl>
    <w:lvl w:ilvl="2" w:tplc="A5985E48" w:tentative="1">
      <w:start w:val="1"/>
      <w:numFmt w:val="bullet"/>
      <w:lvlText w:val="•"/>
      <w:lvlJc w:val="left"/>
      <w:pPr>
        <w:tabs>
          <w:tab w:val="num" w:pos="2160"/>
        </w:tabs>
        <w:ind w:left="2160" w:hanging="360"/>
      </w:pPr>
      <w:rPr>
        <w:rFonts w:ascii="Arial" w:hAnsi="Arial" w:hint="default"/>
      </w:rPr>
    </w:lvl>
    <w:lvl w:ilvl="3" w:tplc="48F40918" w:tentative="1">
      <w:start w:val="1"/>
      <w:numFmt w:val="bullet"/>
      <w:lvlText w:val="•"/>
      <w:lvlJc w:val="left"/>
      <w:pPr>
        <w:tabs>
          <w:tab w:val="num" w:pos="2880"/>
        </w:tabs>
        <w:ind w:left="2880" w:hanging="360"/>
      </w:pPr>
      <w:rPr>
        <w:rFonts w:ascii="Arial" w:hAnsi="Arial" w:hint="default"/>
      </w:rPr>
    </w:lvl>
    <w:lvl w:ilvl="4" w:tplc="26FC0CA8" w:tentative="1">
      <w:start w:val="1"/>
      <w:numFmt w:val="bullet"/>
      <w:lvlText w:val="•"/>
      <w:lvlJc w:val="left"/>
      <w:pPr>
        <w:tabs>
          <w:tab w:val="num" w:pos="3600"/>
        </w:tabs>
        <w:ind w:left="3600" w:hanging="360"/>
      </w:pPr>
      <w:rPr>
        <w:rFonts w:ascii="Arial" w:hAnsi="Arial" w:hint="default"/>
      </w:rPr>
    </w:lvl>
    <w:lvl w:ilvl="5" w:tplc="D79892C0" w:tentative="1">
      <w:start w:val="1"/>
      <w:numFmt w:val="bullet"/>
      <w:lvlText w:val="•"/>
      <w:lvlJc w:val="left"/>
      <w:pPr>
        <w:tabs>
          <w:tab w:val="num" w:pos="4320"/>
        </w:tabs>
        <w:ind w:left="4320" w:hanging="360"/>
      </w:pPr>
      <w:rPr>
        <w:rFonts w:ascii="Arial" w:hAnsi="Arial" w:hint="default"/>
      </w:rPr>
    </w:lvl>
    <w:lvl w:ilvl="6" w:tplc="37226A96" w:tentative="1">
      <w:start w:val="1"/>
      <w:numFmt w:val="bullet"/>
      <w:lvlText w:val="•"/>
      <w:lvlJc w:val="left"/>
      <w:pPr>
        <w:tabs>
          <w:tab w:val="num" w:pos="5040"/>
        </w:tabs>
        <w:ind w:left="5040" w:hanging="360"/>
      </w:pPr>
      <w:rPr>
        <w:rFonts w:ascii="Arial" w:hAnsi="Arial" w:hint="default"/>
      </w:rPr>
    </w:lvl>
    <w:lvl w:ilvl="7" w:tplc="6F1E75B6" w:tentative="1">
      <w:start w:val="1"/>
      <w:numFmt w:val="bullet"/>
      <w:lvlText w:val="•"/>
      <w:lvlJc w:val="left"/>
      <w:pPr>
        <w:tabs>
          <w:tab w:val="num" w:pos="5760"/>
        </w:tabs>
        <w:ind w:left="5760" w:hanging="360"/>
      </w:pPr>
      <w:rPr>
        <w:rFonts w:ascii="Arial" w:hAnsi="Arial" w:hint="default"/>
      </w:rPr>
    </w:lvl>
    <w:lvl w:ilvl="8" w:tplc="524ED0C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FDF1BCB"/>
    <w:multiLevelType w:val="hybridMultilevel"/>
    <w:tmpl w:val="E66C466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3FFC6295"/>
    <w:multiLevelType w:val="hybridMultilevel"/>
    <w:tmpl w:val="53543496"/>
    <w:lvl w:ilvl="0" w:tplc="B33804EE">
      <w:start w:val="1"/>
      <w:numFmt w:val="bullet"/>
      <w:lvlText w:val="•"/>
      <w:lvlJc w:val="left"/>
      <w:pPr>
        <w:tabs>
          <w:tab w:val="num" w:pos="720"/>
        </w:tabs>
        <w:ind w:left="720" w:hanging="360"/>
      </w:pPr>
      <w:rPr>
        <w:rFonts w:ascii="Arial" w:hAnsi="Arial" w:hint="default"/>
      </w:rPr>
    </w:lvl>
    <w:lvl w:ilvl="1" w:tplc="95A2DD36" w:tentative="1">
      <w:start w:val="1"/>
      <w:numFmt w:val="bullet"/>
      <w:lvlText w:val="•"/>
      <w:lvlJc w:val="left"/>
      <w:pPr>
        <w:tabs>
          <w:tab w:val="num" w:pos="1440"/>
        </w:tabs>
        <w:ind w:left="1440" w:hanging="360"/>
      </w:pPr>
      <w:rPr>
        <w:rFonts w:ascii="Arial" w:hAnsi="Arial" w:hint="default"/>
      </w:rPr>
    </w:lvl>
    <w:lvl w:ilvl="2" w:tplc="09C6723E" w:tentative="1">
      <w:start w:val="1"/>
      <w:numFmt w:val="bullet"/>
      <w:lvlText w:val="•"/>
      <w:lvlJc w:val="left"/>
      <w:pPr>
        <w:tabs>
          <w:tab w:val="num" w:pos="2160"/>
        </w:tabs>
        <w:ind w:left="2160" w:hanging="360"/>
      </w:pPr>
      <w:rPr>
        <w:rFonts w:ascii="Arial" w:hAnsi="Arial" w:hint="default"/>
      </w:rPr>
    </w:lvl>
    <w:lvl w:ilvl="3" w:tplc="1F6CBCE8" w:tentative="1">
      <w:start w:val="1"/>
      <w:numFmt w:val="bullet"/>
      <w:lvlText w:val="•"/>
      <w:lvlJc w:val="left"/>
      <w:pPr>
        <w:tabs>
          <w:tab w:val="num" w:pos="2880"/>
        </w:tabs>
        <w:ind w:left="2880" w:hanging="360"/>
      </w:pPr>
      <w:rPr>
        <w:rFonts w:ascii="Arial" w:hAnsi="Arial" w:hint="default"/>
      </w:rPr>
    </w:lvl>
    <w:lvl w:ilvl="4" w:tplc="B95A4638" w:tentative="1">
      <w:start w:val="1"/>
      <w:numFmt w:val="bullet"/>
      <w:lvlText w:val="•"/>
      <w:lvlJc w:val="left"/>
      <w:pPr>
        <w:tabs>
          <w:tab w:val="num" w:pos="3600"/>
        </w:tabs>
        <w:ind w:left="3600" w:hanging="360"/>
      </w:pPr>
      <w:rPr>
        <w:rFonts w:ascii="Arial" w:hAnsi="Arial" w:hint="default"/>
      </w:rPr>
    </w:lvl>
    <w:lvl w:ilvl="5" w:tplc="5E1CCC22" w:tentative="1">
      <w:start w:val="1"/>
      <w:numFmt w:val="bullet"/>
      <w:lvlText w:val="•"/>
      <w:lvlJc w:val="left"/>
      <w:pPr>
        <w:tabs>
          <w:tab w:val="num" w:pos="4320"/>
        </w:tabs>
        <w:ind w:left="4320" w:hanging="360"/>
      </w:pPr>
      <w:rPr>
        <w:rFonts w:ascii="Arial" w:hAnsi="Arial" w:hint="default"/>
      </w:rPr>
    </w:lvl>
    <w:lvl w:ilvl="6" w:tplc="A8682388" w:tentative="1">
      <w:start w:val="1"/>
      <w:numFmt w:val="bullet"/>
      <w:lvlText w:val="•"/>
      <w:lvlJc w:val="left"/>
      <w:pPr>
        <w:tabs>
          <w:tab w:val="num" w:pos="5040"/>
        </w:tabs>
        <w:ind w:left="5040" w:hanging="360"/>
      </w:pPr>
      <w:rPr>
        <w:rFonts w:ascii="Arial" w:hAnsi="Arial" w:hint="default"/>
      </w:rPr>
    </w:lvl>
    <w:lvl w:ilvl="7" w:tplc="78F26928" w:tentative="1">
      <w:start w:val="1"/>
      <w:numFmt w:val="bullet"/>
      <w:lvlText w:val="•"/>
      <w:lvlJc w:val="left"/>
      <w:pPr>
        <w:tabs>
          <w:tab w:val="num" w:pos="5760"/>
        </w:tabs>
        <w:ind w:left="5760" w:hanging="360"/>
      </w:pPr>
      <w:rPr>
        <w:rFonts w:ascii="Arial" w:hAnsi="Arial" w:hint="default"/>
      </w:rPr>
    </w:lvl>
    <w:lvl w:ilvl="8" w:tplc="8D1AC406"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B455466"/>
    <w:multiLevelType w:val="hybridMultilevel"/>
    <w:tmpl w:val="18FA7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3FA783F"/>
    <w:multiLevelType w:val="hybridMultilevel"/>
    <w:tmpl w:val="B88C61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A22177F"/>
    <w:multiLevelType w:val="hybridMultilevel"/>
    <w:tmpl w:val="448AEA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A914290"/>
    <w:multiLevelType w:val="hybridMultilevel"/>
    <w:tmpl w:val="AA3067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3D12269"/>
    <w:multiLevelType w:val="hybridMultilevel"/>
    <w:tmpl w:val="93803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5F52F2B"/>
    <w:multiLevelType w:val="hybridMultilevel"/>
    <w:tmpl w:val="68CA9AF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663E3510"/>
    <w:multiLevelType w:val="hybridMultilevel"/>
    <w:tmpl w:val="A72CE2D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68543454"/>
    <w:multiLevelType w:val="hybridMultilevel"/>
    <w:tmpl w:val="9648CF2E"/>
    <w:lvl w:ilvl="0" w:tplc="B89243AA">
      <w:start w:val="1"/>
      <w:numFmt w:val="bullet"/>
      <w:lvlText w:val="•"/>
      <w:lvlJc w:val="left"/>
      <w:pPr>
        <w:tabs>
          <w:tab w:val="num" w:pos="720"/>
        </w:tabs>
        <w:ind w:left="720" w:hanging="360"/>
      </w:pPr>
      <w:rPr>
        <w:rFonts w:ascii="Arial" w:hAnsi="Arial" w:hint="default"/>
      </w:rPr>
    </w:lvl>
    <w:lvl w:ilvl="1" w:tplc="22825404" w:tentative="1">
      <w:start w:val="1"/>
      <w:numFmt w:val="bullet"/>
      <w:lvlText w:val="•"/>
      <w:lvlJc w:val="left"/>
      <w:pPr>
        <w:tabs>
          <w:tab w:val="num" w:pos="1440"/>
        </w:tabs>
        <w:ind w:left="1440" w:hanging="360"/>
      </w:pPr>
      <w:rPr>
        <w:rFonts w:ascii="Arial" w:hAnsi="Arial" w:hint="default"/>
      </w:rPr>
    </w:lvl>
    <w:lvl w:ilvl="2" w:tplc="9154B7F6" w:tentative="1">
      <w:start w:val="1"/>
      <w:numFmt w:val="bullet"/>
      <w:lvlText w:val="•"/>
      <w:lvlJc w:val="left"/>
      <w:pPr>
        <w:tabs>
          <w:tab w:val="num" w:pos="2160"/>
        </w:tabs>
        <w:ind w:left="2160" w:hanging="360"/>
      </w:pPr>
      <w:rPr>
        <w:rFonts w:ascii="Arial" w:hAnsi="Arial" w:hint="default"/>
      </w:rPr>
    </w:lvl>
    <w:lvl w:ilvl="3" w:tplc="0C50A930" w:tentative="1">
      <w:start w:val="1"/>
      <w:numFmt w:val="bullet"/>
      <w:lvlText w:val="•"/>
      <w:lvlJc w:val="left"/>
      <w:pPr>
        <w:tabs>
          <w:tab w:val="num" w:pos="2880"/>
        </w:tabs>
        <w:ind w:left="2880" w:hanging="360"/>
      </w:pPr>
      <w:rPr>
        <w:rFonts w:ascii="Arial" w:hAnsi="Arial" w:hint="default"/>
      </w:rPr>
    </w:lvl>
    <w:lvl w:ilvl="4" w:tplc="31CA8574" w:tentative="1">
      <w:start w:val="1"/>
      <w:numFmt w:val="bullet"/>
      <w:lvlText w:val="•"/>
      <w:lvlJc w:val="left"/>
      <w:pPr>
        <w:tabs>
          <w:tab w:val="num" w:pos="3600"/>
        </w:tabs>
        <w:ind w:left="3600" w:hanging="360"/>
      </w:pPr>
      <w:rPr>
        <w:rFonts w:ascii="Arial" w:hAnsi="Arial" w:hint="default"/>
      </w:rPr>
    </w:lvl>
    <w:lvl w:ilvl="5" w:tplc="20407D4E" w:tentative="1">
      <w:start w:val="1"/>
      <w:numFmt w:val="bullet"/>
      <w:lvlText w:val="•"/>
      <w:lvlJc w:val="left"/>
      <w:pPr>
        <w:tabs>
          <w:tab w:val="num" w:pos="4320"/>
        </w:tabs>
        <w:ind w:left="4320" w:hanging="360"/>
      </w:pPr>
      <w:rPr>
        <w:rFonts w:ascii="Arial" w:hAnsi="Arial" w:hint="default"/>
      </w:rPr>
    </w:lvl>
    <w:lvl w:ilvl="6" w:tplc="80FCDAC0" w:tentative="1">
      <w:start w:val="1"/>
      <w:numFmt w:val="bullet"/>
      <w:lvlText w:val="•"/>
      <w:lvlJc w:val="left"/>
      <w:pPr>
        <w:tabs>
          <w:tab w:val="num" w:pos="5040"/>
        </w:tabs>
        <w:ind w:left="5040" w:hanging="360"/>
      </w:pPr>
      <w:rPr>
        <w:rFonts w:ascii="Arial" w:hAnsi="Arial" w:hint="default"/>
      </w:rPr>
    </w:lvl>
    <w:lvl w:ilvl="7" w:tplc="7DB89EE8" w:tentative="1">
      <w:start w:val="1"/>
      <w:numFmt w:val="bullet"/>
      <w:lvlText w:val="•"/>
      <w:lvlJc w:val="left"/>
      <w:pPr>
        <w:tabs>
          <w:tab w:val="num" w:pos="5760"/>
        </w:tabs>
        <w:ind w:left="5760" w:hanging="360"/>
      </w:pPr>
      <w:rPr>
        <w:rFonts w:ascii="Arial" w:hAnsi="Arial" w:hint="default"/>
      </w:rPr>
    </w:lvl>
    <w:lvl w:ilvl="8" w:tplc="A8460B3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E504FD2"/>
    <w:multiLevelType w:val="hybridMultilevel"/>
    <w:tmpl w:val="03A2D4C0"/>
    <w:lvl w:ilvl="0" w:tplc="581CA144">
      <w:start w:val="1"/>
      <w:numFmt w:val="bullet"/>
      <w:lvlText w:val="•"/>
      <w:lvlJc w:val="left"/>
      <w:pPr>
        <w:tabs>
          <w:tab w:val="num" w:pos="720"/>
        </w:tabs>
        <w:ind w:left="720" w:hanging="360"/>
      </w:pPr>
      <w:rPr>
        <w:rFonts w:ascii="Arial" w:hAnsi="Arial" w:hint="default"/>
      </w:rPr>
    </w:lvl>
    <w:lvl w:ilvl="1" w:tplc="50DC6C66" w:tentative="1">
      <w:start w:val="1"/>
      <w:numFmt w:val="bullet"/>
      <w:lvlText w:val="•"/>
      <w:lvlJc w:val="left"/>
      <w:pPr>
        <w:tabs>
          <w:tab w:val="num" w:pos="1440"/>
        </w:tabs>
        <w:ind w:left="1440" w:hanging="360"/>
      </w:pPr>
      <w:rPr>
        <w:rFonts w:ascii="Arial" w:hAnsi="Arial" w:hint="default"/>
      </w:rPr>
    </w:lvl>
    <w:lvl w:ilvl="2" w:tplc="09DEC630" w:tentative="1">
      <w:start w:val="1"/>
      <w:numFmt w:val="bullet"/>
      <w:lvlText w:val="•"/>
      <w:lvlJc w:val="left"/>
      <w:pPr>
        <w:tabs>
          <w:tab w:val="num" w:pos="2160"/>
        </w:tabs>
        <w:ind w:left="2160" w:hanging="360"/>
      </w:pPr>
      <w:rPr>
        <w:rFonts w:ascii="Arial" w:hAnsi="Arial" w:hint="default"/>
      </w:rPr>
    </w:lvl>
    <w:lvl w:ilvl="3" w:tplc="C4046F86" w:tentative="1">
      <w:start w:val="1"/>
      <w:numFmt w:val="bullet"/>
      <w:lvlText w:val="•"/>
      <w:lvlJc w:val="left"/>
      <w:pPr>
        <w:tabs>
          <w:tab w:val="num" w:pos="2880"/>
        </w:tabs>
        <w:ind w:left="2880" w:hanging="360"/>
      </w:pPr>
      <w:rPr>
        <w:rFonts w:ascii="Arial" w:hAnsi="Arial" w:hint="default"/>
      </w:rPr>
    </w:lvl>
    <w:lvl w:ilvl="4" w:tplc="EB32A26A" w:tentative="1">
      <w:start w:val="1"/>
      <w:numFmt w:val="bullet"/>
      <w:lvlText w:val="•"/>
      <w:lvlJc w:val="left"/>
      <w:pPr>
        <w:tabs>
          <w:tab w:val="num" w:pos="3600"/>
        </w:tabs>
        <w:ind w:left="3600" w:hanging="360"/>
      </w:pPr>
      <w:rPr>
        <w:rFonts w:ascii="Arial" w:hAnsi="Arial" w:hint="default"/>
      </w:rPr>
    </w:lvl>
    <w:lvl w:ilvl="5" w:tplc="5C7A2948" w:tentative="1">
      <w:start w:val="1"/>
      <w:numFmt w:val="bullet"/>
      <w:lvlText w:val="•"/>
      <w:lvlJc w:val="left"/>
      <w:pPr>
        <w:tabs>
          <w:tab w:val="num" w:pos="4320"/>
        </w:tabs>
        <w:ind w:left="4320" w:hanging="360"/>
      </w:pPr>
      <w:rPr>
        <w:rFonts w:ascii="Arial" w:hAnsi="Arial" w:hint="default"/>
      </w:rPr>
    </w:lvl>
    <w:lvl w:ilvl="6" w:tplc="1DBC407A" w:tentative="1">
      <w:start w:val="1"/>
      <w:numFmt w:val="bullet"/>
      <w:lvlText w:val="•"/>
      <w:lvlJc w:val="left"/>
      <w:pPr>
        <w:tabs>
          <w:tab w:val="num" w:pos="5040"/>
        </w:tabs>
        <w:ind w:left="5040" w:hanging="360"/>
      </w:pPr>
      <w:rPr>
        <w:rFonts w:ascii="Arial" w:hAnsi="Arial" w:hint="default"/>
      </w:rPr>
    </w:lvl>
    <w:lvl w:ilvl="7" w:tplc="F6548228" w:tentative="1">
      <w:start w:val="1"/>
      <w:numFmt w:val="bullet"/>
      <w:lvlText w:val="•"/>
      <w:lvlJc w:val="left"/>
      <w:pPr>
        <w:tabs>
          <w:tab w:val="num" w:pos="5760"/>
        </w:tabs>
        <w:ind w:left="5760" w:hanging="360"/>
      </w:pPr>
      <w:rPr>
        <w:rFonts w:ascii="Arial" w:hAnsi="Arial" w:hint="default"/>
      </w:rPr>
    </w:lvl>
    <w:lvl w:ilvl="8" w:tplc="DBA6F2C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79B2012C"/>
    <w:multiLevelType w:val="hybridMultilevel"/>
    <w:tmpl w:val="62E8EDE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pStyle w:val="StyleStyleHeading212ptJustified"/>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90128071">
    <w:abstractNumId w:val="24"/>
  </w:num>
  <w:num w:numId="2" w16cid:durableId="775904182">
    <w:abstractNumId w:val="10"/>
  </w:num>
  <w:num w:numId="3" w16cid:durableId="1861820393">
    <w:abstractNumId w:val="18"/>
  </w:num>
  <w:num w:numId="4" w16cid:durableId="2012295638">
    <w:abstractNumId w:val="5"/>
  </w:num>
  <w:num w:numId="5" w16cid:durableId="586502823">
    <w:abstractNumId w:val="3"/>
  </w:num>
  <w:num w:numId="6" w16cid:durableId="1645355258">
    <w:abstractNumId w:val="12"/>
  </w:num>
  <w:num w:numId="7" w16cid:durableId="643196500">
    <w:abstractNumId w:val="22"/>
  </w:num>
  <w:num w:numId="8" w16cid:durableId="1440830471">
    <w:abstractNumId w:val="9"/>
  </w:num>
  <w:num w:numId="9" w16cid:durableId="100614181">
    <w:abstractNumId w:val="23"/>
  </w:num>
  <w:num w:numId="10" w16cid:durableId="400056214">
    <w:abstractNumId w:val="2"/>
  </w:num>
  <w:num w:numId="11" w16cid:durableId="1466120116">
    <w:abstractNumId w:val="7"/>
  </w:num>
  <w:num w:numId="12" w16cid:durableId="1717849854">
    <w:abstractNumId w:val="14"/>
  </w:num>
  <w:num w:numId="13" w16cid:durableId="1105806818">
    <w:abstractNumId w:val="11"/>
  </w:num>
  <w:num w:numId="14" w16cid:durableId="1821846686">
    <w:abstractNumId w:val="20"/>
  </w:num>
  <w:num w:numId="15" w16cid:durableId="1488978117">
    <w:abstractNumId w:val="13"/>
  </w:num>
  <w:num w:numId="16" w16cid:durableId="1311708320">
    <w:abstractNumId w:val="21"/>
  </w:num>
  <w:num w:numId="17" w16cid:durableId="416825773">
    <w:abstractNumId w:val="15"/>
  </w:num>
  <w:num w:numId="18" w16cid:durableId="1343898931">
    <w:abstractNumId w:val="4"/>
  </w:num>
  <w:num w:numId="19" w16cid:durableId="2027292133">
    <w:abstractNumId w:val="16"/>
  </w:num>
  <w:num w:numId="20" w16cid:durableId="894512089">
    <w:abstractNumId w:val="17"/>
  </w:num>
  <w:num w:numId="21" w16cid:durableId="350836975">
    <w:abstractNumId w:val="1"/>
  </w:num>
  <w:num w:numId="22" w16cid:durableId="1671983919">
    <w:abstractNumId w:val="8"/>
  </w:num>
  <w:num w:numId="23" w16cid:durableId="237519124">
    <w:abstractNumId w:val="19"/>
  </w:num>
  <w:num w:numId="24" w16cid:durableId="368799304">
    <w:abstractNumId w:val="6"/>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lisa Minelli (IT)">
    <w15:presenceInfo w15:providerId="AD" w15:userId="S::annalisa.minelli_isprambiente.it#ext#@eea1.onmicrosoft.com::3faca33b-d61c-47ce-b012-0fdc6ea92b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activeWritingStyle w:appName="MSWord" w:lang="de-AT" w:vendorID="64" w:dllVersion="0" w:nlCheck="1" w:checkStyle="0"/>
  <w:activeWritingStyle w:appName="MSWord" w:lang="en-GB" w:vendorID="64" w:dllVersion="0" w:nlCheck="1" w:checkStyle="0"/>
  <w:activeWritingStyle w:appName="MSWord" w:lang="en-US" w:vendorID="64" w:dllVersion="0" w:nlCheck="1" w:checkStyle="0"/>
  <w:activeWritingStyle w:appName="MSWord" w:lang="de-DE" w:vendorID="64" w:dllVersion="0" w:nlCheck="1" w:checkStyle="0"/>
  <w:activeWritingStyle w:appName="MSWord" w:lang="da-DK"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CC7"/>
    <w:rsid w:val="000000F3"/>
    <w:rsid w:val="0000015E"/>
    <w:rsid w:val="000004C0"/>
    <w:rsid w:val="00000DFA"/>
    <w:rsid w:val="00001898"/>
    <w:rsid w:val="00001DE1"/>
    <w:rsid w:val="00002367"/>
    <w:rsid w:val="00002B0E"/>
    <w:rsid w:val="00002B90"/>
    <w:rsid w:val="00002BE8"/>
    <w:rsid w:val="0000362C"/>
    <w:rsid w:val="00003646"/>
    <w:rsid w:val="000038DA"/>
    <w:rsid w:val="00004656"/>
    <w:rsid w:val="0000470A"/>
    <w:rsid w:val="00004927"/>
    <w:rsid w:val="0000565F"/>
    <w:rsid w:val="0000723A"/>
    <w:rsid w:val="00007717"/>
    <w:rsid w:val="000078BD"/>
    <w:rsid w:val="00010501"/>
    <w:rsid w:val="00010B44"/>
    <w:rsid w:val="000112F7"/>
    <w:rsid w:val="00011AD1"/>
    <w:rsid w:val="00011C1D"/>
    <w:rsid w:val="00011E5F"/>
    <w:rsid w:val="000120F6"/>
    <w:rsid w:val="00013184"/>
    <w:rsid w:val="000138F7"/>
    <w:rsid w:val="00013EE7"/>
    <w:rsid w:val="00014658"/>
    <w:rsid w:val="0001527A"/>
    <w:rsid w:val="000156F0"/>
    <w:rsid w:val="00015B4E"/>
    <w:rsid w:val="000162CC"/>
    <w:rsid w:val="0001654D"/>
    <w:rsid w:val="00016A9C"/>
    <w:rsid w:val="00016F6C"/>
    <w:rsid w:val="0001736F"/>
    <w:rsid w:val="0001743B"/>
    <w:rsid w:val="0002073B"/>
    <w:rsid w:val="00020A9D"/>
    <w:rsid w:val="000222EB"/>
    <w:rsid w:val="00023184"/>
    <w:rsid w:val="000233E0"/>
    <w:rsid w:val="00023426"/>
    <w:rsid w:val="00023454"/>
    <w:rsid w:val="000236AA"/>
    <w:rsid w:val="00023723"/>
    <w:rsid w:val="00023E1F"/>
    <w:rsid w:val="000241B4"/>
    <w:rsid w:val="00024676"/>
    <w:rsid w:val="00024DAC"/>
    <w:rsid w:val="00025043"/>
    <w:rsid w:val="00026018"/>
    <w:rsid w:val="000265E6"/>
    <w:rsid w:val="000269BF"/>
    <w:rsid w:val="00026A24"/>
    <w:rsid w:val="00026F89"/>
    <w:rsid w:val="00027767"/>
    <w:rsid w:val="00027B94"/>
    <w:rsid w:val="00027F89"/>
    <w:rsid w:val="00030BF6"/>
    <w:rsid w:val="00031462"/>
    <w:rsid w:val="00031806"/>
    <w:rsid w:val="00031B79"/>
    <w:rsid w:val="00032139"/>
    <w:rsid w:val="0003261B"/>
    <w:rsid w:val="00033629"/>
    <w:rsid w:val="00033882"/>
    <w:rsid w:val="00033E1F"/>
    <w:rsid w:val="00033F07"/>
    <w:rsid w:val="00034297"/>
    <w:rsid w:val="0003636C"/>
    <w:rsid w:val="000363DA"/>
    <w:rsid w:val="0003686C"/>
    <w:rsid w:val="000371B2"/>
    <w:rsid w:val="00037251"/>
    <w:rsid w:val="00037B29"/>
    <w:rsid w:val="0004049D"/>
    <w:rsid w:val="00040BBD"/>
    <w:rsid w:val="00043866"/>
    <w:rsid w:val="000439A6"/>
    <w:rsid w:val="000440E8"/>
    <w:rsid w:val="00045501"/>
    <w:rsid w:val="00045599"/>
    <w:rsid w:val="0004586E"/>
    <w:rsid w:val="00045D6E"/>
    <w:rsid w:val="00045EA9"/>
    <w:rsid w:val="00045FB0"/>
    <w:rsid w:val="000471B6"/>
    <w:rsid w:val="000479A6"/>
    <w:rsid w:val="00047D17"/>
    <w:rsid w:val="000506BB"/>
    <w:rsid w:val="000507A2"/>
    <w:rsid w:val="00050DBC"/>
    <w:rsid w:val="00050F34"/>
    <w:rsid w:val="0005115A"/>
    <w:rsid w:val="00051AAB"/>
    <w:rsid w:val="00052B5B"/>
    <w:rsid w:val="00052E28"/>
    <w:rsid w:val="00053237"/>
    <w:rsid w:val="00053C78"/>
    <w:rsid w:val="000540C3"/>
    <w:rsid w:val="00054565"/>
    <w:rsid w:val="000554A9"/>
    <w:rsid w:val="000554B7"/>
    <w:rsid w:val="0005680C"/>
    <w:rsid w:val="00057C9B"/>
    <w:rsid w:val="0006127E"/>
    <w:rsid w:val="0006134A"/>
    <w:rsid w:val="0006352B"/>
    <w:rsid w:val="00064751"/>
    <w:rsid w:val="00064FF3"/>
    <w:rsid w:val="00065658"/>
    <w:rsid w:val="00065751"/>
    <w:rsid w:val="00065B1D"/>
    <w:rsid w:val="000669C1"/>
    <w:rsid w:val="00066C19"/>
    <w:rsid w:val="000670BB"/>
    <w:rsid w:val="0006735D"/>
    <w:rsid w:val="00067394"/>
    <w:rsid w:val="0006784C"/>
    <w:rsid w:val="00067E9F"/>
    <w:rsid w:val="00070542"/>
    <w:rsid w:val="00070C30"/>
    <w:rsid w:val="0007113E"/>
    <w:rsid w:val="00071661"/>
    <w:rsid w:val="00071949"/>
    <w:rsid w:val="00071D1C"/>
    <w:rsid w:val="000724F0"/>
    <w:rsid w:val="0007251B"/>
    <w:rsid w:val="00072D30"/>
    <w:rsid w:val="00072F52"/>
    <w:rsid w:val="00073560"/>
    <w:rsid w:val="00073E72"/>
    <w:rsid w:val="0007515F"/>
    <w:rsid w:val="000755E2"/>
    <w:rsid w:val="000756A1"/>
    <w:rsid w:val="000758FF"/>
    <w:rsid w:val="00075D72"/>
    <w:rsid w:val="00075E2B"/>
    <w:rsid w:val="000764FE"/>
    <w:rsid w:val="0007651F"/>
    <w:rsid w:val="000766E8"/>
    <w:rsid w:val="00076B26"/>
    <w:rsid w:val="00077AEC"/>
    <w:rsid w:val="0008036D"/>
    <w:rsid w:val="0008089E"/>
    <w:rsid w:val="000810E8"/>
    <w:rsid w:val="000815CB"/>
    <w:rsid w:val="000816A5"/>
    <w:rsid w:val="00081F6C"/>
    <w:rsid w:val="000824EF"/>
    <w:rsid w:val="000829B5"/>
    <w:rsid w:val="00082A50"/>
    <w:rsid w:val="00082D12"/>
    <w:rsid w:val="00082E88"/>
    <w:rsid w:val="00082F15"/>
    <w:rsid w:val="00082FD5"/>
    <w:rsid w:val="00082FD8"/>
    <w:rsid w:val="000839B0"/>
    <w:rsid w:val="00083DEB"/>
    <w:rsid w:val="00083F15"/>
    <w:rsid w:val="00084725"/>
    <w:rsid w:val="00084976"/>
    <w:rsid w:val="00084A7D"/>
    <w:rsid w:val="00084AD1"/>
    <w:rsid w:val="000852FC"/>
    <w:rsid w:val="00085D24"/>
    <w:rsid w:val="00085F4F"/>
    <w:rsid w:val="00085F85"/>
    <w:rsid w:val="000869D1"/>
    <w:rsid w:val="0008794D"/>
    <w:rsid w:val="000917C0"/>
    <w:rsid w:val="00091DDE"/>
    <w:rsid w:val="000921C5"/>
    <w:rsid w:val="00092712"/>
    <w:rsid w:val="00092B09"/>
    <w:rsid w:val="00092E78"/>
    <w:rsid w:val="00093078"/>
    <w:rsid w:val="0009384B"/>
    <w:rsid w:val="000941EA"/>
    <w:rsid w:val="00094567"/>
    <w:rsid w:val="0009624C"/>
    <w:rsid w:val="00096474"/>
    <w:rsid w:val="00096EFF"/>
    <w:rsid w:val="00097928"/>
    <w:rsid w:val="00097A57"/>
    <w:rsid w:val="000A0166"/>
    <w:rsid w:val="000A01A2"/>
    <w:rsid w:val="000A0316"/>
    <w:rsid w:val="000A08CB"/>
    <w:rsid w:val="000A0C08"/>
    <w:rsid w:val="000A0D3F"/>
    <w:rsid w:val="000A1348"/>
    <w:rsid w:val="000A1705"/>
    <w:rsid w:val="000A1D19"/>
    <w:rsid w:val="000A1D94"/>
    <w:rsid w:val="000A1F78"/>
    <w:rsid w:val="000A2C48"/>
    <w:rsid w:val="000A2FBF"/>
    <w:rsid w:val="000A30B6"/>
    <w:rsid w:val="000A3567"/>
    <w:rsid w:val="000A356E"/>
    <w:rsid w:val="000A3A09"/>
    <w:rsid w:val="000A3BEC"/>
    <w:rsid w:val="000A411C"/>
    <w:rsid w:val="000A490F"/>
    <w:rsid w:val="000A4DD5"/>
    <w:rsid w:val="000A4E6B"/>
    <w:rsid w:val="000A56CD"/>
    <w:rsid w:val="000A6FCF"/>
    <w:rsid w:val="000A7BF4"/>
    <w:rsid w:val="000B0420"/>
    <w:rsid w:val="000B04F1"/>
    <w:rsid w:val="000B0789"/>
    <w:rsid w:val="000B106B"/>
    <w:rsid w:val="000B16B6"/>
    <w:rsid w:val="000B1AB4"/>
    <w:rsid w:val="000B326D"/>
    <w:rsid w:val="000B34D5"/>
    <w:rsid w:val="000B363C"/>
    <w:rsid w:val="000B4028"/>
    <w:rsid w:val="000B434C"/>
    <w:rsid w:val="000B5426"/>
    <w:rsid w:val="000B5749"/>
    <w:rsid w:val="000B6255"/>
    <w:rsid w:val="000B73D4"/>
    <w:rsid w:val="000B7832"/>
    <w:rsid w:val="000B79C2"/>
    <w:rsid w:val="000C052E"/>
    <w:rsid w:val="000C07CD"/>
    <w:rsid w:val="000C0D58"/>
    <w:rsid w:val="000C0F04"/>
    <w:rsid w:val="000C1598"/>
    <w:rsid w:val="000C19C4"/>
    <w:rsid w:val="000C1F86"/>
    <w:rsid w:val="000C263F"/>
    <w:rsid w:val="000C2EDD"/>
    <w:rsid w:val="000C3091"/>
    <w:rsid w:val="000C3580"/>
    <w:rsid w:val="000C35EC"/>
    <w:rsid w:val="000C385D"/>
    <w:rsid w:val="000C3BED"/>
    <w:rsid w:val="000C3FA9"/>
    <w:rsid w:val="000C4096"/>
    <w:rsid w:val="000C416D"/>
    <w:rsid w:val="000C428A"/>
    <w:rsid w:val="000C4D6F"/>
    <w:rsid w:val="000C5037"/>
    <w:rsid w:val="000C56C7"/>
    <w:rsid w:val="000C5A00"/>
    <w:rsid w:val="000C7739"/>
    <w:rsid w:val="000D109C"/>
    <w:rsid w:val="000D1E1F"/>
    <w:rsid w:val="000D24F1"/>
    <w:rsid w:val="000D2C5F"/>
    <w:rsid w:val="000D3161"/>
    <w:rsid w:val="000D32D5"/>
    <w:rsid w:val="000D356C"/>
    <w:rsid w:val="000D458A"/>
    <w:rsid w:val="000D606C"/>
    <w:rsid w:val="000E0C61"/>
    <w:rsid w:val="000E0CD1"/>
    <w:rsid w:val="000E1B0E"/>
    <w:rsid w:val="000E1E45"/>
    <w:rsid w:val="000E29D1"/>
    <w:rsid w:val="000E308A"/>
    <w:rsid w:val="000E509A"/>
    <w:rsid w:val="000E57C5"/>
    <w:rsid w:val="000E5EBC"/>
    <w:rsid w:val="000E6AD4"/>
    <w:rsid w:val="000F0A57"/>
    <w:rsid w:val="000F0E9C"/>
    <w:rsid w:val="000F0FA8"/>
    <w:rsid w:val="000F1F2E"/>
    <w:rsid w:val="000F2056"/>
    <w:rsid w:val="000F2964"/>
    <w:rsid w:val="000F2C99"/>
    <w:rsid w:val="000F2D7E"/>
    <w:rsid w:val="000F4EA8"/>
    <w:rsid w:val="000F50EC"/>
    <w:rsid w:val="000F53E5"/>
    <w:rsid w:val="000F53EF"/>
    <w:rsid w:val="000F5418"/>
    <w:rsid w:val="000F5B53"/>
    <w:rsid w:val="000F5BAA"/>
    <w:rsid w:val="000F630D"/>
    <w:rsid w:val="000F690B"/>
    <w:rsid w:val="000F7FEC"/>
    <w:rsid w:val="00101082"/>
    <w:rsid w:val="001010A1"/>
    <w:rsid w:val="0010183F"/>
    <w:rsid w:val="00101DB6"/>
    <w:rsid w:val="00102082"/>
    <w:rsid w:val="00102F22"/>
    <w:rsid w:val="00103522"/>
    <w:rsid w:val="00103CC2"/>
    <w:rsid w:val="0010431F"/>
    <w:rsid w:val="00104787"/>
    <w:rsid w:val="00104899"/>
    <w:rsid w:val="00104C15"/>
    <w:rsid w:val="001050D5"/>
    <w:rsid w:val="00105A71"/>
    <w:rsid w:val="00105B4C"/>
    <w:rsid w:val="001071B3"/>
    <w:rsid w:val="00107866"/>
    <w:rsid w:val="00107C2A"/>
    <w:rsid w:val="00110302"/>
    <w:rsid w:val="00110836"/>
    <w:rsid w:val="00110858"/>
    <w:rsid w:val="00110DF9"/>
    <w:rsid w:val="001122B7"/>
    <w:rsid w:val="00112945"/>
    <w:rsid w:val="0011377D"/>
    <w:rsid w:val="00114CFA"/>
    <w:rsid w:val="001152D4"/>
    <w:rsid w:val="001153CC"/>
    <w:rsid w:val="00115ECA"/>
    <w:rsid w:val="0011619F"/>
    <w:rsid w:val="00116730"/>
    <w:rsid w:val="00116FB4"/>
    <w:rsid w:val="001171E1"/>
    <w:rsid w:val="00117FBF"/>
    <w:rsid w:val="00121342"/>
    <w:rsid w:val="001213B9"/>
    <w:rsid w:val="001217D8"/>
    <w:rsid w:val="001225AD"/>
    <w:rsid w:val="00122EC8"/>
    <w:rsid w:val="00123196"/>
    <w:rsid w:val="00123354"/>
    <w:rsid w:val="0012386A"/>
    <w:rsid w:val="00123DD8"/>
    <w:rsid w:val="00124195"/>
    <w:rsid w:val="0012505A"/>
    <w:rsid w:val="0012567F"/>
    <w:rsid w:val="00125781"/>
    <w:rsid w:val="00125B1A"/>
    <w:rsid w:val="00125F02"/>
    <w:rsid w:val="0012631E"/>
    <w:rsid w:val="0012763B"/>
    <w:rsid w:val="001277BD"/>
    <w:rsid w:val="00127D19"/>
    <w:rsid w:val="00130E6E"/>
    <w:rsid w:val="00130EC2"/>
    <w:rsid w:val="001312EA"/>
    <w:rsid w:val="0013233F"/>
    <w:rsid w:val="00132AAA"/>
    <w:rsid w:val="00133506"/>
    <w:rsid w:val="00134535"/>
    <w:rsid w:val="00134C6A"/>
    <w:rsid w:val="00134CC3"/>
    <w:rsid w:val="001350E1"/>
    <w:rsid w:val="001355B4"/>
    <w:rsid w:val="001356FA"/>
    <w:rsid w:val="001358DE"/>
    <w:rsid w:val="00135BC0"/>
    <w:rsid w:val="00136DD6"/>
    <w:rsid w:val="00137729"/>
    <w:rsid w:val="00137769"/>
    <w:rsid w:val="00137CFE"/>
    <w:rsid w:val="00141635"/>
    <w:rsid w:val="001423A0"/>
    <w:rsid w:val="00143777"/>
    <w:rsid w:val="00143BBF"/>
    <w:rsid w:val="00143C44"/>
    <w:rsid w:val="00144AFB"/>
    <w:rsid w:val="00144BA6"/>
    <w:rsid w:val="00145654"/>
    <w:rsid w:val="001467B6"/>
    <w:rsid w:val="00146A6D"/>
    <w:rsid w:val="00146E07"/>
    <w:rsid w:val="00146E1F"/>
    <w:rsid w:val="00146F20"/>
    <w:rsid w:val="0014701E"/>
    <w:rsid w:val="001470BC"/>
    <w:rsid w:val="001471FD"/>
    <w:rsid w:val="0014789C"/>
    <w:rsid w:val="00147B94"/>
    <w:rsid w:val="00150015"/>
    <w:rsid w:val="00150456"/>
    <w:rsid w:val="00150638"/>
    <w:rsid w:val="00150A72"/>
    <w:rsid w:val="00152426"/>
    <w:rsid w:val="00152520"/>
    <w:rsid w:val="0015335E"/>
    <w:rsid w:val="00153FAC"/>
    <w:rsid w:val="00154028"/>
    <w:rsid w:val="0015413B"/>
    <w:rsid w:val="001541A5"/>
    <w:rsid w:val="00154749"/>
    <w:rsid w:val="00154C37"/>
    <w:rsid w:val="0015509E"/>
    <w:rsid w:val="001554B8"/>
    <w:rsid w:val="001602F0"/>
    <w:rsid w:val="00161F9D"/>
    <w:rsid w:val="00162385"/>
    <w:rsid w:val="00162E19"/>
    <w:rsid w:val="00163AC4"/>
    <w:rsid w:val="00163EFD"/>
    <w:rsid w:val="00164271"/>
    <w:rsid w:val="00164896"/>
    <w:rsid w:val="00165099"/>
    <w:rsid w:val="00167A28"/>
    <w:rsid w:val="00170970"/>
    <w:rsid w:val="0017239F"/>
    <w:rsid w:val="00172AD2"/>
    <w:rsid w:val="00172B59"/>
    <w:rsid w:val="0017406C"/>
    <w:rsid w:val="001744C7"/>
    <w:rsid w:val="00174679"/>
    <w:rsid w:val="00175781"/>
    <w:rsid w:val="00175A20"/>
    <w:rsid w:val="00175CE6"/>
    <w:rsid w:val="00175D74"/>
    <w:rsid w:val="0017612E"/>
    <w:rsid w:val="001763CD"/>
    <w:rsid w:val="00176C3E"/>
    <w:rsid w:val="001803D1"/>
    <w:rsid w:val="00181219"/>
    <w:rsid w:val="00181396"/>
    <w:rsid w:val="00181927"/>
    <w:rsid w:val="00181938"/>
    <w:rsid w:val="00183971"/>
    <w:rsid w:val="00184275"/>
    <w:rsid w:val="0018730F"/>
    <w:rsid w:val="00187FEC"/>
    <w:rsid w:val="001918A5"/>
    <w:rsid w:val="00191BAD"/>
    <w:rsid w:val="00192208"/>
    <w:rsid w:val="001923CE"/>
    <w:rsid w:val="0019351B"/>
    <w:rsid w:val="00193BFD"/>
    <w:rsid w:val="00193F71"/>
    <w:rsid w:val="00194062"/>
    <w:rsid w:val="00194245"/>
    <w:rsid w:val="001944C7"/>
    <w:rsid w:val="001947A8"/>
    <w:rsid w:val="0019656F"/>
    <w:rsid w:val="00196FE7"/>
    <w:rsid w:val="001A02C8"/>
    <w:rsid w:val="001A166C"/>
    <w:rsid w:val="001A20F5"/>
    <w:rsid w:val="001A306B"/>
    <w:rsid w:val="001A3844"/>
    <w:rsid w:val="001A3AFC"/>
    <w:rsid w:val="001A59AD"/>
    <w:rsid w:val="001A6BD3"/>
    <w:rsid w:val="001A7463"/>
    <w:rsid w:val="001B0098"/>
    <w:rsid w:val="001B0536"/>
    <w:rsid w:val="001B078E"/>
    <w:rsid w:val="001B1061"/>
    <w:rsid w:val="001B11C8"/>
    <w:rsid w:val="001B11FC"/>
    <w:rsid w:val="001B1274"/>
    <w:rsid w:val="001B13E1"/>
    <w:rsid w:val="001B1DC9"/>
    <w:rsid w:val="001B2171"/>
    <w:rsid w:val="001B25A3"/>
    <w:rsid w:val="001B4194"/>
    <w:rsid w:val="001B4505"/>
    <w:rsid w:val="001B473D"/>
    <w:rsid w:val="001B4E04"/>
    <w:rsid w:val="001B5042"/>
    <w:rsid w:val="001B539A"/>
    <w:rsid w:val="001B5429"/>
    <w:rsid w:val="001B55E5"/>
    <w:rsid w:val="001B681B"/>
    <w:rsid w:val="001B6AD0"/>
    <w:rsid w:val="001B7331"/>
    <w:rsid w:val="001B76BA"/>
    <w:rsid w:val="001B7E65"/>
    <w:rsid w:val="001C143A"/>
    <w:rsid w:val="001C166C"/>
    <w:rsid w:val="001C16A1"/>
    <w:rsid w:val="001C1850"/>
    <w:rsid w:val="001C20B9"/>
    <w:rsid w:val="001C2838"/>
    <w:rsid w:val="001C29FF"/>
    <w:rsid w:val="001C3109"/>
    <w:rsid w:val="001C38F8"/>
    <w:rsid w:val="001C3926"/>
    <w:rsid w:val="001C3BAD"/>
    <w:rsid w:val="001C4BCC"/>
    <w:rsid w:val="001C4CB6"/>
    <w:rsid w:val="001C4DBA"/>
    <w:rsid w:val="001C519C"/>
    <w:rsid w:val="001C5247"/>
    <w:rsid w:val="001C6C38"/>
    <w:rsid w:val="001C6D93"/>
    <w:rsid w:val="001C7BD4"/>
    <w:rsid w:val="001C7BD9"/>
    <w:rsid w:val="001D149C"/>
    <w:rsid w:val="001D26A0"/>
    <w:rsid w:val="001D2FDC"/>
    <w:rsid w:val="001D4C45"/>
    <w:rsid w:val="001D4D11"/>
    <w:rsid w:val="001D4D6D"/>
    <w:rsid w:val="001D50B8"/>
    <w:rsid w:val="001D534B"/>
    <w:rsid w:val="001D5D8F"/>
    <w:rsid w:val="001D5F25"/>
    <w:rsid w:val="001D6E1C"/>
    <w:rsid w:val="001D7428"/>
    <w:rsid w:val="001D7446"/>
    <w:rsid w:val="001D7821"/>
    <w:rsid w:val="001E0674"/>
    <w:rsid w:val="001E1615"/>
    <w:rsid w:val="001E1894"/>
    <w:rsid w:val="001E2360"/>
    <w:rsid w:val="001E2713"/>
    <w:rsid w:val="001E2B7B"/>
    <w:rsid w:val="001E30C0"/>
    <w:rsid w:val="001E33E9"/>
    <w:rsid w:val="001E343D"/>
    <w:rsid w:val="001E38CA"/>
    <w:rsid w:val="001E3919"/>
    <w:rsid w:val="001E39EB"/>
    <w:rsid w:val="001E3D98"/>
    <w:rsid w:val="001E5757"/>
    <w:rsid w:val="001E5D4C"/>
    <w:rsid w:val="001E6343"/>
    <w:rsid w:val="001E6916"/>
    <w:rsid w:val="001E6EF8"/>
    <w:rsid w:val="001E74A2"/>
    <w:rsid w:val="001E77CA"/>
    <w:rsid w:val="001F0531"/>
    <w:rsid w:val="001F0728"/>
    <w:rsid w:val="001F0F54"/>
    <w:rsid w:val="001F1D2A"/>
    <w:rsid w:val="001F2526"/>
    <w:rsid w:val="001F27A4"/>
    <w:rsid w:val="001F3256"/>
    <w:rsid w:val="001F373D"/>
    <w:rsid w:val="001F41C1"/>
    <w:rsid w:val="001F44A5"/>
    <w:rsid w:val="001F4F4F"/>
    <w:rsid w:val="001F72F1"/>
    <w:rsid w:val="001F77DB"/>
    <w:rsid w:val="00200210"/>
    <w:rsid w:val="00200567"/>
    <w:rsid w:val="00200A3F"/>
    <w:rsid w:val="002013F3"/>
    <w:rsid w:val="002021B3"/>
    <w:rsid w:val="002025D6"/>
    <w:rsid w:val="0020272A"/>
    <w:rsid w:val="0020293E"/>
    <w:rsid w:val="00202DE7"/>
    <w:rsid w:val="00203317"/>
    <w:rsid w:val="002043EE"/>
    <w:rsid w:val="002046CC"/>
    <w:rsid w:val="0020592D"/>
    <w:rsid w:val="00206077"/>
    <w:rsid w:val="00206506"/>
    <w:rsid w:val="00207793"/>
    <w:rsid w:val="002079F4"/>
    <w:rsid w:val="002107B0"/>
    <w:rsid w:val="00210C8E"/>
    <w:rsid w:val="00211044"/>
    <w:rsid w:val="0021114C"/>
    <w:rsid w:val="002114BE"/>
    <w:rsid w:val="00211F67"/>
    <w:rsid w:val="00212C85"/>
    <w:rsid w:val="00212F2F"/>
    <w:rsid w:val="0021300D"/>
    <w:rsid w:val="00216C3B"/>
    <w:rsid w:val="00216FEB"/>
    <w:rsid w:val="0021718E"/>
    <w:rsid w:val="002173B0"/>
    <w:rsid w:val="00220409"/>
    <w:rsid w:val="00220848"/>
    <w:rsid w:val="00220A43"/>
    <w:rsid w:val="00221513"/>
    <w:rsid w:val="00222200"/>
    <w:rsid w:val="00222362"/>
    <w:rsid w:val="00223008"/>
    <w:rsid w:val="0022300B"/>
    <w:rsid w:val="00223205"/>
    <w:rsid w:val="00223B2D"/>
    <w:rsid w:val="00223E2B"/>
    <w:rsid w:val="00223E75"/>
    <w:rsid w:val="00223E9C"/>
    <w:rsid w:val="00224448"/>
    <w:rsid w:val="00224D88"/>
    <w:rsid w:val="00225F03"/>
    <w:rsid w:val="002261FC"/>
    <w:rsid w:val="0022672D"/>
    <w:rsid w:val="002278A7"/>
    <w:rsid w:val="00227B34"/>
    <w:rsid w:val="00230217"/>
    <w:rsid w:val="0023129B"/>
    <w:rsid w:val="0023149B"/>
    <w:rsid w:val="0023160F"/>
    <w:rsid w:val="00231886"/>
    <w:rsid w:val="002318C4"/>
    <w:rsid w:val="0023213E"/>
    <w:rsid w:val="0023259B"/>
    <w:rsid w:val="00234E66"/>
    <w:rsid w:val="00235AEB"/>
    <w:rsid w:val="00236047"/>
    <w:rsid w:val="00236CAD"/>
    <w:rsid w:val="00237140"/>
    <w:rsid w:val="00237682"/>
    <w:rsid w:val="00240238"/>
    <w:rsid w:val="0024052C"/>
    <w:rsid w:val="00240A2E"/>
    <w:rsid w:val="00240E22"/>
    <w:rsid w:val="00240F63"/>
    <w:rsid w:val="002413AA"/>
    <w:rsid w:val="00241CFC"/>
    <w:rsid w:val="00241E21"/>
    <w:rsid w:val="00242119"/>
    <w:rsid w:val="002423D8"/>
    <w:rsid w:val="002446F7"/>
    <w:rsid w:val="0024563B"/>
    <w:rsid w:val="002458D3"/>
    <w:rsid w:val="0025004F"/>
    <w:rsid w:val="00250816"/>
    <w:rsid w:val="00250913"/>
    <w:rsid w:val="002509F0"/>
    <w:rsid w:val="00251624"/>
    <w:rsid w:val="00251BC6"/>
    <w:rsid w:val="002522C4"/>
    <w:rsid w:val="00253B7F"/>
    <w:rsid w:val="002543D2"/>
    <w:rsid w:val="002545DA"/>
    <w:rsid w:val="0025473C"/>
    <w:rsid w:val="00254FC9"/>
    <w:rsid w:val="00255E03"/>
    <w:rsid w:val="002563F5"/>
    <w:rsid w:val="002568D6"/>
    <w:rsid w:val="002568F6"/>
    <w:rsid w:val="0025690D"/>
    <w:rsid w:val="00256D06"/>
    <w:rsid w:val="00257473"/>
    <w:rsid w:val="0025794F"/>
    <w:rsid w:val="00260119"/>
    <w:rsid w:val="00260248"/>
    <w:rsid w:val="0026037B"/>
    <w:rsid w:val="0026055B"/>
    <w:rsid w:val="00260FEB"/>
    <w:rsid w:val="002617D2"/>
    <w:rsid w:val="00261863"/>
    <w:rsid w:val="00261963"/>
    <w:rsid w:val="002623F0"/>
    <w:rsid w:val="00262796"/>
    <w:rsid w:val="00262F98"/>
    <w:rsid w:val="00263021"/>
    <w:rsid w:val="00263911"/>
    <w:rsid w:val="00264406"/>
    <w:rsid w:val="00264422"/>
    <w:rsid w:val="002644F5"/>
    <w:rsid w:val="00264AF8"/>
    <w:rsid w:val="00264C58"/>
    <w:rsid w:val="002657FA"/>
    <w:rsid w:val="00265B73"/>
    <w:rsid w:val="0026655B"/>
    <w:rsid w:val="00267F81"/>
    <w:rsid w:val="002700D5"/>
    <w:rsid w:val="002700D9"/>
    <w:rsid w:val="0027075C"/>
    <w:rsid w:val="00270C91"/>
    <w:rsid w:val="002710E5"/>
    <w:rsid w:val="002715BA"/>
    <w:rsid w:val="00271DAE"/>
    <w:rsid w:val="00272151"/>
    <w:rsid w:val="00272971"/>
    <w:rsid w:val="0027396B"/>
    <w:rsid w:val="00274012"/>
    <w:rsid w:val="00274171"/>
    <w:rsid w:val="002741C4"/>
    <w:rsid w:val="002747A1"/>
    <w:rsid w:val="00274ADE"/>
    <w:rsid w:val="00274DCA"/>
    <w:rsid w:val="00274F7F"/>
    <w:rsid w:val="002758D4"/>
    <w:rsid w:val="00275A48"/>
    <w:rsid w:val="002769A8"/>
    <w:rsid w:val="00280964"/>
    <w:rsid w:val="002812F3"/>
    <w:rsid w:val="00281698"/>
    <w:rsid w:val="00283117"/>
    <w:rsid w:val="00283C4B"/>
    <w:rsid w:val="00283C4D"/>
    <w:rsid w:val="002840C9"/>
    <w:rsid w:val="0028427F"/>
    <w:rsid w:val="00284339"/>
    <w:rsid w:val="002843C8"/>
    <w:rsid w:val="0028471C"/>
    <w:rsid w:val="00284CB1"/>
    <w:rsid w:val="0028575B"/>
    <w:rsid w:val="0028576E"/>
    <w:rsid w:val="00285A05"/>
    <w:rsid w:val="00285A52"/>
    <w:rsid w:val="0028673B"/>
    <w:rsid w:val="00286F78"/>
    <w:rsid w:val="00287199"/>
    <w:rsid w:val="00287329"/>
    <w:rsid w:val="002873FD"/>
    <w:rsid w:val="002874EC"/>
    <w:rsid w:val="002875AD"/>
    <w:rsid w:val="00287CB6"/>
    <w:rsid w:val="00290B65"/>
    <w:rsid w:val="00291277"/>
    <w:rsid w:val="0029154D"/>
    <w:rsid w:val="002924F4"/>
    <w:rsid w:val="002925F4"/>
    <w:rsid w:val="002937A6"/>
    <w:rsid w:val="002938C1"/>
    <w:rsid w:val="00293F98"/>
    <w:rsid w:val="002940F6"/>
    <w:rsid w:val="002955D2"/>
    <w:rsid w:val="002959EB"/>
    <w:rsid w:val="00295ABB"/>
    <w:rsid w:val="00296A2A"/>
    <w:rsid w:val="002974C3"/>
    <w:rsid w:val="002978AD"/>
    <w:rsid w:val="002A03E2"/>
    <w:rsid w:val="002A0480"/>
    <w:rsid w:val="002A161B"/>
    <w:rsid w:val="002A1709"/>
    <w:rsid w:val="002A1895"/>
    <w:rsid w:val="002A1F07"/>
    <w:rsid w:val="002A2E01"/>
    <w:rsid w:val="002A3822"/>
    <w:rsid w:val="002A4CDB"/>
    <w:rsid w:val="002A5888"/>
    <w:rsid w:val="002A5B3E"/>
    <w:rsid w:val="002A6256"/>
    <w:rsid w:val="002A79F8"/>
    <w:rsid w:val="002A7D73"/>
    <w:rsid w:val="002B0EDB"/>
    <w:rsid w:val="002B285E"/>
    <w:rsid w:val="002B2E2C"/>
    <w:rsid w:val="002B5442"/>
    <w:rsid w:val="002B5DB0"/>
    <w:rsid w:val="002B7A43"/>
    <w:rsid w:val="002C01D6"/>
    <w:rsid w:val="002C0A4C"/>
    <w:rsid w:val="002C125E"/>
    <w:rsid w:val="002C1312"/>
    <w:rsid w:val="002C13E9"/>
    <w:rsid w:val="002C19D1"/>
    <w:rsid w:val="002C2CF3"/>
    <w:rsid w:val="002C2F95"/>
    <w:rsid w:val="002C38F9"/>
    <w:rsid w:val="002C47D2"/>
    <w:rsid w:val="002C495D"/>
    <w:rsid w:val="002C5058"/>
    <w:rsid w:val="002C5270"/>
    <w:rsid w:val="002C539E"/>
    <w:rsid w:val="002C5760"/>
    <w:rsid w:val="002C62E2"/>
    <w:rsid w:val="002C6823"/>
    <w:rsid w:val="002C6951"/>
    <w:rsid w:val="002C69C2"/>
    <w:rsid w:val="002C6A50"/>
    <w:rsid w:val="002C6FA0"/>
    <w:rsid w:val="002C7DF5"/>
    <w:rsid w:val="002C7EDC"/>
    <w:rsid w:val="002D03B8"/>
    <w:rsid w:val="002D0DF6"/>
    <w:rsid w:val="002D0E23"/>
    <w:rsid w:val="002D12AF"/>
    <w:rsid w:val="002D21E3"/>
    <w:rsid w:val="002D2B5B"/>
    <w:rsid w:val="002D2F3E"/>
    <w:rsid w:val="002D3C26"/>
    <w:rsid w:val="002D3FFD"/>
    <w:rsid w:val="002D429D"/>
    <w:rsid w:val="002D4E9E"/>
    <w:rsid w:val="002D5043"/>
    <w:rsid w:val="002D59EB"/>
    <w:rsid w:val="002D5D3D"/>
    <w:rsid w:val="002D5DE6"/>
    <w:rsid w:val="002D5F23"/>
    <w:rsid w:val="002D61E0"/>
    <w:rsid w:val="002D6D4A"/>
    <w:rsid w:val="002D742B"/>
    <w:rsid w:val="002E006F"/>
    <w:rsid w:val="002E0318"/>
    <w:rsid w:val="002E06BD"/>
    <w:rsid w:val="002E0C18"/>
    <w:rsid w:val="002E0F5A"/>
    <w:rsid w:val="002E1148"/>
    <w:rsid w:val="002E22D7"/>
    <w:rsid w:val="002E289E"/>
    <w:rsid w:val="002E2D42"/>
    <w:rsid w:val="002E2E42"/>
    <w:rsid w:val="002E3BB7"/>
    <w:rsid w:val="002E3CA1"/>
    <w:rsid w:val="002E4E1B"/>
    <w:rsid w:val="002E4E64"/>
    <w:rsid w:val="002E51A3"/>
    <w:rsid w:val="002E571C"/>
    <w:rsid w:val="002E5C0B"/>
    <w:rsid w:val="002E6A45"/>
    <w:rsid w:val="002E7F04"/>
    <w:rsid w:val="002E7FA1"/>
    <w:rsid w:val="002F0A63"/>
    <w:rsid w:val="002F19CB"/>
    <w:rsid w:val="002F1DDC"/>
    <w:rsid w:val="002F273D"/>
    <w:rsid w:val="002F3A44"/>
    <w:rsid w:val="002F4408"/>
    <w:rsid w:val="002F44D0"/>
    <w:rsid w:val="002F484C"/>
    <w:rsid w:val="002F4E8F"/>
    <w:rsid w:val="002F4EDA"/>
    <w:rsid w:val="002F6B1A"/>
    <w:rsid w:val="002F703B"/>
    <w:rsid w:val="002F7A75"/>
    <w:rsid w:val="002F7C99"/>
    <w:rsid w:val="002F7F05"/>
    <w:rsid w:val="002F7F0C"/>
    <w:rsid w:val="00300976"/>
    <w:rsid w:val="00300A23"/>
    <w:rsid w:val="00300BF5"/>
    <w:rsid w:val="00300D86"/>
    <w:rsid w:val="00302459"/>
    <w:rsid w:val="0030291F"/>
    <w:rsid w:val="00303061"/>
    <w:rsid w:val="00303423"/>
    <w:rsid w:val="00303953"/>
    <w:rsid w:val="003041D7"/>
    <w:rsid w:val="00304942"/>
    <w:rsid w:val="00306653"/>
    <w:rsid w:val="00306A42"/>
    <w:rsid w:val="00306E64"/>
    <w:rsid w:val="00306F7F"/>
    <w:rsid w:val="0030719A"/>
    <w:rsid w:val="003072A0"/>
    <w:rsid w:val="00307B63"/>
    <w:rsid w:val="00310C19"/>
    <w:rsid w:val="003118BC"/>
    <w:rsid w:val="003119D9"/>
    <w:rsid w:val="00312073"/>
    <w:rsid w:val="00312398"/>
    <w:rsid w:val="003124E1"/>
    <w:rsid w:val="00313495"/>
    <w:rsid w:val="00313BD7"/>
    <w:rsid w:val="00314623"/>
    <w:rsid w:val="003148C4"/>
    <w:rsid w:val="00315024"/>
    <w:rsid w:val="003157B4"/>
    <w:rsid w:val="0032007C"/>
    <w:rsid w:val="0032096C"/>
    <w:rsid w:val="00321063"/>
    <w:rsid w:val="003214A1"/>
    <w:rsid w:val="003214DE"/>
    <w:rsid w:val="00322461"/>
    <w:rsid w:val="0032249E"/>
    <w:rsid w:val="003225A5"/>
    <w:rsid w:val="003227D5"/>
    <w:rsid w:val="003228C9"/>
    <w:rsid w:val="00322A88"/>
    <w:rsid w:val="00323E00"/>
    <w:rsid w:val="00324051"/>
    <w:rsid w:val="0032451F"/>
    <w:rsid w:val="003259F0"/>
    <w:rsid w:val="00326499"/>
    <w:rsid w:val="00326E56"/>
    <w:rsid w:val="003279EF"/>
    <w:rsid w:val="003305B5"/>
    <w:rsid w:val="00331578"/>
    <w:rsid w:val="00331A59"/>
    <w:rsid w:val="0033201A"/>
    <w:rsid w:val="003321C4"/>
    <w:rsid w:val="00332E50"/>
    <w:rsid w:val="00333673"/>
    <w:rsid w:val="00333AB0"/>
    <w:rsid w:val="00333BAC"/>
    <w:rsid w:val="00333BBD"/>
    <w:rsid w:val="00333FC4"/>
    <w:rsid w:val="003345FF"/>
    <w:rsid w:val="003346CF"/>
    <w:rsid w:val="0033694C"/>
    <w:rsid w:val="00336952"/>
    <w:rsid w:val="00336C1A"/>
    <w:rsid w:val="00340594"/>
    <w:rsid w:val="003406C2"/>
    <w:rsid w:val="003418B2"/>
    <w:rsid w:val="00342002"/>
    <w:rsid w:val="0034255F"/>
    <w:rsid w:val="00342E68"/>
    <w:rsid w:val="00343035"/>
    <w:rsid w:val="00343A92"/>
    <w:rsid w:val="00344332"/>
    <w:rsid w:val="00344C55"/>
    <w:rsid w:val="00344F12"/>
    <w:rsid w:val="00345FFF"/>
    <w:rsid w:val="00346186"/>
    <w:rsid w:val="003466E8"/>
    <w:rsid w:val="00346B73"/>
    <w:rsid w:val="003470D4"/>
    <w:rsid w:val="00347831"/>
    <w:rsid w:val="0034788D"/>
    <w:rsid w:val="003500AA"/>
    <w:rsid w:val="00350370"/>
    <w:rsid w:val="00350AAD"/>
    <w:rsid w:val="0035104E"/>
    <w:rsid w:val="00351722"/>
    <w:rsid w:val="00351CC5"/>
    <w:rsid w:val="003541D4"/>
    <w:rsid w:val="003546C8"/>
    <w:rsid w:val="00354D23"/>
    <w:rsid w:val="0035703F"/>
    <w:rsid w:val="00357E8E"/>
    <w:rsid w:val="003609C5"/>
    <w:rsid w:val="003616FB"/>
    <w:rsid w:val="00361FE6"/>
    <w:rsid w:val="00362295"/>
    <w:rsid w:val="00362622"/>
    <w:rsid w:val="00362681"/>
    <w:rsid w:val="003626A1"/>
    <w:rsid w:val="00362B39"/>
    <w:rsid w:val="00362C58"/>
    <w:rsid w:val="00362EFE"/>
    <w:rsid w:val="0036301A"/>
    <w:rsid w:val="003639EE"/>
    <w:rsid w:val="00363B6E"/>
    <w:rsid w:val="00363C96"/>
    <w:rsid w:val="00364087"/>
    <w:rsid w:val="00364824"/>
    <w:rsid w:val="003652E6"/>
    <w:rsid w:val="00365515"/>
    <w:rsid w:val="00366636"/>
    <w:rsid w:val="00367216"/>
    <w:rsid w:val="003676F6"/>
    <w:rsid w:val="00367DE0"/>
    <w:rsid w:val="00370326"/>
    <w:rsid w:val="003703E5"/>
    <w:rsid w:val="00371461"/>
    <w:rsid w:val="00372390"/>
    <w:rsid w:val="0037269F"/>
    <w:rsid w:val="0037327B"/>
    <w:rsid w:val="00373D54"/>
    <w:rsid w:val="00374AD6"/>
    <w:rsid w:val="0037693D"/>
    <w:rsid w:val="00376A22"/>
    <w:rsid w:val="00376DC6"/>
    <w:rsid w:val="00377C16"/>
    <w:rsid w:val="00377D08"/>
    <w:rsid w:val="003806BF"/>
    <w:rsid w:val="003808A2"/>
    <w:rsid w:val="00381026"/>
    <w:rsid w:val="003813CC"/>
    <w:rsid w:val="003817D0"/>
    <w:rsid w:val="003824F7"/>
    <w:rsid w:val="00382937"/>
    <w:rsid w:val="003830F8"/>
    <w:rsid w:val="003831F5"/>
    <w:rsid w:val="00383902"/>
    <w:rsid w:val="00383D95"/>
    <w:rsid w:val="00383DD4"/>
    <w:rsid w:val="0038439E"/>
    <w:rsid w:val="00384C67"/>
    <w:rsid w:val="00385185"/>
    <w:rsid w:val="0038566D"/>
    <w:rsid w:val="003858A4"/>
    <w:rsid w:val="00386B1F"/>
    <w:rsid w:val="00386F00"/>
    <w:rsid w:val="00387272"/>
    <w:rsid w:val="003876AE"/>
    <w:rsid w:val="003878E8"/>
    <w:rsid w:val="003900D5"/>
    <w:rsid w:val="00390C7B"/>
    <w:rsid w:val="00390FA5"/>
    <w:rsid w:val="00391047"/>
    <w:rsid w:val="00391137"/>
    <w:rsid w:val="00391A1C"/>
    <w:rsid w:val="00391A43"/>
    <w:rsid w:val="00391DC4"/>
    <w:rsid w:val="00392790"/>
    <w:rsid w:val="00392E98"/>
    <w:rsid w:val="00393214"/>
    <w:rsid w:val="003933AD"/>
    <w:rsid w:val="003938D7"/>
    <w:rsid w:val="00394A29"/>
    <w:rsid w:val="00394C1A"/>
    <w:rsid w:val="00395764"/>
    <w:rsid w:val="00395C9A"/>
    <w:rsid w:val="003960EB"/>
    <w:rsid w:val="00396882"/>
    <w:rsid w:val="00396DD2"/>
    <w:rsid w:val="00397FD3"/>
    <w:rsid w:val="003A0C24"/>
    <w:rsid w:val="003A0C76"/>
    <w:rsid w:val="003A0FB4"/>
    <w:rsid w:val="003A117D"/>
    <w:rsid w:val="003A1C0F"/>
    <w:rsid w:val="003A1C98"/>
    <w:rsid w:val="003A23F9"/>
    <w:rsid w:val="003A2794"/>
    <w:rsid w:val="003A3257"/>
    <w:rsid w:val="003A3406"/>
    <w:rsid w:val="003A4060"/>
    <w:rsid w:val="003A5720"/>
    <w:rsid w:val="003A64CB"/>
    <w:rsid w:val="003A66B1"/>
    <w:rsid w:val="003A6701"/>
    <w:rsid w:val="003A753A"/>
    <w:rsid w:val="003A7F06"/>
    <w:rsid w:val="003A7FAB"/>
    <w:rsid w:val="003B03A0"/>
    <w:rsid w:val="003B03AF"/>
    <w:rsid w:val="003B0952"/>
    <w:rsid w:val="003B11ED"/>
    <w:rsid w:val="003B132B"/>
    <w:rsid w:val="003B1839"/>
    <w:rsid w:val="003B18EE"/>
    <w:rsid w:val="003B1E97"/>
    <w:rsid w:val="003B22BC"/>
    <w:rsid w:val="003B2362"/>
    <w:rsid w:val="003B2BF6"/>
    <w:rsid w:val="003B2C84"/>
    <w:rsid w:val="003B35DD"/>
    <w:rsid w:val="003B4C85"/>
    <w:rsid w:val="003B5D25"/>
    <w:rsid w:val="003B68C3"/>
    <w:rsid w:val="003B6F0D"/>
    <w:rsid w:val="003B755E"/>
    <w:rsid w:val="003B7C03"/>
    <w:rsid w:val="003C13EA"/>
    <w:rsid w:val="003C1423"/>
    <w:rsid w:val="003C166A"/>
    <w:rsid w:val="003C187F"/>
    <w:rsid w:val="003C192E"/>
    <w:rsid w:val="003C19DF"/>
    <w:rsid w:val="003C1EAB"/>
    <w:rsid w:val="003C2A57"/>
    <w:rsid w:val="003C2BA4"/>
    <w:rsid w:val="003C376D"/>
    <w:rsid w:val="003C3A3C"/>
    <w:rsid w:val="003C4312"/>
    <w:rsid w:val="003C4327"/>
    <w:rsid w:val="003C4732"/>
    <w:rsid w:val="003C5FC0"/>
    <w:rsid w:val="003C6031"/>
    <w:rsid w:val="003C631A"/>
    <w:rsid w:val="003C67E9"/>
    <w:rsid w:val="003C6A1C"/>
    <w:rsid w:val="003D0E7E"/>
    <w:rsid w:val="003D2181"/>
    <w:rsid w:val="003D2AB0"/>
    <w:rsid w:val="003D3656"/>
    <w:rsid w:val="003D41F6"/>
    <w:rsid w:val="003D5E99"/>
    <w:rsid w:val="003D60A2"/>
    <w:rsid w:val="003D611B"/>
    <w:rsid w:val="003D61A3"/>
    <w:rsid w:val="003D6DFA"/>
    <w:rsid w:val="003D78E2"/>
    <w:rsid w:val="003D7FCD"/>
    <w:rsid w:val="003E0AEE"/>
    <w:rsid w:val="003E1450"/>
    <w:rsid w:val="003E1471"/>
    <w:rsid w:val="003E1615"/>
    <w:rsid w:val="003E17A8"/>
    <w:rsid w:val="003E2171"/>
    <w:rsid w:val="003E2B70"/>
    <w:rsid w:val="003E36A8"/>
    <w:rsid w:val="003E424D"/>
    <w:rsid w:val="003E4D98"/>
    <w:rsid w:val="003E5322"/>
    <w:rsid w:val="003E54D9"/>
    <w:rsid w:val="003E5678"/>
    <w:rsid w:val="003E67AF"/>
    <w:rsid w:val="003E76C7"/>
    <w:rsid w:val="003E76E6"/>
    <w:rsid w:val="003E78A5"/>
    <w:rsid w:val="003E796B"/>
    <w:rsid w:val="003E7DE8"/>
    <w:rsid w:val="003F01DA"/>
    <w:rsid w:val="003F03CC"/>
    <w:rsid w:val="003F0BD7"/>
    <w:rsid w:val="003F15E6"/>
    <w:rsid w:val="003F19A8"/>
    <w:rsid w:val="003F1CF6"/>
    <w:rsid w:val="003F25DD"/>
    <w:rsid w:val="003F3332"/>
    <w:rsid w:val="003F3778"/>
    <w:rsid w:val="003F4A6C"/>
    <w:rsid w:val="003F4C00"/>
    <w:rsid w:val="003F4D25"/>
    <w:rsid w:val="003F5823"/>
    <w:rsid w:val="003F5A83"/>
    <w:rsid w:val="003F6278"/>
    <w:rsid w:val="003F640E"/>
    <w:rsid w:val="003F6A19"/>
    <w:rsid w:val="003F711E"/>
    <w:rsid w:val="003F7215"/>
    <w:rsid w:val="003F7D5C"/>
    <w:rsid w:val="003F7FBC"/>
    <w:rsid w:val="00400192"/>
    <w:rsid w:val="004008A4"/>
    <w:rsid w:val="004008A6"/>
    <w:rsid w:val="004009C5"/>
    <w:rsid w:val="00400B9D"/>
    <w:rsid w:val="00400D3D"/>
    <w:rsid w:val="00400EAE"/>
    <w:rsid w:val="0040133B"/>
    <w:rsid w:val="004024B2"/>
    <w:rsid w:val="00402DFD"/>
    <w:rsid w:val="00403055"/>
    <w:rsid w:val="004030E4"/>
    <w:rsid w:val="00403A8B"/>
    <w:rsid w:val="00403E6D"/>
    <w:rsid w:val="00404F3A"/>
    <w:rsid w:val="00405864"/>
    <w:rsid w:val="0040621B"/>
    <w:rsid w:val="0040641C"/>
    <w:rsid w:val="00406600"/>
    <w:rsid w:val="00406916"/>
    <w:rsid w:val="0041184D"/>
    <w:rsid w:val="00411939"/>
    <w:rsid w:val="0041207E"/>
    <w:rsid w:val="0041210A"/>
    <w:rsid w:val="00412AEA"/>
    <w:rsid w:val="00412DDC"/>
    <w:rsid w:val="00412F95"/>
    <w:rsid w:val="004139D6"/>
    <w:rsid w:val="0041413B"/>
    <w:rsid w:val="00414281"/>
    <w:rsid w:val="00414B78"/>
    <w:rsid w:val="00415371"/>
    <w:rsid w:val="00415630"/>
    <w:rsid w:val="00415C37"/>
    <w:rsid w:val="0041625A"/>
    <w:rsid w:val="004162AC"/>
    <w:rsid w:val="00416438"/>
    <w:rsid w:val="00416FA3"/>
    <w:rsid w:val="0042032E"/>
    <w:rsid w:val="00420881"/>
    <w:rsid w:val="004212A0"/>
    <w:rsid w:val="00421702"/>
    <w:rsid w:val="00421A7A"/>
    <w:rsid w:val="0042350A"/>
    <w:rsid w:val="00423D41"/>
    <w:rsid w:val="00423DED"/>
    <w:rsid w:val="00424AA6"/>
    <w:rsid w:val="00425C1F"/>
    <w:rsid w:val="00425CAF"/>
    <w:rsid w:val="004267E4"/>
    <w:rsid w:val="00426BD3"/>
    <w:rsid w:val="0043034B"/>
    <w:rsid w:val="004304DF"/>
    <w:rsid w:val="00430787"/>
    <w:rsid w:val="00430BCB"/>
    <w:rsid w:val="00430E6C"/>
    <w:rsid w:val="004318A8"/>
    <w:rsid w:val="004321B7"/>
    <w:rsid w:val="004326B4"/>
    <w:rsid w:val="00432A84"/>
    <w:rsid w:val="00432BFD"/>
    <w:rsid w:val="00432D29"/>
    <w:rsid w:val="00433158"/>
    <w:rsid w:val="004333F8"/>
    <w:rsid w:val="00433EF3"/>
    <w:rsid w:val="00434C64"/>
    <w:rsid w:val="00435B54"/>
    <w:rsid w:val="004366C1"/>
    <w:rsid w:val="0043691B"/>
    <w:rsid w:val="004378F5"/>
    <w:rsid w:val="004379A4"/>
    <w:rsid w:val="0044060A"/>
    <w:rsid w:val="0044165E"/>
    <w:rsid w:val="00441B53"/>
    <w:rsid w:val="00441BFB"/>
    <w:rsid w:val="00441C96"/>
    <w:rsid w:val="00441CC8"/>
    <w:rsid w:val="00441DCE"/>
    <w:rsid w:val="00441EA8"/>
    <w:rsid w:val="00442987"/>
    <w:rsid w:val="00443091"/>
    <w:rsid w:val="00443307"/>
    <w:rsid w:val="00443E2F"/>
    <w:rsid w:val="004445C7"/>
    <w:rsid w:val="00445E2D"/>
    <w:rsid w:val="00446491"/>
    <w:rsid w:val="004464F0"/>
    <w:rsid w:val="00447844"/>
    <w:rsid w:val="00447AC1"/>
    <w:rsid w:val="00447D86"/>
    <w:rsid w:val="00450365"/>
    <w:rsid w:val="004509E4"/>
    <w:rsid w:val="00450B70"/>
    <w:rsid w:val="0045108C"/>
    <w:rsid w:val="004513DE"/>
    <w:rsid w:val="00451676"/>
    <w:rsid w:val="00451DC1"/>
    <w:rsid w:val="00451EFF"/>
    <w:rsid w:val="004527AF"/>
    <w:rsid w:val="0045288B"/>
    <w:rsid w:val="0045303E"/>
    <w:rsid w:val="004534AA"/>
    <w:rsid w:val="00453872"/>
    <w:rsid w:val="00453A19"/>
    <w:rsid w:val="004553C5"/>
    <w:rsid w:val="004556DB"/>
    <w:rsid w:val="00456483"/>
    <w:rsid w:val="00457CF1"/>
    <w:rsid w:val="00457EFC"/>
    <w:rsid w:val="00460025"/>
    <w:rsid w:val="00460143"/>
    <w:rsid w:val="00460ABF"/>
    <w:rsid w:val="00460CB6"/>
    <w:rsid w:val="00460EFA"/>
    <w:rsid w:val="004612FD"/>
    <w:rsid w:val="004616C6"/>
    <w:rsid w:val="00461B13"/>
    <w:rsid w:val="00461F39"/>
    <w:rsid w:val="00462AF5"/>
    <w:rsid w:val="00462C53"/>
    <w:rsid w:val="00462F54"/>
    <w:rsid w:val="0046320E"/>
    <w:rsid w:val="00463654"/>
    <w:rsid w:val="00463DB7"/>
    <w:rsid w:val="00463FB2"/>
    <w:rsid w:val="004649E6"/>
    <w:rsid w:val="004654BE"/>
    <w:rsid w:val="00465971"/>
    <w:rsid w:val="00465F4E"/>
    <w:rsid w:val="00466486"/>
    <w:rsid w:val="00466839"/>
    <w:rsid w:val="0046791C"/>
    <w:rsid w:val="0047066A"/>
    <w:rsid w:val="00470734"/>
    <w:rsid w:val="00470B3E"/>
    <w:rsid w:val="00470CDA"/>
    <w:rsid w:val="00470F0F"/>
    <w:rsid w:val="004716E0"/>
    <w:rsid w:val="00471845"/>
    <w:rsid w:val="00471CBA"/>
    <w:rsid w:val="004724B9"/>
    <w:rsid w:val="004726DF"/>
    <w:rsid w:val="004729E8"/>
    <w:rsid w:val="00472CD0"/>
    <w:rsid w:val="004734EB"/>
    <w:rsid w:val="00473B29"/>
    <w:rsid w:val="00473E7B"/>
    <w:rsid w:val="00474005"/>
    <w:rsid w:val="00474785"/>
    <w:rsid w:val="00474835"/>
    <w:rsid w:val="00474B1D"/>
    <w:rsid w:val="00475DB0"/>
    <w:rsid w:val="004765DC"/>
    <w:rsid w:val="00476982"/>
    <w:rsid w:val="0047719D"/>
    <w:rsid w:val="0047755F"/>
    <w:rsid w:val="0047757C"/>
    <w:rsid w:val="004779E6"/>
    <w:rsid w:val="00477C3D"/>
    <w:rsid w:val="00481D18"/>
    <w:rsid w:val="0048294E"/>
    <w:rsid w:val="00482CDA"/>
    <w:rsid w:val="004837FC"/>
    <w:rsid w:val="0048491B"/>
    <w:rsid w:val="00484AD0"/>
    <w:rsid w:val="00484E1D"/>
    <w:rsid w:val="00485E61"/>
    <w:rsid w:val="00487054"/>
    <w:rsid w:val="004875B0"/>
    <w:rsid w:val="00487FA9"/>
    <w:rsid w:val="00490548"/>
    <w:rsid w:val="00490AFD"/>
    <w:rsid w:val="004913AF"/>
    <w:rsid w:val="0049140C"/>
    <w:rsid w:val="00491781"/>
    <w:rsid w:val="00491831"/>
    <w:rsid w:val="00491DE4"/>
    <w:rsid w:val="0049211F"/>
    <w:rsid w:val="00492405"/>
    <w:rsid w:val="00492453"/>
    <w:rsid w:val="004924FD"/>
    <w:rsid w:val="0049339E"/>
    <w:rsid w:val="004936E1"/>
    <w:rsid w:val="00493CE4"/>
    <w:rsid w:val="00493DBC"/>
    <w:rsid w:val="00494178"/>
    <w:rsid w:val="00494237"/>
    <w:rsid w:val="004954EA"/>
    <w:rsid w:val="0049586D"/>
    <w:rsid w:val="004960C2"/>
    <w:rsid w:val="004966EA"/>
    <w:rsid w:val="00497291"/>
    <w:rsid w:val="004977C8"/>
    <w:rsid w:val="004979A1"/>
    <w:rsid w:val="004A0294"/>
    <w:rsid w:val="004A02C4"/>
    <w:rsid w:val="004A0BBC"/>
    <w:rsid w:val="004A0FD3"/>
    <w:rsid w:val="004A1292"/>
    <w:rsid w:val="004A1293"/>
    <w:rsid w:val="004A13BE"/>
    <w:rsid w:val="004A177A"/>
    <w:rsid w:val="004A1F47"/>
    <w:rsid w:val="004A249F"/>
    <w:rsid w:val="004A3C04"/>
    <w:rsid w:val="004A40E4"/>
    <w:rsid w:val="004A46F6"/>
    <w:rsid w:val="004A519F"/>
    <w:rsid w:val="004A60EA"/>
    <w:rsid w:val="004A6481"/>
    <w:rsid w:val="004A6F82"/>
    <w:rsid w:val="004A700A"/>
    <w:rsid w:val="004A718B"/>
    <w:rsid w:val="004A71BC"/>
    <w:rsid w:val="004B0D54"/>
    <w:rsid w:val="004B2855"/>
    <w:rsid w:val="004B2E38"/>
    <w:rsid w:val="004B392B"/>
    <w:rsid w:val="004B446D"/>
    <w:rsid w:val="004B4532"/>
    <w:rsid w:val="004B47AE"/>
    <w:rsid w:val="004B47D5"/>
    <w:rsid w:val="004B523B"/>
    <w:rsid w:val="004B5567"/>
    <w:rsid w:val="004B57F7"/>
    <w:rsid w:val="004B5991"/>
    <w:rsid w:val="004B5EC0"/>
    <w:rsid w:val="004B6593"/>
    <w:rsid w:val="004B6C7C"/>
    <w:rsid w:val="004B7352"/>
    <w:rsid w:val="004C00CC"/>
    <w:rsid w:val="004C01DE"/>
    <w:rsid w:val="004C1994"/>
    <w:rsid w:val="004C1ED3"/>
    <w:rsid w:val="004C30C2"/>
    <w:rsid w:val="004C41E2"/>
    <w:rsid w:val="004C47E1"/>
    <w:rsid w:val="004C4BF8"/>
    <w:rsid w:val="004C515E"/>
    <w:rsid w:val="004C52FB"/>
    <w:rsid w:val="004C699E"/>
    <w:rsid w:val="004C7066"/>
    <w:rsid w:val="004C7240"/>
    <w:rsid w:val="004C7688"/>
    <w:rsid w:val="004D0D2A"/>
    <w:rsid w:val="004D14A7"/>
    <w:rsid w:val="004D229F"/>
    <w:rsid w:val="004D2520"/>
    <w:rsid w:val="004D2FE9"/>
    <w:rsid w:val="004D3500"/>
    <w:rsid w:val="004D4818"/>
    <w:rsid w:val="004D4A7D"/>
    <w:rsid w:val="004D5698"/>
    <w:rsid w:val="004D5C90"/>
    <w:rsid w:val="004D5FA4"/>
    <w:rsid w:val="004D5FF2"/>
    <w:rsid w:val="004D63FB"/>
    <w:rsid w:val="004D71C5"/>
    <w:rsid w:val="004D7323"/>
    <w:rsid w:val="004D7344"/>
    <w:rsid w:val="004E08E5"/>
    <w:rsid w:val="004E0917"/>
    <w:rsid w:val="004E0A78"/>
    <w:rsid w:val="004E0AE6"/>
    <w:rsid w:val="004E0BE4"/>
    <w:rsid w:val="004E0CDA"/>
    <w:rsid w:val="004E148E"/>
    <w:rsid w:val="004E18EB"/>
    <w:rsid w:val="004E1945"/>
    <w:rsid w:val="004E1CDD"/>
    <w:rsid w:val="004E1F5A"/>
    <w:rsid w:val="004E21CF"/>
    <w:rsid w:val="004E3E6E"/>
    <w:rsid w:val="004E4325"/>
    <w:rsid w:val="004E4570"/>
    <w:rsid w:val="004E494E"/>
    <w:rsid w:val="004E4E08"/>
    <w:rsid w:val="004E5E6E"/>
    <w:rsid w:val="004E6441"/>
    <w:rsid w:val="004E6C4D"/>
    <w:rsid w:val="004E7021"/>
    <w:rsid w:val="004F1081"/>
    <w:rsid w:val="004F1747"/>
    <w:rsid w:val="004F22D7"/>
    <w:rsid w:val="004F2658"/>
    <w:rsid w:val="004F2846"/>
    <w:rsid w:val="004F2DE6"/>
    <w:rsid w:val="004F2F22"/>
    <w:rsid w:val="004F3121"/>
    <w:rsid w:val="004F40C6"/>
    <w:rsid w:val="004F43F6"/>
    <w:rsid w:val="004F480F"/>
    <w:rsid w:val="004F4FA0"/>
    <w:rsid w:val="004F5448"/>
    <w:rsid w:val="004F5737"/>
    <w:rsid w:val="004F59C5"/>
    <w:rsid w:val="004F6002"/>
    <w:rsid w:val="004F6A3B"/>
    <w:rsid w:val="004F71E7"/>
    <w:rsid w:val="004F7DCD"/>
    <w:rsid w:val="00500700"/>
    <w:rsid w:val="00500A6D"/>
    <w:rsid w:val="005019A6"/>
    <w:rsid w:val="00501E16"/>
    <w:rsid w:val="00502969"/>
    <w:rsid w:val="00502AE5"/>
    <w:rsid w:val="00502EF2"/>
    <w:rsid w:val="005038B9"/>
    <w:rsid w:val="005039C0"/>
    <w:rsid w:val="00503F38"/>
    <w:rsid w:val="005042EE"/>
    <w:rsid w:val="005059A4"/>
    <w:rsid w:val="005060EA"/>
    <w:rsid w:val="0050616A"/>
    <w:rsid w:val="00506BCA"/>
    <w:rsid w:val="005071AC"/>
    <w:rsid w:val="005073C0"/>
    <w:rsid w:val="005076C1"/>
    <w:rsid w:val="005078DB"/>
    <w:rsid w:val="005106EC"/>
    <w:rsid w:val="0051082B"/>
    <w:rsid w:val="00510AF9"/>
    <w:rsid w:val="0051181E"/>
    <w:rsid w:val="00511938"/>
    <w:rsid w:val="0051263C"/>
    <w:rsid w:val="005126C6"/>
    <w:rsid w:val="0051314B"/>
    <w:rsid w:val="00515FE4"/>
    <w:rsid w:val="00516131"/>
    <w:rsid w:val="00516293"/>
    <w:rsid w:val="0051680D"/>
    <w:rsid w:val="005168C9"/>
    <w:rsid w:val="0051692C"/>
    <w:rsid w:val="00516E42"/>
    <w:rsid w:val="0051718F"/>
    <w:rsid w:val="00517411"/>
    <w:rsid w:val="0051759E"/>
    <w:rsid w:val="005179F4"/>
    <w:rsid w:val="00520302"/>
    <w:rsid w:val="00520726"/>
    <w:rsid w:val="00520C01"/>
    <w:rsid w:val="005214E1"/>
    <w:rsid w:val="00521D4A"/>
    <w:rsid w:val="005231C2"/>
    <w:rsid w:val="00523E90"/>
    <w:rsid w:val="00524492"/>
    <w:rsid w:val="005244D0"/>
    <w:rsid w:val="005247DB"/>
    <w:rsid w:val="0052593B"/>
    <w:rsid w:val="00527361"/>
    <w:rsid w:val="005275B6"/>
    <w:rsid w:val="00527B90"/>
    <w:rsid w:val="00527F88"/>
    <w:rsid w:val="00527FEF"/>
    <w:rsid w:val="0053028E"/>
    <w:rsid w:val="00530B18"/>
    <w:rsid w:val="005313AE"/>
    <w:rsid w:val="00532908"/>
    <w:rsid w:val="005339FE"/>
    <w:rsid w:val="00533C65"/>
    <w:rsid w:val="0053408D"/>
    <w:rsid w:val="00534236"/>
    <w:rsid w:val="00534F60"/>
    <w:rsid w:val="0053544F"/>
    <w:rsid w:val="00536F6D"/>
    <w:rsid w:val="005372A3"/>
    <w:rsid w:val="00537386"/>
    <w:rsid w:val="00537ABB"/>
    <w:rsid w:val="00537B6E"/>
    <w:rsid w:val="00540CAF"/>
    <w:rsid w:val="00540FBA"/>
    <w:rsid w:val="005414CA"/>
    <w:rsid w:val="00541BD9"/>
    <w:rsid w:val="00541DCA"/>
    <w:rsid w:val="005420A0"/>
    <w:rsid w:val="00542725"/>
    <w:rsid w:val="00542B93"/>
    <w:rsid w:val="00542CB6"/>
    <w:rsid w:val="00543655"/>
    <w:rsid w:val="00543832"/>
    <w:rsid w:val="00544047"/>
    <w:rsid w:val="00544579"/>
    <w:rsid w:val="00544735"/>
    <w:rsid w:val="00544CBA"/>
    <w:rsid w:val="005450EE"/>
    <w:rsid w:val="00545AEA"/>
    <w:rsid w:val="005460EB"/>
    <w:rsid w:val="00546981"/>
    <w:rsid w:val="00546A61"/>
    <w:rsid w:val="00546D2C"/>
    <w:rsid w:val="00546FEF"/>
    <w:rsid w:val="005476AC"/>
    <w:rsid w:val="00547E34"/>
    <w:rsid w:val="00550370"/>
    <w:rsid w:val="005517CA"/>
    <w:rsid w:val="005518E3"/>
    <w:rsid w:val="00552150"/>
    <w:rsid w:val="00552207"/>
    <w:rsid w:val="0055275B"/>
    <w:rsid w:val="005527BF"/>
    <w:rsid w:val="00552BC9"/>
    <w:rsid w:val="00553300"/>
    <w:rsid w:val="0055390A"/>
    <w:rsid w:val="00553D73"/>
    <w:rsid w:val="005543CE"/>
    <w:rsid w:val="005544C1"/>
    <w:rsid w:val="00554F06"/>
    <w:rsid w:val="005554C4"/>
    <w:rsid w:val="00555B8C"/>
    <w:rsid w:val="00555CED"/>
    <w:rsid w:val="00556E42"/>
    <w:rsid w:val="00557175"/>
    <w:rsid w:val="00557618"/>
    <w:rsid w:val="00557B7F"/>
    <w:rsid w:val="00560726"/>
    <w:rsid w:val="00561E81"/>
    <w:rsid w:val="005624D0"/>
    <w:rsid w:val="005625F4"/>
    <w:rsid w:val="00562B40"/>
    <w:rsid w:val="00562BD4"/>
    <w:rsid w:val="0056315C"/>
    <w:rsid w:val="005633F3"/>
    <w:rsid w:val="0056358A"/>
    <w:rsid w:val="00564467"/>
    <w:rsid w:val="00564887"/>
    <w:rsid w:val="00564FD8"/>
    <w:rsid w:val="0056623E"/>
    <w:rsid w:val="00566341"/>
    <w:rsid w:val="00566A16"/>
    <w:rsid w:val="00567508"/>
    <w:rsid w:val="00568ABE"/>
    <w:rsid w:val="00570783"/>
    <w:rsid w:val="0057100A"/>
    <w:rsid w:val="005712C8"/>
    <w:rsid w:val="00571749"/>
    <w:rsid w:val="005732AB"/>
    <w:rsid w:val="00573393"/>
    <w:rsid w:val="00573F84"/>
    <w:rsid w:val="00574947"/>
    <w:rsid w:val="005750AE"/>
    <w:rsid w:val="005750EB"/>
    <w:rsid w:val="00575353"/>
    <w:rsid w:val="00575F13"/>
    <w:rsid w:val="0057765E"/>
    <w:rsid w:val="00577FB6"/>
    <w:rsid w:val="005807B3"/>
    <w:rsid w:val="00580ED7"/>
    <w:rsid w:val="00580F89"/>
    <w:rsid w:val="00581757"/>
    <w:rsid w:val="00581D4C"/>
    <w:rsid w:val="00581E5C"/>
    <w:rsid w:val="00581FCE"/>
    <w:rsid w:val="005820D0"/>
    <w:rsid w:val="00582A31"/>
    <w:rsid w:val="005836B7"/>
    <w:rsid w:val="00584019"/>
    <w:rsid w:val="00585545"/>
    <w:rsid w:val="0058598F"/>
    <w:rsid w:val="00585B31"/>
    <w:rsid w:val="00585E14"/>
    <w:rsid w:val="00585F4B"/>
    <w:rsid w:val="00585FE3"/>
    <w:rsid w:val="005867B8"/>
    <w:rsid w:val="00587628"/>
    <w:rsid w:val="00587C1E"/>
    <w:rsid w:val="00590D5A"/>
    <w:rsid w:val="00590ED1"/>
    <w:rsid w:val="0059262A"/>
    <w:rsid w:val="005933F9"/>
    <w:rsid w:val="00593EFB"/>
    <w:rsid w:val="005945B1"/>
    <w:rsid w:val="005945B8"/>
    <w:rsid w:val="005945EC"/>
    <w:rsid w:val="005948B1"/>
    <w:rsid w:val="005953FD"/>
    <w:rsid w:val="005954BB"/>
    <w:rsid w:val="00595B19"/>
    <w:rsid w:val="00595B30"/>
    <w:rsid w:val="00595B6E"/>
    <w:rsid w:val="0059606E"/>
    <w:rsid w:val="0059616B"/>
    <w:rsid w:val="0059621F"/>
    <w:rsid w:val="005964B6"/>
    <w:rsid w:val="005966F9"/>
    <w:rsid w:val="00597267"/>
    <w:rsid w:val="005A023F"/>
    <w:rsid w:val="005A02EF"/>
    <w:rsid w:val="005A092E"/>
    <w:rsid w:val="005A0B14"/>
    <w:rsid w:val="005A0D02"/>
    <w:rsid w:val="005A23AE"/>
    <w:rsid w:val="005A2421"/>
    <w:rsid w:val="005A2529"/>
    <w:rsid w:val="005A2586"/>
    <w:rsid w:val="005A27DC"/>
    <w:rsid w:val="005A2BC2"/>
    <w:rsid w:val="005A2FFA"/>
    <w:rsid w:val="005A303E"/>
    <w:rsid w:val="005A34FB"/>
    <w:rsid w:val="005A3949"/>
    <w:rsid w:val="005A3CCF"/>
    <w:rsid w:val="005A4373"/>
    <w:rsid w:val="005A4FFF"/>
    <w:rsid w:val="005A5569"/>
    <w:rsid w:val="005A69BC"/>
    <w:rsid w:val="005A6B1E"/>
    <w:rsid w:val="005A6D2D"/>
    <w:rsid w:val="005A7620"/>
    <w:rsid w:val="005A7C60"/>
    <w:rsid w:val="005A7F6B"/>
    <w:rsid w:val="005B011A"/>
    <w:rsid w:val="005B06A3"/>
    <w:rsid w:val="005B16D2"/>
    <w:rsid w:val="005B1C3D"/>
    <w:rsid w:val="005B1D67"/>
    <w:rsid w:val="005B1EAA"/>
    <w:rsid w:val="005B2448"/>
    <w:rsid w:val="005B3346"/>
    <w:rsid w:val="005B36C1"/>
    <w:rsid w:val="005B3A3F"/>
    <w:rsid w:val="005B4231"/>
    <w:rsid w:val="005B4380"/>
    <w:rsid w:val="005B53CC"/>
    <w:rsid w:val="005B5727"/>
    <w:rsid w:val="005B6EFE"/>
    <w:rsid w:val="005B77A3"/>
    <w:rsid w:val="005C09DE"/>
    <w:rsid w:val="005C0A65"/>
    <w:rsid w:val="005C104A"/>
    <w:rsid w:val="005C12D5"/>
    <w:rsid w:val="005C15C8"/>
    <w:rsid w:val="005C1AF4"/>
    <w:rsid w:val="005C1C9C"/>
    <w:rsid w:val="005C1D55"/>
    <w:rsid w:val="005C1FFA"/>
    <w:rsid w:val="005C25EF"/>
    <w:rsid w:val="005C2659"/>
    <w:rsid w:val="005C27FE"/>
    <w:rsid w:val="005C30DE"/>
    <w:rsid w:val="005C31D8"/>
    <w:rsid w:val="005C3275"/>
    <w:rsid w:val="005C332B"/>
    <w:rsid w:val="005C39FE"/>
    <w:rsid w:val="005C3AAA"/>
    <w:rsid w:val="005C3AAD"/>
    <w:rsid w:val="005C5033"/>
    <w:rsid w:val="005C5B26"/>
    <w:rsid w:val="005C5D27"/>
    <w:rsid w:val="005C5E3A"/>
    <w:rsid w:val="005C64B7"/>
    <w:rsid w:val="005C65E0"/>
    <w:rsid w:val="005C65EB"/>
    <w:rsid w:val="005C6670"/>
    <w:rsid w:val="005C68D9"/>
    <w:rsid w:val="005C725F"/>
    <w:rsid w:val="005C795F"/>
    <w:rsid w:val="005C7FF8"/>
    <w:rsid w:val="005D12BA"/>
    <w:rsid w:val="005D14BD"/>
    <w:rsid w:val="005D1FC7"/>
    <w:rsid w:val="005D1FE7"/>
    <w:rsid w:val="005D201F"/>
    <w:rsid w:val="005D2F9E"/>
    <w:rsid w:val="005D3163"/>
    <w:rsid w:val="005D4015"/>
    <w:rsid w:val="005D4248"/>
    <w:rsid w:val="005D464F"/>
    <w:rsid w:val="005D46E3"/>
    <w:rsid w:val="005D494A"/>
    <w:rsid w:val="005D529F"/>
    <w:rsid w:val="005D6567"/>
    <w:rsid w:val="005D77A2"/>
    <w:rsid w:val="005D7FF7"/>
    <w:rsid w:val="005E04FF"/>
    <w:rsid w:val="005E0CBD"/>
    <w:rsid w:val="005E0FCA"/>
    <w:rsid w:val="005E13C8"/>
    <w:rsid w:val="005E22AD"/>
    <w:rsid w:val="005E22EE"/>
    <w:rsid w:val="005E2FD4"/>
    <w:rsid w:val="005E393E"/>
    <w:rsid w:val="005E4160"/>
    <w:rsid w:val="005E42AD"/>
    <w:rsid w:val="005E42C7"/>
    <w:rsid w:val="005E4698"/>
    <w:rsid w:val="005E4858"/>
    <w:rsid w:val="005E4CF7"/>
    <w:rsid w:val="005E5038"/>
    <w:rsid w:val="005E57DA"/>
    <w:rsid w:val="005E5C66"/>
    <w:rsid w:val="005E6B96"/>
    <w:rsid w:val="005E6D22"/>
    <w:rsid w:val="005E7DDA"/>
    <w:rsid w:val="005E7FE8"/>
    <w:rsid w:val="005F0731"/>
    <w:rsid w:val="005F0981"/>
    <w:rsid w:val="005F0AE2"/>
    <w:rsid w:val="005F11A1"/>
    <w:rsid w:val="005F1D1A"/>
    <w:rsid w:val="005F1F3B"/>
    <w:rsid w:val="005F2316"/>
    <w:rsid w:val="005F23BE"/>
    <w:rsid w:val="005F2C97"/>
    <w:rsid w:val="005F2E44"/>
    <w:rsid w:val="005F393B"/>
    <w:rsid w:val="005F3C91"/>
    <w:rsid w:val="005F4137"/>
    <w:rsid w:val="005F447F"/>
    <w:rsid w:val="005F47DF"/>
    <w:rsid w:val="005F4A75"/>
    <w:rsid w:val="005F4CCE"/>
    <w:rsid w:val="005F50EF"/>
    <w:rsid w:val="005F52A4"/>
    <w:rsid w:val="005F55CE"/>
    <w:rsid w:val="005F66DB"/>
    <w:rsid w:val="005F677B"/>
    <w:rsid w:val="005F6A31"/>
    <w:rsid w:val="005F6FD3"/>
    <w:rsid w:val="005F7A69"/>
    <w:rsid w:val="005F7EAC"/>
    <w:rsid w:val="00600245"/>
    <w:rsid w:val="00600538"/>
    <w:rsid w:val="00601179"/>
    <w:rsid w:val="006020F9"/>
    <w:rsid w:val="006028E6"/>
    <w:rsid w:val="00603584"/>
    <w:rsid w:val="006046F9"/>
    <w:rsid w:val="00604B07"/>
    <w:rsid w:val="00604B66"/>
    <w:rsid w:val="00605889"/>
    <w:rsid w:val="00605C43"/>
    <w:rsid w:val="006061E9"/>
    <w:rsid w:val="006062B0"/>
    <w:rsid w:val="006069E2"/>
    <w:rsid w:val="00606F53"/>
    <w:rsid w:val="0061019D"/>
    <w:rsid w:val="006104C1"/>
    <w:rsid w:val="006104DC"/>
    <w:rsid w:val="00610B8C"/>
    <w:rsid w:val="00610ED0"/>
    <w:rsid w:val="006111B8"/>
    <w:rsid w:val="00611651"/>
    <w:rsid w:val="006116BB"/>
    <w:rsid w:val="0061277D"/>
    <w:rsid w:val="00612E9D"/>
    <w:rsid w:val="0061329D"/>
    <w:rsid w:val="00613A33"/>
    <w:rsid w:val="006140CE"/>
    <w:rsid w:val="006147C6"/>
    <w:rsid w:val="00614921"/>
    <w:rsid w:val="0061543A"/>
    <w:rsid w:val="0061568D"/>
    <w:rsid w:val="00615C6F"/>
    <w:rsid w:val="006169E5"/>
    <w:rsid w:val="00616D32"/>
    <w:rsid w:val="006172E4"/>
    <w:rsid w:val="00617F2C"/>
    <w:rsid w:val="00620895"/>
    <w:rsid w:val="00620FFF"/>
    <w:rsid w:val="006211A3"/>
    <w:rsid w:val="00623E35"/>
    <w:rsid w:val="00625771"/>
    <w:rsid w:val="00626AB5"/>
    <w:rsid w:val="00626F5F"/>
    <w:rsid w:val="006273DD"/>
    <w:rsid w:val="0063018C"/>
    <w:rsid w:val="006302C8"/>
    <w:rsid w:val="006305F9"/>
    <w:rsid w:val="00632A0E"/>
    <w:rsid w:val="00632AC5"/>
    <w:rsid w:val="00632CEA"/>
    <w:rsid w:val="00633911"/>
    <w:rsid w:val="006339B2"/>
    <w:rsid w:val="00633B81"/>
    <w:rsid w:val="00635654"/>
    <w:rsid w:val="006357E1"/>
    <w:rsid w:val="00635F65"/>
    <w:rsid w:val="00636222"/>
    <w:rsid w:val="00636768"/>
    <w:rsid w:val="006367BB"/>
    <w:rsid w:val="00636E64"/>
    <w:rsid w:val="0063753F"/>
    <w:rsid w:val="006379A1"/>
    <w:rsid w:val="0064027C"/>
    <w:rsid w:val="006405D5"/>
    <w:rsid w:val="00640DCA"/>
    <w:rsid w:val="00640E74"/>
    <w:rsid w:val="00641545"/>
    <w:rsid w:val="006416F7"/>
    <w:rsid w:val="00641CD4"/>
    <w:rsid w:val="00641DD8"/>
    <w:rsid w:val="006422FC"/>
    <w:rsid w:val="00642EC9"/>
    <w:rsid w:val="006433CA"/>
    <w:rsid w:val="0064389C"/>
    <w:rsid w:val="006438CF"/>
    <w:rsid w:val="00643F7D"/>
    <w:rsid w:val="006450A9"/>
    <w:rsid w:val="0064513F"/>
    <w:rsid w:val="00645B66"/>
    <w:rsid w:val="00645C17"/>
    <w:rsid w:val="006460D6"/>
    <w:rsid w:val="00646199"/>
    <w:rsid w:val="00646209"/>
    <w:rsid w:val="00646B21"/>
    <w:rsid w:val="00646CBF"/>
    <w:rsid w:val="00646D29"/>
    <w:rsid w:val="00647A3B"/>
    <w:rsid w:val="00647EB3"/>
    <w:rsid w:val="0065003B"/>
    <w:rsid w:val="006501B7"/>
    <w:rsid w:val="0065206C"/>
    <w:rsid w:val="0065264D"/>
    <w:rsid w:val="00652E3B"/>
    <w:rsid w:val="00652EEB"/>
    <w:rsid w:val="00652FB9"/>
    <w:rsid w:val="00654175"/>
    <w:rsid w:val="00654A7E"/>
    <w:rsid w:val="00654B6C"/>
    <w:rsid w:val="00654B98"/>
    <w:rsid w:val="00655078"/>
    <w:rsid w:val="0065780A"/>
    <w:rsid w:val="00657817"/>
    <w:rsid w:val="00657A4D"/>
    <w:rsid w:val="00660275"/>
    <w:rsid w:val="006602B3"/>
    <w:rsid w:val="0066040B"/>
    <w:rsid w:val="00660422"/>
    <w:rsid w:val="006608AC"/>
    <w:rsid w:val="0066205C"/>
    <w:rsid w:val="0066242E"/>
    <w:rsid w:val="00663246"/>
    <w:rsid w:val="0066382B"/>
    <w:rsid w:val="00663D05"/>
    <w:rsid w:val="00663E92"/>
    <w:rsid w:val="00664138"/>
    <w:rsid w:val="00664614"/>
    <w:rsid w:val="006654FB"/>
    <w:rsid w:val="00665956"/>
    <w:rsid w:val="00665F34"/>
    <w:rsid w:val="006666D5"/>
    <w:rsid w:val="006670D6"/>
    <w:rsid w:val="006705D6"/>
    <w:rsid w:val="00670982"/>
    <w:rsid w:val="00670EDE"/>
    <w:rsid w:val="0067185F"/>
    <w:rsid w:val="00671ED2"/>
    <w:rsid w:val="006730B0"/>
    <w:rsid w:val="006735F0"/>
    <w:rsid w:val="00673CE2"/>
    <w:rsid w:val="00673DFC"/>
    <w:rsid w:val="00673E60"/>
    <w:rsid w:val="00674CC9"/>
    <w:rsid w:val="00674D9B"/>
    <w:rsid w:val="00674F5C"/>
    <w:rsid w:val="006752A4"/>
    <w:rsid w:val="006753C8"/>
    <w:rsid w:val="0067610C"/>
    <w:rsid w:val="00676C7C"/>
    <w:rsid w:val="0067788E"/>
    <w:rsid w:val="00677C7B"/>
    <w:rsid w:val="00680A91"/>
    <w:rsid w:val="0068189E"/>
    <w:rsid w:val="00682B40"/>
    <w:rsid w:val="0068383B"/>
    <w:rsid w:val="00684D9B"/>
    <w:rsid w:val="006853E9"/>
    <w:rsid w:val="00685B0A"/>
    <w:rsid w:val="00685C4F"/>
    <w:rsid w:val="00685F9D"/>
    <w:rsid w:val="00686FBC"/>
    <w:rsid w:val="00687531"/>
    <w:rsid w:val="00690778"/>
    <w:rsid w:val="00690892"/>
    <w:rsid w:val="00690EE1"/>
    <w:rsid w:val="00691293"/>
    <w:rsid w:val="00691639"/>
    <w:rsid w:val="00691A20"/>
    <w:rsid w:val="00691F1F"/>
    <w:rsid w:val="006921D5"/>
    <w:rsid w:val="0069412D"/>
    <w:rsid w:val="00694443"/>
    <w:rsid w:val="006944F4"/>
    <w:rsid w:val="006947A1"/>
    <w:rsid w:val="00694CEC"/>
    <w:rsid w:val="00694EC5"/>
    <w:rsid w:val="006957A1"/>
    <w:rsid w:val="00695A63"/>
    <w:rsid w:val="00695F51"/>
    <w:rsid w:val="00696F8F"/>
    <w:rsid w:val="00697226"/>
    <w:rsid w:val="00697288"/>
    <w:rsid w:val="00697633"/>
    <w:rsid w:val="00697985"/>
    <w:rsid w:val="00697A9A"/>
    <w:rsid w:val="00697EA6"/>
    <w:rsid w:val="006A019A"/>
    <w:rsid w:val="006A01BC"/>
    <w:rsid w:val="006A0568"/>
    <w:rsid w:val="006A0D8B"/>
    <w:rsid w:val="006A112D"/>
    <w:rsid w:val="006A18AF"/>
    <w:rsid w:val="006A1AC1"/>
    <w:rsid w:val="006A1FF1"/>
    <w:rsid w:val="006A3480"/>
    <w:rsid w:val="006A3632"/>
    <w:rsid w:val="006A392E"/>
    <w:rsid w:val="006A3B61"/>
    <w:rsid w:val="006A3D3F"/>
    <w:rsid w:val="006A4340"/>
    <w:rsid w:val="006A4DE5"/>
    <w:rsid w:val="006A4FA4"/>
    <w:rsid w:val="006A55DB"/>
    <w:rsid w:val="006A5757"/>
    <w:rsid w:val="006A6076"/>
    <w:rsid w:val="006A6C11"/>
    <w:rsid w:val="006A7065"/>
    <w:rsid w:val="006A7A94"/>
    <w:rsid w:val="006A7B07"/>
    <w:rsid w:val="006A7DCB"/>
    <w:rsid w:val="006A7E7F"/>
    <w:rsid w:val="006B0572"/>
    <w:rsid w:val="006B0D96"/>
    <w:rsid w:val="006B1545"/>
    <w:rsid w:val="006B24E6"/>
    <w:rsid w:val="006B25F4"/>
    <w:rsid w:val="006B411C"/>
    <w:rsid w:val="006B41ED"/>
    <w:rsid w:val="006B4449"/>
    <w:rsid w:val="006B4D42"/>
    <w:rsid w:val="006B5375"/>
    <w:rsid w:val="006B5CCB"/>
    <w:rsid w:val="006B6D25"/>
    <w:rsid w:val="006B74B3"/>
    <w:rsid w:val="006B75A7"/>
    <w:rsid w:val="006B75B1"/>
    <w:rsid w:val="006B7CA9"/>
    <w:rsid w:val="006C0044"/>
    <w:rsid w:val="006C06F0"/>
    <w:rsid w:val="006C0B15"/>
    <w:rsid w:val="006C17B2"/>
    <w:rsid w:val="006C1A4F"/>
    <w:rsid w:val="006C1E1E"/>
    <w:rsid w:val="006C2008"/>
    <w:rsid w:val="006C255E"/>
    <w:rsid w:val="006C2BB3"/>
    <w:rsid w:val="006C3F82"/>
    <w:rsid w:val="006C4632"/>
    <w:rsid w:val="006C47DC"/>
    <w:rsid w:val="006C48DF"/>
    <w:rsid w:val="006C4966"/>
    <w:rsid w:val="006C5390"/>
    <w:rsid w:val="006C53BA"/>
    <w:rsid w:val="006C5A45"/>
    <w:rsid w:val="006C699C"/>
    <w:rsid w:val="006C6A47"/>
    <w:rsid w:val="006C7145"/>
    <w:rsid w:val="006C7C56"/>
    <w:rsid w:val="006D0973"/>
    <w:rsid w:val="006D1AAC"/>
    <w:rsid w:val="006D297A"/>
    <w:rsid w:val="006D39FA"/>
    <w:rsid w:val="006D3F53"/>
    <w:rsid w:val="006D4537"/>
    <w:rsid w:val="006D45CC"/>
    <w:rsid w:val="006D4630"/>
    <w:rsid w:val="006D4B05"/>
    <w:rsid w:val="006D4D43"/>
    <w:rsid w:val="006D4F44"/>
    <w:rsid w:val="006D584E"/>
    <w:rsid w:val="006D6273"/>
    <w:rsid w:val="006D6A73"/>
    <w:rsid w:val="006D6C41"/>
    <w:rsid w:val="006D7DF6"/>
    <w:rsid w:val="006E01E8"/>
    <w:rsid w:val="006E0395"/>
    <w:rsid w:val="006E0AF6"/>
    <w:rsid w:val="006E1216"/>
    <w:rsid w:val="006E1395"/>
    <w:rsid w:val="006E14EC"/>
    <w:rsid w:val="006E22A9"/>
    <w:rsid w:val="006E25DF"/>
    <w:rsid w:val="006E2DEA"/>
    <w:rsid w:val="006E2F24"/>
    <w:rsid w:val="006E30F8"/>
    <w:rsid w:val="006E311C"/>
    <w:rsid w:val="006E35DA"/>
    <w:rsid w:val="006E410D"/>
    <w:rsid w:val="006E445F"/>
    <w:rsid w:val="006E673D"/>
    <w:rsid w:val="006E73B7"/>
    <w:rsid w:val="006E7528"/>
    <w:rsid w:val="006E78CA"/>
    <w:rsid w:val="006E7AB0"/>
    <w:rsid w:val="006E7ACE"/>
    <w:rsid w:val="006F00F4"/>
    <w:rsid w:val="006F01C0"/>
    <w:rsid w:val="006F0232"/>
    <w:rsid w:val="006F09BB"/>
    <w:rsid w:val="006F11EC"/>
    <w:rsid w:val="006F161A"/>
    <w:rsid w:val="006F23DF"/>
    <w:rsid w:val="006F2F1A"/>
    <w:rsid w:val="006F35D0"/>
    <w:rsid w:val="006F387B"/>
    <w:rsid w:val="006F3A8A"/>
    <w:rsid w:val="006F40FC"/>
    <w:rsid w:val="006F4B98"/>
    <w:rsid w:val="006F6215"/>
    <w:rsid w:val="006F63BD"/>
    <w:rsid w:val="006F6883"/>
    <w:rsid w:val="006F6BC4"/>
    <w:rsid w:val="006F70C3"/>
    <w:rsid w:val="006F71AA"/>
    <w:rsid w:val="006F7432"/>
    <w:rsid w:val="00700066"/>
    <w:rsid w:val="007003FC"/>
    <w:rsid w:val="00700C61"/>
    <w:rsid w:val="007010F3"/>
    <w:rsid w:val="007018AE"/>
    <w:rsid w:val="00702B2D"/>
    <w:rsid w:val="007031FF"/>
    <w:rsid w:val="0070367B"/>
    <w:rsid w:val="00703C3E"/>
    <w:rsid w:val="00703CE9"/>
    <w:rsid w:val="0070448F"/>
    <w:rsid w:val="00704771"/>
    <w:rsid w:val="00704A34"/>
    <w:rsid w:val="0070598E"/>
    <w:rsid w:val="007069D6"/>
    <w:rsid w:val="00707303"/>
    <w:rsid w:val="00710011"/>
    <w:rsid w:val="00710035"/>
    <w:rsid w:val="00710AAE"/>
    <w:rsid w:val="00712226"/>
    <w:rsid w:val="00712464"/>
    <w:rsid w:val="007127A6"/>
    <w:rsid w:val="00714040"/>
    <w:rsid w:val="007140B5"/>
    <w:rsid w:val="00714774"/>
    <w:rsid w:val="007150FD"/>
    <w:rsid w:val="00716052"/>
    <w:rsid w:val="0071726D"/>
    <w:rsid w:val="007172C4"/>
    <w:rsid w:val="007211B9"/>
    <w:rsid w:val="00721553"/>
    <w:rsid w:val="0072187A"/>
    <w:rsid w:val="00722C37"/>
    <w:rsid w:val="0072413E"/>
    <w:rsid w:val="007255BA"/>
    <w:rsid w:val="007255DC"/>
    <w:rsid w:val="00725739"/>
    <w:rsid w:val="00725F37"/>
    <w:rsid w:val="00725F8B"/>
    <w:rsid w:val="007278BA"/>
    <w:rsid w:val="0072796C"/>
    <w:rsid w:val="007279DE"/>
    <w:rsid w:val="0073038C"/>
    <w:rsid w:val="0073176A"/>
    <w:rsid w:val="00731EF2"/>
    <w:rsid w:val="00733E3E"/>
    <w:rsid w:val="00733F7C"/>
    <w:rsid w:val="00734F59"/>
    <w:rsid w:val="0073598D"/>
    <w:rsid w:val="00735BBF"/>
    <w:rsid w:val="00736421"/>
    <w:rsid w:val="00736F7A"/>
    <w:rsid w:val="0073757A"/>
    <w:rsid w:val="00737929"/>
    <w:rsid w:val="00740D82"/>
    <w:rsid w:val="0074320D"/>
    <w:rsid w:val="00744D85"/>
    <w:rsid w:val="00745ACD"/>
    <w:rsid w:val="00746967"/>
    <w:rsid w:val="0074798D"/>
    <w:rsid w:val="00750709"/>
    <w:rsid w:val="00750EE9"/>
    <w:rsid w:val="0075131D"/>
    <w:rsid w:val="00751470"/>
    <w:rsid w:val="0075161F"/>
    <w:rsid w:val="00751852"/>
    <w:rsid w:val="0075292B"/>
    <w:rsid w:val="00752A42"/>
    <w:rsid w:val="007538D3"/>
    <w:rsid w:val="00755C24"/>
    <w:rsid w:val="00755DA8"/>
    <w:rsid w:val="00755E8C"/>
    <w:rsid w:val="0075631A"/>
    <w:rsid w:val="0075659C"/>
    <w:rsid w:val="0075764D"/>
    <w:rsid w:val="0075779E"/>
    <w:rsid w:val="007601B0"/>
    <w:rsid w:val="00760E92"/>
    <w:rsid w:val="007610D6"/>
    <w:rsid w:val="00761F70"/>
    <w:rsid w:val="00761F8A"/>
    <w:rsid w:val="007621FC"/>
    <w:rsid w:val="00762BB7"/>
    <w:rsid w:val="00763167"/>
    <w:rsid w:val="00763B85"/>
    <w:rsid w:val="00763ED9"/>
    <w:rsid w:val="00764377"/>
    <w:rsid w:val="007644E4"/>
    <w:rsid w:val="00765926"/>
    <w:rsid w:val="00765F25"/>
    <w:rsid w:val="007663E6"/>
    <w:rsid w:val="00766C4C"/>
    <w:rsid w:val="00766D35"/>
    <w:rsid w:val="0076742F"/>
    <w:rsid w:val="00767B35"/>
    <w:rsid w:val="007700E8"/>
    <w:rsid w:val="007700EC"/>
    <w:rsid w:val="00770729"/>
    <w:rsid w:val="00770B45"/>
    <w:rsid w:val="007710BB"/>
    <w:rsid w:val="00772DF5"/>
    <w:rsid w:val="00773465"/>
    <w:rsid w:val="0077374F"/>
    <w:rsid w:val="007743DA"/>
    <w:rsid w:val="00775D73"/>
    <w:rsid w:val="00776177"/>
    <w:rsid w:val="007761FB"/>
    <w:rsid w:val="00776586"/>
    <w:rsid w:val="00776B4A"/>
    <w:rsid w:val="00777668"/>
    <w:rsid w:val="00777E61"/>
    <w:rsid w:val="00780439"/>
    <w:rsid w:val="00780B62"/>
    <w:rsid w:val="00780CCE"/>
    <w:rsid w:val="00780CDE"/>
    <w:rsid w:val="00780CEE"/>
    <w:rsid w:val="007811D3"/>
    <w:rsid w:val="007817D3"/>
    <w:rsid w:val="00781B48"/>
    <w:rsid w:val="00782FF4"/>
    <w:rsid w:val="00783198"/>
    <w:rsid w:val="00783394"/>
    <w:rsid w:val="0078442D"/>
    <w:rsid w:val="00784CD5"/>
    <w:rsid w:val="00785D45"/>
    <w:rsid w:val="00785DAC"/>
    <w:rsid w:val="00786082"/>
    <w:rsid w:val="00787C8C"/>
    <w:rsid w:val="00787F4C"/>
    <w:rsid w:val="007901F5"/>
    <w:rsid w:val="007907F1"/>
    <w:rsid w:val="00790A43"/>
    <w:rsid w:val="00790D49"/>
    <w:rsid w:val="00791681"/>
    <w:rsid w:val="00791919"/>
    <w:rsid w:val="00791EE1"/>
    <w:rsid w:val="00791F5E"/>
    <w:rsid w:val="007920D0"/>
    <w:rsid w:val="00792177"/>
    <w:rsid w:val="00792674"/>
    <w:rsid w:val="00792B0D"/>
    <w:rsid w:val="00793A17"/>
    <w:rsid w:val="00793C1E"/>
    <w:rsid w:val="00793F28"/>
    <w:rsid w:val="00794772"/>
    <w:rsid w:val="00794C73"/>
    <w:rsid w:val="00795240"/>
    <w:rsid w:val="007956E6"/>
    <w:rsid w:val="007958E4"/>
    <w:rsid w:val="007968A9"/>
    <w:rsid w:val="0079756D"/>
    <w:rsid w:val="007977E8"/>
    <w:rsid w:val="007A0612"/>
    <w:rsid w:val="007A2857"/>
    <w:rsid w:val="007A2FC9"/>
    <w:rsid w:val="007A33EB"/>
    <w:rsid w:val="007A3B58"/>
    <w:rsid w:val="007A3EC4"/>
    <w:rsid w:val="007A4DB1"/>
    <w:rsid w:val="007A5329"/>
    <w:rsid w:val="007A6DAC"/>
    <w:rsid w:val="007A7C85"/>
    <w:rsid w:val="007A7E2A"/>
    <w:rsid w:val="007B0003"/>
    <w:rsid w:val="007B0861"/>
    <w:rsid w:val="007B093C"/>
    <w:rsid w:val="007B1259"/>
    <w:rsid w:val="007B2092"/>
    <w:rsid w:val="007B2A41"/>
    <w:rsid w:val="007B31AD"/>
    <w:rsid w:val="007B3584"/>
    <w:rsid w:val="007B3B29"/>
    <w:rsid w:val="007B403F"/>
    <w:rsid w:val="007B4C5F"/>
    <w:rsid w:val="007B5227"/>
    <w:rsid w:val="007B5F38"/>
    <w:rsid w:val="007B6365"/>
    <w:rsid w:val="007B68F7"/>
    <w:rsid w:val="007B6BA2"/>
    <w:rsid w:val="007B6BD0"/>
    <w:rsid w:val="007B6C65"/>
    <w:rsid w:val="007B7B20"/>
    <w:rsid w:val="007B7CC1"/>
    <w:rsid w:val="007C23E6"/>
    <w:rsid w:val="007C336B"/>
    <w:rsid w:val="007C34B2"/>
    <w:rsid w:val="007C48CE"/>
    <w:rsid w:val="007C4D90"/>
    <w:rsid w:val="007C5363"/>
    <w:rsid w:val="007C590A"/>
    <w:rsid w:val="007C5C79"/>
    <w:rsid w:val="007C639A"/>
    <w:rsid w:val="007C76A8"/>
    <w:rsid w:val="007C793D"/>
    <w:rsid w:val="007C7C54"/>
    <w:rsid w:val="007C7D6E"/>
    <w:rsid w:val="007D00E6"/>
    <w:rsid w:val="007D1132"/>
    <w:rsid w:val="007D14AF"/>
    <w:rsid w:val="007D1EE9"/>
    <w:rsid w:val="007D266D"/>
    <w:rsid w:val="007D34D2"/>
    <w:rsid w:val="007D3650"/>
    <w:rsid w:val="007D44EB"/>
    <w:rsid w:val="007D5C6D"/>
    <w:rsid w:val="007D5F7D"/>
    <w:rsid w:val="007D5F81"/>
    <w:rsid w:val="007D789A"/>
    <w:rsid w:val="007D7CB0"/>
    <w:rsid w:val="007E0959"/>
    <w:rsid w:val="007E0B7F"/>
    <w:rsid w:val="007E0D49"/>
    <w:rsid w:val="007E24F4"/>
    <w:rsid w:val="007E34AE"/>
    <w:rsid w:val="007E3877"/>
    <w:rsid w:val="007E38DA"/>
    <w:rsid w:val="007E4B0F"/>
    <w:rsid w:val="007E6103"/>
    <w:rsid w:val="007E626E"/>
    <w:rsid w:val="007E6424"/>
    <w:rsid w:val="007E6755"/>
    <w:rsid w:val="007E70BA"/>
    <w:rsid w:val="007E73D4"/>
    <w:rsid w:val="007E74D0"/>
    <w:rsid w:val="007F0598"/>
    <w:rsid w:val="007F084F"/>
    <w:rsid w:val="007F0C5C"/>
    <w:rsid w:val="007F0D15"/>
    <w:rsid w:val="007F0E63"/>
    <w:rsid w:val="007F32F4"/>
    <w:rsid w:val="007F3431"/>
    <w:rsid w:val="007F345A"/>
    <w:rsid w:val="007F37F2"/>
    <w:rsid w:val="007F3E7D"/>
    <w:rsid w:val="007F402C"/>
    <w:rsid w:val="007F5046"/>
    <w:rsid w:val="007F5DE7"/>
    <w:rsid w:val="007F5FAA"/>
    <w:rsid w:val="007F66EF"/>
    <w:rsid w:val="007F7285"/>
    <w:rsid w:val="007F767E"/>
    <w:rsid w:val="007F7A09"/>
    <w:rsid w:val="008001EC"/>
    <w:rsid w:val="008003EF"/>
    <w:rsid w:val="00800B53"/>
    <w:rsid w:val="00801410"/>
    <w:rsid w:val="00801A10"/>
    <w:rsid w:val="008020E6"/>
    <w:rsid w:val="00802F5D"/>
    <w:rsid w:val="008030C3"/>
    <w:rsid w:val="00803431"/>
    <w:rsid w:val="00803B27"/>
    <w:rsid w:val="00803D2E"/>
    <w:rsid w:val="00804207"/>
    <w:rsid w:val="00804608"/>
    <w:rsid w:val="00804D73"/>
    <w:rsid w:val="00805995"/>
    <w:rsid w:val="00805D04"/>
    <w:rsid w:val="0080614B"/>
    <w:rsid w:val="008066D0"/>
    <w:rsid w:val="00806711"/>
    <w:rsid w:val="0080717A"/>
    <w:rsid w:val="00807521"/>
    <w:rsid w:val="00807892"/>
    <w:rsid w:val="00807CFE"/>
    <w:rsid w:val="00807ECE"/>
    <w:rsid w:val="00810DD7"/>
    <w:rsid w:val="008111B5"/>
    <w:rsid w:val="00811982"/>
    <w:rsid w:val="0081253B"/>
    <w:rsid w:val="00812C40"/>
    <w:rsid w:val="00812CDD"/>
    <w:rsid w:val="00812E25"/>
    <w:rsid w:val="0081330A"/>
    <w:rsid w:val="008136F1"/>
    <w:rsid w:val="008137C5"/>
    <w:rsid w:val="00813AEB"/>
    <w:rsid w:val="00813BA4"/>
    <w:rsid w:val="00813CD6"/>
    <w:rsid w:val="008146E1"/>
    <w:rsid w:val="008151B9"/>
    <w:rsid w:val="008151E2"/>
    <w:rsid w:val="00815282"/>
    <w:rsid w:val="008152EA"/>
    <w:rsid w:val="00815317"/>
    <w:rsid w:val="0081559A"/>
    <w:rsid w:val="008159FD"/>
    <w:rsid w:val="00815E9F"/>
    <w:rsid w:val="00816044"/>
    <w:rsid w:val="00816225"/>
    <w:rsid w:val="008162F9"/>
    <w:rsid w:val="00816509"/>
    <w:rsid w:val="00816AD0"/>
    <w:rsid w:val="00816FBB"/>
    <w:rsid w:val="008179B4"/>
    <w:rsid w:val="00817CD6"/>
    <w:rsid w:val="00817E58"/>
    <w:rsid w:val="00820051"/>
    <w:rsid w:val="00820567"/>
    <w:rsid w:val="00820743"/>
    <w:rsid w:val="008207C3"/>
    <w:rsid w:val="00820F8B"/>
    <w:rsid w:val="00821207"/>
    <w:rsid w:val="00821EB7"/>
    <w:rsid w:val="00822AD8"/>
    <w:rsid w:val="00822FA3"/>
    <w:rsid w:val="00823A8D"/>
    <w:rsid w:val="00823AB7"/>
    <w:rsid w:val="00823C1D"/>
    <w:rsid w:val="00825BD0"/>
    <w:rsid w:val="00826B39"/>
    <w:rsid w:val="008279E1"/>
    <w:rsid w:val="008312DB"/>
    <w:rsid w:val="00831A19"/>
    <w:rsid w:val="0083263E"/>
    <w:rsid w:val="0083283F"/>
    <w:rsid w:val="0083308B"/>
    <w:rsid w:val="008332A2"/>
    <w:rsid w:val="00833875"/>
    <w:rsid w:val="00833F0D"/>
    <w:rsid w:val="008342CD"/>
    <w:rsid w:val="0083462F"/>
    <w:rsid w:val="0083471D"/>
    <w:rsid w:val="00834A01"/>
    <w:rsid w:val="00835DD6"/>
    <w:rsid w:val="0083657D"/>
    <w:rsid w:val="0083708B"/>
    <w:rsid w:val="00841262"/>
    <w:rsid w:val="008419C3"/>
    <w:rsid w:val="00842013"/>
    <w:rsid w:val="008423B7"/>
    <w:rsid w:val="008423F4"/>
    <w:rsid w:val="00842C9B"/>
    <w:rsid w:val="00842E15"/>
    <w:rsid w:val="00843188"/>
    <w:rsid w:val="00843D64"/>
    <w:rsid w:val="00844ECD"/>
    <w:rsid w:val="008450F2"/>
    <w:rsid w:val="0084532E"/>
    <w:rsid w:val="00845FBB"/>
    <w:rsid w:val="0084613B"/>
    <w:rsid w:val="008465DF"/>
    <w:rsid w:val="008466EC"/>
    <w:rsid w:val="008473A4"/>
    <w:rsid w:val="00847987"/>
    <w:rsid w:val="00847B97"/>
    <w:rsid w:val="00847C08"/>
    <w:rsid w:val="00847C10"/>
    <w:rsid w:val="00847F84"/>
    <w:rsid w:val="0085080D"/>
    <w:rsid w:val="00850906"/>
    <w:rsid w:val="00850B7B"/>
    <w:rsid w:val="0085185A"/>
    <w:rsid w:val="00851A08"/>
    <w:rsid w:val="00851C7A"/>
    <w:rsid w:val="00852452"/>
    <w:rsid w:val="0085361B"/>
    <w:rsid w:val="008541FE"/>
    <w:rsid w:val="008546DC"/>
    <w:rsid w:val="008558F1"/>
    <w:rsid w:val="00855ADD"/>
    <w:rsid w:val="00855AF5"/>
    <w:rsid w:val="00855EC5"/>
    <w:rsid w:val="00855FEC"/>
    <w:rsid w:val="00856462"/>
    <w:rsid w:val="00856772"/>
    <w:rsid w:val="00857030"/>
    <w:rsid w:val="008576C4"/>
    <w:rsid w:val="00857707"/>
    <w:rsid w:val="00857A53"/>
    <w:rsid w:val="00857A73"/>
    <w:rsid w:val="00857B4C"/>
    <w:rsid w:val="00857C52"/>
    <w:rsid w:val="00857E4A"/>
    <w:rsid w:val="0085BBE6"/>
    <w:rsid w:val="008603D7"/>
    <w:rsid w:val="00860AEF"/>
    <w:rsid w:val="00860C92"/>
    <w:rsid w:val="008622F9"/>
    <w:rsid w:val="00862CFE"/>
    <w:rsid w:val="0086348E"/>
    <w:rsid w:val="00865378"/>
    <w:rsid w:val="00865CAE"/>
    <w:rsid w:val="00865D88"/>
    <w:rsid w:val="008661C3"/>
    <w:rsid w:val="00866211"/>
    <w:rsid w:val="0086709A"/>
    <w:rsid w:val="008676C8"/>
    <w:rsid w:val="00867BA2"/>
    <w:rsid w:val="00867CEC"/>
    <w:rsid w:val="00870054"/>
    <w:rsid w:val="00871003"/>
    <w:rsid w:val="008713A9"/>
    <w:rsid w:val="0087279B"/>
    <w:rsid w:val="00872885"/>
    <w:rsid w:val="00872AD5"/>
    <w:rsid w:val="00872B91"/>
    <w:rsid w:val="00873129"/>
    <w:rsid w:val="00873311"/>
    <w:rsid w:val="0087392B"/>
    <w:rsid w:val="00873AAA"/>
    <w:rsid w:val="008745FE"/>
    <w:rsid w:val="00874C41"/>
    <w:rsid w:val="00874D01"/>
    <w:rsid w:val="00875233"/>
    <w:rsid w:val="008752A8"/>
    <w:rsid w:val="00876316"/>
    <w:rsid w:val="00876946"/>
    <w:rsid w:val="00876BFA"/>
    <w:rsid w:val="00876F65"/>
    <w:rsid w:val="00876F7C"/>
    <w:rsid w:val="00877D5A"/>
    <w:rsid w:val="008803F1"/>
    <w:rsid w:val="00881193"/>
    <w:rsid w:val="00881D10"/>
    <w:rsid w:val="00881DDE"/>
    <w:rsid w:val="00882272"/>
    <w:rsid w:val="00882D82"/>
    <w:rsid w:val="0088357B"/>
    <w:rsid w:val="00883DC7"/>
    <w:rsid w:val="00883E10"/>
    <w:rsid w:val="00884356"/>
    <w:rsid w:val="00884A44"/>
    <w:rsid w:val="00884B3A"/>
    <w:rsid w:val="008850EF"/>
    <w:rsid w:val="0088562A"/>
    <w:rsid w:val="00885643"/>
    <w:rsid w:val="00885941"/>
    <w:rsid w:val="00886038"/>
    <w:rsid w:val="008864EA"/>
    <w:rsid w:val="00886BFA"/>
    <w:rsid w:val="00886F99"/>
    <w:rsid w:val="0088759D"/>
    <w:rsid w:val="00890BD1"/>
    <w:rsid w:val="00890FFE"/>
    <w:rsid w:val="00891103"/>
    <w:rsid w:val="00891501"/>
    <w:rsid w:val="0089223C"/>
    <w:rsid w:val="008923C1"/>
    <w:rsid w:val="00892772"/>
    <w:rsid w:val="00892C64"/>
    <w:rsid w:val="00893930"/>
    <w:rsid w:val="008948D0"/>
    <w:rsid w:val="00895685"/>
    <w:rsid w:val="008960EF"/>
    <w:rsid w:val="00896781"/>
    <w:rsid w:val="00896795"/>
    <w:rsid w:val="00896DAE"/>
    <w:rsid w:val="008970F2"/>
    <w:rsid w:val="0089746B"/>
    <w:rsid w:val="0089794E"/>
    <w:rsid w:val="00897C99"/>
    <w:rsid w:val="008A0450"/>
    <w:rsid w:val="008A0AE1"/>
    <w:rsid w:val="008A2188"/>
    <w:rsid w:val="008A2298"/>
    <w:rsid w:val="008A34C9"/>
    <w:rsid w:val="008A3647"/>
    <w:rsid w:val="008A3E9D"/>
    <w:rsid w:val="008A44BE"/>
    <w:rsid w:val="008A4945"/>
    <w:rsid w:val="008A5754"/>
    <w:rsid w:val="008A5D59"/>
    <w:rsid w:val="008A6609"/>
    <w:rsid w:val="008A6B7B"/>
    <w:rsid w:val="008A758A"/>
    <w:rsid w:val="008B0A9F"/>
    <w:rsid w:val="008B0ADA"/>
    <w:rsid w:val="008B11A9"/>
    <w:rsid w:val="008B16A0"/>
    <w:rsid w:val="008B2072"/>
    <w:rsid w:val="008B40A7"/>
    <w:rsid w:val="008B41A2"/>
    <w:rsid w:val="008B434A"/>
    <w:rsid w:val="008B4CAC"/>
    <w:rsid w:val="008B4D16"/>
    <w:rsid w:val="008B4FEB"/>
    <w:rsid w:val="008B5018"/>
    <w:rsid w:val="008B531D"/>
    <w:rsid w:val="008B556C"/>
    <w:rsid w:val="008B5E34"/>
    <w:rsid w:val="008B5EA8"/>
    <w:rsid w:val="008B630D"/>
    <w:rsid w:val="008B68CA"/>
    <w:rsid w:val="008B6B40"/>
    <w:rsid w:val="008B721E"/>
    <w:rsid w:val="008B78B2"/>
    <w:rsid w:val="008C0295"/>
    <w:rsid w:val="008C0CF0"/>
    <w:rsid w:val="008C1077"/>
    <w:rsid w:val="008C4FD5"/>
    <w:rsid w:val="008C57FE"/>
    <w:rsid w:val="008C58D6"/>
    <w:rsid w:val="008C6AC1"/>
    <w:rsid w:val="008C6B3C"/>
    <w:rsid w:val="008C76A9"/>
    <w:rsid w:val="008C7D86"/>
    <w:rsid w:val="008D1148"/>
    <w:rsid w:val="008D16A0"/>
    <w:rsid w:val="008D336D"/>
    <w:rsid w:val="008D3884"/>
    <w:rsid w:val="008D4683"/>
    <w:rsid w:val="008D4A78"/>
    <w:rsid w:val="008D5261"/>
    <w:rsid w:val="008D6900"/>
    <w:rsid w:val="008D791C"/>
    <w:rsid w:val="008D799E"/>
    <w:rsid w:val="008D7A20"/>
    <w:rsid w:val="008E060E"/>
    <w:rsid w:val="008E0A5E"/>
    <w:rsid w:val="008E1264"/>
    <w:rsid w:val="008E16B0"/>
    <w:rsid w:val="008E1738"/>
    <w:rsid w:val="008E3F92"/>
    <w:rsid w:val="008E3FB5"/>
    <w:rsid w:val="008E440A"/>
    <w:rsid w:val="008E4990"/>
    <w:rsid w:val="008E4A10"/>
    <w:rsid w:val="008E4F97"/>
    <w:rsid w:val="008E5919"/>
    <w:rsid w:val="008E59C4"/>
    <w:rsid w:val="008E5F73"/>
    <w:rsid w:val="008E6119"/>
    <w:rsid w:val="008E6CB2"/>
    <w:rsid w:val="008E72BB"/>
    <w:rsid w:val="008E75F5"/>
    <w:rsid w:val="008F005F"/>
    <w:rsid w:val="008F0C23"/>
    <w:rsid w:val="008F1A50"/>
    <w:rsid w:val="008F25B3"/>
    <w:rsid w:val="008F2636"/>
    <w:rsid w:val="008F2964"/>
    <w:rsid w:val="008F29A3"/>
    <w:rsid w:val="008F2B35"/>
    <w:rsid w:val="008F2D17"/>
    <w:rsid w:val="008F3F07"/>
    <w:rsid w:val="008F4824"/>
    <w:rsid w:val="008F7778"/>
    <w:rsid w:val="0090093C"/>
    <w:rsid w:val="00900BA6"/>
    <w:rsid w:val="00901095"/>
    <w:rsid w:val="0090131E"/>
    <w:rsid w:val="0090168B"/>
    <w:rsid w:val="009016FF"/>
    <w:rsid w:val="00901B6E"/>
    <w:rsid w:val="0090270C"/>
    <w:rsid w:val="009028B5"/>
    <w:rsid w:val="00902CBB"/>
    <w:rsid w:val="0090320D"/>
    <w:rsid w:val="009032B8"/>
    <w:rsid w:val="009039D9"/>
    <w:rsid w:val="00903DFB"/>
    <w:rsid w:val="0090413F"/>
    <w:rsid w:val="00905492"/>
    <w:rsid w:val="0090553F"/>
    <w:rsid w:val="00905CCB"/>
    <w:rsid w:val="00905F5D"/>
    <w:rsid w:val="0090604B"/>
    <w:rsid w:val="00906289"/>
    <w:rsid w:val="009069F2"/>
    <w:rsid w:val="009071B1"/>
    <w:rsid w:val="00907215"/>
    <w:rsid w:val="00907724"/>
    <w:rsid w:val="00907B31"/>
    <w:rsid w:val="00907BC8"/>
    <w:rsid w:val="00907BDA"/>
    <w:rsid w:val="00907DA2"/>
    <w:rsid w:val="009102B0"/>
    <w:rsid w:val="009110FB"/>
    <w:rsid w:val="009114EC"/>
    <w:rsid w:val="00911CE4"/>
    <w:rsid w:val="009121E9"/>
    <w:rsid w:val="00912599"/>
    <w:rsid w:val="00912F28"/>
    <w:rsid w:val="009145CD"/>
    <w:rsid w:val="00914B59"/>
    <w:rsid w:val="00914DB2"/>
    <w:rsid w:val="00914F82"/>
    <w:rsid w:val="009152A3"/>
    <w:rsid w:val="0091563A"/>
    <w:rsid w:val="00915B2D"/>
    <w:rsid w:val="00915F94"/>
    <w:rsid w:val="0091613A"/>
    <w:rsid w:val="0091619A"/>
    <w:rsid w:val="00916586"/>
    <w:rsid w:val="0091722B"/>
    <w:rsid w:val="00917C9F"/>
    <w:rsid w:val="009209F7"/>
    <w:rsid w:val="00920B26"/>
    <w:rsid w:val="0092199B"/>
    <w:rsid w:val="00921A6C"/>
    <w:rsid w:val="00921B92"/>
    <w:rsid w:val="00923557"/>
    <w:rsid w:val="0092372D"/>
    <w:rsid w:val="0092392A"/>
    <w:rsid w:val="00923D97"/>
    <w:rsid w:val="00923DD0"/>
    <w:rsid w:val="00924CA1"/>
    <w:rsid w:val="00924D0B"/>
    <w:rsid w:val="0092690D"/>
    <w:rsid w:val="0092722B"/>
    <w:rsid w:val="009274B9"/>
    <w:rsid w:val="00927F25"/>
    <w:rsid w:val="0093049B"/>
    <w:rsid w:val="009305C7"/>
    <w:rsid w:val="00930970"/>
    <w:rsid w:val="00931072"/>
    <w:rsid w:val="00931C42"/>
    <w:rsid w:val="00932136"/>
    <w:rsid w:val="00932224"/>
    <w:rsid w:val="009323E9"/>
    <w:rsid w:val="00932F01"/>
    <w:rsid w:val="009333DF"/>
    <w:rsid w:val="009335B5"/>
    <w:rsid w:val="00934154"/>
    <w:rsid w:val="0093445D"/>
    <w:rsid w:val="00935535"/>
    <w:rsid w:val="00935A26"/>
    <w:rsid w:val="00936561"/>
    <w:rsid w:val="009368B5"/>
    <w:rsid w:val="00936CCC"/>
    <w:rsid w:val="00937206"/>
    <w:rsid w:val="0094151C"/>
    <w:rsid w:val="00941798"/>
    <w:rsid w:val="00941D52"/>
    <w:rsid w:val="00942D6C"/>
    <w:rsid w:val="0094338A"/>
    <w:rsid w:val="0094369F"/>
    <w:rsid w:val="00943FA1"/>
    <w:rsid w:val="00944375"/>
    <w:rsid w:val="009444DA"/>
    <w:rsid w:val="00944B53"/>
    <w:rsid w:val="00944B81"/>
    <w:rsid w:val="00946C11"/>
    <w:rsid w:val="00946D34"/>
    <w:rsid w:val="00947204"/>
    <w:rsid w:val="00947533"/>
    <w:rsid w:val="00947622"/>
    <w:rsid w:val="009502B3"/>
    <w:rsid w:val="009509AF"/>
    <w:rsid w:val="00950D0B"/>
    <w:rsid w:val="009515A0"/>
    <w:rsid w:val="00951DD9"/>
    <w:rsid w:val="00952AC5"/>
    <w:rsid w:val="00953999"/>
    <w:rsid w:val="0095418E"/>
    <w:rsid w:val="009541C5"/>
    <w:rsid w:val="009548EF"/>
    <w:rsid w:val="00955833"/>
    <w:rsid w:val="00955E88"/>
    <w:rsid w:val="00956CC5"/>
    <w:rsid w:val="00957B34"/>
    <w:rsid w:val="00957B75"/>
    <w:rsid w:val="00957C63"/>
    <w:rsid w:val="00960366"/>
    <w:rsid w:val="00960718"/>
    <w:rsid w:val="00960E85"/>
    <w:rsid w:val="00961B49"/>
    <w:rsid w:val="00961E3E"/>
    <w:rsid w:val="009620F6"/>
    <w:rsid w:val="009621F1"/>
    <w:rsid w:val="00962DFE"/>
    <w:rsid w:val="00963576"/>
    <w:rsid w:val="00963912"/>
    <w:rsid w:val="00963948"/>
    <w:rsid w:val="00965023"/>
    <w:rsid w:val="00965852"/>
    <w:rsid w:val="00965C41"/>
    <w:rsid w:val="00966C2A"/>
    <w:rsid w:val="0097008B"/>
    <w:rsid w:val="009703C9"/>
    <w:rsid w:val="00971805"/>
    <w:rsid w:val="0097218E"/>
    <w:rsid w:val="00972F70"/>
    <w:rsid w:val="0097337C"/>
    <w:rsid w:val="009737FC"/>
    <w:rsid w:val="00973C49"/>
    <w:rsid w:val="00974193"/>
    <w:rsid w:val="009741C2"/>
    <w:rsid w:val="009747BF"/>
    <w:rsid w:val="00976267"/>
    <w:rsid w:val="009763F0"/>
    <w:rsid w:val="0097645D"/>
    <w:rsid w:val="00976907"/>
    <w:rsid w:val="00976F1C"/>
    <w:rsid w:val="009772C8"/>
    <w:rsid w:val="00977AC5"/>
    <w:rsid w:val="00980CA7"/>
    <w:rsid w:val="0098182B"/>
    <w:rsid w:val="0098192A"/>
    <w:rsid w:val="009822B9"/>
    <w:rsid w:val="00982332"/>
    <w:rsid w:val="009824BA"/>
    <w:rsid w:val="00984FAC"/>
    <w:rsid w:val="0098522C"/>
    <w:rsid w:val="009856B7"/>
    <w:rsid w:val="00985A48"/>
    <w:rsid w:val="0098630C"/>
    <w:rsid w:val="00986351"/>
    <w:rsid w:val="00986947"/>
    <w:rsid w:val="00986E0B"/>
    <w:rsid w:val="00986FA7"/>
    <w:rsid w:val="00987025"/>
    <w:rsid w:val="009870F8"/>
    <w:rsid w:val="00987F6D"/>
    <w:rsid w:val="00990EB3"/>
    <w:rsid w:val="0099110E"/>
    <w:rsid w:val="009917B9"/>
    <w:rsid w:val="009924F6"/>
    <w:rsid w:val="00992973"/>
    <w:rsid w:val="00992B00"/>
    <w:rsid w:val="00992F08"/>
    <w:rsid w:val="0099372C"/>
    <w:rsid w:val="00994299"/>
    <w:rsid w:val="00994F33"/>
    <w:rsid w:val="009957A1"/>
    <w:rsid w:val="009957FD"/>
    <w:rsid w:val="00995925"/>
    <w:rsid w:val="00995BE1"/>
    <w:rsid w:val="00995D38"/>
    <w:rsid w:val="00995DEC"/>
    <w:rsid w:val="009960F5"/>
    <w:rsid w:val="0099674B"/>
    <w:rsid w:val="00996E56"/>
    <w:rsid w:val="00997374"/>
    <w:rsid w:val="009A0200"/>
    <w:rsid w:val="009A09D1"/>
    <w:rsid w:val="009A0B50"/>
    <w:rsid w:val="009A0F7A"/>
    <w:rsid w:val="009A1BBD"/>
    <w:rsid w:val="009A1F0B"/>
    <w:rsid w:val="009A1F22"/>
    <w:rsid w:val="009A29ED"/>
    <w:rsid w:val="009A2F6D"/>
    <w:rsid w:val="009A3247"/>
    <w:rsid w:val="009A353C"/>
    <w:rsid w:val="009A3BBA"/>
    <w:rsid w:val="009A40FC"/>
    <w:rsid w:val="009A473D"/>
    <w:rsid w:val="009A51BF"/>
    <w:rsid w:val="009A5B58"/>
    <w:rsid w:val="009A5D10"/>
    <w:rsid w:val="009A68FE"/>
    <w:rsid w:val="009A7373"/>
    <w:rsid w:val="009A760B"/>
    <w:rsid w:val="009A79EE"/>
    <w:rsid w:val="009A7E35"/>
    <w:rsid w:val="009B15FA"/>
    <w:rsid w:val="009B1CA6"/>
    <w:rsid w:val="009B325C"/>
    <w:rsid w:val="009B34CC"/>
    <w:rsid w:val="009B3C69"/>
    <w:rsid w:val="009B4887"/>
    <w:rsid w:val="009B4A9D"/>
    <w:rsid w:val="009B512B"/>
    <w:rsid w:val="009B5438"/>
    <w:rsid w:val="009B5CF4"/>
    <w:rsid w:val="009B6595"/>
    <w:rsid w:val="009B684E"/>
    <w:rsid w:val="009B6F3E"/>
    <w:rsid w:val="009B6F55"/>
    <w:rsid w:val="009B7120"/>
    <w:rsid w:val="009B75C6"/>
    <w:rsid w:val="009B7E94"/>
    <w:rsid w:val="009C046B"/>
    <w:rsid w:val="009C17EB"/>
    <w:rsid w:val="009C1B60"/>
    <w:rsid w:val="009C1FE7"/>
    <w:rsid w:val="009C2201"/>
    <w:rsid w:val="009C41FF"/>
    <w:rsid w:val="009C5008"/>
    <w:rsid w:val="009C511F"/>
    <w:rsid w:val="009C562A"/>
    <w:rsid w:val="009C5AF4"/>
    <w:rsid w:val="009C5C49"/>
    <w:rsid w:val="009C5DE9"/>
    <w:rsid w:val="009C5DF0"/>
    <w:rsid w:val="009C5ECB"/>
    <w:rsid w:val="009C66C7"/>
    <w:rsid w:val="009C7709"/>
    <w:rsid w:val="009D1944"/>
    <w:rsid w:val="009D1EAC"/>
    <w:rsid w:val="009D236A"/>
    <w:rsid w:val="009D26C1"/>
    <w:rsid w:val="009D27B9"/>
    <w:rsid w:val="009D31EF"/>
    <w:rsid w:val="009D3F3F"/>
    <w:rsid w:val="009D5066"/>
    <w:rsid w:val="009D5669"/>
    <w:rsid w:val="009D5A64"/>
    <w:rsid w:val="009D5B8E"/>
    <w:rsid w:val="009D63EF"/>
    <w:rsid w:val="009D70B7"/>
    <w:rsid w:val="009D7440"/>
    <w:rsid w:val="009D7B86"/>
    <w:rsid w:val="009D7D28"/>
    <w:rsid w:val="009D7FCD"/>
    <w:rsid w:val="009E0043"/>
    <w:rsid w:val="009E08AA"/>
    <w:rsid w:val="009E1C9D"/>
    <w:rsid w:val="009E2025"/>
    <w:rsid w:val="009E28AF"/>
    <w:rsid w:val="009E2E4F"/>
    <w:rsid w:val="009E37ED"/>
    <w:rsid w:val="009E39E8"/>
    <w:rsid w:val="009E3C8A"/>
    <w:rsid w:val="009E3D6C"/>
    <w:rsid w:val="009E502D"/>
    <w:rsid w:val="009E64EC"/>
    <w:rsid w:val="009E70A1"/>
    <w:rsid w:val="009E72D7"/>
    <w:rsid w:val="009E731E"/>
    <w:rsid w:val="009E7548"/>
    <w:rsid w:val="009E7D08"/>
    <w:rsid w:val="009F0731"/>
    <w:rsid w:val="009F0E5B"/>
    <w:rsid w:val="009F1E5A"/>
    <w:rsid w:val="009F23B7"/>
    <w:rsid w:val="009F25A2"/>
    <w:rsid w:val="009F2B7B"/>
    <w:rsid w:val="009F2CED"/>
    <w:rsid w:val="009F39F4"/>
    <w:rsid w:val="009F3E80"/>
    <w:rsid w:val="009F4999"/>
    <w:rsid w:val="009F5EE7"/>
    <w:rsid w:val="009F6584"/>
    <w:rsid w:val="009F6A9D"/>
    <w:rsid w:val="009F741B"/>
    <w:rsid w:val="009F76A9"/>
    <w:rsid w:val="009F7977"/>
    <w:rsid w:val="00A0094A"/>
    <w:rsid w:val="00A01727"/>
    <w:rsid w:val="00A0182B"/>
    <w:rsid w:val="00A01CE8"/>
    <w:rsid w:val="00A022EF"/>
    <w:rsid w:val="00A02AF8"/>
    <w:rsid w:val="00A03334"/>
    <w:rsid w:val="00A04677"/>
    <w:rsid w:val="00A04BE4"/>
    <w:rsid w:val="00A04DB3"/>
    <w:rsid w:val="00A04DF9"/>
    <w:rsid w:val="00A05C93"/>
    <w:rsid w:val="00A06243"/>
    <w:rsid w:val="00A064F1"/>
    <w:rsid w:val="00A06DDF"/>
    <w:rsid w:val="00A07C4A"/>
    <w:rsid w:val="00A07E00"/>
    <w:rsid w:val="00A1003B"/>
    <w:rsid w:val="00A106E0"/>
    <w:rsid w:val="00A10EB0"/>
    <w:rsid w:val="00A13A4E"/>
    <w:rsid w:val="00A16087"/>
    <w:rsid w:val="00A16838"/>
    <w:rsid w:val="00A16AC1"/>
    <w:rsid w:val="00A1715E"/>
    <w:rsid w:val="00A1DCF0"/>
    <w:rsid w:val="00A2142B"/>
    <w:rsid w:val="00A22047"/>
    <w:rsid w:val="00A22774"/>
    <w:rsid w:val="00A23559"/>
    <w:rsid w:val="00A24861"/>
    <w:rsid w:val="00A25190"/>
    <w:rsid w:val="00A259B7"/>
    <w:rsid w:val="00A2673C"/>
    <w:rsid w:val="00A26E1F"/>
    <w:rsid w:val="00A27D62"/>
    <w:rsid w:val="00A27E8F"/>
    <w:rsid w:val="00A3065A"/>
    <w:rsid w:val="00A30F29"/>
    <w:rsid w:val="00A31B87"/>
    <w:rsid w:val="00A3238A"/>
    <w:rsid w:val="00A32767"/>
    <w:rsid w:val="00A32A6D"/>
    <w:rsid w:val="00A32F9C"/>
    <w:rsid w:val="00A3318D"/>
    <w:rsid w:val="00A35B03"/>
    <w:rsid w:val="00A35DEE"/>
    <w:rsid w:val="00A3619A"/>
    <w:rsid w:val="00A3701B"/>
    <w:rsid w:val="00A372ED"/>
    <w:rsid w:val="00A37379"/>
    <w:rsid w:val="00A37797"/>
    <w:rsid w:val="00A37B92"/>
    <w:rsid w:val="00A40AC8"/>
    <w:rsid w:val="00A419CC"/>
    <w:rsid w:val="00A41BD5"/>
    <w:rsid w:val="00A41CF7"/>
    <w:rsid w:val="00A41E0D"/>
    <w:rsid w:val="00A41EB9"/>
    <w:rsid w:val="00A41F02"/>
    <w:rsid w:val="00A42200"/>
    <w:rsid w:val="00A43495"/>
    <w:rsid w:val="00A43607"/>
    <w:rsid w:val="00A44E8E"/>
    <w:rsid w:val="00A45232"/>
    <w:rsid w:val="00A45544"/>
    <w:rsid w:val="00A456D4"/>
    <w:rsid w:val="00A4601C"/>
    <w:rsid w:val="00A46219"/>
    <w:rsid w:val="00A46231"/>
    <w:rsid w:val="00A5067C"/>
    <w:rsid w:val="00A51BA2"/>
    <w:rsid w:val="00A51FAF"/>
    <w:rsid w:val="00A52140"/>
    <w:rsid w:val="00A524B4"/>
    <w:rsid w:val="00A526C3"/>
    <w:rsid w:val="00A538E3"/>
    <w:rsid w:val="00A547B4"/>
    <w:rsid w:val="00A55191"/>
    <w:rsid w:val="00A55308"/>
    <w:rsid w:val="00A564F0"/>
    <w:rsid w:val="00A568E6"/>
    <w:rsid w:val="00A57AD5"/>
    <w:rsid w:val="00A61618"/>
    <w:rsid w:val="00A6172D"/>
    <w:rsid w:val="00A61864"/>
    <w:rsid w:val="00A61BDC"/>
    <w:rsid w:val="00A61ED4"/>
    <w:rsid w:val="00A6362B"/>
    <w:rsid w:val="00A639F6"/>
    <w:rsid w:val="00A63A6A"/>
    <w:rsid w:val="00A63D83"/>
    <w:rsid w:val="00A645D5"/>
    <w:rsid w:val="00A655B3"/>
    <w:rsid w:val="00A656FC"/>
    <w:rsid w:val="00A65C79"/>
    <w:rsid w:val="00A66A1E"/>
    <w:rsid w:val="00A67298"/>
    <w:rsid w:val="00A7009F"/>
    <w:rsid w:val="00A70ADF"/>
    <w:rsid w:val="00A70E66"/>
    <w:rsid w:val="00A70F87"/>
    <w:rsid w:val="00A70FFF"/>
    <w:rsid w:val="00A7122A"/>
    <w:rsid w:val="00A7182E"/>
    <w:rsid w:val="00A71EC5"/>
    <w:rsid w:val="00A7201A"/>
    <w:rsid w:val="00A7269C"/>
    <w:rsid w:val="00A734F4"/>
    <w:rsid w:val="00A73776"/>
    <w:rsid w:val="00A7387E"/>
    <w:rsid w:val="00A73BD4"/>
    <w:rsid w:val="00A73C97"/>
    <w:rsid w:val="00A74775"/>
    <w:rsid w:val="00A75FC1"/>
    <w:rsid w:val="00A765B1"/>
    <w:rsid w:val="00A766DB"/>
    <w:rsid w:val="00A77810"/>
    <w:rsid w:val="00A77BE7"/>
    <w:rsid w:val="00A77E28"/>
    <w:rsid w:val="00A77EAC"/>
    <w:rsid w:val="00A800A8"/>
    <w:rsid w:val="00A804C5"/>
    <w:rsid w:val="00A81124"/>
    <w:rsid w:val="00A81790"/>
    <w:rsid w:val="00A82562"/>
    <w:rsid w:val="00A842CB"/>
    <w:rsid w:val="00A869FE"/>
    <w:rsid w:val="00A873A5"/>
    <w:rsid w:val="00A87446"/>
    <w:rsid w:val="00A87F27"/>
    <w:rsid w:val="00A87FB5"/>
    <w:rsid w:val="00A9022B"/>
    <w:rsid w:val="00A90687"/>
    <w:rsid w:val="00A91A0A"/>
    <w:rsid w:val="00A91BAF"/>
    <w:rsid w:val="00A91F10"/>
    <w:rsid w:val="00A9242C"/>
    <w:rsid w:val="00A9422C"/>
    <w:rsid w:val="00A94644"/>
    <w:rsid w:val="00A94F85"/>
    <w:rsid w:val="00A95643"/>
    <w:rsid w:val="00A9564E"/>
    <w:rsid w:val="00A96AFF"/>
    <w:rsid w:val="00A976DC"/>
    <w:rsid w:val="00A977A1"/>
    <w:rsid w:val="00A97DB5"/>
    <w:rsid w:val="00AA08C9"/>
    <w:rsid w:val="00AA14C3"/>
    <w:rsid w:val="00AA1A5D"/>
    <w:rsid w:val="00AA1D07"/>
    <w:rsid w:val="00AA2032"/>
    <w:rsid w:val="00AA28D8"/>
    <w:rsid w:val="00AA2A8F"/>
    <w:rsid w:val="00AA3B04"/>
    <w:rsid w:val="00AA3B42"/>
    <w:rsid w:val="00AA43CA"/>
    <w:rsid w:val="00AA4594"/>
    <w:rsid w:val="00AA4AE0"/>
    <w:rsid w:val="00AA4E13"/>
    <w:rsid w:val="00AA50BD"/>
    <w:rsid w:val="00AA636A"/>
    <w:rsid w:val="00AA6AFE"/>
    <w:rsid w:val="00AB0A13"/>
    <w:rsid w:val="00AB0CE5"/>
    <w:rsid w:val="00AB192D"/>
    <w:rsid w:val="00AB1B18"/>
    <w:rsid w:val="00AB239C"/>
    <w:rsid w:val="00AB257D"/>
    <w:rsid w:val="00AB26A5"/>
    <w:rsid w:val="00AB2A53"/>
    <w:rsid w:val="00AB349E"/>
    <w:rsid w:val="00AB42AB"/>
    <w:rsid w:val="00AB5227"/>
    <w:rsid w:val="00AB54FA"/>
    <w:rsid w:val="00AB5A8A"/>
    <w:rsid w:val="00AB614C"/>
    <w:rsid w:val="00AB641E"/>
    <w:rsid w:val="00AB6A20"/>
    <w:rsid w:val="00AB7036"/>
    <w:rsid w:val="00AC0522"/>
    <w:rsid w:val="00AC0BAA"/>
    <w:rsid w:val="00AC1B43"/>
    <w:rsid w:val="00AC2175"/>
    <w:rsid w:val="00AC2B83"/>
    <w:rsid w:val="00AC2CE4"/>
    <w:rsid w:val="00AC2E79"/>
    <w:rsid w:val="00AC41BE"/>
    <w:rsid w:val="00AC4DCE"/>
    <w:rsid w:val="00AC54A6"/>
    <w:rsid w:val="00AC56F5"/>
    <w:rsid w:val="00AC59A1"/>
    <w:rsid w:val="00AC692F"/>
    <w:rsid w:val="00AC6B6B"/>
    <w:rsid w:val="00AC738B"/>
    <w:rsid w:val="00AC74FE"/>
    <w:rsid w:val="00AC7CF0"/>
    <w:rsid w:val="00AD2191"/>
    <w:rsid w:val="00AD3562"/>
    <w:rsid w:val="00AD3F1D"/>
    <w:rsid w:val="00AD3FBC"/>
    <w:rsid w:val="00AD4230"/>
    <w:rsid w:val="00AD43CF"/>
    <w:rsid w:val="00AD4637"/>
    <w:rsid w:val="00AD47B1"/>
    <w:rsid w:val="00AD4F38"/>
    <w:rsid w:val="00AD50F9"/>
    <w:rsid w:val="00AD5CA9"/>
    <w:rsid w:val="00AD5E81"/>
    <w:rsid w:val="00AD63A8"/>
    <w:rsid w:val="00AD6DC4"/>
    <w:rsid w:val="00AD77DC"/>
    <w:rsid w:val="00AD7D98"/>
    <w:rsid w:val="00AE0528"/>
    <w:rsid w:val="00AE072F"/>
    <w:rsid w:val="00AE2E72"/>
    <w:rsid w:val="00AE39B2"/>
    <w:rsid w:val="00AE3E2B"/>
    <w:rsid w:val="00AE4832"/>
    <w:rsid w:val="00AE578F"/>
    <w:rsid w:val="00AE69BC"/>
    <w:rsid w:val="00AE7BD6"/>
    <w:rsid w:val="00AF0098"/>
    <w:rsid w:val="00AF0E09"/>
    <w:rsid w:val="00AF1454"/>
    <w:rsid w:val="00AF145F"/>
    <w:rsid w:val="00AF1D0F"/>
    <w:rsid w:val="00AF1EF7"/>
    <w:rsid w:val="00AF2AE5"/>
    <w:rsid w:val="00AF2C67"/>
    <w:rsid w:val="00AF2DFC"/>
    <w:rsid w:val="00AF3752"/>
    <w:rsid w:val="00AF4A86"/>
    <w:rsid w:val="00AF543E"/>
    <w:rsid w:val="00AF57BF"/>
    <w:rsid w:val="00AF61F1"/>
    <w:rsid w:val="00AF625D"/>
    <w:rsid w:val="00AF7057"/>
    <w:rsid w:val="00AF7690"/>
    <w:rsid w:val="00AF7DB1"/>
    <w:rsid w:val="00AF7DF2"/>
    <w:rsid w:val="00AF7F50"/>
    <w:rsid w:val="00B0106E"/>
    <w:rsid w:val="00B01B22"/>
    <w:rsid w:val="00B01DE2"/>
    <w:rsid w:val="00B0204D"/>
    <w:rsid w:val="00B0235A"/>
    <w:rsid w:val="00B0318B"/>
    <w:rsid w:val="00B03350"/>
    <w:rsid w:val="00B03B70"/>
    <w:rsid w:val="00B03F6C"/>
    <w:rsid w:val="00B0444B"/>
    <w:rsid w:val="00B046C9"/>
    <w:rsid w:val="00B04D42"/>
    <w:rsid w:val="00B05DEF"/>
    <w:rsid w:val="00B065FB"/>
    <w:rsid w:val="00B0707C"/>
    <w:rsid w:val="00B0783F"/>
    <w:rsid w:val="00B100EE"/>
    <w:rsid w:val="00B105F2"/>
    <w:rsid w:val="00B10971"/>
    <w:rsid w:val="00B131E2"/>
    <w:rsid w:val="00B1338F"/>
    <w:rsid w:val="00B1349C"/>
    <w:rsid w:val="00B13973"/>
    <w:rsid w:val="00B14150"/>
    <w:rsid w:val="00B14975"/>
    <w:rsid w:val="00B14BD7"/>
    <w:rsid w:val="00B15689"/>
    <w:rsid w:val="00B16414"/>
    <w:rsid w:val="00B17DE6"/>
    <w:rsid w:val="00B2040B"/>
    <w:rsid w:val="00B211D7"/>
    <w:rsid w:val="00B21E39"/>
    <w:rsid w:val="00B22448"/>
    <w:rsid w:val="00B228E7"/>
    <w:rsid w:val="00B23055"/>
    <w:rsid w:val="00B23960"/>
    <w:rsid w:val="00B23AF7"/>
    <w:rsid w:val="00B23B73"/>
    <w:rsid w:val="00B23E05"/>
    <w:rsid w:val="00B24156"/>
    <w:rsid w:val="00B241CB"/>
    <w:rsid w:val="00B246D5"/>
    <w:rsid w:val="00B248F8"/>
    <w:rsid w:val="00B24E68"/>
    <w:rsid w:val="00B25291"/>
    <w:rsid w:val="00B25C41"/>
    <w:rsid w:val="00B25D9F"/>
    <w:rsid w:val="00B262A6"/>
    <w:rsid w:val="00B2664A"/>
    <w:rsid w:val="00B27265"/>
    <w:rsid w:val="00B27313"/>
    <w:rsid w:val="00B273A8"/>
    <w:rsid w:val="00B275E0"/>
    <w:rsid w:val="00B27785"/>
    <w:rsid w:val="00B27B27"/>
    <w:rsid w:val="00B329A8"/>
    <w:rsid w:val="00B331FB"/>
    <w:rsid w:val="00B337EE"/>
    <w:rsid w:val="00B3437F"/>
    <w:rsid w:val="00B343DB"/>
    <w:rsid w:val="00B34AC7"/>
    <w:rsid w:val="00B34D48"/>
    <w:rsid w:val="00B34EEC"/>
    <w:rsid w:val="00B35866"/>
    <w:rsid w:val="00B358C7"/>
    <w:rsid w:val="00B35B5F"/>
    <w:rsid w:val="00B35BB4"/>
    <w:rsid w:val="00B373D8"/>
    <w:rsid w:val="00B378FB"/>
    <w:rsid w:val="00B37EA7"/>
    <w:rsid w:val="00B40C2E"/>
    <w:rsid w:val="00B41E51"/>
    <w:rsid w:val="00B4223E"/>
    <w:rsid w:val="00B42570"/>
    <w:rsid w:val="00B437B1"/>
    <w:rsid w:val="00B439A4"/>
    <w:rsid w:val="00B44CD8"/>
    <w:rsid w:val="00B45171"/>
    <w:rsid w:val="00B4567D"/>
    <w:rsid w:val="00B45CCA"/>
    <w:rsid w:val="00B46972"/>
    <w:rsid w:val="00B47059"/>
    <w:rsid w:val="00B47072"/>
    <w:rsid w:val="00B47835"/>
    <w:rsid w:val="00B50578"/>
    <w:rsid w:val="00B506A1"/>
    <w:rsid w:val="00B50D14"/>
    <w:rsid w:val="00B5106B"/>
    <w:rsid w:val="00B51146"/>
    <w:rsid w:val="00B526CF"/>
    <w:rsid w:val="00B532B0"/>
    <w:rsid w:val="00B53436"/>
    <w:rsid w:val="00B53BD3"/>
    <w:rsid w:val="00B552F7"/>
    <w:rsid w:val="00B5546A"/>
    <w:rsid w:val="00B5653E"/>
    <w:rsid w:val="00B56C9E"/>
    <w:rsid w:val="00B57153"/>
    <w:rsid w:val="00B57238"/>
    <w:rsid w:val="00B5783C"/>
    <w:rsid w:val="00B57937"/>
    <w:rsid w:val="00B57981"/>
    <w:rsid w:val="00B57C91"/>
    <w:rsid w:val="00B57E11"/>
    <w:rsid w:val="00B60115"/>
    <w:rsid w:val="00B601BA"/>
    <w:rsid w:val="00B603F7"/>
    <w:rsid w:val="00B60FED"/>
    <w:rsid w:val="00B62126"/>
    <w:rsid w:val="00B62CA6"/>
    <w:rsid w:val="00B6378A"/>
    <w:rsid w:val="00B64747"/>
    <w:rsid w:val="00B64852"/>
    <w:rsid w:val="00B64F03"/>
    <w:rsid w:val="00B64FA5"/>
    <w:rsid w:val="00B65B1D"/>
    <w:rsid w:val="00B66082"/>
    <w:rsid w:val="00B668CC"/>
    <w:rsid w:val="00B711F4"/>
    <w:rsid w:val="00B71279"/>
    <w:rsid w:val="00B724A6"/>
    <w:rsid w:val="00B7254C"/>
    <w:rsid w:val="00B7566E"/>
    <w:rsid w:val="00B758D4"/>
    <w:rsid w:val="00B759B8"/>
    <w:rsid w:val="00B75C0B"/>
    <w:rsid w:val="00B76108"/>
    <w:rsid w:val="00B76801"/>
    <w:rsid w:val="00B76B8F"/>
    <w:rsid w:val="00B77C41"/>
    <w:rsid w:val="00B80666"/>
    <w:rsid w:val="00B8081A"/>
    <w:rsid w:val="00B80AEC"/>
    <w:rsid w:val="00B8129F"/>
    <w:rsid w:val="00B814B3"/>
    <w:rsid w:val="00B81B10"/>
    <w:rsid w:val="00B82361"/>
    <w:rsid w:val="00B82761"/>
    <w:rsid w:val="00B828ED"/>
    <w:rsid w:val="00B82CBE"/>
    <w:rsid w:val="00B8352C"/>
    <w:rsid w:val="00B83617"/>
    <w:rsid w:val="00B83D27"/>
    <w:rsid w:val="00B84BE9"/>
    <w:rsid w:val="00B85140"/>
    <w:rsid w:val="00B85A5C"/>
    <w:rsid w:val="00B85CCD"/>
    <w:rsid w:val="00B85FA5"/>
    <w:rsid w:val="00B86776"/>
    <w:rsid w:val="00B86965"/>
    <w:rsid w:val="00B86DAF"/>
    <w:rsid w:val="00B905FB"/>
    <w:rsid w:val="00B90638"/>
    <w:rsid w:val="00B90EEA"/>
    <w:rsid w:val="00B9156D"/>
    <w:rsid w:val="00B916FE"/>
    <w:rsid w:val="00B91970"/>
    <w:rsid w:val="00B924C7"/>
    <w:rsid w:val="00B92702"/>
    <w:rsid w:val="00B9270A"/>
    <w:rsid w:val="00B932AF"/>
    <w:rsid w:val="00B942DF"/>
    <w:rsid w:val="00B943D4"/>
    <w:rsid w:val="00B95208"/>
    <w:rsid w:val="00B9544D"/>
    <w:rsid w:val="00B95761"/>
    <w:rsid w:val="00B95C42"/>
    <w:rsid w:val="00B96742"/>
    <w:rsid w:val="00B97699"/>
    <w:rsid w:val="00B976F0"/>
    <w:rsid w:val="00BA0874"/>
    <w:rsid w:val="00BA1112"/>
    <w:rsid w:val="00BA15D4"/>
    <w:rsid w:val="00BA20AD"/>
    <w:rsid w:val="00BA2229"/>
    <w:rsid w:val="00BA262C"/>
    <w:rsid w:val="00BA27E4"/>
    <w:rsid w:val="00BA2FB2"/>
    <w:rsid w:val="00BA3F5E"/>
    <w:rsid w:val="00BA41EB"/>
    <w:rsid w:val="00BA4494"/>
    <w:rsid w:val="00BA458C"/>
    <w:rsid w:val="00BA5155"/>
    <w:rsid w:val="00BA54BD"/>
    <w:rsid w:val="00BA5A2A"/>
    <w:rsid w:val="00BA5CB8"/>
    <w:rsid w:val="00BA6627"/>
    <w:rsid w:val="00BA6E62"/>
    <w:rsid w:val="00BA7FD5"/>
    <w:rsid w:val="00BB0040"/>
    <w:rsid w:val="00BB01C3"/>
    <w:rsid w:val="00BB147E"/>
    <w:rsid w:val="00BB1AE9"/>
    <w:rsid w:val="00BB1B4C"/>
    <w:rsid w:val="00BB1EB0"/>
    <w:rsid w:val="00BB2250"/>
    <w:rsid w:val="00BB270C"/>
    <w:rsid w:val="00BB27FF"/>
    <w:rsid w:val="00BB28B1"/>
    <w:rsid w:val="00BB30A3"/>
    <w:rsid w:val="00BB395B"/>
    <w:rsid w:val="00BB4486"/>
    <w:rsid w:val="00BB52B7"/>
    <w:rsid w:val="00BB5AB4"/>
    <w:rsid w:val="00BB6BAB"/>
    <w:rsid w:val="00BB6CD8"/>
    <w:rsid w:val="00BB71B3"/>
    <w:rsid w:val="00BB79D0"/>
    <w:rsid w:val="00BC03CC"/>
    <w:rsid w:val="00BC063E"/>
    <w:rsid w:val="00BC066F"/>
    <w:rsid w:val="00BC0772"/>
    <w:rsid w:val="00BC0B2D"/>
    <w:rsid w:val="00BC14F7"/>
    <w:rsid w:val="00BC1ACE"/>
    <w:rsid w:val="00BC32E3"/>
    <w:rsid w:val="00BC3A03"/>
    <w:rsid w:val="00BC4410"/>
    <w:rsid w:val="00BC44BF"/>
    <w:rsid w:val="00BC4EBB"/>
    <w:rsid w:val="00BC4F4C"/>
    <w:rsid w:val="00BC548D"/>
    <w:rsid w:val="00BC59CD"/>
    <w:rsid w:val="00BD06BD"/>
    <w:rsid w:val="00BD0C88"/>
    <w:rsid w:val="00BD1B1A"/>
    <w:rsid w:val="00BD1C72"/>
    <w:rsid w:val="00BD29DB"/>
    <w:rsid w:val="00BD2BCF"/>
    <w:rsid w:val="00BD2C69"/>
    <w:rsid w:val="00BD3902"/>
    <w:rsid w:val="00BD4A53"/>
    <w:rsid w:val="00BD4AD8"/>
    <w:rsid w:val="00BD5AF9"/>
    <w:rsid w:val="00BD5EF7"/>
    <w:rsid w:val="00BD68CC"/>
    <w:rsid w:val="00BD6A92"/>
    <w:rsid w:val="00BD78F6"/>
    <w:rsid w:val="00BE0119"/>
    <w:rsid w:val="00BE030F"/>
    <w:rsid w:val="00BE08B1"/>
    <w:rsid w:val="00BE1859"/>
    <w:rsid w:val="00BE18CF"/>
    <w:rsid w:val="00BE1C96"/>
    <w:rsid w:val="00BE1E7A"/>
    <w:rsid w:val="00BE22CB"/>
    <w:rsid w:val="00BE2607"/>
    <w:rsid w:val="00BE2922"/>
    <w:rsid w:val="00BE2D69"/>
    <w:rsid w:val="00BE2E48"/>
    <w:rsid w:val="00BE311F"/>
    <w:rsid w:val="00BE3455"/>
    <w:rsid w:val="00BE3E50"/>
    <w:rsid w:val="00BE4377"/>
    <w:rsid w:val="00BE4449"/>
    <w:rsid w:val="00BE52D2"/>
    <w:rsid w:val="00BE5375"/>
    <w:rsid w:val="00BE5C09"/>
    <w:rsid w:val="00BE6179"/>
    <w:rsid w:val="00BE66F3"/>
    <w:rsid w:val="00BE6B84"/>
    <w:rsid w:val="00BE6ED9"/>
    <w:rsid w:val="00BE784D"/>
    <w:rsid w:val="00BE79E9"/>
    <w:rsid w:val="00BF0926"/>
    <w:rsid w:val="00BF0B93"/>
    <w:rsid w:val="00BF0C24"/>
    <w:rsid w:val="00BF0C4E"/>
    <w:rsid w:val="00BF126F"/>
    <w:rsid w:val="00BF12E7"/>
    <w:rsid w:val="00BF1D43"/>
    <w:rsid w:val="00BF1DBB"/>
    <w:rsid w:val="00BF1F98"/>
    <w:rsid w:val="00BF2048"/>
    <w:rsid w:val="00BF2A24"/>
    <w:rsid w:val="00BF2D98"/>
    <w:rsid w:val="00BF3285"/>
    <w:rsid w:val="00BF39BD"/>
    <w:rsid w:val="00BF3DE6"/>
    <w:rsid w:val="00BF43A8"/>
    <w:rsid w:val="00BF4862"/>
    <w:rsid w:val="00BF49CB"/>
    <w:rsid w:val="00BF53F5"/>
    <w:rsid w:val="00BF54A0"/>
    <w:rsid w:val="00BF59A4"/>
    <w:rsid w:val="00BF604E"/>
    <w:rsid w:val="00BF6E37"/>
    <w:rsid w:val="00BF7003"/>
    <w:rsid w:val="00BF739B"/>
    <w:rsid w:val="00BF78C4"/>
    <w:rsid w:val="00C00656"/>
    <w:rsid w:val="00C009E9"/>
    <w:rsid w:val="00C00AF7"/>
    <w:rsid w:val="00C02D79"/>
    <w:rsid w:val="00C03070"/>
    <w:rsid w:val="00C03080"/>
    <w:rsid w:val="00C03303"/>
    <w:rsid w:val="00C03AB1"/>
    <w:rsid w:val="00C040C1"/>
    <w:rsid w:val="00C07E59"/>
    <w:rsid w:val="00C07F6C"/>
    <w:rsid w:val="00C10AF3"/>
    <w:rsid w:val="00C11831"/>
    <w:rsid w:val="00C12115"/>
    <w:rsid w:val="00C1238F"/>
    <w:rsid w:val="00C12F1E"/>
    <w:rsid w:val="00C13057"/>
    <w:rsid w:val="00C14E3D"/>
    <w:rsid w:val="00C1510C"/>
    <w:rsid w:val="00C15494"/>
    <w:rsid w:val="00C15587"/>
    <w:rsid w:val="00C15AA1"/>
    <w:rsid w:val="00C16368"/>
    <w:rsid w:val="00C165D7"/>
    <w:rsid w:val="00C166E4"/>
    <w:rsid w:val="00C20156"/>
    <w:rsid w:val="00C2029A"/>
    <w:rsid w:val="00C20726"/>
    <w:rsid w:val="00C21EFC"/>
    <w:rsid w:val="00C2259A"/>
    <w:rsid w:val="00C23434"/>
    <w:rsid w:val="00C23738"/>
    <w:rsid w:val="00C2375A"/>
    <w:rsid w:val="00C24567"/>
    <w:rsid w:val="00C24B61"/>
    <w:rsid w:val="00C257AA"/>
    <w:rsid w:val="00C259A8"/>
    <w:rsid w:val="00C25D6E"/>
    <w:rsid w:val="00C260E4"/>
    <w:rsid w:val="00C262F9"/>
    <w:rsid w:val="00C266E7"/>
    <w:rsid w:val="00C267AC"/>
    <w:rsid w:val="00C26C8A"/>
    <w:rsid w:val="00C26D7C"/>
    <w:rsid w:val="00C2703B"/>
    <w:rsid w:val="00C273BC"/>
    <w:rsid w:val="00C27C59"/>
    <w:rsid w:val="00C30CF8"/>
    <w:rsid w:val="00C30D6E"/>
    <w:rsid w:val="00C31041"/>
    <w:rsid w:val="00C31987"/>
    <w:rsid w:val="00C31C91"/>
    <w:rsid w:val="00C33C58"/>
    <w:rsid w:val="00C341E3"/>
    <w:rsid w:val="00C3466D"/>
    <w:rsid w:val="00C34D12"/>
    <w:rsid w:val="00C34D23"/>
    <w:rsid w:val="00C35309"/>
    <w:rsid w:val="00C35E27"/>
    <w:rsid w:val="00C3603D"/>
    <w:rsid w:val="00C3616E"/>
    <w:rsid w:val="00C36A02"/>
    <w:rsid w:val="00C36B53"/>
    <w:rsid w:val="00C36D9B"/>
    <w:rsid w:val="00C378E0"/>
    <w:rsid w:val="00C37D78"/>
    <w:rsid w:val="00C410E7"/>
    <w:rsid w:val="00C41466"/>
    <w:rsid w:val="00C417C1"/>
    <w:rsid w:val="00C428AB"/>
    <w:rsid w:val="00C42B83"/>
    <w:rsid w:val="00C44022"/>
    <w:rsid w:val="00C44527"/>
    <w:rsid w:val="00C44B1D"/>
    <w:rsid w:val="00C458CB"/>
    <w:rsid w:val="00C463B9"/>
    <w:rsid w:val="00C466AF"/>
    <w:rsid w:val="00C46924"/>
    <w:rsid w:val="00C46B3E"/>
    <w:rsid w:val="00C46DF4"/>
    <w:rsid w:val="00C4714A"/>
    <w:rsid w:val="00C471FF"/>
    <w:rsid w:val="00C479F7"/>
    <w:rsid w:val="00C47DBE"/>
    <w:rsid w:val="00C50214"/>
    <w:rsid w:val="00C508F4"/>
    <w:rsid w:val="00C50CA2"/>
    <w:rsid w:val="00C50F8E"/>
    <w:rsid w:val="00C51A1B"/>
    <w:rsid w:val="00C52259"/>
    <w:rsid w:val="00C5248E"/>
    <w:rsid w:val="00C528E7"/>
    <w:rsid w:val="00C52E7E"/>
    <w:rsid w:val="00C530CB"/>
    <w:rsid w:val="00C53F6D"/>
    <w:rsid w:val="00C545E0"/>
    <w:rsid w:val="00C5503A"/>
    <w:rsid w:val="00C56689"/>
    <w:rsid w:val="00C56692"/>
    <w:rsid w:val="00C56ED8"/>
    <w:rsid w:val="00C57853"/>
    <w:rsid w:val="00C602D3"/>
    <w:rsid w:val="00C606D2"/>
    <w:rsid w:val="00C60843"/>
    <w:rsid w:val="00C60EDD"/>
    <w:rsid w:val="00C61AA9"/>
    <w:rsid w:val="00C623F8"/>
    <w:rsid w:val="00C62CA8"/>
    <w:rsid w:val="00C62CB4"/>
    <w:rsid w:val="00C62E87"/>
    <w:rsid w:val="00C631A1"/>
    <w:rsid w:val="00C63254"/>
    <w:rsid w:val="00C63813"/>
    <w:rsid w:val="00C65189"/>
    <w:rsid w:val="00C66189"/>
    <w:rsid w:val="00C669DC"/>
    <w:rsid w:val="00C679F3"/>
    <w:rsid w:val="00C67AD3"/>
    <w:rsid w:val="00C67E19"/>
    <w:rsid w:val="00C70525"/>
    <w:rsid w:val="00C707DC"/>
    <w:rsid w:val="00C70C52"/>
    <w:rsid w:val="00C71BFA"/>
    <w:rsid w:val="00C72349"/>
    <w:rsid w:val="00C741EA"/>
    <w:rsid w:val="00C7509A"/>
    <w:rsid w:val="00C7543B"/>
    <w:rsid w:val="00C75E45"/>
    <w:rsid w:val="00C75FF9"/>
    <w:rsid w:val="00C77DF2"/>
    <w:rsid w:val="00C800F6"/>
    <w:rsid w:val="00C804C3"/>
    <w:rsid w:val="00C804F7"/>
    <w:rsid w:val="00C81051"/>
    <w:rsid w:val="00C8159F"/>
    <w:rsid w:val="00C81786"/>
    <w:rsid w:val="00C8192E"/>
    <w:rsid w:val="00C81A04"/>
    <w:rsid w:val="00C828A5"/>
    <w:rsid w:val="00C83D0A"/>
    <w:rsid w:val="00C83F43"/>
    <w:rsid w:val="00C84A50"/>
    <w:rsid w:val="00C851D3"/>
    <w:rsid w:val="00C85426"/>
    <w:rsid w:val="00C85C7E"/>
    <w:rsid w:val="00C86868"/>
    <w:rsid w:val="00C871CC"/>
    <w:rsid w:val="00C87944"/>
    <w:rsid w:val="00C91F2B"/>
    <w:rsid w:val="00C92966"/>
    <w:rsid w:val="00C92B2B"/>
    <w:rsid w:val="00C92EEA"/>
    <w:rsid w:val="00C92F2E"/>
    <w:rsid w:val="00C9349F"/>
    <w:rsid w:val="00C939BE"/>
    <w:rsid w:val="00C93EDD"/>
    <w:rsid w:val="00C94905"/>
    <w:rsid w:val="00C95E5A"/>
    <w:rsid w:val="00C96A71"/>
    <w:rsid w:val="00C96FD9"/>
    <w:rsid w:val="00C971A1"/>
    <w:rsid w:val="00C9756B"/>
    <w:rsid w:val="00C97FA9"/>
    <w:rsid w:val="00CA031B"/>
    <w:rsid w:val="00CA0610"/>
    <w:rsid w:val="00CA08BF"/>
    <w:rsid w:val="00CA1D21"/>
    <w:rsid w:val="00CA2362"/>
    <w:rsid w:val="00CA3A99"/>
    <w:rsid w:val="00CA3C65"/>
    <w:rsid w:val="00CA47FB"/>
    <w:rsid w:val="00CA4899"/>
    <w:rsid w:val="00CA5C27"/>
    <w:rsid w:val="00CA5CCA"/>
    <w:rsid w:val="00CB06E5"/>
    <w:rsid w:val="00CB090E"/>
    <w:rsid w:val="00CB0A9A"/>
    <w:rsid w:val="00CB1016"/>
    <w:rsid w:val="00CB13A4"/>
    <w:rsid w:val="00CB1BF8"/>
    <w:rsid w:val="00CB1C30"/>
    <w:rsid w:val="00CB1EC1"/>
    <w:rsid w:val="00CB1FA7"/>
    <w:rsid w:val="00CB2C05"/>
    <w:rsid w:val="00CB342A"/>
    <w:rsid w:val="00CB3E99"/>
    <w:rsid w:val="00CB3FCE"/>
    <w:rsid w:val="00CB43A3"/>
    <w:rsid w:val="00CB455B"/>
    <w:rsid w:val="00CB4D24"/>
    <w:rsid w:val="00CB4F7F"/>
    <w:rsid w:val="00CB5481"/>
    <w:rsid w:val="00CB5F28"/>
    <w:rsid w:val="00CB6245"/>
    <w:rsid w:val="00CB6F81"/>
    <w:rsid w:val="00CB7006"/>
    <w:rsid w:val="00CB7457"/>
    <w:rsid w:val="00CB77F1"/>
    <w:rsid w:val="00CC0C6C"/>
    <w:rsid w:val="00CC2FAE"/>
    <w:rsid w:val="00CC41D0"/>
    <w:rsid w:val="00CC50E5"/>
    <w:rsid w:val="00CC52CB"/>
    <w:rsid w:val="00CC5C25"/>
    <w:rsid w:val="00CC5C70"/>
    <w:rsid w:val="00CC5FBD"/>
    <w:rsid w:val="00CC7522"/>
    <w:rsid w:val="00CD01B7"/>
    <w:rsid w:val="00CD05EB"/>
    <w:rsid w:val="00CD0706"/>
    <w:rsid w:val="00CD11DD"/>
    <w:rsid w:val="00CD15F7"/>
    <w:rsid w:val="00CD190C"/>
    <w:rsid w:val="00CD3AAA"/>
    <w:rsid w:val="00CD3BDE"/>
    <w:rsid w:val="00CD3C31"/>
    <w:rsid w:val="00CD480A"/>
    <w:rsid w:val="00CD6160"/>
    <w:rsid w:val="00CD6901"/>
    <w:rsid w:val="00CD7AAA"/>
    <w:rsid w:val="00CD7E0E"/>
    <w:rsid w:val="00CE001A"/>
    <w:rsid w:val="00CE0749"/>
    <w:rsid w:val="00CE0BEE"/>
    <w:rsid w:val="00CE0DB3"/>
    <w:rsid w:val="00CE0EC1"/>
    <w:rsid w:val="00CE247C"/>
    <w:rsid w:val="00CE42A8"/>
    <w:rsid w:val="00CE465C"/>
    <w:rsid w:val="00CE4830"/>
    <w:rsid w:val="00CE6262"/>
    <w:rsid w:val="00CE67BC"/>
    <w:rsid w:val="00CE740D"/>
    <w:rsid w:val="00CE7FE6"/>
    <w:rsid w:val="00CF0530"/>
    <w:rsid w:val="00CF099E"/>
    <w:rsid w:val="00CF148A"/>
    <w:rsid w:val="00CF1606"/>
    <w:rsid w:val="00CF1714"/>
    <w:rsid w:val="00CF2733"/>
    <w:rsid w:val="00CF39E6"/>
    <w:rsid w:val="00CF3CEA"/>
    <w:rsid w:val="00CF4741"/>
    <w:rsid w:val="00CF4AAE"/>
    <w:rsid w:val="00CF4C16"/>
    <w:rsid w:val="00CF5680"/>
    <w:rsid w:val="00CF68BE"/>
    <w:rsid w:val="00CF6AF2"/>
    <w:rsid w:val="00D00383"/>
    <w:rsid w:val="00D0089D"/>
    <w:rsid w:val="00D008E7"/>
    <w:rsid w:val="00D01072"/>
    <w:rsid w:val="00D01140"/>
    <w:rsid w:val="00D01DCD"/>
    <w:rsid w:val="00D028CC"/>
    <w:rsid w:val="00D029DB"/>
    <w:rsid w:val="00D03C0D"/>
    <w:rsid w:val="00D03C73"/>
    <w:rsid w:val="00D04FD0"/>
    <w:rsid w:val="00D0542D"/>
    <w:rsid w:val="00D05F00"/>
    <w:rsid w:val="00D06209"/>
    <w:rsid w:val="00D0665F"/>
    <w:rsid w:val="00D06EF6"/>
    <w:rsid w:val="00D06FAD"/>
    <w:rsid w:val="00D073B8"/>
    <w:rsid w:val="00D07BD8"/>
    <w:rsid w:val="00D07D1D"/>
    <w:rsid w:val="00D07F45"/>
    <w:rsid w:val="00D1293D"/>
    <w:rsid w:val="00D1305B"/>
    <w:rsid w:val="00D13AA5"/>
    <w:rsid w:val="00D142FB"/>
    <w:rsid w:val="00D143C8"/>
    <w:rsid w:val="00D14630"/>
    <w:rsid w:val="00D147A0"/>
    <w:rsid w:val="00D14CA2"/>
    <w:rsid w:val="00D15081"/>
    <w:rsid w:val="00D151E1"/>
    <w:rsid w:val="00D1531E"/>
    <w:rsid w:val="00D1591D"/>
    <w:rsid w:val="00D1631A"/>
    <w:rsid w:val="00D168A4"/>
    <w:rsid w:val="00D17011"/>
    <w:rsid w:val="00D20924"/>
    <w:rsid w:val="00D20EA4"/>
    <w:rsid w:val="00D219A7"/>
    <w:rsid w:val="00D22149"/>
    <w:rsid w:val="00D222FA"/>
    <w:rsid w:val="00D22708"/>
    <w:rsid w:val="00D22BA6"/>
    <w:rsid w:val="00D22BAF"/>
    <w:rsid w:val="00D23078"/>
    <w:rsid w:val="00D232F9"/>
    <w:rsid w:val="00D23B6F"/>
    <w:rsid w:val="00D24DE9"/>
    <w:rsid w:val="00D255D8"/>
    <w:rsid w:val="00D25E66"/>
    <w:rsid w:val="00D264C4"/>
    <w:rsid w:val="00D268B0"/>
    <w:rsid w:val="00D27358"/>
    <w:rsid w:val="00D30143"/>
    <w:rsid w:val="00D3030E"/>
    <w:rsid w:val="00D303DB"/>
    <w:rsid w:val="00D306AC"/>
    <w:rsid w:val="00D307EA"/>
    <w:rsid w:val="00D31488"/>
    <w:rsid w:val="00D3160A"/>
    <w:rsid w:val="00D319FA"/>
    <w:rsid w:val="00D32BBE"/>
    <w:rsid w:val="00D32C20"/>
    <w:rsid w:val="00D33566"/>
    <w:rsid w:val="00D33811"/>
    <w:rsid w:val="00D343E1"/>
    <w:rsid w:val="00D34BB8"/>
    <w:rsid w:val="00D34DF9"/>
    <w:rsid w:val="00D35999"/>
    <w:rsid w:val="00D35E79"/>
    <w:rsid w:val="00D37D1F"/>
    <w:rsid w:val="00D400D0"/>
    <w:rsid w:val="00D40644"/>
    <w:rsid w:val="00D40F91"/>
    <w:rsid w:val="00D414F3"/>
    <w:rsid w:val="00D41F1B"/>
    <w:rsid w:val="00D423C8"/>
    <w:rsid w:val="00D42A0F"/>
    <w:rsid w:val="00D42B0B"/>
    <w:rsid w:val="00D430A8"/>
    <w:rsid w:val="00D43840"/>
    <w:rsid w:val="00D44C53"/>
    <w:rsid w:val="00D4549D"/>
    <w:rsid w:val="00D45707"/>
    <w:rsid w:val="00D45DE4"/>
    <w:rsid w:val="00D45FEB"/>
    <w:rsid w:val="00D46702"/>
    <w:rsid w:val="00D4751B"/>
    <w:rsid w:val="00D4775E"/>
    <w:rsid w:val="00D47E1C"/>
    <w:rsid w:val="00D501E2"/>
    <w:rsid w:val="00D502C4"/>
    <w:rsid w:val="00D513D3"/>
    <w:rsid w:val="00D51687"/>
    <w:rsid w:val="00D528F4"/>
    <w:rsid w:val="00D538D7"/>
    <w:rsid w:val="00D53E4F"/>
    <w:rsid w:val="00D54277"/>
    <w:rsid w:val="00D5478A"/>
    <w:rsid w:val="00D55043"/>
    <w:rsid w:val="00D55544"/>
    <w:rsid w:val="00D559D4"/>
    <w:rsid w:val="00D55ADD"/>
    <w:rsid w:val="00D56323"/>
    <w:rsid w:val="00D56BE6"/>
    <w:rsid w:val="00D56F96"/>
    <w:rsid w:val="00D5776B"/>
    <w:rsid w:val="00D61589"/>
    <w:rsid w:val="00D634C2"/>
    <w:rsid w:val="00D63E91"/>
    <w:rsid w:val="00D64311"/>
    <w:rsid w:val="00D64A21"/>
    <w:rsid w:val="00D669B4"/>
    <w:rsid w:val="00D6718C"/>
    <w:rsid w:val="00D67B77"/>
    <w:rsid w:val="00D67D93"/>
    <w:rsid w:val="00D7020E"/>
    <w:rsid w:val="00D702F4"/>
    <w:rsid w:val="00D706D4"/>
    <w:rsid w:val="00D70BA0"/>
    <w:rsid w:val="00D70F55"/>
    <w:rsid w:val="00D71435"/>
    <w:rsid w:val="00D71470"/>
    <w:rsid w:val="00D716A0"/>
    <w:rsid w:val="00D71EDB"/>
    <w:rsid w:val="00D71EE3"/>
    <w:rsid w:val="00D734E2"/>
    <w:rsid w:val="00D73506"/>
    <w:rsid w:val="00D73715"/>
    <w:rsid w:val="00D7388D"/>
    <w:rsid w:val="00D7471C"/>
    <w:rsid w:val="00D74C08"/>
    <w:rsid w:val="00D760C4"/>
    <w:rsid w:val="00D76BEB"/>
    <w:rsid w:val="00D76F7A"/>
    <w:rsid w:val="00D7705A"/>
    <w:rsid w:val="00D77B58"/>
    <w:rsid w:val="00D77B96"/>
    <w:rsid w:val="00D77D50"/>
    <w:rsid w:val="00D80166"/>
    <w:rsid w:val="00D8092B"/>
    <w:rsid w:val="00D828FA"/>
    <w:rsid w:val="00D82B5F"/>
    <w:rsid w:val="00D82D3C"/>
    <w:rsid w:val="00D83CD2"/>
    <w:rsid w:val="00D8509F"/>
    <w:rsid w:val="00D85342"/>
    <w:rsid w:val="00D85382"/>
    <w:rsid w:val="00D85D3C"/>
    <w:rsid w:val="00D86825"/>
    <w:rsid w:val="00D8697F"/>
    <w:rsid w:val="00D86B92"/>
    <w:rsid w:val="00D8743B"/>
    <w:rsid w:val="00D878B3"/>
    <w:rsid w:val="00D87F1B"/>
    <w:rsid w:val="00D90B6F"/>
    <w:rsid w:val="00D91011"/>
    <w:rsid w:val="00D91FE5"/>
    <w:rsid w:val="00D92D25"/>
    <w:rsid w:val="00D931A5"/>
    <w:rsid w:val="00D93450"/>
    <w:rsid w:val="00D944DD"/>
    <w:rsid w:val="00D946AB"/>
    <w:rsid w:val="00D94E52"/>
    <w:rsid w:val="00D95A80"/>
    <w:rsid w:val="00D9609E"/>
    <w:rsid w:val="00D961B9"/>
    <w:rsid w:val="00D96DE0"/>
    <w:rsid w:val="00D971C7"/>
    <w:rsid w:val="00D9727D"/>
    <w:rsid w:val="00D97618"/>
    <w:rsid w:val="00D97DAA"/>
    <w:rsid w:val="00D97E73"/>
    <w:rsid w:val="00DA0493"/>
    <w:rsid w:val="00DA090E"/>
    <w:rsid w:val="00DA0BCC"/>
    <w:rsid w:val="00DA11A5"/>
    <w:rsid w:val="00DA1296"/>
    <w:rsid w:val="00DA19A9"/>
    <w:rsid w:val="00DA2F5C"/>
    <w:rsid w:val="00DA3C28"/>
    <w:rsid w:val="00DA4328"/>
    <w:rsid w:val="00DA498F"/>
    <w:rsid w:val="00DA552C"/>
    <w:rsid w:val="00DA571E"/>
    <w:rsid w:val="00DA6107"/>
    <w:rsid w:val="00DA6412"/>
    <w:rsid w:val="00DA68A7"/>
    <w:rsid w:val="00DADB7E"/>
    <w:rsid w:val="00DB00CA"/>
    <w:rsid w:val="00DB05D6"/>
    <w:rsid w:val="00DB0C2B"/>
    <w:rsid w:val="00DB0CE9"/>
    <w:rsid w:val="00DB14F0"/>
    <w:rsid w:val="00DB1AA4"/>
    <w:rsid w:val="00DB1F7F"/>
    <w:rsid w:val="00DB2024"/>
    <w:rsid w:val="00DB2964"/>
    <w:rsid w:val="00DB29CE"/>
    <w:rsid w:val="00DB2B2D"/>
    <w:rsid w:val="00DB2F19"/>
    <w:rsid w:val="00DB3244"/>
    <w:rsid w:val="00DB75A3"/>
    <w:rsid w:val="00DC0093"/>
    <w:rsid w:val="00DC109C"/>
    <w:rsid w:val="00DC2146"/>
    <w:rsid w:val="00DC2268"/>
    <w:rsid w:val="00DC2295"/>
    <w:rsid w:val="00DC23F9"/>
    <w:rsid w:val="00DC281E"/>
    <w:rsid w:val="00DC2F42"/>
    <w:rsid w:val="00DC3699"/>
    <w:rsid w:val="00DC3812"/>
    <w:rsid w:val="00DC3D48"/>
    <w:rsid w:val="00DC4153"/>
    <w:rsid w:val="00DC5106"/>
    <w:rsid w:val="00DC5151"/>
    <w:rsid w:val="00DC52B6"/>
    <w:rsid w:val="00DC52BC"/>
    <w:rsid w:val="00DC5EFC"/>
    <w:rsid w:val="00DC6073"/>
    <w:rsid w:val="00DC6671"/>
    <w:rsid w:val="00DC6E8C"/>
    <w:rsid w:val="00DD038F"/>
    <w:rsid w:val="00DD1190"/>
    <w:rsid w:val="00DD166E"/>
    <w:rsid w:val="00DD1F23"/>
    <w:rsid w:val="00DD23E6"/>
    <w:rsid w:val="00DD2638"/>
    <w:rsid w:val="00DD27FD"/>
    <w:rsid w:val="00DD2B2A"/>
    <w:rsid w:val="00DD2C76"/>
    <w:rsid w:val="00DD30E6"/>
    <w:rsid w:val="00DD4134"/>
    <w:rsid w:val="00DD5027"/>
    <w:rsid w:val="00DD52D2"/>
    <w:rsid w:val="00DD69D2"/>
    <w:rsid w:val="00DD6F67"/>
    <w:rsid w:val="00DD7A6C"/>
    <w:rsid w:val="00DD7B7D"/>
    <w:rsid w:val="00DE0060"/>
    <w:rsid w:val="00DE07AF"/>
    <w:rsid w:val="00DE19B0"/>
    <w:rsid w:val="00DE1CA3"/>
    <w:rsid w:val="00DE1F2A"/>
    <w:rsid w:val="00DE2759"/>
    <w:rsid w:val="00DE290E"/>
    <w:rsid w:val="00DE2B23"/>
    <w:rsid w:val="00DE34F4"/>
    <w:rsid w:val="00DE440C"/>
    <w:rsid w:val="00DE458B"/>
    <w:rsid w:val="00DE45AB"/>
    <w:rsid w:val="00DE557F"/>
    <w:rsid w:val="00DE648C"/>
    <w:rsid w:val="00DE659D"/>
    <w:rsid w:val="00DE6C6C"/>
    <w:rsid w:val="00DE71BE"/>
    <w:rsid w:val="00DE730C"/>
    <w:rsid w:val="00DE73E7"/>
    <w:rsid w:val="00DE7B3D"/>
    <w:rsid w:val="00DE7CF7"/>
    <w:rsid w:val="00DF07FD"/>
    <w:rsid w:val="00DF0B78"/>
    <w:rsid w:val="00DF1320"/>
    <w:rsid w:val="00DF263D"/>
    <w:rsid w:val="00DF2C34"/>
    <w:rsid w:val="00DF30A8"/>
    <w:rsid w:val="00DF366D"/>
    <w:rsid w:val="00DF41B7"/>
    <w:rsid w:val="00DF571F"/>
    <w:rsid w:val="00DF7C30"/>
    <w:rsid w:val="00E000C3"/>
    <w:rsid w:val="00E0102A"/>
    <w:rsid w:val="00E01B2B"/>
    <w:rsid w:val="00E026E3"/>
    <w:rsid w:val="00E02992"/>
    <w:rsid w:val="00E03A04"/>
    <w:rsid w:val="00E03C65"/>
    <w:rsid w:val="00E04602"/>
    <w:rsid w:val="00E04E64"/>
    <w:rsid w:val="00E05067"/>
    <w:rsid w:val="00E05C39"/>
    <w:rsid w:val="00E07128"/>
    <w:rsid w:val="00E127A0"/>
    <w:rsid w:val="00E12861"/>
    <w:rsid w:val="00E12D3D"/>
    <w:rsid w:val="00E1324E"/>
    <w:rsid w:val="00E13324"/>
    <w:rsid w:val="00E133A7"/>
    <w:rsid w:val="00E138AD"/>
    <w:rsid w:val="00E13FF1"/>
    <w:rsid w:val="00E14369"/>
    <w:rsid w:val="00E143BB"/>
    <w:rsid w:val="00E150AB"/>
    <w:rsid w:val="00E1539D"/>
    <w:rsid w:val="00E1579C"/>
    <w:rsid w:val="00E15D57"/>
    <w:rsid w:val="00E1744C"/>
    <w:rsid w:val="00E178AE"/>
    <w:rsid w:val="00E178BB"/>
    <w:rsid w:val="00E1794B"/>
    <w:rsid w:val="00E2087D"/>
    <w:rsid w:val="00E227C7"/>
    <w:rsid w:val="00E22832"/>
    <w:rsid w:val="00E22870"/>
    <w:rsid w:val="00E22BF1"/>
    <w:rsid w:val="00E22F39"/>
    <w:rsid w:val="00E236AE"/>
    <w:rsid w:val="00E24FA6"/>
    <w:rsid w:val="00E24FAC"/>
    <w:rsid w:val="00E251BD"/>
    <w:rsid w:val="00E25C63"/>
    <w:rsid w:val="00E26579"/>
    <w:rsid w:val="00E26798"/>
    <w:rsid w:val="00E27073"/>
    <w:rsid w:val="00E27560"/>
    <w:rsid w:val="00E278AF"/>
    <w:rsid w:val="00E30532"/>
    <w:rsid w:val="00E30B79"/>
    <w:rsid w:val="00E327BE"/>
    <w:rsid w:val="00E327E5"/>
    <w:rsid w:val="00E32A3F"/>
    <w:rsid w:val="00E32A9B"/>
    <w:rsid w:val="00E32BA7"/>
    <w:rsid w:val="00E340F3"/>
    <w:rsid w:val="00E3417C"/>
    <w:rsid w:val="00E3530E"/>
    <w:rsid w:val="00E35807"/>
    <w:rsid w:val="00E358EA"/>
    <w:rsid w:val="00E35AEA"/>
    <w:rsid w:val="00E362BB"/>
    <w:rsid w:val="00E36E42"/>
    <w:rsid w:val="00E3722A"/>
    <w:rsid w:val="00E37955"/>
    <w:rsid w:val="00E37C1C"/>
    <w:rsid w:val="00E37C87"/>
    <w:rsid w:val="00E401D1"/>
    <w:rsid w:val="00E407E0"/>
    <w:rsid w:val="00E40C46"/>
    <w:rsid w:val="00E41294"/>
    <w:rsid w:val="00E41298"/>
    <w:rsid w:val="00E417D7"/>
    <w:rsid w:val="00E420ED"/>
    <w:rsid w:val="00E425EA"/>
    <w:rsid w:val="00E429DB"/>
    <w:rsid w:val="00E42E20"/>
    <w:rsid w:val="00E43505"/>
    <w:rsid w:val="00E4368A"/>
    <w:rsid w:val="00E44774"/>
    <w:rsid w:val="00E4576A"/>
    <w:rsid w:val="00E45B86"/>
    <w:rsid w:val="00E47437"/>
    <w:rsid w:val="00E5144C"/>
    <w:rsid w:val="00E51512"/>
    <w:rsid w:val="00E51832"/>
    <w:rsid w:val="00E51879"/>
    <w:rsid w:val="00E53F6B"/>
    <w:rsid w:val="00E54332"/>
    <w:rsid w:val="00E546E4"/>
    <w:rsid w:val="00E54823"/>
    <w:rsid w:val="00E54A55"/>
    <w:rsid w:val="00E54F28"/>
    <w:rsid w:val="00E54FC8"/>
    <w:rsid w:val="00E551DE"/>
    <w:rsid w:val="00E55375"/>
    <w:rsid w:val="00E5560C"/>
    <w:rsid w:val="00E56170"/>
    <w:rsid w:val="00E5627F"/>
    <w:rsid w:val="00E56D5E"/>
    <w:rsid w:val="00E56F95"/>
    <w:rsid w:val="00E57437"/>
    <w:rsid w:val="00E57DAF"/>
    <w:rsid w:val="00E614B2"/>
    <w:rsid w:val="00E61D55"/>
    <w:rsid w:val="00E6202D"/>
    <w:rsid w:val="00E62666"/>
    <w:rsid w:val="00E62824"/>
    <w:rsid w:val="00E62A0B"/>
    <w:rsid w:val="00E6315F"/>
    <w:rsid w:val="00E63180"/>
    <w:rsid w:val="00E63A63"/>
    <w:rsid w:val="00E63B3D"/>
    <w:rsid w:val="00E64B43"/>
    <w:rsid w:val="00E64F1F"/>
    <w:rsid w:val="00E65662"/>
    <w:rsid w:val="00E657CF"/>
    <w:rsid w:val="00E657D4"/>
    <w:rsid w:val="00E65BFF"/>
    <w:rsid w:val="00E666FF"/>
    <w:rsid w:val="00E67289"/>
    <w:rsid w:val="00E67888"/>
    <w:rsid w:val="00E7004F"/>
    <w:rsid w:val="00E70D43"/>
    <w:rsid w:val="00E71306"/>
    <w:rsid w:val="00E71808"/>
    <w:rsid w:val="00E71A5C"/>
    <w:rsid w:val="00E72A69"/>
    <w:rsid w:val="00E72FC9"/>
    <w:rsid w:val="00E731F9"/>
    <w:rsid w:val="00E73494"/>
    <w:rsid w:val="00E73685"/>
    <w:rsid w:val="00E73B6A"/>
    <w:rsid w:val="00E747C4"/>
    <w:rsid w:val="00E74B1D"/>
    <w:rsid w:val="00E75D23"/>
    <w:rsid w:val="00E76135"/>
    <w:rsid w:val="00E76693"/>
    <w:rsid w:val="00E776D5"/>
    <w:rsid w:val="00E77E38"/>
    <w:rsid w:val="00E8034A"/>
    <w:rsid w:val="00E82222"/>
    <w:rsid w:val="00E82CB3"/>
    <w:rsid w:val="00E83535"/>
    <w:rsid w:val="00E83BCB"/>
    <w:rsid w:val="00E844EF"/>
    <w:rsid w:val="00E8472E"/>
    <w:rsid w:val="00E84BBB"/>
    <w:rsid w:val="00E86D51"/>
    <w:rsid w:val="00E86EEB"/>
    <w:rsid w:val="00E86F19"/>
    <w:rsid w:val="00E8724F"/>
    <w:rsid w:val="00E8731E"/>
    <w:rsid w:val="00E87663"/>
    <w:rsid w:val="00E87C7C"/>
    <w:rsid w:val="00E87FBF"/>
    <w:rsid w:val="00E91314"/>
    <w:rsid w:val="00E91846"/>
    <w:rsid w:val="00E919FF"/>
    <w:rsid w:val="00E91B2F"/>
    <w:rsid w:val="00E93936"/>
    <w:rsid w:val="00E93996"/>
    <w:rsid w:val="00E94104"/>
    <w:rsid w:val="00E94655"/>
    <w:rsid w:val="00E95092"/>
    <w:rsid w:val="00E95220"/>
    <w:rsid w:val="00E95E31"/>
    <w:rsid w:val="00E95F1F"/>
    <w:rsid w:val="00E9618E"/>
    <w:rsid w:val="00E9691C"/>
    <w:rsid w:val="00E97207"/>
    <w:rsid w:val="00E97761"/>
    <w:rsid w:val="00E97EA0"/>
    <w:rsid w:val="00EA12F3"/>
    <w:rsid w:val="00EA1D3F"/>
    <w:rsid w:val="00EA20FF"/>
    <w:rsid w:val="00EA2F4C"/>
    <w:rsid w:val="00EA365B"/>
    <w:rsid w:val="00EA3BF0"/>
    <w:rsid w:val="00EA40F1"/>
    <w:rsid w:val="00EA4FB5"/>
    <w:rsid w:val="00EA59C8"/>
    <w:rsid w:val="00EA5E43"/>
    <w:rsid w:val="00EA6C54"/>
    <w:rsid w:val="00EB0131"/>
    <w:rsid w:val="00EB0578"/>
    <w:rsid w:val="00EB0879"/>
    <w:rsid w:val="00EB1902"/>
    <w:rsid w:val="00EB1BD3"/>
    <w:rsid w:val="00EB4913"/>
    <w:rsid w:val="00EB4FD9"/>
    <w:rsid w:val="00EB5695"/>
    <w:rsid w:val="00EB58C7"/>
    <w:rsid w:val="00EB5D03"/>
    <w:rsid w:val="00EB6012"/>
    <w:rsid w:val="00EB620B"/>
    <w:rsid w:val="00EB659C"/>
    <w:rsid w:val="00EC01DC"/>
    <w:rsid w:val="00EC0471"/>
    <w:rsid w:val="00EC1924"/>
    <w:rsid w:val="00EC30C3"/>
    <w:rsid w:val="00EC33B2"/>
    <w:rsid w:val="00EC3654"/>
    <w:rsid w:val="00EC39C2"/>
    <w:rsid w:val="00EC41EE"/>
    <w:rsid w:val="00EC43CA"/>
    <w:rsid w:val="00EC542C"/>
    <w:rsid w:val="00EC55CD"/>
    <w:rsid w:val="00EC62CF"/>
    <w:rsid w:val="00EC6923"/>
    <w:rsid w:val="00EC6BC8"/>
    <w:rsid w:val="00EC6EB8"/>
    <w:rsid w:val="00EC6ED3"/>
    <w:rsid w:val="00EC708B"/>
    <w:rsid w:val="00EC75FD"/>
    <w:rsid w:val="00ED0208"/>
    <w:rsid w:val="00ED0643"/>
    <w:rsid w:val="00ED0D3F"/>
    <w:rsid w:val="00ED0F8B"/>
    <w:rsid w:val="00ED112B"/>
    <w:rsid w:val="00ED28D1"/>
    <w:rsid w:val="00ED2B69"/>
    <w:rsid w:val="00ED2C40"/>
    <w:rsid w:val="00ED3180"/>
    <w:rsid w:val="00ED31BB"/>
    <w:rsid w:val="00ED3348"/>
    <w:rsid w:val="00ED33A9"/>
    <w:rsid w:val="00ED34AC"/>
    <w:rsid w:val="00ED4313"/>
    <w:rsid w:val="00ED4951"/>
    <w:rsid w:val="00ED4F5D"/>
    <w:rsid w:val="00ED5BB0"/>
    <w:rsid w:val="00ED5F24"/>
    <w:rsid w:val="00ED64F0"/>
    <w:rsid w:val="00ED6BB9"/>
    <w:rsid w:val="00ED7780"/>
    <w:rsid w:val="00ED7B9A"/>
    <w:rsid w:val="00EE08FA"/>
    <w:rsid w:val="00EE0AC1"/>
    <w:rsid w:val="00EE0EE0"/>
    <w:rsid w:val="00EE1009"/>
    <w:rsid w:val="00EE1798"/>
    <w:rsid w:val="00EE18B3"/>
    <w:rsid w:val="00EE1E78"/>
    <w:rsid w:val="00EE2723"/>
    <w:rsid w:val="00EE2CB8"/>
    <w:rsid w:val="00EE3669"/>
    <w:rsid w:val="00EE4650"/>
    <w:rsid w:val="00EE498A"/>
    <w:rsid w:val="00EE5049"/>
    <w:rsid w:val="00EE5594"/>
    <w:rsid w:val="00EE66F4"/>
    <w:rsid w:val="00EE6C00"/>
    <w:rsid w:val="00EE6DDF"/>
    <w:rsid w:val="00EE6E74"/>
    <w:rsid w:val="00EE72B3"/>
    <w:rsid w:val="00EE73CC"/>
    <w:rsid w:val="00EE7C38"/>
    <w:rsid w:val="00EE7ECA"/>
    <w:rsid w:val="00EF05DB"/>
    <w:rsid w:val="00EF0615"/>
    <w:rsid w:val="00EF1371"/>
    <w:rsid w:val="00EF1A22"/>
    <w:rsid w:val="00EF23A5"/>
    <w:rsid w:val="00EF2BD2"/>
    <w:rsid w:val="00EF2E21"/>
    <w:rsid w:val="00EF462C"/>
    <w:rsid w:val="00EF4EF0"/>
    <w:rsid w:val="00EF5492"/>
    <w:rsid w:val="00EF5DD0"/>
    <w:rsid w:val="00EF5E7C"/>
    <w:rsid w:val="00EF70B9"/>
    <w:rsid w:val="00EF7FB4"/>
    <w:rsid w:val="00F0079C"/>
    <w:rsid w:val="00F0085A"/>
    <w:rsid w:val="00F0093D"/>
    <w:rsid w:val="00F009C8"/>
    <w:rsid w:val="00F0199F"/>
    <w:rsid w:val="00F039BF"/>
    <w:rsid w:val="00F03DF2"/>
    <w:rsid w:val="00F04BC5"/>
    <w:rsid w:val="00F04C95"/>
    <w:rsid w:val="00F05ADB"/>
    <w:rsid w:val="00F05C20"/>
    <w:rsid w:val="00F05C4B"/>
    <w:rsid w:val="00F05CCA"/>
    <w:rsid w:val="00F05D47"/>
    <w:rsid w:val="00F06049"/>
    <w:rsid w:val="00F06A2E"/>
    <w:rsid w:val="00F06EFE"/>
    <w:rsid w:val="00F070A8"/>
    <w:rsid w:val="00F071B9"/>
    <w:rsid w:val="00F077C8"/>
    <w:rsid w:val="00F1030C"/>
    <w:rsid w:val="00F10DD9"/>
    <w:rsid w:val="00F11A7E"/>
    <w:rsid w:val="00F11EF8"/>
    <w:rsid w:val="00F124A1"/>
    <w:rsid w:val="00F12CF0"/>
    <w:rsid w:val="00F135A2"/>
    <w:rsid w:val="00F135AA"/>
    <w:rsid w:val="00F13A0C"/>
    <w:rsid w:val="00F14FC9"/>
    <w:rsid w:val="00F15228"/>
    <w:rsid w:val="00F16378"/>
    <w:rsid w:val="00F16681"/>
    <w:rsid w:val="00F169AB"/>
    <w:rsid w:val="00F177F9"/>
    <w:rsid w:val="00F21835"/>
    <w:rsid w:val="00F2205A"/>
    <w:rsid w:val="00F22BF6"/>
    <w:rsid w:val="00F23564"/>
    <w:rsid w:val="00F23B62"/>
    <w:rsid w:val="00F248B7"/>
    <w:rsid w:val="00F2496D"/>
    <w:rsid w:val="00F25097"/>
    <w:rsid w:val="00F25787"/>
    <w:rsid w:val="00F25AC3"/>
    <w:rsid w:val="00F25B72"/>
    <w:rsid w:val="00F26452"/>
    <w:rsid w:val="00F26C03"/>
    <w:rsid w:val="00F2751C"/>
    <w:rsid w:val="00F278B5"/>
    <w:rsid w:val="00F3096E"/>
    <w:rsid w:val="00F30D26"/>
    <w:rsid w:val="00F31216"/>
    <w:rsid w:val="00F31C22"/>
    <w:rsid w:val="00F31CB2"/>
    <w:rsid w:val="00F31EF2"/>
    <w:rsid w:val="00F3237E"/>
    <w:rsid w:val="00F323C2"/>
    <w:rsid w:val="00F32733"/>
    <w:rsid w:val="00F32DE1"/>
    <w:rsid w:val="00F33016"/>
    <w:rsid w:val="00F341BF"/>
    <w:rsid w:val="00F343AF"/>
    <w:rsid w:val="00F34C0A"/>
    <w:rsid w:val="00F34EEF"/>
    <w:rsid w:val="00F35032"/>
    <w:rsid w:val="00F359C3"/>
    <w:rsid w:val="00F35D3F"/>
    <w:rsid w:val="00F36677"/>
    <w:rsid w:val="00F36BBA"/>
    <w:rsid w:val="00F36E55"/>
    <w:rsid w:val="00F3718A"/>
    <w:rsid w:val="00F37A37"/>
    <w:rsid w:val="00F405DE"/>
    <w:rsid w:val="00F406DF"/>
    <w:rsid w:val="00F410D8"/>
    <w:rsid w:val="00F415C3"/>
    <w:rsid w:val="00F41912"/>
    <w:rsid w:val="00F41B27"/>
    <w:rsid w:val="00F41CD8"/>
    <w:rsid w:val="00F41E58"/>
    <w:rsid w:val="00F42186"/>
    <w:rsid w:val="00F4273A"/>
    <w:rsid w:val="00F42C36"/>
    <w:rsid w:val="00F436C1"/>
    <w:rsid w:val="00F43A28"/>
    <w:rsid w:val="00F43ED0"/>
    <w:rsid w:val="00F4426A"/>
    <w:rsid w:val="00F46B2C"/>
    <w:rsid w:val="00F46C63"/>
    <w:rsid w:val="00F4730E"/>
    <w:rsid w:val="00F476E4"/>
    <w:rsid w:val="00F47B00"/>
    <w:rsid w:val="00F50092"/>
    <w:rsid w:val="00F50EE5"/>
    <w:rsid w:val="00F517EE"/>
    <w:rsid w:val="00F52041"/>
    <w:rsid w:val="00F52B8A"/>
    <w:rsid w:val="00F52D2C"/>
    <w:rsid w:val="00F52F6D"/>
    <w:rsid w:val="00F53074"/>
    <w:rsid w:val="00F531F2"/>
    <w:rsid w:val="00F53671"/>
    <w:rsid w:val="00F53852"/>
    <w:rsid w:val="00F5470D"/>
    <w:rsid w:val="00F54864"/>
    <w:rsid w:val="00F5617E"/>
    <w:rsid w:val="00F564A5"/>
    <w:rsid w:val="00F56A6D"/>
    <w:rsid w:val="00F56BE6"/>
    <w:rsid w:val="00F56E7E"/>
    <w:rsid w:val="00F5702B"/>
    <w:rsid w:val="00F57457"/>
    <w:rsid w:val="00F574A1"/>
    <w:rsid w:val="00F602FE"/>
    <w:rsid w:val="00F60681"/>
    <w:rsid w:val="00F61303"/>
    <w:rsid w:val="00F619B4"/>
    <w:rsid w:val="00F62E19"/>
    <w:rsid w:val="00F6376E"/>
    <w:rsid w:val="00F64ADE"/>
    <w:rsid w:val="00F64D8D"/>
    <w:rsid w:val="00F64F3C"/>
    <w:rsid w:val="00F65234"/>
    <w:rsid w:val="00F65389"/>
    <w:rsid w:val="00F6608B"/>
    <w:rsid w:val="00F66294"/>
    <w:rsid w:val="00F666BD"/>
    <w:rsid w:val="00F66D24"/>
    <w:rsid w:val="00F66D4C"/>
    <w:rsid w:val="00F670D9"/>
    <w:rsid w:val="00F67469"/>
    <w:rsid w:val="00F674E7"/>
    <w:rsid w:val="00F67F21"/>
    <w:rsid w:val="00F70C2C"/>
    <w:rsid w:val="00F71069"/>
    <w:rsid w:val="00F73C2D"/>
    <w:rsid w:val="00F73CC8"/>
    <w:rsid w:val="00F7448D"/>
    <w:rsid w:val="00F7468F"/>
    <w:rsid w:val="00F7534D"/>
    <w:rsid w:val="00F758C7"/>
    <w:rsid w:val="00F76929"/>
    <w:rsid w:val="00F76C4B"/>
    <w:rsid w:val="00F773A2"/>
    <w:rsid w:val="00F8014B"/>
    <w:rsid w:val="00F80807"/>
    <w:rsid w:val="00F8109D"/>
    <w:rsid w:val="00F817C7"/>
    <w:rsid w:val="00F819EC"/>
    <w:rsid w:val="00F82B93"/>
    <w:rsid w:val="00F83144"/>
    <w:rsid w:val="00F84611"/>
    <w:rsid w:val="00F84CB6"/>
    <w:rsid w:val="00F84F56"/>
    <w:rsid w:val="00F852FA"/>
    <w:rsid w:val="00F862AD"/>
    <w:rsid w:val="00F86879"/>
    <w:rsid w:val="00F87021"/>
    <w:rsid w:val="00F90B17"/>
    <w:rsid w:val="00F911E3"/>
    <w:rsid w:val="00F91C77"/>
    <w:rsid w:val="00F925BA"/>
    <w:rsid w:val="00F9285A"/>
    <w:rsid w:val="00F92B76"/>
    <w:rsid w:val="00F92DE0"/>
    <w:rsid w:val="00F932B9"/>
    <w:rsid w:val="00F9345D"/>
    <w:rsid w:val="00F93997"/>
    <w:rsid w:val="00F94043"/>
    <w:rsid w:val="00F9443A"/>
    <w:rsid w:val="00F94EDC"/>
    <w:rsid w:val="00F9560C"/>
    <w:rsid w:val="00F9574A"/>
    <w:rsid w:val="00F9584B"/>
    <w:rsid w:val="00F95C2D"/>
    <w:rsid w:val="00F95CC7"/>
    <w:rsid w:val="00F961D4"/>
    <w:rsid w:val="00F96AE8"/>
    <w:rsid w:val="00F96F26"/>
    <w:rsid w:val="00F97772"/>
    <w:rsid w:val="00F977AB"/>
    <w:rsid w:val="00F977EB"/>
    <w:rsid w:val="00F97D65"/>
    <w:rsid w:val="00FA1A30"/>
    <w:rsid w:val="00FA26C3"/>
    <w:rsid w:val="00FA4044"/>
    <w:rsid w:val="00FA4852"/>
    <w:rsid w:val="00FA4C2B"/>
    <w:rsid w:val="00FA4D9C"/>
    <w:rsid w:val="00FA63C0"/>
    <w:rsid w:val="00FA6AB4"/>
    <w:rsid w:val="00FA6D3E"/>
    <w:rsid w:val="00FA6D94"/>
    <w:rsid w:val="00FA6FCE"/>
    <w:rsid w:val="00FA750D"/>
    <w:rsid w:val="00FA7555"/>
    <w:rsid w:val="00FA7F19"/>
    <w:rsid w:val="00FB098F"/>
    <w:rsid w:val="00FB1559"/>
    <w:rsid w:val="00FB1740"/>
    <w:rsid w:val="00FB182F"/>
    <w:rsid w:val="00FB197F"/>
    <w:rsid w:val="00FB1B1C"/>
    <w:rsid w:val="00FB2322"/>
    <w:rsid w:val="00FB2565"/>
    <w:rsid w:val="00FB2608"/>
    <w:rsid w:val="00FB26EC"/>
    <w:rsid w:val="00FB2E53"/>
    <w:rsid w:val="00FB31B8"/>
    <w:rsid w:val="00FB3661"/>
    <w:rsid w:val="00FB4E9D"/>
    <w:rsid w:val="00FB4EDD"/>
    <w:rsid w:val="00FB5694"/>
    <w:rsid w:val="00FB592D"/>
    <w:rsid w:val="00FB60EB"/>
    <w:rsid w:val="00FB701A"/>
    <w:rsid w:val="00FC0EBF"/>
    <w:rsid w:val="00FC14DE"/>
    <w:rsid w:val="00FC1AD6"/>
    <w:rsid w:val="00FC1DD8"/>
    <w:rsid w:val="00FC1DDC"/>
    <w:rsid w:val="00FC1E5F"/>
    <w:rsid w:val="00FC23FD"/>
    <w:rsid w:val="00FC2AE6"/>
    <w:rsid w:val="00FC320C"/>
    <w:rsid w:val="00FC4077"/>
    <w:rsid w:val="00FC4224"/>
    <w:rsid w:val="00FC4E69"/>
    <w:rsid w:val="00FC5A11"/>
    <w:rsid w:val="00FC5D9E"/>
    <w:rsid w:val="00FC5EA4"/>
    <w:rsid w:val="00FC5EAD"/>
    <w:rsid w:val="00FC6A2F"/>
    <w:rsid w:val="00FC7590"/>
    <w:rsid w:val="00FC7707"/>
    <w:rsid w:val="00FC7AFE"/>
    <w:rsid w:val="00FD030A"/>
    <w:rsid w:val="00FD0464"/>
    <w:rsid w:val="00FD1611"/>
    <w:rsid w:val="00FD1ECD"/>
    <w:rsid w:val="00FD2D74"/>
    <w:rsid w:val="00FD461E"/>
    <w:rsid w:val="00FD5032"/>
    <w:rsid w:val="00FE0008"/>
    <w:rsid w:val="00FE01B8"/>
    <w:rsid w:val="00FE031A"/>
    <w:rsid w:val="00FE0529"/>
    <w:rsid w:val="00FE0CEF"/>
    <w:rsid w:val="00FE0F5B"/>
    <w:rsid w:val="00FE1112"/>
    <w:rsid w:val="00FE12EA"/>
    <w:rsid w:val="00FE1798"/>
    <w:rsid w:val="00FE2A0A"/>
    <w:rsid w:val="00FE2F7E"/>
    <w:rsid w:val="00FE414F"/>
    <w:rsid w:val="00FE5F83"/>
    <w:rsid w:val="00FE6FCC"/>
    <w:rsid w:val="00FE746F"/>
    <w:rsid w:val="00FE7527"/>
    <w:rsid w:val="00FE7653"/>
    <w:rsid w:val="00FE7C7F"/>
    <w:rsid w:val="00FE7DC3"/>
    <w:rsid w:val="00FF0606"/>
    <w:rsid w:val="00FF0670"/>
    <w:rsid w:val="00FF09C5"/>
    <w:rsid w:val="00FF0A62"/>
    <w:rsid w:val="00FF1112"/>
    <w:rsid w:val="00FF1C0A"/>
    <w:rsid w:val="00FF2200"/>
    <w:rsid w:val="00FF2406"/>
    <w:rsid w:val="00FF2585"/>
    <w:rsid w:val="00FF37F9"/>
    <w:rsid w:val="00FF3F40"/>
    <w:rsid w:val="00FF4336"/>
    <w:rsid w:val="00FF44FB"/>
    <w:rsid w:val="00FF4AA8"/>
    <w:rsid w:val="00FF4E48"/>
    <w:rsid w:val="00FF5278"/>
    <w:rsid w:val="00FF5683"/>
    <w:rsid w:val="00FF5A7E"/>
    <w:rsid w:val="00FF5B1B"/>
    <w:rsid w:val="00FF5C1D"/>
    <w:rsid w:val="00FF5DDE"/>
    <w:rsid w:val="00FF5E02"/>
    <w:rsid w:val="00FF6649"/>
    <w:rsid w:val="00FF7E91"/>
    <w:rsid w:val="0100E4FE"/>
    <w:rsid w:val="0117074F"/>
    <w:rsid w:val="0126E8CA"/>
    <w:rsid w:val="0149A114"/>
    <w:rsid w:val="015C1A49"/>
    <w:rsid w:val="0163077A"/>
    <w:rsid w:val="01731B3C"/>
    <w:rsid w:val="01C2ED3C"/>
    <w:rsid w:val="0203D651"/>
    <w:rsid w:val="02085198"/>
    <w:rsid w:val="0263B0EE"/>
    <w:rsid w:val="0293E376"/>
    <w:rsid w:val="02B99408"/>
    <w:rsid w:val="02D46341"/>
    <w:rsid w:val="02E19BD1"/>
    <w:rsid w:val="03107E20"/>
    <w:rsid w:val="031D74FC"/>
    <w:rsid w:val="039E5A08"/>
    <w:rsid w:val="03E2B9EF"/>
    <w:rsid w:val="03FFDCF0"/>
    <w:rsid w:val="04053D6A"/>
    <w:rsid w:val="04537627"/>
    <w:rsid w:val="048FACA5"/>
    <w:rsid w:val="04AFD4E0"/>
    <w:rsid w:val="04B4393E"/>
    <w:rsid w:val="04CE8EEC"/>
    <w:rsid w:val="04ED24C6"/>
    <w:rsid w:val="04F5CF05"/>
    <w:rsid w:val="04FE754F"/>
    <w:rsid w:val="0564786C"/>
    <w:rsid w:val="0568E16B"/>
    <w:rsid w:val="0599BEE3"/>
    <w:rsid w:val="05B50A69"/>
    <w:rsid w:val="05BE28A2"/>
    <w:rsid w:val="05BF2214"/>
    <w:rsid w:val="06EB9B45"/>
    <w:rsid w:val="070A1B89"/>
    <w:rsid w:val="0753E590"/>
    <w:rsid w:val="07612BD5"/>
    <w:rsid w:val="07914F5A"/>
    <w:rsid w:val="07A362BC"/>
    <w:rsid w:val="07B01D2A"/>
    <w:rsid w:val="07B870C7"/>
    <w:rsid w:val="07F2F6D1"/>
    <w:rsid w:val="07F4496F"/>
    <w:rsid w:val="07F7F041"/>
    <w:rsid w:val="080252CE"/>
    <w:rsid w:val="080D85BC"/>
    <w:rsid w:val="0885E458"/>
    <w:rsid w:val="08BD47E5"/>
    <w:rsid w:val="08CF536F"/>
    <w:rsid w:val="08F2CCF2"/>
    <w:rsid w:val="0907297D"/>
    <w:rsid w:val="0926C51A"/>
    <w:rsid w:val="096BE5ED"/>
    <w:rsid w:val="098B57EE"/>
    <w:rsid w:val="0A4377EA"/>
    <w:rsid w:val="0A6589C7"/>
    <w:rsid w:val="0A7C27F7"/>
    <w:rsid w:val="0AB09DE3"/>
    <w:rsid w:val="0ABE4A43"/>
    <w:rsid w:val="0AC0F7C2"/>
    <w:rsid w:val="0AFF6546"/>
    <w:rsid w:val="0B650BB3"/>
    <w:rsid w:val="0BAC3875"/>
    <w:rsid w:val="0BCE4A13"/>
    <w:rsid w:val="0BEDFE35"/>
    <w:rsid w:val="0BFD4B52"/>
    <w:rsid w:val="0C172025"/>
    <w:rsid w:val="0C66FD3E"/>
    <w:rsid w:val="0C94E19C"/>
    <w:rsid w:val="0C984C02"/>
    <w:rsid w:val="0CC8B9DB"/>
    <w:rsid w:val="0CD38BFC"/>
    <w:rsid w:val="0CE5DB28"/>
    <w:rsid w:val="0CF42F9A"/>
    <w:rsid w:val="0D2CF34E"/>
    <w:rsid w:val="0D46B32F"/>
    <w:rsid w:val="0D5D3A8B"/>
    <w:rsid w:val="0D7CAC0B"/>
    <w:rsid w:val="0DACB383"/>
    <w:rsid w:val="0DDCD92E"/>
    <w:rsid w:val="0E30958B"/>
    <w:rsid w:val="0E449528"/>
    <w:rsid w:val="0E4F167C"/>
    <w:rsid w:val="0E6A25DB"/>
    <w:rsid w:val="0E8F8AD5"/>
    <w:rsid w:val="0E944BD4"/>
    <w:rsid w:val="0EC5B016"/>
    <w:rsid w:val="0EE52108"/>
    <w:rsid w:val="0EE674EE"/>
    <w:rsid w:val="0F1431BF"/>
    <w:rsid w:val="0F373706"/>
    <w:rsid w:val="0F760EA3"/>
    <w:rsid w:val="0F84DB5E"/>
    <w:rsid w:val="0F985771"/>
    <w:rsid w:val="0FF2F4B8"/>
    <w:rsid w:val="0FFA3C26"/>
    <w:rsid w:val="1021C242"/>
    <w:rsid w:val="10445725"/>
    <w:rsid w:val="10451D6B"/>
    <w:rsid w:val="10609ACC"/>
    <w:rsid w:val="10672350"/>
    <w:rsid w:val="10C92A7D"/>
    <w:rsid w:val="10D83FD5"/>
    <w:rsid w:val="10FF81A9"/>
    <w:rsid w:val="1129AA73"/>
    <w:rsid w:val="1138A9E8"/>
    <w:rsid w:val="1175328F"/>
    <w:rsid w:val="118833A9"/>
    <w:rsid w:val="11B78667"/>
    <w:rsid w:val="11BCF981"/>
    <w:rsid w:val="11D40168"/>
    <w:rsid w:val="11D89B18"/>
    <w:rsid w:val="11E68919"/>
    <w:rsid w:val="122060A7"/>
    <w:rsid w:val="12348F0D"/>
    <w:rsid w:val="12511252"/>
    <w:rsid w:val="12789430"/>
    <w:rsid w:val="12789CC2"/>
    <w:rsid w:val="12AAE218"/>
    <w:rsid w:val="12ACDFAC"/>
    <w:rsid w:val="12C92F0A"/>
    <w:rsid w:val="13063A66"/>
    <w:rsid w:val="137C06F5"/>
    <w:rsid w:val="139C213E"/>
    <w:rsid w:val="13AE53D0"/>
    <w:rsid w:val="13C0FDE4"/>
    <w:rsid w:val="14097FEC"/>
    <w:rsid w:val="14296C6B"/>
    <w:rsid w:val="142FD554"/>
    <w:rsid w:val="1443D773"/>
    <w:rsid w:val="14976A95"/>
    <w:rsid w:val="149B8705"/>
    <w:rsid w:val="14AA0272"/>
    <w:rsid w:val="159A6F26"/>
    <w:rsid w:val="15C86C95"/>
    <w:rsid w:val="15D55CC0"/>
    <w:rsid w:val="15FC24DF"/>
    <w:rsid w:val="15FED905"/>
    <w:rsid w:val="16033F81"/>
    <w:rsid w:val="16342D52"/>
    <w:rsid w:val="168739AD"/>
    <w:rsid w:val="16963961"/>
    <w:rsid w:val="169A4121"/>
    <w:rsid w:val="16A4BFC1"/>
    <w:rsid w:val="16AD29DC"/>
    <w:rsid w:val="16C86751"/>
    <w:rsid w:val="170C6893"/>
    <w:rsid w:val="17621758"/>
    <w:rsid w:val="176A05C4"/>
    <w:rsid w:val="178050CF"/>
    <w:rsid w:val="17BC9768"/>
    <w:rsid w:val="17C39A68"/>
    <w:rsid w:val="17CF28D3"/>
    <w:rsid w:val="17FE128C"/>
    <w:rsid w:val="180DD861"/>
    <w:rsid w:val="18424192"/>
    <w:rsid w:val="184660AD"/>
    <w:rsid w:val="1856805D"/>
    <w:rsid w:val="1870A004"/>
    <w:rsid w:val="188CB452"/>
    <w:rsid w:val="188E403C"/>
    <w:rsid w:val="18D09545"/>
    <w:rsid w:val="191C2130"/>
    <w:rsid w:val="1934F7AB"/>
    <w:rsid w:val="195867C9"/>
    <w:rsid w:val="198AAE28"/>
    <w:rsid w:val="198FD4EE"/>
    <w:rsid w:val="19A3A7C0"/>
    <w:rsid w:val="1A0C7B54"/>
    <w:rsid w:val="1A16EAC6"/>
    <w:rsid w:val="1A518721"/>
    <w:rsid w:val="1A62142C"/>
    <w:rsid w:val="1A700CC3"/>
    <w:rsid w:val="1ABC6F7C"/>
    <w:rsid w:val="1AC30656"/>
    <w:rsid w:val="1ACA8CA9"/>
    <w:rsid w:val="1AF4382A"/>
    <w:rsid w:val="1AF572D9"/>
    <w:rsid w:val="1AF8AE55"/>
    <w:rsid w:val="1B1DAC84"/>
    <w:rsid w:val="1B69C298"/>
    <w:rsid w:val="1B868B84"/>
    <w:rsid w:val="1B99AF99"/>
    <w:rsid w:val="1B9F94E3"/>
    <w:rsid w:val="1BB69AA6"/>
    <w:rsid w:val="1BBC07B9"/>
    <w:rsid w:val="1BE7FB1D"/>
    <w:rsid w:val="1BEDEF79"/>
    <w:rsid w:val="1C106F40"/>
    <w:rsid w:val="1C19EAEB"/>
    <w:rsid w:val="1C2C94CA"/>
    <w:rsid w:val="1C4F9567"/>
    <w:rsid w:val="1C7F6C0B"/>
    <w:rsid w:val="1CD5C58A"/>
    <w:rsid w:val="1D0854EE"/>
    <w:rsid w:val="1D224EFE"/>
    <w:rsid w:val="1D2BA6BB"/>
    <w:rsid w:val="1D43997C"/>
    <w:rsid w:val="1D619B46"/>
    <w:rsid w:val="1D8961DF"/>
    <w:rsid w:val="1DA5F0C0"/>
    <w:rsid w:val="1DEAF5D5"/>
    <w:rsid w:val="1E1606D5"/>
    <w:rsid w:val="1E1743A6"/>
    <w:rsid w:val="1E18B600"/>
    <w:rsid w:val="1E2BCBC9"/>
    <w:rsid w:val="1E2BD8EC"/>
    <w:rsid w:val="1E4703AF"/>
    <w:rsid w:val="1E998654"/>
    <w:rsid w:val="1ED886E9"/>
    <w:rsid w:val="1EF0F5A0"/>
    <w:rsid w:val="1EF2E0C9"/>
    <w:rsid w:val="1F21460D"/>
    <w:rsid w:val="1F7B4334"/>
    <w:rsid w:val="1FD96ACB"/>
    <w:rsid w:val="1FFCA727"/>
    <w:rsid w:val="20175106"/>
    <w:rsid w:val="201CC7DD"/>
    <w:rsid w:val="202F5353"/>
    <w:rsid w:val="2035ABD7"/>
    <w:rsid w:val="20385637"/>
    <w:rsid w:val="20BC9940"/>
    <w:rsid w:val="20C37F69"/>
    <w:rsid w:val="20D7D71B"/>
    <w:rsid w:val="21003779"/>
    <w:rsid w:val="21016E8A"/>
    <w:rsid w:val="21326D7A"/>
    <w:rsid w:val="2155D8AB"/>
    <w:rsid w:val="2158FB24"/>
    <w:rsid w:val="215D6F1B"/>
    <w:rsid w:val="21767A97"/>
    <w:rsid w:val="21AB6D09"/>
    <w:rsid w:val="21B2C530"/>
    <w:rsid w:val="2214A02C"/>
    <w:rsid w:val="2224B9A1"/>
    <w:rsid w:val="223C803D"/>
    <w:rsid w:val="225B4A49"/>
    <w:rsid w:val="2299C41A"/>
    <w:rsid w:val="22ABEC56"/>
    <w:rsid w:val="22B2057A"/>
    <w:rsid w:val="22DD27BB"/>
    <w:rsid w:val="22FA3878"/>
    <w:rsid w:val="2353A840"/>
    <w:rsid w:val="23794F0B"/>
    <w:rsid w:val="238FD15F"/>
    <w:rsid w:val="23F03C01"/>
    <w:rsid w:val="24132EF8"/>
    <w:rsid w:val="24F25C25"/>
    <w:rsid w:val="24FC1EC2"/>
    <w:rsid w:val="2502C476"/>
    <w:rsid w:val="251E4664"/>
    <w:rsid w:val="252E9298"/>
    <w:rsid w:val="25396E6D"/>
    <w:rsid w:val="2565070F"/>
    <w:rsid w:val="2596190D"/>
    <w:rsid w:val="25A8CD5D"/>
    <w:rsid w:val="25AAA04E"/>
    <w:rsid w:val="25C0085A"/>
    <w:rsid w:val="25C35CD7"/>
    <w:rsid w:val="25D50C6F"/>
    <w:rsid w:val="260D58F3"/>
    <w:rsid w:val="260E9B85"/>
    <w:rsid w:val="262F5DA6"/>
    <w:rsid w:val="264CDF15"/>
    <w:rsid w:val="264CEA0F"/>
    <w:rsid w:val="26787F01"/>
    <w:rsid w:val="2698F9AB"/>
    <w:rsid w:val="26AA009A"/>
    <w:rsid w:val="26ABE75B"/>
    <w:rsid w:val="26C0A5DE"/>
    <w:rsid w:val="26CE9572"/>
    <w:rsid w:val="26DE5EC2"/>
    <w:rsid w:val="26E813BA"/>
    <w:rsid w:val="26F0700F"/>
    <w:rsid w:val="26F1FB68"/>
    <w:rsid w:val="273B3DFF"/>
    <w:rsid w:val="276ACD27"/>
    <w:rsid w:val="2777EA24"/>
    <w:rsid w:val="27828E80"/>
    <w:rsid w:val="2791D3BB"/>
    <w:rsid w:val="2796E9E6"/>
    <w:rsid w:val="27995BD6"/>
    <w:rsid w:val="281A90D9"/>
    <w:rsid w:val="2820A4F3"/>
    <w:rsid w:val="288847B4"/>
    <w:rsid w:val="2899B3A3"/>
    <w:rsid w:val="28B56749"/>
    <w:rsid w:val="28FB64DE"/>
    <w:rsid w:val="290608B1"/>
    <w:rsid w:val="29517862"/>
    <w:rsid w:val="2980B49D"/>
    <w:rsid w:val="298DEFC3"/>
    <w:rsid w:val="29A16063"/>
    <w:rsid w:val="29B49703"/>
    <w:rsid w:val="2A05FBA1"/>
    <w:rsid w:val="2A212694"/>
    <w:rsid w:val="2A56FCD0"/>
    <w:rsid w:val="2A5C3190"/>
    <w:rsid w:val="2A80CC7E"/>
    <w:rsid w:val="2AA02113"/>
    <w:rsid w:val="2AAD95AF"/>
    <w:rsid w:val="2AD0E888"/>
    <w:rsid w:val="2ADE5FB7"/>
    <w:rsid w:val="2AE5EC9D"/>
    <w:rsid w:val="2AF87927"/>
    <w:rsid w:val="2B0BE2E5"/>
    <w:rsid w:val="2B329E41"/>
    <w:rsid w:val="2BC988A4"/>
    <w:rsid w:val="2BCAFC75"/>
    <w:rsid w:val="2BEF320E"/>
    <w:rsid w:val="2C1018A9"/>
    <w:rsid w:val="2C203EE6"/>
    <w:rsid w:val="2C534A0C"/>
    <w:rsid w:val="2C5BFAD6"/>
    <w:rsid w:val="2C6B8AFA"/>
    <w:rsid w:val="2C7ACE05"/>
    <w:rsid w:val="2CB54B52"/>
    <w:rsid w:val="2CF96F3F"/>
    <w:rsid w:val="2D0B73E9"/>
    <w:rsid w:val="2D594EBE"/>
    <w:rsid w:val="2D6B7181"/>
    <w:rsid w:val="2D858788"/>
    <w:rsid w:val="2D8B570D"/>
    <w:rsid w:val="2D9EAD71"/>
    <w:rsid w:val="2DDFB9AD"/>
    <w:rsid w:val="2E5693C3"/>
    <w:rsid w:val="2E7947B1"/>
    <w:rsid w:val="2E7F4388"/>
    <w:rsid w:val="2E9CE940"/>
    <w:rsid w:val="2EA93A0D"/>
    <w:rsid w:val="2EAF9F79"/>
    <w:rsid w:val="2EFFA8BA"/>
    <w:rsid w:val="2F0BB145"/>
    <w:rsid w:val="2F371855"/>
    <w:rsid w:val="2F983832"/>
    <w:rsid w:val="2FAD4B82"/>
    <w:rsid w:val="2FB4C0C7"/>
    <w:rsid w:val="2FD35272"/>
    <w:rsid w:val="302B8502"/>
    <w:rsid w:val="305D4631"/>
    <w:rsid w:val="306888F5"/>
    <w:rsid w:val="3088428D"/>
    <w:rsid w:val="30A51B19"/>
    <w:rsid w:val="30AE6242"/>
    <w:rsid w:val="30F2A1FC"/>
    <w:rsid w:val="30F9F623"/>
    <w:rsid w:val="312EEF35"/>
    <w:rsid w:val="3184EBC1"/>
    <w:rsid w:val="31C960A5"/>
    <w:rsid w:val="320DFB99"/>
    <w:rsid w:val="32103B37"/>
    <w:rsid w:val="325D9581"/>
    <w:rsid w:val="327993C7"/>
    <w:rsid w:val="331D975D"/>
    <w:rsid w:val="3341D7BA"/>
    <w:rsid w:val="335994FA"/>
    <w:rsid w:val="3366A01E"/>
    <w:rsid w:val="33AF0D1F"/>
    <w:rsid w:val="33E063F8"/>
    <w:rsid w:val="340BA7B5"/>
    <w:rsid w:val="3436439E"/>
    <w:rsid w:val="3450C199"/>
    <w:rsid w:val="345F667A"/>
    <w:rsid w:val="3499CB75"/>
    <w:rsid w:val="34C08ED2"/>
    <w:rsid w:val="34CB6862"/>
    <w:rsid w:val="34CDA13C"/>
    <w:rsid w:val="3507AD69"/>
    <w:rsid w:val="3509F607"/>
    <w:rsid w:val="351FD78F"/>
    <w:rsid w:val="35212C01"/>
    <w:rsid w:val="3526352D"/>
    <w:rsid w:val="353E9BD3"/>
    <w:rsid w:val="355E2FDC"/>
    <w:rsid w:val="358D824D"/>
    <w:rsid w:val="35CAB2C9"/>
    <w:rsid w:val="3644B0D6"/>
    <w:rsid w:val="36881EFD"/>
    <w:rsid w:val="3698CED3"/>
    <w:rsid w:val="36A16222"/>
    <w:rsid w:val="36AFEAD4"/>
    <w:rsid w:val="36B8AE95"/>
    <w:rsid w:val="36C6D27C"/>
    <w:rsid w:val="36EDF10A"/>
    <w:rsid w:val="36FF4744"/>
    <w:rsid w:val="3717D918"/>
    <w:rsid w:val="371E2C87"/>
    <w:rsid w:val="37A869C9"/>
    <w:rsid w:val="381940A5"/>
    <w:rsid w:val="381B6C24"/>
    <w:rsid w:val="38357806"/>
    <w:rsid w:val="383BD02B"/>
    <w:rsid w:val="38659F2D"/>
    <w:rsid w:val="3906AF74"/>
    <w:rsid w:val="39238A5B"/>
    <w:rsid w:val="393F5CB6"/>
    <w:rsid w:val="3981F2AA"/>
    <w:rsid w:val="398EF33F"/>
    <w:rsid w:val="39B73C85"/>
    <w:rsid w:val="39D7A08C"/>
    <w:rsid w:val="39F2EB75"/>
    <w:rsid w:val="39F6E4A1"/>
    <w:rsid w:val="39FF9411"/>
    <w:rsid w:val="3A0D516B"/>
    <w:rsid w:val="3A358C15"/>
    <w:rsid w:val="3A418042"/>
    <w:rsid w:val="3A63A2EC"/>
    <w:rsid w:val="3AB0196D"/>
    <w:rsid w:val="3ACD80AB"/>
    <w:rsid w:val="3B0B5300"/>
    <w:rsid w:val="3B0B85D1"/>
    <w:rsid w:val="3B79894B"/>
    <w:rsid w:val="3BC9F915"/>
    <w:rsid w:val="3BCECF25"/>
    <w:rsid w:val="3BD5F78E"/>
    <w:rsid w:val="3BE6FEA7"/>
    <w:rsid w:val="3BED9933"/>
    <w:rsid w:val="3BF6C3C6"/>
    <w:rsid w:val="3C07C05F"/>
    <w:rsid w:val="3C23C148"/>
    <w:rsid w:val="3C2BE0EF"/>
    <w:rsid w:val="3C62C45A"/>
    <w:rsid w:val="3C7072EC"/>
    <w:rsid w:val="3C9F7C8B"/>
    <w:rsid w:val="3CD20C0B"/>
    <w:rsid w:val="3CE985DB"/>
    <w:rsid w:val="3D16C932"/>
    <w:rsid w:val="3D4C6386"/>
    <w:rsid w:val="3D5FEE06"/>
    <w:rsid w:val="3D73DD1F"/>
    <w:rsid w:val="3D7A9526"/>
    <w:rsid w:val="3D82F680"/>
    <w:rsid w:val="3D91D91E"/>
    <w:rsid w:val="3D9B8904"/>
    <w:rsid w:val="3DB8D40E"/>
    <w:rsid w:val="3DBFA0DD"/>
    <w:rsid w:val="3DDA2097"/>
    <w:rsid w:val="3DF2E69C"/>
    <w:rsid w:val="3DFD982C"/>
    <w:rsid w:val="3E47AEF7"/>
    <w:rsid w:val="3E4C4306"/>
    <w:rsid w:val="3E845B4F"/>
    <w:rsid w:val="3E9C0E6A"/>
    <w:rsid w:val="3EA7E3AD"/>
    <w:rsid w:val="3EA864BE"/>
    <w:rsid w:val="3EAE8FAF"/>
    <w:rsid w:val="3EE02682"/>
    <w:rsid w:val="3EE8D621"/>
    <w:rsid w:val="3F00EE36"/>
    <w:rsid w:val="3F21803F"/>
    <w:rsid w:val="3F3587C5"/>
    <w:rsid w:val="3F8BF54D"/>
    <w:rsid w:val="3F8D2F93"/>
    <w:rsid w:val="3F9E31E1"/>
    <w:rsid w:val="3FAA0EEC"/>
    <w:rsid w:val="3FC06446"/>
    <w:rsid w:val="4007FBBB"/>
    <w:rsid w:val="4022E34D"/>
    <w:rsid w:val="4023E484"/>
    <w:rsid w:val="40392539"/>
    <w:rsid w:val="4042D70E"/>
    <w:rsid w:val="40923B22"/>
    <w:rsid w:val="40C2AD05"/>
    <w:rsid w:val="40DED457"/>
    <w:rsid w:val="40EFAA87"/>
    <w:rsid w:val="4171571E"/>
    <w:rsid w:val="41BD472E"/>
    <w:rsid w:val="41C93403"/>
    <w:rsid w:val="41C995E3"/>
    <w:rsid w:val="41F0309B"/>
    <w:rsid w:val="41F3478B"/>
    <w:rsid w:val="4208EDD4"/>
    <w:rsid w:val="420FA0B3"/>
    <w:rsid w:val="4226DF17"/>
    <w:rsid w:val="423B9BD1"/>
    <w:rsid w:val="42654487"/>
    <w:rsid w:val="4272495E"/>
    <w:rsid w:val="42819524"/>
    <w:rsid w:val="42C22D93"/>
    <w:rsid w:val="42F80508"/>
    <w:rsid w:val="43480ED7"/>
    <w:rsid w:val="43622C73"/>
    <w:rsid w:val="437D0131"/>
    <w:rsid w:val="43A03046"/>
    <w:rsid w:val="43B12C24"/>
    <w:rsid w:val="43C130D6"/>
    <w:rsid w:val="43F4F162"/>
    <w:rsid w:val="43FC21CB"/>
    <w:rsid w:val="4400FB49"/>
    <w:rsid w:val="440296C2"/>
    <w:rsid w:val="445FA925"/>
    <w:rsid w:val="446AF1BB"/>
    <w:rsid w:val="44775D24"/>
    <w:rsid w:val="447F26A4"/>
    <w:rsid w:val="4485965A"/>
    <w:rsid w:val="44BFCC41"/>
    <w:rsid w:val="44C8D6A4"/>
    <w:rsid w:val="4508B90F"/>
    <w:rsid w:val="455E7FD9"/>
    <w:rsid w:val="4572BAF4"/>
    <w:rsid w:val="4583F577"/>
    <w:rsid w:val="4587916F"/>
    <w:rsid w:val="45A68FB1"/>
    <w:rsid w:val="45A7D152"/>
    <w:rsid w:val="46034B60"/>
    <w:rsid w:val="4607787D"/>
    <w:rsid w:val="4652C0DC"/>
    <w:rsid w:val="466F1F19"/>
    <w:rsid w:val="4679D439"/>
    <w:rsid w:val="4687C599"/>
    <w:rsid w:val="469BC7A9"/>
    <w:rsid w:val="46A866BD"/>
    <w:rsid w:val="46B137CE"/>
    <w:rsid w:val="46B9AA7F"/>
    <w:rsid w:val="46C94F81"/>
    <w:rsid w:val="46E8B88F"/>
    <w:rsid w:val="476544FF"/>
    <w:rsid w:val="4767D551"/>
    <w:rsid w:val="47871BAC"/>
    <w:rsid w:val="47996769"/>
    <w:rsid w:val="47B2A22B"/>
    <w:rsid w:val="47DEF425"/>
    <w:rsid w:val="47E5B2DC"/>
    <w:rsid w:val="47F13E07"/>
    <w:rsid w:val="47F542FE"/>
    <w:rsid w:val="482774A7"/>
    <w:rsid w:val="4853AB1D"/>
    <w:rsid w:val="486E87F7"/>
    <w:rsid w:val="48712704"/>
    <w:rsid w:val="4880A89F"/>
    <w:rsid w:val="48932CA0"/>
    <w:rsid w:val="48AD22B3"/>
    <w:rsid w:val="48C59F8E"/>
    <w:rsid w:val="48C86285"/>
    <w:rsid w:val="490A8901"/>
    <w:rsid w:val="49300C8B"/>
    <w:rsid w:val="494288E6"/>
    <w:rsid w:val="49529BA1"/>
    <w:rsid w:val="49A77410"/>
    <w:rsid w:val="49B8CB09"/>
    <w:rsid w:val="49CC2DD1"/>
    <w:rsid w:val="49E6D4E5"/>
    <w:rsid w:val="4A059096"/>
    <w:rsid w:val="4A164466"/>
    <w:rsid w:val="4A1B5E20"/>
    <w:rsid w:val="4A259EEE"/>
    <w:rsid w:val="4A33BDFA"/>
    <w:rsid w:val="4A398177"/>
    <w:rsid w:val="4A62246A"/>
    <w:rsid w:val="4A65B8F2"/>
    <w:rsid w:val="4A7D5B43"/>
    <w:rsid w:val="4A8F4FF5"/>
    <w:rsid w:val="4ACC1DDB"/>
    <w:rsid w:val="4ADD21C1"/>
    <w:rsid w:val="4B012C2B"/>
    <w:rsid w:val="4B45F049"/>
    <w:rsid w:val="4B51F2A5"/>
    <w:rsid w:val="4B59D4AE"/>
    <w:rsid w:val="4B6384D3"/>
    <w:rsid w:val="4BB5ECF8"/>
    <w:rsid w:val="4BBB791F"/>
    <w:rsid w:val="4BD470B3"/>
    <w:rsid w:val="4BE785A9"/>
    <w:rsid w:val="4C4135DC"/>
    <w:rsid w:val="4C5E2BC0"/>
    <w:rsid w:val="4C61014B"/>
    <w:rsid w:val="4C73CEB4"/>
    <w:rsid w:val="4C788E3A"/>
    <w:rsid w:val="4CC0CF09"/>
    <w:rsid w:val="4D0051AA"/>
    <w:rsid w:val="4D016D59"/>
    <w:rsid w:val="4D38ABCE"/>
    <w:rsid w:val="4D650D21"/>
    <w:rsid w:val="4D6E5A0B"/>
    <w:rsid w:val="4D7B5BEC"/>
    <w:rsid w:val="4D801453"/>
    <w:rsid w:val="4D95A11C"/>
    <w:rsid w:val="4DAE7AD8"/>
    <w:rsid w:val="4DB4FC05"/>
    <w:rsid w:val="4DB87E91"/>
    <w:rsid w:val="4DCC7B37"/>
    <w:rsid w:val="4E1F3D7B"/>
    <w:rsid w:val="4E638CD7"/>
    <w:rsid w:val="4E899367"/>
    <w:rsid w:val="4EA1CDFD"/>
    <w:rsid w:val="4EACCCA0"/>
    <w:rsid w:val="4EE171D3"/>
    <w:rsid w:val="4EE1DEE1"/>
    <w:rsid w:val="4F1CE997"/>
    <w:rsid w:val="4F5BA1C6"/>
    <w:rsid w:val="4F6E701D"/>
    <w:rsid w:val="4F985619"/>
    <w:rsid w:val="4F9BD00F"/>
    <w:rsid w:val="4FA9C748"/>
    <w:rsid w:val="4FB15FDC"/>
    <w:rsid w:val="4FC104EF"/>
    <w:rsid w:val="4FEEE0D2"/>
    <w:rsid w:val="4FF694C1"/>
    <w:rsid w:val="50203191"/>
    <w:rsid w:val="50AE2578"/>
    <w:rsid w:val="50E550E1"/>
    <w:rsid w:val="511DDEB5"/>
    <w:rsid w:val="511EBDCF"/>
    <w:rsid w:val="5132F19D"/>
    <w:rsid w:val="514B1191"/>
    <w:rsid w:val="51AA1CF2"/>
    <w:rsid w:val="51BB48A6"/>
    <w:rsid w:val="51BE9AC0"/>
    <w:rsid w:val="51F5C16B"/>
    <w:rsid w:val="521A6E16"/>
    <w:rsid w:val="521DB441"/>
    <w:rsid w:val="5228F2A4"/>
    <w:rsid w:val="5235C867"/>
    <w:rsid w:val="5249B5C4"/>
    <w:rsid w:val="524D3354"/>
    <w:rsid w:val="525AC427"/>
    <w:rsid w:val="52AD6AF0"/>
    <w:rsid w:val="52B7E762"/>
    <w:rsid w:val="52D6EED1"/>
    <w:rsid w:val="52DEB57F"/>
    <w:rsid w:val="52ED19D4"/>
    <w:rsid w:val="52F9B557"/>
    <w:rsid w:val="532680AF"/>
    <w:rsid w:val="535C5905"/>
    <w:rsid w:val="53734B89"/>
    <w:rsid w:val="53736B5F"/>
    <w:rsid w:val="537D9B09"/>
    <w:rsid w:val="53852591"/>
    <w:rsid w:val="538B0E24"/>
    <w:rsid w:val="539A7E2D"/>
    <w:rsid w:val="53B9FE54"/>
    <w:rsid w:val="53E688B7"/>
    <w:rsid w:val="53FB4076"/>
    <w:rsid w:val="53FBF22F"/>
    <w:rsid w:val="5415B0EB"/>
    <w:rsid w:val="541617E7"/>
    <w:rsid w:val="541E0D14"/>
    <w:rsid w:val="5470910B"/>
    <w:rsid w:val="54721230"/>
    <w:rsid w:val="5481053C"/>
    <w:rsid w:val="5481FC7A"/>
    <w:rsid w:val="54DD301F"/>
    <w:rsid w:val="54E49472"/>
    <w:rsid w:val="54F7EE97"/>
    <w:rsid w:val="55215F73"/>
    <w:rsid w:val="553DEE4C"/>
    <w:rsid w:val="5568701A"/>
    <w:rsid w:val="55808143"/>
    <w:rsid w:val="55AED1BF"/>
    <w:rsid w:val="55BD35CF"/>
    <w:rsid w:val="55EEF155"/>
    <w:rsid w:val="56028E94"/>
    <w:rsid w:val="561AE5B3"/>
    <w:rsid w:val="5626F669"/>
    <w:rsid w:val="5664BBB4"/>
    <w:rsid w:val="569862B4"/>
    <w:rsid w:val="56B7DE85"/>
    <w:rsid w:val="56CC6666"/>
    <w:rsid w:val="56D68BA4"/>
    <w:rsid w:val="57211818"/>
    <w:rsid w:val="5725B526"/>
    <w:rsid w:val="572820D4"/>
    <w:rsid w:val="579726A7"/>
    <w:rsid w:val="57A520A5"/>
    <w:rsid w:val="57EBBDEA"/>
    <w:rsid w:val="57ED163D"/>
    <w:rsid w:val="581B012D"/>
    <w:rsid w:val="586D5B58"/>
    <w:rsid w:val="59232D24"/>
    <w:rsid w:val="594E1DDB"/>
    <w:rsid w:val="5982AE23"/>
    <w:rsid w:val="598F4A91"/>
    <w:rsid w:val="59917FC8"/>
    <w:rsid w:val="59A683DD"/>
    <w:rsid w:val="59BE8539"/>
    <w:rsid w:val="59C19D29"/>
    <w:rsid w:val="59C71615"/>
    <w:rsid w:val="59E53FAD"/>
    <w:rsid w:val="59E586CF"/>
    <w:rsid w:val="59F056CA"/>
    <w:rsid w:val="59F33581"/>
    <w:rsid w:val="59FD1AD2"/>
    <w:rsid w:val="5A4B327F"/>
    <w:rsid w:val="5A5804EC"/>
    <w:rsid w:val="5A73542A"/>
    <w:rsid w:val="5A92A83B"/>
    <w:rsid w:val="5A9D4C42"/>
    <w:rsid w:val="5ABA83F3"/>
    <w:rsid w:val="5AD0C5DF"/>
    <w:rsid w:val="5B10E4B1"/>
    <w:rsid w:val="5B34E45D"/>
    <w:rsid w:val="5B4758F7"/>
    <w:rsid w:val="5B753466"/>
    <w:rsid w:val="5BA90BC6"/>
    <w:rsid w:val="5BD8EC35"/>
    <w:rsid w:val="5C00586A"/>
    <w:rsid w:val="5C04EC3A"/>
    <w:rsid w:val="5C07752F"/>
    <w:rsid w:val="5C212353"/>
    <w:rsid w:val="5C2484D7"/>
    <w:rsid w:val="5C516F6D"/>
    <w:rsid w:val="5C595CF3"/>
    <w:rsid w:val="5C815DC4"/>
    <w:rsid w:val="5C927911"/>
    <w:rsid w:val="5CAB4A7E"/>
    <w:rsid w:val="5CCCD167"/>
    <w:rsid w:val="5CCDA36B"/>
    <w:rsid w:val="5D133850"/>
    <w:rsid w:val="5D4C12CC"/>
    <w:rsid w:val="5D4E2405"/>
    <w:rsid w:val="5D769066"/>
    <w:rsid w:val="5D9B1A6F"/>
    <w:rsid w:val="5DA0BC9B"/>
    <w:rsid w:val="5DA4BAA8"/>
    <w:rsid w:val="5DD706AD"/>
    <w:rsid w:val="5DEBB5B2"/>
    <w:rsid w:val="5E28F9EA"/>
    <w:rsid w:val="5E5D9BD8"/>
    <w:rsid w:val="5ECA2BD4"/>
    <w:rsid w:val="5ECE1EEE"/>
    <w:rsid w:val="5EEB9D44"/>
    <w:rsid w:val="5EEF374B"/>
    <w:rsid w:val="5F1E4B28"/>
    <w:rsid w:val="5F48B63C"/>
    <w:rsid w:val="5F48D9CD"/>
    <w:rsid w:val="5F93E169"/>
    <w:rsid w:val="5FC288F3"/>
    <w:rsid w:val="5FED925D"/>
    <w:rsid w:val="5FF4D245"/>
    <w:rsid w:val="5FFE8C15"/>
    <w:rsid w:val="6007749E"/>
    <w:rsid w:val="602D4E16"/>
    <w:rsid w:val="602F2482"/>
    <w:rsid w:val="604C4400"/>
    <w:rsid w:val="605EC0CB"/>
    <w:rsid w:val="6060D2C8"/>
    <w:rsid w:val="6061AB21"/>
    <w:rsid w:val="60643D6D"/>
    <w:rsid w:val="606A88E5"/>
    <w:rsid w:val="608806D4"/>
    <w:rsid w:val="60985B14"/>
    <w:rsid w:val="60AC4AC2"/>
    <w:rsid w:val="60B29B85"/>
    <w:rsid w:val="60B9855D"/>
    <w:rsid w:val="60D34D57"/>
    <w:rsid w:val="60E4869D"/>
    <w:rsid w:val="611C1449"/>
    <w:rsid w:val="6133757F"/>
    <w:rsid w:val="613AA56F"/>
    <w:rsid w:val="61618929"/>
    <w:rsid w:val="61735341"/>
    <w:rsid w:val="618DB5F7"/>
    <w:rsid w:val="619A5C76"/>
    <w:rsid w:val="619AB24A"/>
    <w:rsid w:val="61E6A973"/>
    <w:rsid w:val="61F9EE8C"/>
    <w:rsid w:val="620DEEA6"/>
    <w:rsid w:val="621390D0"/>
    <w:rsid w:val="623FE90D"/>
    <w:rsid w:val="62C4F68C"/>
    <w:rsid w:val="62E198D0"/>
    <w:rsid w:val="62FBE242"/>
    <w:rsid w:val="631158D9"/>
    <w:rsid w:val="6323BC92"/>
    <w:rsid w:val="6357228D"/>
    <w:rsid w:val="63846772"/>
    <w:rsid w:val="639AB7B1"/>
    <w:rsid w:val="63A88D22"/>
    <w:rsid w:val="63E1B7C7"/>
    <w:rsid w:val="63F6CB7C"/>
    <w:rsid w:val="6405337B"/>
    <w:rsid w:val="641794E4"/>
    <w:rsid w:val="648B2D23"/>
    <w:rsid w:val="648E7232"/>
    <w:rsid w:val="6490D082"/>
    <w:rsid w:val="64BB6FB4"/>
    <w:rsid w:val="64BB7024"/>
    <w:rsid w:val="64D05322"/>
    <w:rsid w:val="65481C3A"/>
    <w:rsid w:val="6597AC26"/>
    <w:rsid w:val="65BE73AF"/>
    <w:rsid w:val="65D19BDB"/>
    <w:rsid w:val="65EA48BA"/>
    <w:rsid w:val="66137886"/>
    <w:rsid w:val="66418432"/>
    <w:rsid w:val="6654A225"/>
    <w:rsid w:val="668E7D54"/>
    <w:rsid w:val="66D9D7E5"/>
    <w:rsid w:val="66DE3845"/>
    <w:rsid w:val="66E3A927"/>
    <w:rsid w:val="66EEDBFA"/>
    <w:rsid w:val="670D1647"/>
    <w:rsid w:val="671211C1"/>
    <w:rsid w:val="67201BC1"/>
    <w:rsid w:val="6739ED23"/>
    <w:rsid w:val="674B246F"/>
    <w:rsid w:val="677020F4"/>
    <w:rsid w:val="67873DB0"/>
    <w:rsid w:val="678F65CF"/>
    <w:rsid w:val="67B64A18"/>
    <w:rsid w:val="67DF62D0"/>
    <w:rsid w:val="6833744E"/>
    <w:rsid w:val="68912718"/>
    <w:rsid w:val="68CD44DE"/>
    <w:rsid w:val="69105C64"/>
    <w:rsid w:val="696441A5"/>
    <w:rsid w:val="69CC1D11"/>
    <w:rsid w:val="69D9ED81"/>
    <w:rsid w:val="6A0AB40D"/>
    <w:rsid w:val="6A189CCA"/>
    <w:rsid w:val="6A6F34F3"/>
    <w:rsid w:val="6A8A9055"/>
    <w:rsid w:val="6AA7F1E3"/>
    <w:rsid w:val="6ABD046E"/>
    <w:rsid w:val="6ACAED08"/>
    <w:rsid w:val="6AD3B05C"/>
    <w:rsid w:val="6B001206"/>
    <w:rsid w:val="6B0FB1D1"/>
    <w:rsid w:val="6B1E9E7F"/>
    <w:rsid w:val="6B30640A"/>
    <w:rsid w:val="6B310A2C"/>
    <w:rsid w:val="6B499D03"/>
    <w:rsid w:val="6BA34C51"/>
    <w:rsid w:val="6BADE653"/>
    <w:rsid w:val="6BBC7B93"/>
    <w:rsid w:val="6BBF85C9"/>
    <w:rsid w:val="6C051FAC"/>
    <w:rsid w:val="6C116D18"/>
    <w:rsid w:val="6C11F697"/>
    <w:rsid w:val="6C6F80BD"/>
    <w:rsid w:val="6C9A205F"/>
    <w:rsid w:val="6CA3A5DC"/>
    <w:rsid w:val="6CCA9ED8"/>
    <w:rsid w:val="6CFA888F"/>
    <w:rsid w:val="6D045C8C"/>
    <w:rsid w:val="6D061E8A"/>
    <w:rsid w:val="6D0AE110"/>
    <w:rsid w:val="6D1390CA"/>
    <w:rsid w:val="6D34845A"/>
    <w:rsid w:val="6D5DEA67"/>
    <w:rsid w:val="6D8634E2"/>
    <w:rsid w:val="6D993E7B"/>
    <w:rsid w:val="6D994B17"/>
    <w:rsid w:val="6DAEBB97"/>
    <w:rsid w:val="6DF61F05"/>
    <w:rsid w:val="6E0B511E"/>
    <w:rsid w:val="6E17DE69"/>
    <w:rsid w:val="6E4728C0"/>
    <w:rsid w:val="6EA37E6B"/>
    <w:rsid w:val="6EA95AFB"/>
    <w:rsid w:val="6EAC041E"/>
    <w:rsid w:val="6EC41093"/>
    <w:rsid w:val="6ED7347D"/>
    <w:rsid w:val="6EDD31E3"/>
    <w:rsid w:val="6F194FCC"/>
    <w:rsid w:val="6F4BD687"/>
    <w:rsid w:val="6F72B9DD"/>
    <w:rsid w:val="6F75B4B3"/>
    <w:rsid w:val="6F9B3DB2"/>
    <w:rsid w:val="6FB041C7"/>
    <w:rsid w:val="6FB39C6E"/>
    <w:rsid w:val="6FE073B2"/>
    <w:rsid w:val="6FF15F02"/>
    <w:rsid w:val="701C9D65"/>
    <w:rsid w:val="703808E5"/>
    <w:rsid w:val="704673B9"/>
    <w:rsid w:val="70855030"/>
    <w:rsid w:val="7094F562"/>
    <w:rsid w:val="70ADA443"/>
    <w:rsid w:val="71046370"/>
    <w:rsid w:val="71097E4E"/>
    <w:rsid w:val="7180C9F6"/>
    <w:rsid w:val="71916491"/>
    <w:rsid w:val="71B37C93"/>
    <w:rsid w:val="71BDD89A"/>
    <w:rsid w:val="71EA5DC1"/>
    <w:rsid w:val="72142834"/>
    <w:rsid w:val="721B6360"/>
    <w:rsid w:val="72276CDF"/>
    <w:rsid w:val="723049D8"/>
    <w:rsid w:val="7236BDEF"/>
    <w:rsid w:val="7248BEC0"/>
    <w:rsid w:val="725B172C"/>
    <w:rsid w:val="7275183B"/>
    <w:rsid w:val="7290F93C"/>
    <w:rsid w:val="72AA0ED7"/>
    <w:rsid w:val="72FD75AF"/>
    <w:rsid w:val="731385C9"/>
    <w:rsid w:val="732D34F2"/>
    <w:rsid w:val="733F858E"/>
    <w:rsid w:val="733FDE23"/>
    <w:rsid w:val="734E19D8"/>
    <w:rsid w:val="73523B42"/>
    <w:rsid w:val="7353A7FE"/>
    <w:rsid w:val="735BECBA"/>
    <w:rsid w:val="737E147B"/>
    <w:rsid w:val="73A7AAF8"/>
    <w:rsid w:val="73B16F51"/>
    <w:rsid w:val="73D724F9"/>
    <w:rsid w:val="73D9D21A"/>
    <w:rsid w:val="73E171A1"/>
    <w:rsid w:val="73EEB842"/>
    <w:rsid w:val="73F6E78D"/>
    <w:rsid w:val="7422DBD1"/>
    <w:rsid w:val="744A4354"/>
    <w:rsid w:val="74B63296"/>
    <w:rsid w:val="74CFC060"/>
    <w:rsid w:val="74DD9E43"/>
    <w:rsid w:val="7525CD06"/>
    <w:rsid w:val="75398F4B"/>
    <w:rsid w:val="7559D50A"/>
    <w:rsid w:val="75A8E43A"/>
    <w:rsid w:val="75C2BB98"/>
    <w:rsid w:val="75DBE3F5"/>
    <w:rsid w:val="75F1C28A"/>
    <w:rsid w:val="7607A49B"/>
    <w:rsid w:val="764102A5"/>
    <w:rsid w:val="7644AE04"/>
    <w:rsid w:val="76796EA4"/>
    <w:rsid w:val="76956851"/>
    <w:rsid w:val="76968146"/>
    <w:rsid w:val="76B01BFB"/>
    <w:rsid w:val="7738F767"/>
    <w:rsid w:val="774FD10F"/>
    <w:rsid w:val="7770B8E2"/>
    <w:rsid w:val="77A0131D"/>
    <w:rsid w:val="77A374FC"/>
    <w:rsid w:val="77D5AE3B"/>
    <w:rsid w:val="77DCD306"/>
    <w:rsid w:val="77E0A399"/>
    <w:rsid w:val="780934B0"/>
    <w:rsid w:val="782B18C3"/>
    <w:rsid w:val="783FEFB4"/>
    <w:rsid w:val="7859EFEA"/>
    <w:rsid w:val="7878C18C"/>
    <w:rsid w:val="78915BB6"/>
    <w:rsid w:val="78B67756"/>
    <w:rsid w:val="78E29804"/>
    <w:rsid w:val="791B16C3"/>
    <w:rsid w:val="79374C93"/>
    <w:rsid w:val="794008F1"/>
    <w:rsid w:val="79520987"/>
    <w:rsid w:val="795AD1AB"/>
    <w:rsid w:val="798AFDC2"/>
    <w:rsid w:val="7994C5E9"/>
    <w:rsid w:val="799D0422"/>
    <w:rsid w:val="79C0D349"/>
    <w:rsid w:val="79CFEB2F"/>
    <w:rsid w:val="79F18374"/>
    <w:rsid w:val="7A2BEF22"/>
    <w:rsid w:val="7A34CB1F"/>
    <w:rsid w:val="7A3BD7A8"/>
    <w:rsid w:val="7A47E571"/>
    <w:rsid w:val="7A4E664A"/>
    <w:rsid w:val="7A8DAA87"/>
    <w:rsid w:val="7A91BA0A"/>
    <w:rsid w:val="7A92C1EC"/>
    <w:rsid w:val="7AC4FACD"/>
    <w:rsid w:val="7AD83DA2"/>
    <w:rsid w:val="7ADB15BE"/>
    <w:rsid w:val="7ADCA4DA"/>
    <w:rsid w:val="7AE0ACD2"/>
    <w:rsid w:val="7AF4EDA7"/>
    <w:rsid w:val="7B094CC8"/>
    <w:rsid w:val="7B6B74A4"/>
    <w:rsid w:val="7B77D5E8"/>
    <w:rsid w:val="7BA31021"/>
    <w:rsid w:val="7BBF31AA"/>
    <w:rsid w:val="7BC46EBC"/>
    <w:rsid w:val="7C04C746"/>
    <w:rsid w:val="7C31FD1C"/>
    <w:rsid w:val="7C5D458A"/>
    <w:rsid w:val="7CB76EFB"/>
    <w:rsid w:val="7CD07739"/>
    <w:rsid w:val="7CFE1B0E"/>
    <w:rsid w:val="7D10F135"/>
    <w:rsid w:val="7D305DE0"/>
    <w:rsid w:val="7DAE4A11"/>
    <w:rsid w:val="7DB70D28"/>
    <w:rsid w:val="7DCDCD7D"/>
    <w:rsid w:val="7DCF0695"/>
    <w:rsid w:val="7E111024"/>
    <w:rsid w:val="7E12B680"/>
    <w:rsid w:val="7E4FD045"/>
    <w:rsid w:val="7E97270F"/>
    <w:rsid w:val="7EA8BCA2"/>
    <w:rsid w:val="7EEA6A35"/>
    <w:rsid w:val="7F31D7E1"/>
    <w:rsid w:val="7F384862"/>
    <w:rsid w:val="7F564C21"/>
    <w:rsid w:val="7F5DE2DF"/>
    <w:rsid w:val="7F6F27CB"/>
    <w:rsid w:val="7F83770E"/>
    <w:rsid w:val="7FA9FFB7"/>
    <w:rsid w:val="7FC9EADF"/>
    <w:rsid w:val="7FF6C671"/>
    <w:rsid w:val="7FFFE23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90ECD1"/>
  <w15:docId w15:val="{94401B6A-5E9A-48F3-9EA8-413628DEB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A5720"/>
    <w:pPr>
      <w:widowControl w:val="0"/>
    </w:pPr>
    <w:rPr>
      <w:rFonts w:ascii="Arial" w:hAnsi="Arial"/>
      <w:lang w:eastAsia="en-US"/>
    </w:rPr>
  </w:style>
  <w:style w:type="paragraph" w:styleId="Heading1">
    <w:name w:val="heading 1"/>
    <w:basedOn w:val="Normal"/>
    <w:next w:val="Normal"/>
    <w:qFormat/>
    <w:pPr>
      <w:keepNext/>
      <w:spacing w:before="240" w:after="60"/>
      <w:outlineLvl w:val="0"/>
    </w:pPr>
    <w:rPr>
      <w:b/>
      <w:kern w:val="28"/>
      <w:sz w:val="28"/>
    </w:rPr>
  </w:style>
  <w:style w:type="paragraph" w:styleId="Heading2">
    <w:name w:val="heading 2"/>
    <w:basedOn w:val="Normal"/>
    <w:next w:val="Normal"/>
    <w:link w:val="Heading2Char"/>
    <w:uiPriority w:val="9"/>
    <w:unhideWhenUsed/>
    <w:qFormat/>
    <w:rsid w:val="0011083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B6485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7">
    <w:name w:val="heading 7"/>
    <w:basedOn w:val="Normal"/>
    <w:next w:val="Normal"/>
    <w:qFormat/>
    <w:rsid w:val="00430787"/>
    <w:pPr>
      <w:spacing w:before="240" w:after="60"/>
      <w:outlineLvl w:val="6"/>
    </w:pPr>
    <w:rPr>
      <w:rFonts w:ascii="Times New Roman" w:hAnsi="Times New Roman"/>
      <w:sz w:val="24"/>
      <w:szCs w:val="24"/>
    </w:rPr>
  </w:style>
  <w:style w:type="paragraph" w:styleId="Heading8">
    <w:name w:val="heading 8"/>
    <w:basedOn w:val="Normal"/>
    <w:next w:val="Normal"/>
    <w:qFormat/>
    <w:rsid w:val="00430787"/>
    <w:pPr>
      <w:spacing w:before="240" w:after="60"/>
      <w:outlineLvl w:val="7"/>
    </w:pPr>
    <w:rPr>
      <w:rFonts w:ascii="Times New Roman" w:hAnsi="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customStyle="1" w:styleId="RefutableSubhead">
    <w:name w:val="Refutable Sub head"/>
    <w:basedOn w:val="BodyText"/>
    <w:pPr>
      <w:spacing w:after="760" w:line="320" w:lineRule="atLeast"/>
    </w:pPr>
    <w:rPr>
      <w:i/>
    </w:rPr>
  </w:style>
  <w:style w:type="paragraph" w:styleId="BodyText">
    <w:name w:val="Body Text"/>
    <w:basedOn w:val="Normal"/>
    <w:pPr>
      <w:spacing w:after="120" w:line="280" w:lineRule="atLeast"/>
      <w:jc w:val="both"/>
    </w:pPr>
  </w:style>
  <w:style w:type="paragraph" w:customStyle="1" w:styleId="HeadlinewSubhead">
    <w:name w:val="Headline w/ Sub head"/>
    <w:basedOn w:val="Normal"/>
    <w:pPr>
      <w:spacing w:line="400" w:lineRule="atLeast"/>
    </w:pPr>
    <w:rPr>
      <w:sz w:val="36"/>
    </w:rPr>
  </w:style>
  <w:style w:type="paragraph" w:customStyle="1" w:styleId="SpecialSubhead">
    <w:name w:val="Special Subhead"/>
    <w:basedOn w:val="BodyText"/>
    <w:rPr>
      <w:b/>
    </w:rPr>
  </w:style>
  <w:style w:type="paragraph" w:customStyle="1" w:styleId="Resumewphoto">
    <w:name w:val="Resume w/photo"/>
    <w:basedOn w:val="BodyText"/>
    <w:pPr>
      <w:spacing w:after="0"/>
      <w:ind w:left="2880"/>
    </w:pPr>
    <w:rPr>
      <w:b/>
    </w:rPr>
  </w:style>
  <w:style w:type="paragraph" w:customStyle="1" w:styleId="ResumeIndent">
    <w:name w:val="Resume Indent"/>
    <w:basedOn w:val="IndentedMaterial"/>
    <w:pPr>
      <w:ind w:left="3240"/>
    </w:pPr>
  </w:style>
  <w:style w:type="paragraph" w:customStyle="1" w:styleId="IndentedMaterial">
    <w:name w:val="Indented Material"/>
    <w:basedOn w:val="Normal"/>
    <w:pPr>
      <w:spacing w:after="120" w:line="280" w:lineRule="atLeast"/>
      <w:ind w:left="720" w:hanging="360"/>
      <w:jc w:val="both"/>
    </w:pPr>
  </w:style>
  <w:style w:type="paragraph" w:customStyle="1" w:styleId="2dindent">
    <w:name w:val="2d indent"/>
    <w:basedOn w:val="IndentedMaterial"/>
    <w:pPr>
      <w:ind w:left="1080"/>
    </w:pPr>
  </w:style>
  <w:style w:type="paragraph" w:customStyle="1" w:styleId="HeadlinewoSubhead">
    <w:name w:val="Headline w/o Sub head"/>
    <w:basedOn w:val="Normal"/>
    <w:pPr>
      <w:spacing w:after="1080" w:line="280" w:lineRule="atLeast"/>
    </w:pPr>
    <w:rPr>
      <w:sz w:val="36"/>
    </w:rPr>
  </w:style>
  <w:style w:type="character" w:styleId="PageNumber">
    <w:name w:val="page number"/>
    <w:basedOn w:val="DefaultParagraphFont"/>
    <w:rPr>
      <w:rFonts w:ascii="Arial" w:hAnsi="Arial"/>
      <w:sz w:val="20"/>
    </w:rPr>
  </w:style>
  <w:style w:type="paragraph" w:styleId="Title">
    <w:name w:val="Title"/>
    <w:basedOn w:val="Normal"/>
    <w:qFormat/>
    <w:pPr>
      <w:widowControl/>
      <w:jc w:val="center"/>
    </w:pPr>
    <w:rPr>
      <w:b/>
    </w:rPr>
  </w:style>
  <w:style w:type="table" w:styleId="TableGrid">
    <w:name w:val="Table Grid"/>
    <w:basedOn w:val="TableNormal"/>
    <w:rsid w:val="00257473"/>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6A6076"/>
    <w:rPr>
      <w:rFonts w:ascii="Tahoma" w:hAnsi="Tahoma" w:cs="Tahoma"/>
      <w:sz w:val="16"/>
      <w:szCs w:val="16"/>
    </w:rPr>
  </w:style>
  <w:style w:type="character" w:styleId="Strong">
    <w:name w:val="Strong"/>
    <w:basedOn w:val="DefaultParagraphFont"/>
    <w:uiPriority w:val="22"/>
    <w:qFormat/>
    <w:rsid w:val="00A61BDC"/>
    <w:rPr>
      <w:b/>
      <w:bCs/>
    </w:rPr>
  </w:style>
  <w:style w:type="paragraph" w:customStyle="1" w:styleId="ZCom">
    <w:name w:val="Z_Com"/>
    <w:basedOn w:val="Normal"/>
    <w:next w:val="ZDGName"/>
    <w:rsid w:val="00C47DBE"/>
    <w:pPr>
      <w:autoSpaceDE w:val="0"/>
      <w:autoSpaceDN w:val="0"/>
      <w:ind w:right="85"/>
      <w:jc w:val="both"/>
    </w:pPr>
    <w:rPr>
      <w:rFonts w:eastAsia="SimSun" w:cs="Arial"/>
      <w:sz w:val="24"/>
      <w:szCs w:val="24"/>
      <w:lang w:eastAsia="zh-CN"/>
    </w:rPr>
  </w:style>
  <w:style w:type="paragraph" w:customStyle="1" w:styleId="ZDGName">
    <w:name w:val="Z_DGName"/>
    <w:basedOn w:val="Normal"/>
    <w:rsid w:val="00C47DBE"/>
    <w:pPr>
      <w:autoSpaceDE w:val="0"/>
      <w:autoSpaceDN w:val="0"/>
      <w:ind w:right="85"/>
    </w:pPr>
    <w:rPr>
      <w:rFonts w:eastAsia="SimSun" w:cs="Arial"/>
      <w:sz w:val="16"/>
      <w:szCs w:val="16"/>
      <w:lang w:eastAsia="zh-CN"/>
    </w:rPr>
  </w:style>
  <w:style w:type="character" w:styleId="Hyperlink">
    <w:name w:val="Hyperlink"/>
    <w:basedOn w:val="DefaultParagraphFont"/>
    <w:rsid w:val="002F1DDC"/>
    <w:rPr>
      <w:color w:val="0000FF"/>
      <w:u w:val="single"/>
    </w:rPr>
  </w:style>
  <w:style w:type="paragraph" w:customStyle="1" w:styleId="FooterLine">
    <w:name w:val="FooterLine"/>
    <w:basedOn w:val="Footer"/>
    <w:next w:val="Footer"/>
    <w:rsid w:val="00441BFB"/>
    <w:pPr>
      <w:widowControl/>
      <w:pBdr>
        <w:top w:val="single" w:sz="4" w:space="1" w:color="auto"/>
      </w:pBdr>
      <w:tabs>
        <w:tab w:val="clear" w:pos="4320"/>
        <w:tab w:val="clear" w:pos="8640"/>
        <w:tab w:val="right" w:pos="8647"/>
      </w:tabs>
      <w:spacing w:before="120"/>
    </w:pPr>
    <w:rPr>
      <w:sz w:val="16"/>
      <w:lang w:val="fi-FI"/>
    </w:rPr>
  </w:style>
  <w:style w:type="character" w:styleId="PlaceholderText">
    <w:name w:val="Placeholder Text"/>
    <w:basedOn w:val="DefaultParagraphFont"/>
    <w:uiPriority w:val="99"/>
    <w:semiHidden/>
    <w:rsid w:val="0098192A"/>
  </w:style>
  <w:style w:type="table" w:customStyle="1" w:styleId="TableGrid1">
    <w:name w:val="Table Grid1"/>
    <w:basedOn w:val="TableNormal"/>
    <w:next w:val="TableGrid"/>
    <w:rsid w:val="0098192A"/>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tyleHeading212ptJustified">
    <w:name w:val="Style Style Heading 2 + 12 pt + Justified"/>
    <w:basedOn w:val="Normal"/>
    <w:uiPriority w:val="99"/>
    <w:rsid w:val="0098192A"/>
    <w:pPr>
      <w:keepNext/>
      <w:widowControl/>
      <w:numPr>
        <w:ilvl w:val="1"/>
        <w:numId w:val="1"/>
      </w:numPr>
      <w:spacing w:before="240" w:after="60"/>
      <w:jc w:val="both"/>
      <w:outlineLvl w:val="1"/>
    </w:pPr>
    <w:rPr>
      <w:rFonts w:eastAsia="PMingLiU" w:cs="Arial"/>
      <w:b/>
      <w:bCs/>
      <w:sz w:val="24"/>
    </w:rPr>
  </w:style>
  <w:style w:type="paragraph" w:styleId="ListParagraph">
    <w:name w:val="List Paragraph"/>
    <w:basedOn w:val="Normal"/>
    <w:uiPriority w:val="34"/>
    <w:qFormat/>
    <w:rsid w:val="007D14AF"/>
    <w:pPr>
      <w:widowControl/>
      <w:suppressAutoHyphens/>
      <w:spacing w:before="60" w:after="60"/>
      <w:ind w:left="720"/>
      <w:contextualSpacing/>
    </w:pPr>
    <w:rPr>
      <w:rFonts w:ascii="Verdana" w:hAnsi="Verdana" w:cs="CG Times (W1)"/>
      <w:kern w:val="1"/>
      <w:lang w:eastAsia="ar-SA"/>
    </w:rPr>
  </w:style>
  <w:style w:type="character" w:styleId="CommentReference">
    <w:name w:val="annotation reference"/>
    <w:basedOn w:val="DefaultParagraphFont"/>
    <w:unhideWhenUsed/>
    <w:rsid w:val="00460EFA"/>
    <w:rPr>
      <w:sz w:val="16"/>
      <w:szCs w:val="16"/>
    </w:rPr>
  </w:style>
  <w:style w:type="paragraph" w:styleId="CommentText">
    <w:name w:val="annotation text"/>
    <w:basedOn w:val="Normal"/>
    <w:link w:val="CommentTextChar"/>
    <w:uiPriority w:val="1"/>
    <w:unhideWhenUsed/>
    <w:rsid w:val="00460EFA"/>
  </w:style>
  <w:style w:type="character" w:customStyle="1" w:styleId="CommentTextChar">
    <w:name w:val="Comment Text Char"/>
    <w:basedOn w:val="DefaultParagraphFont"/>
    <w:link w:val="CommentText"/>
    <w:rsid w:val="00460EFA"/>
    <w:rPr>
      <w:rFonts w:ascii="Arial" w:hAnsi="Arial"/>
      <w:lang w:eastAsia="en-US"/>
    </w:rPr>
  </w:style>
  <w:style w:type="paragraph" w:styleId="CommentSubject">
    <w:name w:val="annotation subject"/>
    <w:basedOn w:val="CommentText"/>
    <w:next w:val="CommentText"/>
    <w:link w:val="CommentSubjectChar"/>
    <w:semiHidden/>
    <w:unhideWhenUsed/>
    <w:rsid w:val="00460EFA"/>
    <w:rPr>
      <w:b/>
      <w:bCs/>
    </w:rPr>
  </w:style>
  <w:style w:type="character" w:customStyle="1" w:styleId="CommentSubjectChar">
    <w:name w:val="Comment Subject Char"/>
    <w:basedOn w:val="CommentTextChar"/>
    <w:link w:val="CommentSubject"/>
    <w:semiHidden/>
    <w:rsid w:val="00460EFA"/>
    <w:rPr>
      <w:rFonts w:ascii="Arial" w:hAnsi="Arial"/>
      <w:b/>
      <w:bCs/>
      <w:lang w:eastAsia="en-US"/>
    </w:rPr>
  </w:style>
  <w:style w:type="paragraph" w:styleId="NormalWeb">
    <w:name w:val="Normal (Web)"/>
    <w:basedOn w:val="Normal"/>
    <w:uiPriority w:val="99"/>
    <w:rsid w:val="0022300B"/>
    <w:pPr>
      <w:widowControl/>
      <w:spacing w:before="100" w:beforeAutospacing="1" w:after="100" w:afterAutospacing="1"/>
    </w:pPr>
    <w:rPr>
      <w:rFonts w:ascii="Times New Roman" w:hAnsi="Times New Roman"/>
      <w:sz w:val="24"/>
      <w:szCs w:val="24"/>
      <w:lang w:val="el-GR" w:eastAsia="el-GR"/>
    </w:rPr>
  </w:style>
  <w:style w:type="character" w:styleId="FollowedHyperlink">
    <w:name w:val="FollowedHyperlink"/>
    <w:basedOn w:val="DefaultParagraphFont"/>
    <w:semiHidden/>
    <w:unhideWhenUsed/>
    <w:rsid w:val="00915B2D"/>
    <w:rPr>
      <w:color w:val="800080" w:themeColor="followedHyperlink"/>
      <w:u w:val="single"/>
    </w:rPr>
  </w:style>
  <w:style w:type="character" w:customStyle="1" w:styleId="NichtaufgelsteErwhnung1">
    <w:name w:val="Nicht aufgelöste Erwähnung1"/>
    <w:basedOn w:val="DefaultParagraphFont"/>
    <w:uiPriority w:val="99"/>
    <w:unhideWhenUsed/>
    <w:rsid w:val="00C8192E"/>
    <w:rPr>
      <w:color w:val="605E5C"/>
      <w:shd w:val="clear" w:color="auto" w:fill="E1DFDD"/>
    </w:rPr>
  </w:style>
  <w:style w:type="character" w:customStyle="1" w:styleId="Erwhnung1">
    <w:name w:val="Erwähnung1"/>
    <w:basedOn w:val="DefaultParagraphFont"/>
    <w:uiPriority w:val="99"/>
    <w:unhideWhenUsed/>
    <w:rsid w:val="006422FC"/>
    <w:rPr>
      <w:color w:val="2B579A"/>
      <w:shd w:val="clear" w:color="auto" w:fill="E1DFDD"/>
    </w:rPr>
  </w:style>
  <w:style w:type="paragraph" w:styleId="Revision">
    <w:name w:val="Revision"/>
    <w:hidden/>
    <w:uiPriority w:val="99"/>
    <w:semiHidden/>
    <w:rsid w:val="00384C67"/>
    <w:rPr>
      <w:rFonts w:ascii="Arial" w:hAnsi="Arial"/>
      <w:lang w:eastAsia="en-US"/>
    </w:rPr>
  </w:style>
  <w:style w:type="character" w:styleId="Emphasis">
    <w:name w:val="Emphasis"/>
    <w:basedOn w:val="DefaultParagraphFont"/>
    <w:uiPriority w:val="20"/>
    <w:qFormat/>
    <w:rsid w:val="00421A7A"/>
    <w:rPr>
      <w:i/>
      <w:iCs/>
    </w:rPr>
  </w:style>
  <w:style w:type="paragraph" w:customStyle="1" w:styleId="Default">
    <w:name w:val="Default"/>
    <w:rsid w:val="00181927"/>
    <w:pPr>
      <w:autoSpaceDE w:val="0"/>
      <w:autoSpaceDN w:val="0"/>
      <w:adjustRightInd w:val="0"/>
    </w:pPr>
    <w:rPr>
      <w:rFonts w:ascii="Calibri" w:hAnsi="Calibri" w:cs="Calibri"/>
      <w:color w:val="000000"/>
      <w:sz w:val="24"/>
      <w:szCs w:val="24"/>
      <w:lang w:val="de-AT"/>
    </w:rPr>
  </w:style>
  <w:style w:type="character" w:customStyle="1" w:styleId="FooterChar">
    <w:name w:val="Footer Char"/>
    <w:basedOn w:val="DefaultParagraphFont"/>
    <w:link w:val="Footer"/>
    <w:uiPriority w:val="99"/>
    <w:rsid w:val="00F977EB"/>
    <w:rPr>
      <w:rFonts w:ascii="Arial" w:hAnsi="Arial"/>
      <w:lang w:eastAsia="en-US"/>
    </w:rPr>
  </w:style>
  <w:style w:type="character" w:customStyle="1" w:styleId="normaltextrun">
    <w:name w:val="normaltextrun"/>
    <w:basedOn w:val="DefaultParagraphFont"/>
    <w:rsid w:val="00B358C7"/>
  </w:style>
  <w:style w:type="character" w:customStyle="1" w:styleId="UnresolvedMention1">
    <w:name w:val="Unresolved Mention1"/>
    <w:basedOn w:val="DefaultParagraphFont"/>
    <w:uiPriority w:val="99"/>
    <w:semiHidden/>
    <w:unhideWhenUsed/>
    <w:rsid w:val="000E1E45"/>
    <w:rPr>
      <w:color w:val="605E5C"/>
      <w:shd w:val="clear" w:color="auto" w:fill="E1DFDD"/>
    </w:rPr>
  </w:style>
  <w:style w:type="character" w:customStyle="1" w:styleId="Nevyeenzmnka1">
    <w:name w:val="Nevyřešená zmínka1"/>
    <w:basedOn w:val="DefaultParagraphFont"/>
    <w:uiPriority w:val="99"/>
    <w:semiHidden/>
    <w:unhideWhenUsed/>
    <w:rsid w:val="009C66C7"/>
    <w:rPr>
      <w:color w:val="605E5C"/>
      <w:shd w:val="clear" w:color="auto" w:fill="E1DFDD"/>
    </w:rPr>
  </w:style>
  <w:style w:type="character" w:customStyle="1" w:styleId="ui-provider">
    <w:name w:val="ui-provider"/>
    <w:basedOn w:val="DefaultParagraphFont"/>
    <w:rsid w:val="00D143C8"/>
  </w:style>
  <w:style w:type="character" w:customStyle="1" w:styleId="eop">
    <w:name w:val="eop"/>
    <w:basedOn w:val="DefaultParagraphFont"/>
    <w:rsid w:val="005E57DA"/>
  </w:style>
  <w:style w:type="character" w:customStyle="1" w:styleId="scxw70918246">
    <w:name w:val="scxw70918246"/>
    <w:basedOn w:val="DefaultParagraphFont"/>
    <w:rsid w:val="005E57DA"/>
  </w:style>
  <w:style w:type="paragraph" w:customStyle="1" w:styleId="paragraph">
    <w:name w:val="paragraph"/>
    <w:basedOn w:val="Normal"/>
    <w:rsid w:val="00BA5CB8"/>
    <w:pPr>
      <w:widowControl/>
      <w:spacing w:before="100" w:beforeAutospacing="1" w:after="100" w:afterAutospacing="1"/>
    </w:pPr>
    <w:rPr>
      <w:rFonts w:ascii="Times New Roman" w:hAnsi="Times New Roman"/>
      <w:sz w:val="24"/>
      <w:szCs w:val="24"/>
      <w:lang w:val="de-AT" w:eastAsia="de-AT"/>
    </w:rPr>
  </w:style>
  <w:style w:type="paragraph" w:styleId="FootnoteText">
    <w:name w:val="footnote text"/>
    <w:basedOn w:val="Normal"/>
    <w:link w:val="FootnoteTextChar"/>
    <w:semiHidden/>
    <w:unhideWhenUsed/>
    <w:rsid w:val="00847987"/>
  </w:style>
  <w:style w:type="character" w:customStyle="1" w:styleId="FootnoteTextChar">
    <w:name w:val="Footnote Text Char"/>
    <w:basedOn w:val="DefaultParagraphFont"/>
    <w:link w:val="FootnoteText"/>
    <w:semiHidden/>
    <w:rsid w:val="00847987"/>
    <w:rPr>
      <w:rFonts w:ascii="Arial" w:hAnsi="Arial"/>
      <w:lang w:eastAsia="en-US"/>
    </w:rPr>
  </w:style>
  <w:style w:type="character" w:styleId="FootnoteReference">
    <w:name w:val="footnote reference"/>
    <w:basedOn w:val="DefaultParagraphFont"/>
    <w:semiHidden/>
    <w:unhideWhenUsed/>
    <w:rsid w:val="00847987"/>
    <w:rPr>
      <w:vertAlign w:val="superscript"/>
    </w:rPr>
  </w:style>
  <w:style w:type="character" w:customStyle="1" w:styleId="UnresolvedMention2">
    <w:name w:val="Unresolved Mention2"/>
    <w:basedOn w:val="DefaultParagraphFont"/>
    <w:uiPriority w:val="99"/>
    <w:semiHidden/>
    <w:unhideWhenUsed/>
    <w:rsid w:val="000E57C5"/>
    <w:rPr>
      <w:color w:val="605E5C"/>
      <w:shd w:val="clear" w:color="auto" w:fill="E1DFDD"/>
    </w:rPr>
  </w:style>
  <w:style w:type="character" w:customStyle="1" w:styleId="Heading3Char">
    <w:name w:val="Heading 3 Char"/>
    <w:basedOn w:val="DefaultParagraphFont"/>
    <w:link w:val="Heading3"/>
    <w:semiHidden/>
    <w:rsid w:val="00B64852"/>
    <w:rPr>
      <w:rFonts w:asciiTheme="majorHAnsi" w:eastAsiaTheme="majorEastAsia" w:hAnsiTheme="majorHAnsi" w:cstheme="majorBidi"/>
      <w:color w:val="243F60" w:themeColor="accent1" w:themeShade="7F"/>
      <w:sz w:val="24"/>
      <w:szCs w:val="24"/>
      <w:lang w:eastAsia="en-US"/>
    </w:rPr>
  </w:style>
  <w:style w:type="character" w:customStyle="1" w:styleId="Heading2Char">
    <w:name w:val="Heading 2 Char"/>
    <w:basedOn w:val="DefaultParagraphFont"/>
    <w:link w:val="Heading2"/>
    <w:uiPriority w:val="9"/>
    <w:rsid w:val="00110836"/>
    <w:rPr>
      <w:rFonts w:asciiTheme="majorHAnsi" w:eastAsiaTheme="majorEastAsia" w:hAnsiTheme="majorHAnsi" w:cstheme="majorBidi"/>
      <w:color w:val="365F91" w:themeColor="accent1" w:themeShade="BF"/>
      <w:sz w:val="26"/>
      <w:szCs w:val="26"/>
      <w:lang w:eastAsia="en-US"/>
    </w:rPr>
  </w:style>
  <w:style w:type="character" w:styleId="IntenseEmphasis">
    <w:name w:val="Intense Emphasis"/>
    <w:basedOn w:val="DefaultParagraphFont"/>
    <w:uiPriority w:val="21"/>
    <w:qFormat/>
    <w:rsid w:val="007F345A"/>
    <w:rPr>
      <w:i/>
      <w:iCs/>
      <w:color w:val="4F81BD" w:themeColor="accent1"/>
    </w:rPr>
  </w:style>
  <w:style w:type="character" w:styleId="UnresolvedMention">
    <w:name w:val="Unresolved Mention"/>
    <w:basedOn w:val="DefaultParagraphFont"/>
    <w:uiPriority w:val="99"/>
    <w:semiHidden/>
    <w:unhideWhenUsed/>
    <w:rsid w:val="00474B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4157">
      <w:bodyDiv w:val="1"/>
      <w:marLeft w:val="0"/>
      <w:marRight w:val="0"/>
      <w:marTop w:val="0"/>
      <w:marBottom w:val="0"/>
      <w:divBdr>
        <w:top w:val="none" w:sz="0" w:space="0" w:color="auto"/>
        <w:left w:val="none" w:sz="0" w:space="0" w:color="auto"/>
        <w:bottom w:val="none" w:sz="0" w:space="0" w:color="auto"/>
        <w:right w:val="none" w:sz="0" w:space="0" w:color="auto"/>
      </w:divBdr>
    </w:div>
    <w:div w:id="38171390">
      <w:bodyDiv w:val="1"/>
      <w:marLeft w:val="0"/>
      <w:marRight w:val="0"/>
      <w:marTop w:val="0"/>
      <w:marBottom w:val="0"/>
      <w:divBdr>
        <w:top w:val="none" w:sz="0" w:space="0" w:color="auto"/>
        <w:left w:val="none" w:sz="0" w:space="0" w:color="auto"/>
        <w:bottom w:val="none" w:sz="0" w:space="0" w:color="auto"/>
        <w:right w:val="none" w:sz="0" w:space="0" w:color="auto"/>
      </w:divBdr>
    </w:div>
    <w:div w:id="45108171">
      <w:bodyDiv w:val="1"/>
      <w:marLeft w:val="0"/>
      <w:marRight w:val="0"/>
      <w:marTop w:val="0"/>
      <w:marBottom w:val="0"/>
      <w:divBdr>
        <w:top w:val="none" w:sz="0" w:space="0" w:color="auto"/>
        <w:left w:val="none" w:sz="0" w:space="0" w:color="auto"/>
        <w:bottom w:val="none" w:sz="0" w:space="0" w:color="auto"/>
        <w:right w:val="none" w:sz="0" w:space="0" w:color="auto"/>
      </w:divBdr>
      <w:divsChild>
        <w:div w:id="187181990">
          <w:marLeft w:val="0"/>
          <w:marRight w:val="0"/>
          <w:marTop w:val="0"/>
          <w:marBottom w:val="0"/>
          <w:divBdr>
            <w:top w:val="none" w:sz="0" w:space="0" w:color="auto"/>
            <w:left w:val="none" w:sz="0" w:space="0" w:color="auto"/>
            <w:bottom w:val="none" w:sz="0" w:space="0" w:color="auto"/>
            <w:right w:val="none" w:sz="0" w:space="0" w:color="auto"/>
          </w:divBdr>
        </w:div>
      </w:divsChild>
    </w:div>
    <w:div w:id="54553820">
      <w:bodyDiv w:val="1"/>
      <w:marLeft w:val="0"/>
      <w:marRight w:val="0"/>
      <w:marTop w:val="0"/>
      <w:marBottom w:val="0"/>
      <w:divBdr>
        <w:top w:val="none" w:sz="0" w:space="0" w:color="auto"/>
        <w:left w:val="none" w:sz="0" w:space="0" w:color="auto"/>
        <w:bottom w:val="none" w:sz="0" w:space="0" w:color="auto"/>
        <w:right w:val="none" w:sz="0" w:space="0" w:color="auto"/>
      </w:divBdr>
      <w:divsChild>
        <w:div w:id="2043283803">
          <w:marLeft w:val="0"/>
          <w:marRight w:val="0"/>
          <w:marTop w:val="0"/>
          <w:marBottom w:val="0"/>
          <w:divBdr>
            <w:top w:val="none" w:sz="0" w:space="0" w:color="auto"/>
            <w:left w:val="none" w:sz="0" w:space="0" w:color="auto"/>
            <w:bottom w:val="none" w:sz="0" w:space="0" w:color="auto"/>
            <w:right w:val="none" w:sz="0" w:space="0" w:color="auto"/>
          </w:divBdr>
          <w:divsChild>
            <w:div w:id="150412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01338">
      <w:bodyDiv w:val="1"/>
      <w:marLeft w:val="0"/>
      <w:marRight w:val="0"/>
      <w:marTop w:val="0"/>
      <w:marBottom w:val="0"/>
      <w:divBdr>
        <w:top w:val="none" w:sz="0" w:space="0" w:color="auto"/>
        <w:left w:val="none" w:sz="0" w:space="0" w:color="auto"/>
        <w:bottom w:val="none" w:sz="0" w:space="0" w:color="auto"/>
        <w:right w:val="none" w:sz="0" w:space="0" w:color="auto"/>
      </w:divBdr>
    </w:div>
    <w:div w:id="125510105">
      <w:bodyDiv w:val="1"/>
      <w:marLeft w:val="0"/>
      <w:marRight w:val="0"/>
      <w:marTop w:val="0"/>
      <w:marBottom w:val="0"/>
      <w:divBdr>
        <w:top w:val="none" w:sz="0" w:space="0" w:color="auto"/>
        <w:left w:val="none" w:sz="0" w:space="0" w:color="auto"/>
        <w:bottom w:val="none" w:sz="0" w:space="0" w:color="auto"/>
        <w:right w:val="none" w:sz="0" w:space="0" w:color="auto"/>
      </w:divBdr>
    </w:div>
    <w:div w:id="164783864">
      <w:bodyDiv w:val="1"/>
      <w:marLeft w:val="0"/>
      <w:marRight w:val="0"/>
      <w:marTop w:val="0"/>
      <w:marBottom w:val="0"/>
      <w:divBdr>
        <w:top w:val="none" w:sz="0" w:space="0" w:color="auto"/>
        <w:left w:val="none" w:sz="0" w:space="0" w:color="auto"/>
        <w:bottom w:val="none" w:sz="0" w:space="0" w:color="auto"/>
        <w:right w:val="none" w:sz="0" w:space="0" w:color="auto"/>
      </w:divBdr>
    </w:div>
    <w:div w:id="172839079">
      <w:bodyDiv w:val="1"/>
      <w:marLeft w:val="0"/>
      <w:marRight w:val="0"/>
      <w:marTop w:val="0"/>
      <w:marBottom w:val="0"/>
      <w:divBdr>
        <w:top w:val="none" w:sz="0" w:space="0" w:color="auto"/>
        <w:left w:val="none" w:sz="0" w:space="0" w:color="auto"/>
        <w:bottom w:val="none" w:sz="0" w:space="0" w:color="auto"/>
        <w:right w:val="none" w:sz="0" w:space="0" w:color="auto"/>
      </w:divBdr>
      <w:divsChild>
        <w:div w:id="1611352503">
          <w:marLeft w:val="0"/>
          <w:marRight w:val="0"/>
          <w:marTop w:val="0"/>
          <w:marBottom w:val="0"/>
          <w:divBdr>
            <w:top w:val="none" w:sz="0" w:space="0" w:color="auto"/>
            <w:left w:val="none" w:sz="0" w:space="0" w:color="auto"/>
            <w:bottom w:val="none" w:sz="0" w:space="0" w:color="auto"/>
            <w:right w:val="none" w:sz="0" w:space="0" w:color="auto"/>
          </w:divBdr>
          <w:divsChild>
            <w:div w:id="82720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3858">
      <w:bodyDiv w:val="1"/>
      <w:marLeft w:val="0"/>
      <w:marRight w:val="0"/>
      <w:marTop w:val="0"/>
      <w:marBottom w:val="0"/>
      <w:divBdr>
        <w:top w:val="none" w:sz="0" w:space="0" w:color="auto"/>
        <w:left w:val="none" w:sz="0" w:space="0" w:color="auto"/>
        <w:bottom w:val="none" w:sz="0" w:space="0" w:color="auto"/>
        <w:right w:val="none" w:sz="0" w:space="0" w:color="auto"/>
      </w:divBdr>
      <w:divsChild>
        <w:div w:id="382754761">
          <w:marLeft w:val="662"/>
          <w:marRight w:val="0"/>
          <w:marTop w:val="115"/>
          <w:marBottom w:val="0"/>
          <w:divBdr>
            <w:top w:val="none" w:sz="0" w:space="0" w:color="auto"/>
            <w:left w:val="none" w:sz="0" w:space="0" w:color="auto"/>
            <w:bottom w:val="none" w:sz="0" w:space="0" w:color="auto"/>
            <w:right w:val="none" w:sz="0" w:space="0" w:color="auto"/>
          </w:divBdr>
        </w:div>
        <w:div w:id="640038932">
          <w:marLeft w:val="662"/>
          <w:marRight w:val="0"/>
          <w:marTop w:val="115"/>
          <w:marBottom w:val="0"/>
          <w:divBdr>
            <w:top w:val="none" w:sz="0" w:space="0" w:color="auto"/>
            <w:left w:val="none" w:sz="0" w:space="0" w:color="auto"/>
            <w:bottom w:val="none" w:sz="0" w:space="0" w:color="auto"/>
            <w:right w:val="none" w:sz="0" w:space="0" w:color="auto"/>
          </w:divBdr>
        </w:div>
        <w:div w:id="1170944981">
          <w:marLeft w:val="662"/>
          <w:marRight w:val="0"/>
          <w:marTop w:val="115"/>
          <w:marBottom w:val="0"/>
          <w:divBdr>
            <w:top w:val="none" w:sz="0" w:space="0" w:color="auto"/>
            <w:left w:val="none" w:sz="0" w:space="0" w:color="auto"/>
            <w:bottom w:val="none" w:sz="0" w:space="0" w:color="auto"/>
            <w:right w:val="none" w:sz="0" w:space="0" w:color="auto"/>
          </w:divBdr>
        </w:div>
      </w:divsChild>
    </w:div>
    <w:div w:id="212011393">
      <w:bodyDiv w:val="1"/>
      <w:marLeft w:val="0"/>
      <w:marRight w:val="0"/>
      <w:marTop w:val="0"/>
      <w:marBottom w:val="0"/>
      <w:divBdr>
        <w:top w:val="none" w:sz="0" w:space="0" w:color="auto"/>
        <w:left w:val="none" w:sz="0" w:space="0" w:color="auto"/>
        <w:bottom w:val="none" w:sz="0" w:space="0" w:color="auto"/>
        <w:right w:val="none" w:sz="0" w:space="0" w:color="auto"/>
      </w:divBdr>
    </w:div>
    <w:div w:id="223178820">
      <w:bodyDiv w:val="1"/>
      <w:marLeft w:val="0"/>
      <w:marRight w:val="0"/>
      <w:marTop w:val="0"/>
      <w:marBottom w:val="0"/>
      <w:divBdr>
        <w:top w:val="none" w:sz="0" w:space="0" w:color="auto"/>
        <w:left w:val="none" w:sz="0" w:space="0" w:color="auto"/>
        <w:bottom w:val="none" w:sz="0" w:space="0" w:color="auto"/>
        <w:right w:val="none" w:sz="0" w:space="0" w:color="auto"/>
      </w:divBdr>
    </w:div>
    <w:div w:id="270361996">
      <w:bodyDiv w:val="1"/>
      <w:marLeft w:val="0"/>
      <w:marRight w:val="0"/>
      <w:marTop w:val="0"/>
      <w:marBottom w:val="0"/>
      <w:divBdr>
        <w:top w:val="none" w:sz="0" w:space="0" w:color="auto"/>
        <w:left w:val="none" w:sz="0" w:space="0" w:color="auto"/>
        <w:bottom w:val="none" w:sz="0" w:space="0" w:color="auto"/>
        <w:right w:val="none" w:sz="0" w:space="0" w:color="auto"/>
      </w:divBdr>
    </w:div>
    <w:div w:id="281962613">
      <w:bodyDiv w:val="1"/>
      <w:marLeft w:val="0"/>
      <w:marRight w:val="0"/>
      <w:marTop w:val="0"/>
      <w:marBottom w:val="0"/>
      <w:divBdr>
        <w:top w:val="none" w:sz="0" w:space="0" w:color="auto"/>
        <w:left w:val="none" w:sz="0" w:space="0" w:color="auto"/>
        <w:bottom w:val="none" w:sz="0" w:space="0" w:color="auto"/>
        <w:right w:val="none" w:sz="0" w:space="0" w:color="auto"/>
      </w:divBdr>
    </w:div>
    <w:div w:id="377122243">
      <w:bodyDiv w:val="1"/>
      <w:marLeft w:val="0"/>
      <w:marRight w:val="0"/>
      <w:marTop w:val="0"/>
      <w:marBottom w:val="0"/>
      <w:divBdr>
        <w:top w:val="none" w:sz="0" w:space="0" w:color="auto"/>
        <w:left w:val="none" w:sz="0" w:space="0" w:color="auto"/>
        <w:bottom w:val="none" w:sz="0" w:space="0" w:color="auto"/>
        <w:right w:val="none" w:sz="0" w:space="0" w:color="auto"/>
      </w:divBdr>
    </w:div>
    <w:div w:id="410930448">
      <w:bodyDiv w:val="1"/>
      <w:marLeft w:val="0"/>
      <w:marRight w:val="0"/>
      <w:marTop w:val="0"/>
      <w:marBottom w:val="0"/>
      <w:divBdr>
        <w:top w:val="none" w:sz="0" w:space="0" w:color="auto"/>
        <w:left w:val="none" w:sz="0" w:space="0" w:color="auto"/>
        <w:bottom w:val="none" w:sz="0" w:space="0" w:color="auto"/>
        <w:right w:val="none" w:sz="0" w:space="0" w:color="auto"/>
      </w:divBdr>
      <w:divsChild>
        <w:div w:id="1355964814">
          <w:marLeft w:val="0"/>
          <w:marRight w:val="0"/>
          <w:marTop w:val="0"/>
          <w:marBottom w:val="0"/>
          <w:divBdr>
            <w:top w:val="none" w:sz="0" w:space="0" w:color="auto"/>
            <w:left w:val="none" w:sz="0" w:space="0" w:color="auto"/>
            <w:bottom w:val="none" w:sz="0" w:space="0" w:color="auto"/>
            <w:right w:val="none" w:sz="0" w:space="0" w:color="auto"/>
          </w:divBdr>
        </w:div>
      </w:divsChild>
    </w:div>
    <w:div w:id="518932307">
      <w:bodyDiv w:val="1"/>
      <w:marLeft w:val="0"/>
      <w:marRight w:val="0"/>
      <w:marTop w:val="0"/>
      <w:marBottom w:val="0"/>
      <w:divBdr>
        <w:top w:val="none" w:sz="0" w:space="0" w:color="auto"/>
        <w:left w:val="none" w:sz="0" w:space="0" w:color="auto"/>
        <w:bottom w:val="none" w:sz="0" w:space="0" w:color="auto"/>
        <w:right w:val="none" w:sz="0" w:space="0" w:color="auto"/>
      </w:divBdr>
    </w:div>
    <w:div w:id="520171846">
      <w:bodyDiv w:val="1"/>
      <w:marLeft w:val="0"/>
      <w:marRight w:val="0"/>
      <w:marTop w:val="0"/>
      <w:marBottom w:val="0"/>
      <w:divBdr>
        <w:top w:val="none" w:sz="0" w:space="0" w:color="auto"/>
        <w:left w:val="none" w:sz="0" w:space="0" w:color="auto"/>
        <w:bottom w:val="none" w:sz="0" w:space="0" w:color="auto"/>
        <w:right w:val="none" w:sz="0" w:space="0" w:color="auto"/>
      </w:divBdr>
    </w:div>
    <w:div w:id="524245878">
      <w:bodyDiv w:val="1"/>
      <w:marLeft w:val="0"/>
      <w:marRight w:val="0"/>
      <w:marTop w:val="0"/>
      <w:marBottom w:val="0"/>
      <w:divBdr>
        <w:top w:val="none" w:sz="0" w:space="0" w:color="auto"/>
        <w:left w:val="none" w:sz="0" w:space="0" w:color="auto"/>
        <w:bottom w:val="none" w:sz="0" w:space="0" w:color="auto"/>
        <w:right w:val="none" w:sz="0" w:space="0" w:color="auto"/>
      </w:divBdr>
      <w:divsChild>
        <w:div w:id="1369381146">
          <w:marLeft w:val="0"/>
          <w:marRight w:val="0"/>
          <w:marTop w:val="0"/>
          <w:marBottom w:val="0"/>
          <w:divBdr>
            <w:top w:val="none" w:sz="0" w:space="0" w:color="auto"/>
            <w:left w:val="none" w:sz="0" w:space="0" w:color="auto"/>
            <w:bottom w:val="none" w:sz="0" w:space="0" w:color="auto"/>
            <w:right w:val="none" w:sz="0" w:space="0" w:color="auto"/>
          </w:divBdr>
        </w:div>
        <w:div w:id="400567893">
          <w:marLeft w:val="0"/>
          <w:marRight w:val="0"/>
          <w:marTop w:val="0"/>
          <w:marBottom w:val="0"/>
          <w:divBdr>
            <w:top w:val="none" w:sz="0" w:space="0" w:color="auto"/>
            <w:left w:val="none" w:sz="0" w:space="0" w:color="auto"/>
            <w:bottom w:val="none" w:sz="0" w:space="0" w:color="auto"/>
            <w:right w:val="none" w:sz="0" w:space="0" w:color="auto"/>
          </w:divBdr>
        </w:div>
        <w:div w:id="382558679">
          <w:marLeft w:val="0"/>
          <w:marRight w:val="0"/>
          <w:marTop w:val="0"/>
          <w:marBottom w:val="0"/>
          <w:divBdr>
            <w:top w:val="none" w:sz="0" w:space="0" w:color="auto"/>
            <w:left w:val="none" w:sz="0" w:space="0" w:color="auto"/>
            <w:bottom w:val="none" w:sz="0" w:space="0" w:color="auto"/>
            <w:right w:val="none" w:sz="0" w:space="0" w:color="auto"/>
          </w:divBdr>
        </w:div>
      </w:divsChild>
    </w:div>
    <w:div w:id="552542603">
      <w:bodyDiv w:val="1"/>
      <w:marLeft w:val="0"/>
      <w:marRight w:val="0"/>
      <w:marTop w:val="0"/>
      <w:marBottom w:val="0"/>
      <w:divBdr>
        <w:top w:val="none" w:sz="0" w:space="0" w:color="auto"/>
        <w:left w:val="none" w:sz="0" w:space="0" w:color="auto"/>
        <w:bottom w:val="none" w:sz="0" w:space="0" w:color="auto"/>
        <w:right w:val="none" w:sz="0" w:space="0" w:color="auto"/>
      </w:divBdr>
    </w:div>
    <w:div w:id="573779724">
      <w:bodyDiv w:val="1"/>
      <w:marLeft w:val="0"/>
      <w:marRight w:val="0"/>
      <w:marTop w:val="0"/>
      <w:marBottom w:val="0"/>
      <w:divBdr>
        <w:top w:val="none" w:sz="0" w:space="0" w:color="auto"/>
        <w:left w:val="none" w:sz="0" w:space="0" w:color="auto"/>
        <w:bottom w:val="none" w:sz="0" w:space="0" w:color="auto"/>
        <w:right w:val="none" w:sz="0" w:space="0" w:color="auto"/>
      </w:divBdr>
    </w:div>
    <w:div w:id="579218376">
      <w:bodyDiv w:val="1"/>
      <w:marLeft w:val="0"/>
      <w:marRight w:val="0"/>
      <w:marTop w:val="0"/>
      <w:marBottom w:val="0"/>
      <w:divBdr>
        <w:top w:val="none" w:sz="0" w:space="0" w:color="auto"/>
        <w:left w:val="none" w:sz="0" w:space="0" w:color="auto"/>
        <w:bottom w:val="none" w:sz="0" w:space="0" w:color="auto"/>
        <w:right w:val="none" w:sz="0" w:space="0" w:color="auto"/>
      </w:divBdr>
    </w:div>
    <w:div w:id="607857448">
      <w:bodyDiv w:val="1"/>
      <w:marLeft w:val="0"/>
      <w:marRight w:val="0"/>
      <w:marTop w:val="0"/>
      <w:marBottom w:val="0"/>
      <w:divBdr>
        <w:top w:val="none" w:sz="0" w:space="0" w:color="auto"/>
        <w:left w:val="none" w:sz="0" w:space="0" w:color="auto"/>
        <w:bottom w:val="none" w:sz="0" w:space="0" w:color="auto"/>
        <w:right w:val="none" w:sz="0" w:space="0" w:color="auto"/>
      </w:divBdr>
      <w:divsChild>
        <w:div w:id="1806198265">
          <w:marLeft w:val="0"/>
          <w:marRight w:val="0"/>
          <w:marTop w:val="0"/>
          <w:marBottom w:val="0"/>
          <w:divBdr>
            <w:top w:val="none" w:sz="0" w:space="0" w:color="auto"/>
            <w:left w:val="none" w:sz="0" w:space="0" w:color="auto"/>
            <w:bottom w:val="none" w:sz="0" w:space="0" w:color="auto"/>
            <w:right w:val="none" w:sz="0" w:space="0" w:color="auto"/>
          </w:divBdr>
        </w:div>
      </w:divsChild>
    </w:div>
    <w:div w:id="625820099">
      <w:bodyDiv w:val="1"/>
      <w:marLeft w:val="0"/>
      <w:marRight w:val="0"/>
      <w:marTop w:val="0"/>
      <w:marBottom w:val="0"/>
      <w:divBdr>
        <w:top w:val="none" w:sz="0" w:space="0" w:color="auto"/>
        <w:left w:val="none" w:sz="0" w:space="0" w:color="auto"/>
        <w:bottom w:val="none" w:sz="0" w:space="0" w:color="auto"/>
        <w:right w:val="none" w:sz="0" w:space="0" w:color="auto"/>
      </w:divBdr>
      <w:divsChild>
        <w:div w:id="116682661">
          <w:marLeft w:val="0"/>
          <w:marRight w:val="0"/>
          <w:marTop w:val="0"/>
          <w:marBottom w:val="0"/>
          <w:divBdr>
            <w:top w:val="none" w:sz="0" w:space="0" w:color="auto"/>
            <w:left w:val="none" w:sz="0" w:space="0" w:color="auto"/>
            <w:bottom w:val="none" w:sz="0" w:space="0" w:color="auto"/>
            <w:right w:val="none" w:sz="0" w:space="0" w:color="auto"/>
          </w:divBdr>
        </w:div>
      </w:divsChild>
    </w:div>
    <w:div w:id="641889238">
      <w:bodyDiv w:val="1"/>
      <w:marLeft w:val="0"/>
      <w:marRight w:val="0"/>
      <w:marTop w:val="0"/>
      <w:marBottom w:val="0"/>
      <w:divBdr>
        <w:top w:val="none" w:sz="0" w:space="0" w:color="auto"/>
        <w:left w:val="none" w:sz="0" w:space="0" w:color="auto"/>
        <w:bottom w:val="none" w:sz="0" w:space="0" w:color="auto"/>
        <w:right w:val="none" w:sz="0" w:space="0" w:color="auto"/>
      </w:divBdr>
      <w:divsChild>
        <w:div w:id="2142384516">
          <w:marLeft w:val="0"/>
          <w:marRight w:val="0"/>
          <w:marTop w:val="0"/>
          <w:marBottom w:val="0"/>
          <w:divBdr>
            <w:top w:val="none" w:sz="0" w:space="0" w:color="auto"/>
            <w:left w:val="none" w:sz="0" w:space="0" w:color="auto"/>
            <w:bottom w:val="none" w:sz="0" w:space="0" w:color="auto"/>
            <w:right w:val="none" w:sz="0" w:space="0" w:color="auto"/>
          </w:divBdr>
        </w:div>
      </w:divsChild>
    </w:div>
    <w:div w:id="660548961">
      <w:bodyDiv w:val="1"/>
      <w:marLeft w:val="0"/>
      <w:marRight w:val="0"/>
      <w:marTop w:val="0"/>
      <w:marBottom w:val="0"/>
      <w:divBdr>
        <w:top w:val="none" w:sz="0" w:space="0" w:color="auto"/>
        <w:left w:val="none" w:sz="0" w:space="0" w:color="auto"/>
        <w:bottom w:val="none" w:sz="0" w:space="0" w:color="auto"/>
        <w:right w:val="none" w:sz="0" w:space="0" w:color="auto"/>
      </w:divBdr>
      <w:divsChild>
        <w:div w:id="81874554">
          <w:marLeft w:val="446"/>
          <w:marRight w:val="0"/>
          <w:marTop w:val="0"/>
          <w:marBottom w:val="0"/>
          <w:divBdr>
            <w:top w:val="none" w:sz="0" w:space="0" w:color="auto"/>
            <w:left w:val="none" w:sz="0" w:space="0" w:color="auto"/>
            <w:bottom w:val="none" w:sz="0" w:space="0" w:color="auto"/>
            <w:right w:val="none" w:sz="0" w:space="0" w:color="auto"/>
          </w:divBdr>
        </w:div>
        <w:div w:id="1828861360">
          <w:marLeft w:val="446"/>
          <w:marRight w:val="0"/>
          <w:marTop w:val="0"/>
          <w:marBottom w:val="0"/>
          <w:divBdr>
            <w:top w:val="none" w:sz="0" w:space="0" w:color="auto"/>
            <w:left w:val="none" w:sz="0" w:space="0" w:color="auto"/>
            <w:bottom w:val="none" w:sz="0" w:space="0" w:color="auto"/>
            <w:right w:val="none" w:sz="0" w:space="0" w:color="auto"/>
          </w:divBdr>
        </w:div>
        <w:div w:id="698356515">
          <w:marLeft w:val="446"/>
          <w:marRight w:val="0"/>
          <w:marTop w:val="0"/>
          <w:marBottom w:val="0"/>
          <w:divBdr>
            <w:top w:val="none" w:sz="0" w:space="0" w:color="auto"/>
            <w:left w:val="none" w:sz="0" w:space="0" w:color="auto"/>
            <w:bottom w:val="none" w:sz="0" w:space="0" w:color="auto"/>
            <w:right w:val="none" w:sz="0" w:space="0" w:color="auto"/>
          </w:divBdr>
        </w:div>
        <w:div w:id="1467620831">
          <w:marLeft w:val="446"/>
          <w:marRight w:val="0"/>
          <w:marTop w:val="0"/>
          <w:marBottom w:val="0"/>
          <w:divBdr>
            <w:top w:val="none" w:sz="0" w:space="0" w:color="auto"/>
            <w:left w:val="none" w:sz="0" w:space="0" w:color="auto"/>
            <w:bottom w:val="none" w:sz="0" w:space="0" w:color="auto"/>
            <w:right w:val="none" w:sz="0" w:space="0" w:color="auto"/>
          </w:divBdr>
        </w:div>
        <w:div w:id="1260063776">
          <w:marLeft w:val="446"/>
          <w:marRight w:val="0"/>
          <w:marTop w:val="0"/>
          <w:marBottom w:val="0"/>
          <w:divBdr>
            <w:top w:val="none" w:sz="0" w:space="0" w:color="auto"/>
            <w:left w:val="none" w:sz="0" w:space="0" w:color="auto"/>
            <w:bottom w:val="none" w:sz="0" w:space="0" w:color="auto"/>
            <w:right w:val="none" w:sz="0" w:space="0" w:color="auto"/>
          </w:divBdr>
        </w:div>
      </w:divsChild>
    </w:div>
    <w:div w:id="732199328">
      <w:bodyDiv w:val="1"/>
      <w:marLeft w:val="0"/>
      <w:marRight w:val="0"/>
      <w:marTop w:val="0"/>
      <w:marBottom w:val="0"/>
      <w:divBdr>
        <w:top w:val="none" w:sz="0" w:space="0" w:color="auto"/>
        <w:left w:val="none" w:sz="0" w:space="0" w:color="auto"/>
        <w:bottom w:val="none" w:sz="0" w:space="0" w:color="auto"/>
        <w:right w:val="none" w:sz="0" w:space="0" w:color="auto"/>
      </w:divBdr>
      <w:divsChild>
        <w:div w:id="1633166833">
          <w:marLeft w:val="0"/>
          <w:marRight w:val="0"/>
          <w:marTop w:val="0"/>
          <w:marBottom w:val="0"/>
          <w:divBdr>
            <w:top w:val="none" w:sz="0" w:space="0" w:color="auto"/>
            <w:left w:val="none" w:sz="0" w:space="0" w:color="auto"/>
            <w:bottom w:val="none" w:sz="0" w:space="0" w:color="auto"/>
            <w:right w:val="none" w:sz="0" w:space="0" w:color="auto"/>
          </w:divBdr>
        </w:div>
      </w:divsChild>
    </w:div>
    <w:div w:id="744692136">
      <w:bodyDiv w:val="1"/>
      <w:marLeft w:val="0"/>
      <w:marRight w:val="0"/>
      <w:marTop w:val="0"/>
      <w:marBottom w:val="0"/>
      <w:divBdr>
        <w:top w:val="none" w:sz="0" w:space="0" w:color="auto"/>
        <w:left w:val="none" w:sz="0" w:space="0" w:color="auto"/>
        <w:bottom w:val="none" w:sz="0" w:space="0" w:color="auto"/>
        <w:right w:val="none" w:sz="0" w:space="0" w:color="auto"/>
      </w:divBdr>
      <w:divsChild>
        <w:div w:id="1048337432">
          <w:marLeft w:val="0"/>
          <w:marRight w:val="0"/>
          <w:marTop w:val="0"/>
          <w:marBottom w:val="0"/>
          <w:divBdr>
            <w:top w:val="none" w:sz="0" w:space="0" w:color="auto"/>
            <w:left w:val="none" w:sz="0" w:space="0" w:color="auto"/>
            <w:bottom w:val="none" w:sz="0" w:space="0" w:color="auto"/>
            <w:right w:val="none" w:sz="0" w:space="0" w:color="auto"/>
          </w:divBdr>
          <w:divsChild>
            <w:div w:id="24295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70424">
      <w:bodyDiv w:val="1"/>
      <w:marLeft w:val="0"/>
      <w:marRight w:val="0"/>
      <w:marTop w:val="0"/>
      <w:marBottom w:val="0"/>
      <w:divBdr>
        <w:top w:val="none" w:sz="0" w:space="0" w:color="auto"/>
        <w:left w:val="none" w:sz="0" w:space="0" w:color="auto"/>
        <w:bottom w:val="none" w:sz="0" w:space="0" w:color="auto"/>
        <w:right w:val="none" w:sz="0" w:space="0" w:color="auto"/>
      </w:divBdr>
      <w:divsChild>
        <w:div w:id="646130899">
          <w:marLeft w:val="0"/>
          <w:marRight w:val="0"/>
          <w:marTop w:val="0"/>
          <w:marBottom w:val="0"/>
          <w:divBdr>
            <w:top w:val="none" w:sz="0" w:space="0" w:color="auto"/>
            <w:left w:val="none" w:sz="0" w:space="0" w:color="auto"/>
            <w:bottom w:val="none" w:sz="0" w:space="0" w:color="auto"/>
            <w:right w:val="none" w:sz="0" w:space="0" w:color="auto"/>
          </w:divBdr>
        </w:div>
      </w:divsChild>
    </w:div>
    <w:div w:id="858935090">
      <w:bodyDiv w:val="1"/>
      <w:marLeft w:val="0"/>
      <w:marRight w:val="0"/>
      <w:marTop w:val="0"/>
      <w:marBottom w:val="0"/>
      <w:divBdr>
        <w:top w:val="none" w:sz="0" w:space="0" w:color="auto"/>
        <w:left w:val="none" w:sz="0" w:space="0" w:color="auto"/>
        <w:bottom w:val="none" w:sz="0" w:space="0" w:color="auto"/>
        <w:right w:val="none" w:sz="0" w:space="0" w:color="auto"/>
      </w:divBdr>
      <w:divsChild>
        <w:div w:id="830875105">
          <w:marLeft w:val="0"/>
          <w:marRight w:val="0"/>
          <w:marTop w:val="0"/>
          <w:marBottom w:val="0"/>
          <w:divBdr>
            <w:top w:val="none" w:sz="0" w:space="0" w:color="auto"/>
            <w:left w:val="none" w:sz="0" w:space="0" w:color="auto"/>
            <w:bottom w:val="none" w:sz="0" w:space="0" w:color="auto"/>
            <w:right w:val="none" w:sz="0" w:space="0" w:color="auto"/>
          </w:divBdr>
        </w:div>
      </w:divsChild>
    </w:div>
    <w:div w:id="876772852">
      <w:bodyDiv w:val="1"/>
      <w:marLeft w:val="0"/>
      <w:marRight w:val="0"/>
      <w:marTop w:val="0"/>
      <w:marBottom w:val="0"/>
      <w:divBdr>
        <w:top w:val="none" w:sz="0" w:space="0" w:color="auto"/>
        <w:left w:val="none" w:sz="0" w:space="0" w:color="auto"/>
        <w:bottom w:val="none" w:sz="0" w:space="0" w:color="auto"/>
        <w:right w:val="none" w:sz="0" w:space="0" w:color="auto"/>
      </w:divBdr>
    </w:div>
    <w:div w:id="885291015">
      <w:bodyDiv w:val="1"/>
      <w:marLeft w:val="0"/>
      <w:marRight w:val="0"/>
      <w:marTop w:val="0"/>
      <w:marBottom w:val="0"/>
      <w:divBdr>
        <w:top w:val="none" w:sz="0" w:space="0" w:color="auto"/>
        <w:left w:val="none" w:sz="0" w:space="0" w:color="auto"/>
        <w:bottom w:val="none" w:sz="0" w:space="0" w:color="auto"/>
        <w:right w:val="none" w:sz="0" w:space="0" w:color="auto"/>
      </w:divBdr>
    </w:div>
    <w:div w:id="959797896">
      <w:bodyDiv w:val="1"/>
      <w:marLeft w:val="0"/>
      <w:marRight w:val="0"/>
      <w:marTop w:val="0"/>
      <w:marBottom w:val="0"/>
      <w:divBdr>
        <w:top w:val="none" w:sz="0" w:space="0" w:color="auto"/>
        <w:left w:val="none" w:sz="0" w:space="0" w:color="auto"/>
        <w:bottom w:val="none" w:sz="0" w:space="0" w:color="auto"/>
        <w:right w:val="none" w:sz="0" w:space="0" w:color="auto"/>
      </w:divBdr>
    </w:div>
    <w:div w:id="967735765">
      <w:bodyDiv w:val="1"/>
      <w:marLeft w:val="0"/>
      <w:marRight w:val="0"/>
      <w:marTop w:val="0"/>
      <w:marBottom w:val="0"/>
      <w:divBdr>
        <w:top w:val="none" w:sz="0" w:space="0" w:color="auto"/>
        <w:left w:val="none" w:sz="0" w:space="0" w:color="auto"/>
        <w:bottom w:val="none" w:sz="0" w:space="0" w:color="auto"/>
        <w:right w:val="none" w:sz="0" w:space="0" w:color="auto"/>
      </w:divBdr>
    </w:div>
    <w:div w:id="1006861832">
      <w:bodyDiv w:val="1"/>
      <w:marLeft w:val="0"/>
      <w:marRight w:val="0"/>
      <w:marTop w:val="0"/>
      <w:marBottom w:val="0"/>
      <w:divBdr>
        <w:top w:val="none" w:sz="0" w:space="0" w:color="auto"/>
        <w:left w:val="none" w:sz="0" w:space="0" w:color="auto"/>
        <w:bottom w:val="none" w:sz="0" w:space="0" w:color="auto"/>
        <w:right w:val="none" w:sz="0" w:space="0" w:color="auto"/>
      </w:divBdr>
      <w:divsChild>
        <w:div w:id="1939483225">
          <w:marLeft w:val="0"/>
          <w:marRight w:val="0"/>
          <w:marTop w:val="0"/>
          <w:marBottom w:val="0"/>
          <w:divBdr>
            <w:top w:val="none" w:sz="0" w:space="0" w:color="auto"/>
            <w:left w:val="none" w:sz="0" w:space="0" w:color="auto"/>
            <w:bottom w:val="none" w:sz="0" w:space="0" w:color="auto"/>
            <w:right w:val="none" w:sz="0" w:space="0" w:color="auto"/>
          </w:divBdr>
        </w:div>
      </w:divsChild>
    </w:div>
    <w:div w:id="1050764055">
      <w:bodyDiv w:val="1"/>
      <w:marLeft w:val="0"/>
      <w:marRight w:val="0"/>
      <w:marTop w:val="0"/>
      <w:marBottom w:val="0"/>
      <w:divBdr>
        <w:top w:val="none" w:sz="0" w:space="0" w:color="auto"/>
        <w:left w:val="none" w:sz="0" w:space="0" w:color="auto"/>
        <w:bottom w:val="none" w:sz="0" w:space="0" w:color="auto"/>
        <w:right w:val="none" w:sz="0" w:space="0" w:color="auto"/>
      </w:divBdr>
      <w:divsChild>
        <w:div w:id="1036196998">
          <w:marLeft w:val="0"/>
          <w:marRight w:val="0"/>
          <w:marTop w:val="0"/>
          <w:marBottom w:val="0"/>
          <w:divBdr>
            <w:top w:val="none" w:sz="0" w:space="0" w:color="auto"/>
            <w:left w:val="none" w:sz="0" w:space="0" w:color="auto"/>
            <w:bottom w:val="none" w:sz="0" w:space="0" w:color="auto"/>
            <w:right w:val="none" w:sz="0" w:space="0" w:color="auto"/>
          </w:divBdr>
          <w:divsChild>
            <w:div w:id="14189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813277">
      <w:bodyDiv w:val="1"/>
      <w:marLeft w:val="0"/>
      <w:marRight w:val="0"/>
      <w:marTop w:val="0"/>
      <w:marBottom w:val="0"/>
      <w:divBdr>
        <w:top w:val="none" w:sz="0" w:space="0" w:color="auto"/>
        <w:left w:val="none" w:sz="0" w:space="0" w:color="auto"/>
        <w:bottom w:val="none" w:sz="0" w:space="0" w:color="auto"/>
        <w:right w:val="none" w:sz="0" w:space="0" w:color="auto"/>
      </w:divBdr>
    </w:div>
    <w:div w:id="1087116271">
      <w:bodyDiv w:val="1"/>
      <w:marLeft w:val="0"/>
      <w:marRight w:val="0"/>
      <w:marTop w:val="0"/>
      <w:marBottom w:val="0"/>
      <w:divBdr>
        <w:top w:val="none" w:sz="0" w:space="0" w:color="auto"/>
        <w:left w:val="none" w:sz="0" w:space="0" w:color="auto"/>
        <w:bottom w:val="none" w:sz="0" w:space="0" w:color="auto"/>
        <w:right w:val="none" w:sz="0" w:space="0" w:color="auto"/>
      </w:divBdr>
      <w:divsChild>
        <w:div w:id="975333099">
          <w:marLeft w:val="0"/>
          <w:marRight w:val="0"/>
          <w:marTop w:val="0"/>
          <w:marBottom w:val="0"/>
          <w:divBdr>
            <w:top w:val="none" w:sz="0" w:space="0" w:color="auto"/>
            <w:left w:val="none" w:sz="0" w:space="0" w:color="auto"/>
            <w:bottom w:val="none" w:sz="0" w:space="0" w:color="auto"/>
            <w:right w:val="none" w:sz="0" w:space="0" w:color="auto"/>
          </w:divBdr>
        </w:div>
        <w:div w:id="1491748607">
          <w:marLeft w:val="0"/>
          <w:marRight w:val="0"/>
          <w:marTop w:val="0"/>
          <w:marBottom w:val="0"/>
          <w:divBdr>
            <w:top w:val="none" w:sz="0" w:space="0" w:color="auto"/>
            <w:left w:val="none" w:sz="0" w:space="0" w:color="auto"/>
            <w:bottom w:val="none" w:sz="0" w:space="0" w:color="auto"/>
            <w:right w:val="none" w:sz="0" w:space="0" w:color="auto"/>
          </w:divBdr>
        </w:div>
      </w:divsChild>
    </w:div>
    <w:div w:id="1090854745">
      <w:bodyDiv w:val="1"/>
      <w:marLeft w:val="0"/>
      <w:marRight w:val="0"/>
      <w:marTop w:val="0"/>
      <w:marBottom w:val="0"/>
      <w:divBdr>
        <w:top w:val="none" w:sz="0" w:space="0" w:color="auto"/>
        <w:left w:val="none" w:sz="0" w:space="0" w:color="auto"/>
        <w:bottom w:val="none" w:sz="0" w:space="0" w:color="auto"/>
        <w:right w:val="none" w:sz="0" w:space="0" w:color="auto"/>
      </w:divBdr>
    </w:div>
    <w:div w:id="1096363928">
      <w:bodyDiv w:val="1"/>
      <w:marLeft w:val="0"/>
      <w:marRight w:val="0"/>
      <w:marTop w:val="0"/>
      <w:marBottom w:val="0"/>
      <w:divBdr>
        <w:top w:val="none" w:sz="0" w:space="0" w:color="auto"/>
        <w:left w:val="none" w:sz="0" w:space="0" w:color="auto"/>
        <w:bottom w:val="none" w:sz="0" w:space="0" w:color="auto"/>
        <w:right w:val="none" w:sz="0" w:space="0" w:color="auto"/>
      </w:divBdr>
    </w:div>
    <w:div w:id="1135761662">
      <w:bodyDiv w:val="1"/>
      <w:marLeft w:val="0"/>
      <w:marRight w:val="0"/>
      <w:marTop w:val="0"/>
      <w:marBottom w:val="0"/>
      <w:divBdr>
        <w:top w:val="none" w:sz="0" w:space="0" w:color="auto"/>
        <w:left w:val="none" w:sz="0" w:space="0" w:color="auto"/>
        <w:bottom w:val="none" w:sz="0" w:space="0" w:color="auto"/>
        <w:right w:val="none" w:sz="0" w:space="0" w:color="auto"/>
      </w:divBdr>
    </w:div>
    <w:div w:id="1167794422">
      <w:bodyDiv w:val="1"/>
      <w:marLeft w:val="0"/>
      <w:marRight w:val="0"/>
      <w:marTop w:val="0"/>
      <w:marBottom w:val="0"/>
      <w:divBdr>
        <w:top w:val="none" w:sz="0" w:space="0" w:color="auto"/>
        <w:left w:val="none" w:sz="0" w:space="0" w:color="auto"/>
        <w:bottom w:val="none" w:sz="0" w:space="0" w:color="auto"/>
        <w:right w:val="none" w:sz="0" w:space="0" w:color="auto"/>
      </w:divBdr>
    </w:div>
    <w:div w:id="1211922424">
      <w:bodyDiv w:val="1"/>
      <w:marLeft w:val="0"/>
      <w:marRight w:val="0"/>
      <w:marTop w:val="0"/>
      <w:marBottom w:val="0"/>
      <w:divBdr>
        <w:top w:val="none" w:sz="0" w:space="0" w:color="auto"/>
        <w:left w:val="none" w:sz="0" w:space="0" w:color="auto"/>
        <w:bottom w:val="none" w:sz="0" w:space="0" w:color="auto"/>
        <w:right w:val="none" w:sz="0" w:space="0" w:color="auto"/>
      </w:divBdr>
      <w:divsChild>
        <w:div w:id="1869641121">
          <w:marLeft w:val="0"/>
          <w:marRight w:val="0"/>
          <w:marTop w:val="0"/>
          <w:marBottom w:val="0"/>
          <w:divBdr>
            <w:top w:val="none" w:sz="0" w:space="0" w:color="auto"/>
            <w:left w:val="none" w:sz="0" w:space="0" w:color="auto"/>
            <w:bottom w:val="none" w:sz="0" w:space="0" w:color="auto"/>
            <w:right w:val="none" w:sz="0" w:space="0" w:color="auto"/>
          </w:divBdr>
        </w:div>
      </w:divsChild>
    </w:div>
    <w:div w:id="1212494313">
      <w:bodyDiv w:val="1"/>
      <w:marLeft w:val="0"/>
      <w:marRight w:val="0"/>
      <w:marTop w:val="0"/>
      <w:marBottom w:val="0"/>
      <w:divBdr>
        <w:top w:val="none" w:sz="0" w:space="0" w:color="auto"/>
        <w:left w:val="none" w:sz="0" w:space="0" w:color="auto"/>
        <w:bottom w:val="none" w:sz="0" w:space="0" w:color="auto"/>
        <w:right w:val="none" w:sz="0" w:space="0" w:color="auto"/>
      </w:divBdr>
      <w:divsChild>
        <w:div w:id="51006026">
          <w:marLeft w:val="662"/>
          <w:marRight w:val="0"/>
          <w:marTop w:val="154"/>
          <w:marBottom w:val="0"/>
          <w:divBdr>
            <w:top w:val="none" w:sz="0" w:space="0" w:color="auto"/>
            <w:left w:val="none" w:sz="0" w:space="0" w:color="auto"/>
            <w:bottom w:val="none" w:sz="0" w:space="0" w:color="auto"/>
            <w:right w:val="none" w:sz="0" w:space="0" w:color="auto"/>
          </w:divBdr>
        </w:div>
        <w:div w:id="132448835">
          <w:marLeft w:val="662"/>
          <w:marRight w:val="0"/>
          <w:marTop w:val="154"/>
          <w:marBottom w:val="0"/>
          <w:divBdr>
            <w:top w:val="none" w:sz="0" w:space="0" w:color="auto"/>
            <w:left w:val="none" w:sz="0" w:space="0" w:color="auto"/>
            <w:bottom w:val="none" w:sz="0" w:space="0" w:color="auto"/>
            <w:right w:val="none" w:sz="0" w:space="0" w:color="auto"/>
          </w:divBdr>
        </w:div>
        <w:div w:id="286133311">
          <w:marLeft w:val="662"/>
          <w:marRight w:val="0"/>
          <w:marTop w:val="154"/>
          <w:marBottom w:val="0"/>
          <w:divBdr>
            <w:top w:val="none" w:sz="0" w:space="0" w:color="auto"/>
            <w:left w:val="none" w:sz="0" w:space="0" w:color="auto"/>
            <w:bottom w:val="none" w:sz="0" w:space="0" w:color="auto"/>
            <w:right w:val="none" w:sz="0" w:space="0" w:color="auto"/>
          </w:divBdr>
        </w:div>
        <w:div w:id="831338680">
          <w:marLeft w:val="662"/>
          <w:marRight w:val="0"/>
          <w:marTop w:val="154"/>
          <w:marBottom w:val="0"/>
          <w:divBdr>
            <w:top w:val="none" w:sz="0" w:space="0" w:color="auto"/>
            <w:left w:val="none" w:sz="0" w:space="0" w:color="auto"/>
            <w:bottom w:val="none" w:sz="0" w:space="0" w:color="auto"/>
            <w:right w:val="none" w:sz="0" w:space="0" w:color="auto"/>
          </w:divBdr>
        </w:div>
        <w:div w:id="1079135404">
          <w:marLeft w:val="662"/>
          <w:marRight w:val="0"/>
          <w:marTop w:val="154"/>
          <w:marBottom w:val="0"/>
          <w:divBdr>
            <w:top w:val="none" w:sz="0" w:space="0" w:color="auto"/>
            <w:left w:val="none" w:sz="0" w:space="0" w:color="auto"/>
            <w:bottom w:val="none" w:sz="0" w:space="0" w:color="auto"/>
            <w:right w:val="none" w:sz="0" w:space="0" w:color="auto"/>
          </w:divBdr>
        </w:div>
        <w:div w:id="1764690773">
          <w:marLeft w:val="662"/>
          <w:marRight w:val="0"/>
          <w:marTop w:val="154"/>
          <w:marBottom w:val="0"/>
          <w:divBdr>
            <w:top w:val="none" w:sz="0" w:space="0" w:color="auto"/>
            <w:left w:val="none" w:sz="0" w:space="0" w:color="auto"/>
            <w:bottom w:val="none" w:sz="0" w:space="0" w:color="auto"/>
            <w:right w:val="none" w:sz="0" w:space="0" w:color="auto"/>
          </w:divBdr>
        </w:div>
      </w:divsChild>
    </w:div>
    <w:div w:id="1231112498">
      <w:bodyDiv w:val="1"/>
      <w:marLeft w:val="0"/>
      <w:marRight w:val="0"/>
      <w:marTop w:val="0"/>
      <w:marBottom w:val="0"/>
      <w:divBdr>
        <w:top w:val="none" w:sz="0" w:space="0" w:color="auto"/>
        <w:left w:val="none" w:sz="0" w:space="0" w:color="auto"/>
        <w:bottom w:val="none" w:sz="0" w:space="0" w:color="auto"/>
        <w:right w:val="none" w:sz="0" w:space="0" w:color="auto"/>
      </w:divBdr>
      <w:divsChild>
        <w:div w:id="188419839">
          <w:marLeft w:val="662"/>
          <w:marRight w:val="0"/>
          <w:marTop w:val="173"/>
          <w:marBottom w:val="0"/>
          <w:divBdr>
            <w:top w:val="none" w:sz="0" w:space="0" w:color="auto"/>
            <w:left w:val="none" w:sz="0" w:space="0" w:color="auto"/>
            <w:bottom w:val="none" w:sz="0" w:space="0" w:color="auto"/>
            <w:right w:val="none" w:sz="0" w:space="0" w:color="auto"/>
          </w:divBdr>
        </w:div>
        <w:div w:id="326521137">
          <w:marLeft w:val="662"/>
          <w:marRight w:val="0"/>
          <w:marTop w:val="173"/>
          <w:marBottom w:val="0"/>
          <w:divBdr>
            <w:top w:val="none" w:sz="0" w:space="0" w:color="auto"/>
            <w:left w:val="none" w:sz="0" w:space="0" w:color="auto"/>
            <w:bottom w:val="none" w:sz="0" w:space="0" w:color="auto"/>
            <w:right w:val="none" w:sz="0" w:space="0" w:color="auto"/>
          </w:divBdr>
        </w:div>
        <w:div w:id="975532052">
          <w:marLeft w:val="662"/>
          <w:marRight w:val="0"/>
          <w:marTop w:val="173"/>
          <w:marBottom w:val="0"/>
          <w:divBdr>
            <w:top w:val="none" w:sz="0" w:space="0" w:color="auto"/>
            <w:left w:val="none" w:sz="0" w:space="0" w:color="auto"/>
            <w:bottom w:val="none" w:sz="0" w:space="0" w:color="auto"/>
            <w:right w:val="none" w:sz="0" w:space="0" w:color="auto"/>
          </w:divBdr>
        </w:div>
        <w:div w:id="1858498249">
          <w:marLeft w:val="662"/>
          <w:marRight w:val="0"/>
          <w:marTop w:val="173"/>
          <w:marBottom w:val="0"/>
          <w:divBdr>
            <w:top w:val="none" w:sz="0" w:space="0" w:color="auto"/>
            <w:left w:val="none" w:sz="0" w:space="0" w:color="auto"/>
            <w:bottom w:val="none" w:sz="0" w:space="0" w:color="auto"/>
            <w:right w:val="none" w:sz="0" w:space="0" w:color="auto"/>
          </w:divBdr>
        </w:div>
        <w:div w:id="1959945938">
          <w:marLeft w:val="662"/>
          <w:marRight w:val="0"/>
          <w:marTop w:val="173"/>
          <w:marBottom w:val="0"/>
          <w:divBdr>
            <w:top w:val="none" w:sz="0" w:space="0" w:color="auto"/>
            <w:left w:val="none" w:sz="0" w:space="0" w:color="auto"/>
            <w:bottom w:val="none" w:sz="0" w:space="0" w:color="auto"/>
            <w:right w:val="none" w:sz="0" w:space="0" w:color="auto"/>
          </w:divBdr>
        </w:div>
      </w:divsChild>
    </w:div>
    <w:div w:id="1252205898">
      <w:bodyDiv w:val="1"/>
      <w:marLeft w:val="0"/>
      <w:marRight w:val="0"/>
      <w:marTop w:val="0"/>
      <w:marBottom w:val="0"/>
      <w:divBdr>
        <w:top w:val="none" w:sz="0" w:space="0" w:color="auto"/>
        <w:left w:val="none" w:sz="0" w:space="0" w:color="auto"/>
        <w:bottom w:val="none" w:sz="0" w:space="0" w:color="auto"/>
        <w:right w:val="none" w:sz="0" w:space="0" w:color="auto"/>
      </w:divBdr>
      <w:divsChild>
        <w:div w:id="1143350860">
          <w:marLeft w:val="0"/>
          <w:marRight w:val="0"/>
          <w:marTop w:val="0"/>
          <w:marBottom w:val="0"/>
          <w:divBdr>
            <w:top w:val="none" w:sz="0" w:space="0" w:color="auto"/>
            <w:left w:val="none" w:sz="0" w:space="0" w:color="auto"/>
            <w:bottom w:val="none" w:sz="0" w:space="0" w:color="auto"/>
            <w:right w:val="none" w:sz="0" w:space="0" w:color="auto"/>
          </w:divBdr>
        </w:div>
      </w:divsChild>
    </w:div>
    <w:div w:id="1268318903">
      <w:bodyDiv w:val="1"/>
      <w:marLeft w:val="0"/>
      <w:marRight w:val="0"/>
      <w:marTop w:val="0"/>
      <w:marBottom w:val="0"/>
      <w:divBdr>
        <w:top w:val="none" w:sz="0" w:space="0" w:color="auto"/>
        <w:left w:val="none" w:sz="0" w:space="0" w:color="auto"/>
        <w:bottom w:val="none" w:sz="0" w:space="0" w:color="auto"/>
        <w:right w:val="none" w:sz="0" w:space="0" w:color="auto"/>
      </w:divBdr>
    </w:div>
    <w:div w:id="1276133501">
      <w:bodyDiv w:val="1"/>
      <w:marLeft w:val="0"/>
      <w:marRight w:val="0"/>
      <w:marTop w:val="0"/>
      <w:marBottom w:val="0"/>
      <w:divBdr>
        <w:top w:val="none" w:sz="0" w:space="0" w:color="auto"/>
        <w:left w:val="none" w:sz="0" w:space="0" w:color="auto"/>
        <w:bottom w:val="none" w:sz="0" w:space="0" w:color="auto"/>
        <w:right w:val="none" w:sz="0" w:space="0" w:color="auto"/>
      </w:divBdr>
      <w:divsChild>
        <w:div w:id="96338337">
          <w:marLeft w:val="288"/>
          <w:marRight w:val="0"/>
          <w:marTop w:val="0"/>
          <w:marBottom w:val="0"/>
          <w:divBdr>
            <w:top w:val="none" w:sz="0" w:space="0" w:color="auto"/>
            <w:left w:val="none" w:sz="0" w:space="0" w:color="auto"/>
            <w:bottom w:val="none" w:sz="0" w:space="0" w:color="auto"/>
            <w:right w:val="none" w:sz="0" w:space="0" w:color="auto"/>
          </w:divBdr>
        </w:div>
        <w:div w:id="376053829">
          <w:marLeft w:val="288"/>
          <w:marRight w:val="0"/>
          <w:marTop w:val="0"/>
          <w:marBottom w:val="0"/>
          <w:divBdr>
            <w:top w:val="none" w:sz="0" w:space="0" w:color="auto"/>
            <w:left w:val="none" w:sz="0" w:space="0" w:color="auto"/>
            <w:bottom w:val="none" w:sz="0" w:space="0" w:color="auto"/>
            <w:right w:val="none" w:sz="0" w:space="0" w:color="auto"/>
          </w:divBdr>
        </w:div>
        <w:div w:id="599721773">
          <w:marLeft w:val="288"/>
          <w:marRight w:val="0"/>
          <w:marTop w:val="0"/>
          <w:marBottom w:val="0"/>
          <w:divBdr>
            <w:top w:val="none" w:sz="0" w:space="0" w:color="auto"/>
            <w:left w:val="none" w:sz="0" w:space="0" w:color="auto"/>
            <w:bottom w:val="none" w:sz="0" w:space="0" w:color="auto"/>
            <w:right w:val="none" w:sz="0" w:space="0" w:color="auto"/>
          </w:divBdr>
        </w:div>
        <w:div w:id="984242353">
          <w:marLeft w:val="288"/>
          <w:marRight w:val="0"/>
          <w:marTop w:val="0"/>
          <w:marBottom w:val="0"/>
          <w:divBdr>
            <w:top w:val="none" w:sz="0" w:space="0" w:color="auto"/>
            <w:left w:val="none" w:sz="0" w:space="0" w:color="auto"/>
            <w:bottom w:val="none" w:sz="0" w:space="0" w:color="auto"/>
            <w:right w:val="none" w:sz="0" w:space="0" w:color="auto"/>
          </w:divBdr>
        </w:div>
        <w:div w:id="1041054307">
          <w:marLeft w:val="288"/>
          <w:marRight w:val="0"/>
          <w:marTop w:val="0"/>
          <w:marBottom w:val="0"/>
          <w:divBdr>
            <w:top w:val="none" w:sz="0" w:space="0" w:color="auto"/>
            <w:left w:val="none" w:sz="0" w:space="0" w:color="auto"/>
            <w:bottom w:val="none" w:sz="0" w:space="0" w:color="auto"/>
            <w:right w:val="none" w:sz="0" w:space="0" w:color="auto"/>
          </w:divBdr>
        </w:div>
        <w:div w:id="1096175463">
          <w:marLeft w:val="288"/>
          <w:marRight w:val="0"/>
          <w:marTop w:val="0"/>
          <w:marBottom w:val="0"/>
          <w:divBdr>
            <w:top w:val="none" w:sz="0" w:space="0" w:color="auto"/>
            <w:left w:val="none" w:sz="0" w:space="0" w:color="auto"/>
            <w:bottom w:val="none" w:sz="0" w:space="0" w:color="auto"/>
            <w:right w:val="none" w:sz="0" w:space="0" w:color="auto"/>
          </w:divBdr>
        </w:div>
        <w:div w:id="1482115348">
          <w:marLeft w:val="288"/>
          <w:marRight w:val="0"/>
          <w:marTop w:val="0"/>
          <w:marBottom w:val="0"/>
          <w:divBdr>
            <w:top w:val="none" w:sz="0" w:space="0" w:color="auto"/>
            <w:left w:val="none" w:sz="0" w:space="0" w:color="auto"/>
            <w:bottom w:val="none" w:sz="0" w:space="0" w:color="auto"/>
            <w:right w:val="none" w:sz="0" w:space="0" w:color="auto"/>
          </w:divBdr>
        </w:div>
        <w:div w:id="1792868554">
          <w:marLeft w:val="288"/>
          <w:marRight w:val="0"/>
          <w:marTop w:val="0"/>
          <w:marBottom w:val="0"/>
          <w:divBdr>
            <w:top w:val="none" w:sz="0" w:space="0" w:color="auto"/>
            <w:left w:val="none" w:sz="0" w:space="0" w:color="auto"/>
            <w:bottom w:val="none" w:sz="0" w:space="0" w:color="auto"/>
            <w:right w:val="none" w:sz="0" w:space="0" w:color="auto"/>
          </w:divBdr>
        </w:div>
        <w:div w:id="1821581127">
          <w:marLeft w:val="288"/>
          <w:marRight w:val="0"/>
          <w:marTop w:val="0"/>
          <w:marBottom w:val="0"/>
          <w:divBdr>
            <w:top w:val="none" w:sz="0" w:space="0" w:color="auto"/>
            <w:left w:val="none" w:sz="0" w:space="0" w:color="auto"/>
            <w:bottom w:val="none" w:sz="0" w:space="0" w:color="auto"/>
            <w:right w:val="none" w:sz="0" w:space="0" w:color="auto"/>
          </w:divBdr>
        </w:div>
        <w:div w:id="1889606820">
          <w:marLeft w:val="288"/>
          <w:marRight w:val="0"/>
          <w:marTop w:val="0"/>
          <w:marBottom w:val="0"/>
          <w:divBdr>
            <w:top w:val="none" w:sz="0" w:space="0" w:color="auto"/>
            <w:left w:val="none" w:sz="0" w:space="0" w:color="auto"/>
            <w:bottom w:val="none" w:sz="0" w:space="0" w:color="auto"/>
            <w:right w:val="none" w:sz="0" w:space="0" w:color="auto"/>
          </w:divBdr>
        </w:div>
        <w:div w:id="2104837388">
          <w:marLeft w:val="418"/>
          <w:marRight w:val="0"/>
          <w:marTop w:val="0"/>
          <w:marBottom w:val="0"/>
          <w:divBdr>
            <w:top w:val="none" w:sz="0" w:space="0" w:color="auto"/>
            <w:left w:val="none" w:sz="0" w:space="0" w:color="auto"/>
            <w:bottom w:val="none" w:sz="0" w:space="0" w:color="auto"/>
            <w:right w:val="none" w:sz="0" w:space="0" w:color="auto"/>
          </w:divBdr>
        </w:div>
      </w:divsChild>
    </w:div>
    <w:div w:id="1280603413">
      <w:bodyDiv w:val="1"/>
      <w:marLeft w:val="0"/>
      <w:marRight w:val="0"/>
      <w:marTop w:val="0"/>
      <w:marBottom w:val="0"/>
      <w:divBdr>
        <w:top w:val="none" w:sz="0" w:space="0" w:color="auto"/>
        <w:left w:val="none" w:sz="0" w:space="0" w:color="auto"/>
        <w:bottom w:val="none" w:sz="0" w:space="0" w:color="auto"/>
        <w:right w:val="none" w:sz="0" w:space="0" w:color="auto"/>
      </w:divBdr>
      <w:divsChild>
        <w:div w:id="494960087">
          <w:marLeft w:val="0"/>
          <w:marRight w:val="0"/>
          <w:marTop w:val="0"/>
          <w:marBottom w:val="0"/>
          <w:divBdr>
            <w:top w:val="none" w:sz="0" w:space="0" w:color="auto"/>
            <w:left w:val="none" w:sz="0" w:space="0" w:color="auto"/>
            <w:bottom w:val="none" w:sz="0" w:space="0" w:color="auto"/>
            <w:right w:val="none" w:sz="0" w:space="0" w:color="auto"/>
          </w:divBdr>
        </w:div>
      </w:divsChild>
    </w:div>
    <w:div w:id="1311866204">
      <w:bodyDiv w:val="1"/>
      <w:marLeft w:val="0"/>
      <w:marRight w:val="0"/>
      <w:marTop w:val="0"/>
      <w:marBottom w:val="0"/>
      <w:divBdr>
        <w:top w:val="none" w:sz="0" w:space="0" w:color="auto"/>
        <w:left w:val="none" w:sz="0" w:space="0" w:color="auto"/>
        <w:bottom w:val="none" w:sz="0" w:space="0" w:color="auto"/>
        <w:right w:val="none" w:sz="0" w:space="0" w:color="auto"/>
      </w:divBdr>
    </w:div>
    <w:div w:id="1334528714">
      <w:bodyDiv w:val="1"/>
      <w:marLeft w:val="0"/>
      <w:marRight w:val="0"/>
      <w:marTop w:val="0"/>
      <w:marBottom w:val="0"/>
      <w:divBdr>
        <w:top w:val="none" w:sz="0" w:space="0" w:color="auto"/>
        <w:left w:val="none" w:sz="0" w:space="0" w:color="auto"/>
        <w:bottom w:val="none" w:sz="0" w:space="0" w:color="auto"/>
        <w:right w:val="none" w:sz="0" w:space="0" w:color="auto"/>
      </w:divBdr>
    </w:div>
    <w:div w:id="1340617024">
      <w:bodyDiv w:val="1"/>
      <w:marLeft w:val="0"/>
      <w:marRight w:val="0"/>
      <w:marTop w:val="0"/>
      <w:marBottom w:val="0"/>
      <w:divBdr>
        <w:top w:val="none" w:sz="0" w:space="0" w:color="auto"/>
        <w:left w:val="none" w:sz="0" w:space="0" w:color="auto"/>
        <w:bottom w:val="none" w:sz="0" w:space="0" w:color="auto"/>
        <w:right w:val="none" w:sz="0" w:space="0" w:color="auto"/>
      </w:divBdr>
    </w:div>
    <w:div w:id="1401362797">
      <w:bodyDiv w:val="1"/>
      <w:marLeft w:val="0"/>
      <w:marRight w:val="0"/>
      <w:marTop w:val="0"/>
      <w:marBottom w:val="0"/>
      <w:divBdr>
        <w:top w:val="none" w:sz="0" w:space="0" w:color="auto"/>
        <w:left w:val="none" w:sz="0" w:space="0" w:color="auto"/>
        <w:bottom w:val="none" w:sz="0" w:space="0" w:color="auto"/>
        <w:right w:val="none" w:sz="0" w:space="0" w:color="auto"/>
      </w:divBdr>
      <w:divsChild>
        <w:div w:id="455563199">
          <w:marLeft w:val="0"/>
          <w:marRight w:val="0"/>
          <w:marTop w:val="0"/>
          <w:marBottom w:val="0"/>
          <w:divBdr>
            <w:top w:val="none" w:sz="0" w:space="0" w:color="auto"/>
            <w:left w:val="none" w:sz="0" w:space="0" w:color="auto"/>
            <w:bottom w:val="none" w:sz="0" w:space="0" w:color="auto"/>
            <w:right w:val="none" w:sz="0" w:space="0" w:color="auto"/>
          </w:divBdr>
        </w:div>
      </w:divsChild>
    </w:div>
    <w:div w:id="1481310895">
      <w:bodyDiv w:val="1"/>
      <w:marLeft w:val="0"/>
      <w:marRight w:val="0"/>
      <w:marTop w:val="0"/>
      <w:marBottom w:val="0"/>
      <w:divBdr>
        <w:top w:val="none" w:sz="0" w:space="0" w:color="auto"/>
        <w:left w:val="none" w:sz="0" w:space="0" w:color="auto"/>
        <w:bottom w:val="none" w:sz="0" w:space="0" w:color="auto"/>
        <w:right w:val="none" w:sz="0" w:space="0" w:color="auto"/>
      </w:divBdr>
      <w:divsChild>
        <w:div w:id="33970338">
          <w:marLeft w:val="446"/>
          <w:marRight w:val="0"/>
          <w:marTop w:val="0"/>
          <w:marBottom w:val="0"/>
          <w:divBdr>
            <w:top w:val="none" w:sz="0" w:space="0" w:color="auto"/>
            <w:left w:val="none" w:sz="0" w:space="0" w:color="auto"/>
            <w:bottom w:val="none" w:sz="0" w:space="0" w:color="auto"/>
            <w:right w:val="none" w:sz="0" w:space="0" w:color="auto"/>
          </w:divBdr>
        </w:div>
        <w:div w:id="228619855">
          <w:marLeft w:val="446"/>
          <w:marRight w:val="0"/>
          <w:marTop w:val="0"/>
          <w:marBottom w:val="0"/>
          <w:divBdr>
            <w:top w:val="none" w:sz="0" w:space="0" w:color="auto"/>
            <w:left w:val="none" w:sz="0" w:space="0" w:color="auto"/>
            <w:bottom w:val="none" w:sz="0" w:space="0" w:color="auto"/>
            <w:right w:val="none" w:sz="0" w:space="0" w:color="auto"/>
          </w:divBdr>
        </w:div>
        <w:div w:id="1395003169">
          <w:marLeft w:val="446"/>
          <w:marRight w:val="0"/>
          <w:marTop w:val="0"/>
          <w:marBottom w:val="0"/>
          <w:divBdr>
            <w:top w:val="none" w:sz="0" w:space="0" w:color="auto"/>
            <w:left w:val="none" w:sz="0" w:space="0" w:color="auto"/>
            <w:bottom w:val="none" w:sz="0" w:space="0" w:color="auto"/>
            <w:right w:val="none" w:sz="0" w:space="0" w:color="auto"/>
          </w:divBdr>
        </w:div>
        <w:div w:id="1155612645">
          <w:marLeft w:val="446"/>
          <w:marRight w:val="0"/>
          <w:marTop w:val="0"/>
          <w:marBottom w:val="0"/>
          <w:divBdr>
            <w:top w:val="none" w:sz="0" w:space="0" w:color="auto"/>
            <w:left w:val="none" w:sz="0" w:space="0" w:color="auto"/>
            <w:bottom w:val="none" w:sz="0" w:space="0" w:color="auto"/>
            <w:right w:val="none" w:sz="0" w:space="0" w:color="auto"/>
          </w:divBdr>
        </w:div>
        <w:div w:id="2081363638">
          <w:marLeft w:val="446"/>
          <w:marRight w:val="0"/>
          <w:marTop w:val="0"/>
          <w:marBottom w:val="0"/>
          <w:divBdr>
            <w:top w:val="none" w:sz="0" w:space="0" w:color="auto"/>
            <w:left w:val="none" w:sz="0" w:space="0" w:color="auto"/>
            <w:bottom w:val="none" w:sz="0" w:space="0" w:color="auto"/>
            <w:right w:val="none" w:sz="0" w:space="0" w:color="auto"/>
          </w:divBdr>
        </w:div>
      </w:divsChild>
    </w:div>
    <w:div w:id="1504931816">
      <w:bodyDiv w:val="1"/>
      <w:marLeft w:val="0"/>
      <w:marRight w:val="0"/>
      <w:marTop w:val="0"/>
      <w:marBottom w:val="0"/>
      <w:divBdr>
        <w:top w:val="none" w:sz="0" w:space="0" w:color="auto"/>
        <w:left w:val="none" w:sz="0" w:space="0" w:color="auto"/>
        <w:bottom w:val="none" w:sz="0" w:space="0" w:color="auto"/>
        <w:right w:val="none" w:sz="0" w:space="0" w:color="auto"/>
      </w:divBdr>
    </w:div>
    <w:div w:id="1526942535">
      <w:bodyDiv w:val="1"/>
      <w:marLeft w:val="0"/>
      <w:marRight w:val="0"/>
      <w:marTop w:val="0"/>
      <w:marBottom w:val="0"/>
      <w:divBdr>
        <w:top w:val="none" w:sz="0" w:space="0" w:color="auto"/>
        <w:left w:val="none" w:sz="0" w:space="0" w:color="auto"/>
        <w:bottom w:val="none" w:sz="0" w:space="0" w:color="auto"/>
        <w:right w:val="none" w:sz="0" w:space="0" w:color="auto"/>
      </w:divBdr>
    </w:div>
    <w:div w:id="1533496907">
      <w:bodyDiv w:val="1"/>
      <w:marLeft w:val="0"/>
      <w:marRight w:val="0"/>
      <w:marTop w:val="0"/>
      <w:marBottom w:val="0"/>
      <w:divBdr>
        <w:top w:val="none" w:sz="0" w:space="0" w:color="auto"/>
        <w:left w:val="none" w:sz="0" w:space="0" w:color="auto"/>
        <w:bottom w:val="none" w:sz="0" w:space="0" w:color="auto"/>
        <w:right w:val="none" w:sz="0" w:space="0" w:color="auto"/>
      </w:divBdr>
      <w:divsChild>
        <w:div w:id="925185807">
          <w:marLeft w:val="0"/>
          <w:marRight w:val="0"/>
          <w:marTop w:val="0"/>
          <w:marBottom w:val="0"/>
          <w:divBdr>
            <w:top w:val="none" w:sz="0" w:space="0" w:color="auto"/>
            <w:left w:val="none" w:sz="0" w:space="0" w:color="auto"/>
            <w:bottom w:val="none" w:sz="0" w:space="0" w:color="auto"/>
            <w:right w:val="none" w:sz="0" w:space="0" w:color="auto"/>
          </w:divBdr>
        </w:div>
      </w:divsChild>
    </w:div>
    <w:div w:id="1533956530">
      <w:bodyDiv w:val="1"/>
      <w:marLeft w:val="0"/>
      <w:marRight w:val="0"/>
      <w:marTop w:val="0"/>
      <w:marBottom w:val="0"/>
      <w:divBdr>
        <w:top w:val="none" w:sz="0" w:space="0" w:color="auto"/>
        <w:left w:val="none" w:sz="0" w:space="0" w:color="auto"/>
        <w:bottom w:val="none" w:sz="0" w:space="0" w:color="auto"/>
        <w:right w:val="none" w:sz="0" w:space="0" w:color="auto"/>
      </w:divBdr>
    </w:div>
    <w:div w:id="1537499461">
      <w:bodyDiv w:val="1"/>
      <w:marLeft w:val="0"/>
      <w:marRight w:val="0"/>
      <w:marTop w:val="0"/>
      <w:marBottom w:val="0"/>
      <w:divBdr>
        <w:top w:val="none" w:sz="0" w:space="0" w:color="auto"/>
        <w:left w:val="none" w:sz="0" w:space="0" w:color="auto"/>
        <w:bottom w:val="none" w:sz="0" w:space="0" w:color="auto"/>
        <w:right w:val="none" w:sz="0" w:space="0" w:color="auto"/>
      </w:divBdr>
    </w:div>
    <w:div w:id="1585020903">
      <w:bodyDiv w:val="1"/>
      <w:marLeft w:val="0"/>
      <w:marRight w:val="0"/>
      <w:marTop w:val="0"/>
      <w:marBottom w:val="0"/>
      <w:divBdr>
        <w:top w:val="none" w:sz="0" w:space="0" w:color="auto"/>
        <w:left w:val="none" w:sz="0" w:space="0" w:color="auto"/>
        <w:bottom w:val="none" w:sz="0" w:space="0" w:color="auto"/>
        <w:right w:val="none" w:sz="0" w:space="0" w:color="auto"/>
      </w:divBdr>
    </w:div>
    <w:div w:id="1642617533">
      <w:bodyDiv w:val="1"/>
      <w:marLeft w:val="0"/>
      <w:marRight w:val="0"/>
      <w:marTop w:val="0"/>
      <w:marBottom w:val="0"/>
      <w:divBdr>
        <w:top w:val="none" w:sz="0" w:space="0" w:color="auto"/>
        <w:left w:val="none" w:sz="0" w:space="0" w:color="auto"/>
        <w:bottom w:val="none" w:sz="0" w:space="0" w:color="auto"/>
        <w:right w:val="none" w:sz="0" w:space="0" w:color="auto"/>
      </w:divBdr>
    </w:div>
    <w:div w:id="1696612664">
      <w:bodyDiv w:val="1"/>
      <w:marLeft w:val="0"/>
      <w:marRight w:val="0"/>
      <w:marTop w:val="0"/>
      <w:marBottom w:val="0"/>
      <w:divBdr>
        <w:top w:val="none" w:sz="0" w:space="0" w:color="auto"/>
        <w:left w:val="none" w:sz="0" w:space="0" w:color="auto"/>
        <w:bottom w:val="none" w:sz="0" w:space="0" w:color="auto"/>
        <w:right w:val="none" w:sz="0" w:space="0" w:color="auto"/>
      </w:divBdr>
      <w:divsChild>
        <w:div w:id="1195850819">
          <w:marLeft w:val="0"/>
          <w:marRight w:val="0"/>
          <w:marTop w:val="0"/>
          <w:marBottom w:val="0"/>
          <w:divBdr>
            <w:top w:val="none" w:sz="0" w:space="0" w:color="auto"/>
            <w:left w:val="none" w:sz="0" w:space="0" w:color="auto"/>
            <w:bottom w:val="none" w:sz="0" w:space="0" w:color="auto"/>
            <w:right w:val="none" w:sz="0" w:space="0" w:color="auto"/>
          </w:divBdr>
        </w:div>
      </w:divsChild>
    </w:div>
    <w:div w:id="1710645388">
      <w:bodyDiv w:val="1"/>
      <w:marLeft w:val="0"/>
      <w:marRight w:val="0"/>
      <w:marTop w:val="0"/>
      <w:marBottom w:val="0"/>
      <w:divBdr>
        <w:top w:val="none" w:sz="0" w:space="0" w:color="auto"/>
        <w:left w:val="none" w:sz="0" w:space="0" w:color="auto"/>
        <w:bottom w:val="none" w:sz="0" w:space="0" w:color="auto"/>
        <w:right w:val="none" w:sz="0" w:space="0" w:color="auto"/>
      </w:divBdr>
    </w:div>
    <w:div w:id="1766072781">
      <w:bodyDiv w:val="1"/>
      <w:marLeft w:val="0"/>
      <w:marRight w:val="0"/>
      <w:marTop w:val="0"/>
      <w:marBottom w:val="0"/>
      <w:divBdr>
        <w:top w:val="none" w:sz="0" w:space="0" w:color="auto"/>
        <w:left w:val="none" w:sz="0" w:space="0" w:color="auto"/>
        <w:bottom w:val="none" w:sz="0" w:space="0" w:color="auto"/>
        <w:right w:val="none" w:sz="0" w:space="0" w:color="auto"/>
      </w:divBdr>
      <w:divsChild>
        <w:div w:id="401753063">
          <w:marLeft w:val="288"/>
          <w:marRight w:val="0"/>
          <w:marTop w:val="0"/>
          <w:marBottom w:val="0"/>
          <w:divBdr>
            <w:top w:val="none" w:sz="0" w:space="0" w:color="auto"/>
            <w:left w:val="none" w:sz="0" w:space="0" w:color="auto"/>
            <w:bottom w:val="none" w:sz="0" w:space="0" w:color="auto"/>
            <w:right w:val="none" w:sz="0" w:space="0" w:color="auto"/>
          </w:divBdr>
        </w:div>
        <w:div w:id="821846753">
          <w:marLeft w:val="288"/>
          <w:marRight w:val="0"/>
          <w:marTop w:val="0"/>
          <w:marBottom w:val="0"/>
          <w:divBdr>
            <w:top w:val="none" w:sz="0" w:space="0" w:color="auto"/>
            <w:left w:val="none" w:sz="0" w:space="0" w:color="auto"/>
            <w:bottom w:val="none" w:sz="0" w:space="0" w:color="auto"/>
            <w:right w:val="none" w:sz="0" w:space="0" w:color="auto"/>
          </w:divBdr>
        </w:div>
        <w:div w:id="1358461009">
          <w:marLeft w:val="288"/>
          <w:marRight w:val="0"/>
          <w:marTop w:val="0"/>
          <w:marBottom w:val="0"/>
          <w:divBdr>
            <w:top w:val="none" w:sz="0" w:space="0" w:color="auto"/>
            <w:left w:val="none" w:sz="0" w:space="0" w:color="auto"/>
            <w:bottom w:val="none" w:sz="0" w:space="0" w:color="auto"/>
            <w:right w:val="none" w:sz="0" w:space="0" w:color="auto"/>
          </w:divBdr>
        </w:div>
        <w:div w:id="1467164537">
          <w:marLeft w:val="288"/>
          <w:marRight w:val="0"/>
          <w:marTop w:val="0"/>
          <w:marBottom w:val="0"/>
          <w:divBdr>
            <w:top w:val="none" w:sz="0" w:space="0" w:color="auto"/>
            <w:left w:val="none" w:sz="0" w:space="0" w:color="auto"/>
            <w:bottom w:val="none" w:sz="0" w:space="0" w:color="auto"/>
            <w:right w:val="none" w:sz="0" w:space="0" w:color="auto"/>
          </w:divBdr>
        </w:div>
        <w:div w:id="1602840713">
          <w:marLeft w:val="288"/>
          <w:marRight w:val="0"/>
          <w:marTop w:val="0"/>
          <w:marBottom w:val="0"/>
          <w:divBdr>
            <w:top w:val="none" w:sz="0" w:space="0" w:color="auto"/>
            <w:left w:val="none" w:sz="0" w:space="0" w:color="auto"/>
            <w:bottom w:val="none" w:sz="0" w:space="0" w:color="auto"/>
            <w:right w:val="none" w:sz="0" w:space="0" w:color="auto"/>
          </w:divBdr>
        </w:div>
        <w:div w:id="1629821712">
          <w:marLeft w:val="288"/>
          <w:marRight w:val="0"/>
          <w:marTop w:val="0"/>
          <w:marBottom w:val="0"/>
          <w:divBdr>
            <w:top w:val="none" w:sz="0" w:space="0" w:color="auto"/>
            <w:left w:val="none" w:sz="0" w:space="0" w:color="auto"/>
            <w:bottom w:val="none" w:sz="0" w:space="0" w:color="auto"/>
            <w:right w:val="none" w:sz="0" w:space="0" w:color="auto"/>
          </w:divBdr>
        </w:div>
        <w:div w:id="1671830867">
          <w:marLeft w:val="418"/>
          <w:marRight w:val="0"/>
          <w:marTop w:val="0"/>
          <w:marBottom w:val="0"/>
          <w:divBdr>
            <w:top w:val="none" w:sz="0" w:space="0" w:color="auto"/>
            <w:left w:val="none" w:sz="0" w:space="0" w:color="auto"/>
            <w:bottom w:val="none" w:sz="0" w:space="0" w:color="auto"/>
            <w:right w:val="none" w:sz="0" w:space="0" w:color="auto"/>
          </w:divBdr>
        </w:div>
        <w:div w:id="1806775174">
          <w:marLeft w:val="288"/>
          <w:marRight w:val="0"/>
          <w:marTop w:val="0"/>
          <w:marBottom w:val="0"/>
          <w:divBdr>
            <w:top w:val="none" w:sz="0" w:space="0" w:color="auto"/>
            <w:left w:val="none" w:sz="0" w:space="0" w:color="auto"/>
            <w:bottom w:val="none" w:sz="0" w:space="0" w:color="auto"/>
            <w:right w:val="none" w:sz="0" w:space="0" w:color="auto"/>
          </w:divBdr>
        </w:div>
        <w:div w:id="1935548445">
          <w:marLeft w:val="288"/>
          <w:marRight w:val="0"/>
          <w:marTop w:val="0"/>
          <w:marBottom w:val="0"/>
          <w:divBdr>
            <w:top w:val="none" w:sz="0" w:space="0" w:color="auto"/>
            <w:left w:val="none" w:sz="0" w:space="0" w:color="auto"/>
            <w:bottom w:val="none" w:sz="0" w:space="0" w:color="auto"/>
            <w:right w:val="none" w:sz="0" w:space="0" w:color="auto"/>
          </w:divBdr>
        </w:div>
        <w:div w:id="2015766354">
          <w:marLeft w:val="288"/>
          <w:marRight w:val="0"/>
          <w:marTop w:val="0"/>
          <w:marBottom w:val="0"/>
          <w:divBdr>
            <w:top w:val="none" w:sz="0" w:space="0" w:color="auto"/>
            <w:left w:val="none" w:sz="0" w:space="0" w:color="auto"/>
            <w:bottom w:val="none" w:sz="0" w:space="0" w:color="auto"/>
            <w:right w:val="none" w:sz="0" w:space="0" w:color="auto"/>
          </w:divBdr>
        </w:div>
        <w:div w:id="2053112490">
          <w:marLeft w:val="288"/>
          <w:marRight w:val="0"/>
          <w:marTop w:val="0"/>
          <w:marBottom w:val="0"/>
          <w:divBdr>
            <w:top w:val="none" w:sz="0" w:space="0" w:color="auto"/>
            <w:left w:val="none" w:sz="0" w:space="0" w:color="auto"/>
            <w:bottom w:val="none" w:sz="0" w:space="0" w:color="auto"/>
            <w:right w:val="none" w:sz="0" w:space="0" w:color="auto"/>
          </w:divBdr>
        </w:div>
      </w:divsChild>
    </w:div>
    <w:div w:id="1767925328">
      <w:bodyDiv w:val="1"/>
      <w:marLeft w:val="0"/>
      <w:marRight w:val="0"/>
      <w:marTop w:val="0"/>
      <w:marBottom w:val="0"/>
      <w:divBdr>
        <w:top w:val="none" w:sz="0" w:space="0" w:color="auto"/>
        <w:left w:val="none" w:sz="0" w:space="0" w:color="auto"/>
        <w:bottom w:val="none" w:sz="0" w:space="0" w:color="auto"/>
        <w:right w:val="none" w:sz="0" w:space="0" w:color="auto"/>
      </w:divBdr>
    </w:div>
    <w:div w:id="1774938108">
      <w:bodyDiv w:val="1"/>
      <w:marLeft w:val="0"/>
      <w:marRight w:val="0"/>
      <w:marTop w:val="0"/>
      <w:marBottom w:val="0"/>
      <w:divBdr>
        <w:top w:val="none" w:sz="0" w:space="0" w:color="auto"/>
        <w:left w:val="none" w:sz="0" w:space="0" w:color="auto"/>
        <w:bottom w:val="none" w:sz="0" w:space="0" w:color="auto"/>
        <w:right w:val="none" w:sz="0" w:space="0" w:color="auto"/>
      </w:divBdr>
      <w:divsChild>
        <w:div w:id="915363655">
          <w:marLeft w:val="0"/>
          <w:marRight w:val="0"/>
          <w:marTop w:val="0"/>
          <w:marBottom w:val="0"/>
          <w:divBdr>
            <w:top w:val="none" w:sz="0" w:space="0" w:color="auto"/>
            <w:left w:val="none" w:sz="0" w:space="0" w:color="auto"/>
            <w:bottom w:val="none" w:sz="0" w:space="0" w:color="auto"/>
            <w:right w:val="none" w:sz="0" w:space="0" w:color="auto"/>
          </w:divBdr>
        </w:div>
      </w:divsChild>
    </w:div>
    <w:div w:id="1826555006">
      <w:bodyDiv w:val="1"/>
      <w:marLeft w:val="0"/>
      <w:marRight w:val="0"/>
      <w:marTop w:val="0"/>
      <w:marBottom w:val="0"/>
      <w:divBdr>
        <w:top w:val="none" w:sz="0" w:space="0" w:color="auto"/>
        <w:left w:val="none" w:sz="0" w:space="0" w:color="auto"/>
        <w:bottom w:val="none" w:sz="0" w:space="0" w:color="auto"/>
        <w:right w:val="none" w:sz="0" w:space="0" w:color="auto"/>
      </w:divBdr>
      <w:divsChild>
        <w:div w:id="177814091">
          <w:marLeft w:val="0"/>
          <w:marRight w:val="0"/>
          <w:marTop w:val="0"/>
          <w:marBottom w:val="0"/>
          <w:divBdr>
            <w:top w:val="none" w:sz="0" w:space="0" w:color="auto"/>
            <w:left w:val="none" w:sz="0" w:space="0" w:color="auto"/>
            <w:bottom w:val="none" w:sz="0" w:space="0" w:color="auto"/>
            <w:right w:val="none" w:sz="0" w:space="0" w:color="auto"/>
          </w:divBdr>
        </w:div>
      </w:divsChild>
    </w:div>
    <w:div w:id="1858420799">
      <w:bodyDiv w:val="1"/>
      <w:marLeft w:val="0"/>
      <w:marRight w:val="0"/>
      <w:marTop w:val="0"/>
      <w:marBottom w:val="0"/>
      <w:divBdr>
        <w:top w:val="none" w:sz="0" w:space="0" w:color="auto"/>
        <w:left w:val="none" w:sz="0" w:space="0" w:color="auto"/>
        <w:bottom w:val="none" w:sz="0" w:space="0" w:color="auto"/>
        <w:right w:val="none" w:sz="0" w:space="0" w:color="auto"/>
      </w:divBdr>
    </w:div>
    <w:div w:id="1947927434">
      <w:bodyDiv w:val="1"/>
      <w:marLeft w:val="0"/>
      <w:marRight w:val="0"/>
      <w:marTop w:val="0"/>
      <w:marBottom w:val="0"/>
      <w:divBdr>
        <w:top w:val="none" w:sz="0" w:space="0" w:color="auto"/>
        <w:left w:val="none" w:sz="0" w:space="0" w:color="auto"/>
        <w:bottom w:val="none" w:sz="0" w:space="0" w:color="auto"/>
        <w:right w:val="none" w:sz="0" w:space="0" w:color="auto"/>
      </w:divBdr>
      <w:divsChild>
        <w:div w:id="520171713">
          <w:marLeft w:val="0"/>
          <w:marRight w:val="0"/>
          <w:marTop w:val="0"/>
          <w:marBottom w:val="0"/>
          <w:divBdr>
            <w:top w:val="none" w:sz="0" w:space="0" w:color="auto"/>
            <w:left w:val="none" w:sz="0" w:space="0" w:color="auto"/>
            <w:bottom w:val="none" w:sz="0" w:space="0" w:color="auto"/>
            <w:right w:val="none" w:sz="0" w:space="0" w:color="auto"/>
          </w:divBdr>
        </w:div>
      </w:divsChild>
    </w:div>
    <w:div w:id="1966883931">
      <w:bodyDiv w:val="1"/>
      <w:marLeft w:val="0"/>
      <w:marRight w:val="0"/>
      <w:marTop w:val="0"/>
      <w:marBottom w:val="0"/>
      <w:divBdr>
        <w:top w:val="none" w:sz="0" w:space="0" w:color="auto"/>
        <w:left w:val="none" w:sz="0" w:space="0" w:color="auto"/>
        <w:bottom w:val="none" w:sz="0" w:space="0" w:color="auto"/>
        <w:right w:val="none" w:sz="0" w:space="0" w:color="auto"/>
      </w:divBdr>
      <w:divsChild>
        <w:div w:id="915015529">
          <w:marLeft w:val="547"/>
          <w:marRight w:val="0"/>
          <w:marTop w:val="134"/>
          <w:marBottom w:val="0"/>
          <w:divBdr>
            <w:top w:val="none" w:sz="0" w:space="0" w:color="auto"/>
            <w:left w:val="none" w:sz="0" w:space="0" w:color="auto"/>
            <w:bottom w:val="none" w:sz="0" w:space="0" w:color="auto"/>
            <w:right w:val="none" w:sz="0" w:space="0" w:color="auto"/>
          </w:divBdr>
        </w:div>
        <w:div w:id="1389495832">
          <w:marLeft w:val="547"/>
          <w:marRight w:val="0"/>
          <w:marTop w:val="134"/>
          <w:marBottom w:val="0"/>
          <w:divBdr>
            <w:top w:val="none" w:sz="0" w:space="0" w:color="auto"/>
            <w:left w:val="none" w:sz="0" w:space="0" w:color="auto"/>
            <w:bottom w:val="none" w:sz="0" w:space="0" w:color="auto"/>
            <w:right w:val="none" w:sz="0" w:space="0" w:color="auto"/>
          </w:divBdr>
        </w:div>
        <w:div w:id="1621105463">
          <w:marLeft w:val="547"/>
          <w:marRight w:val="0"/>
          <w:marTop w:val="134"/>
          <w:marBottom w:val="0"/>
          <w:divBdr>
            <w:top w:val="none" w:sz="0" w:space="0" w:color="auto"/>
            <w:left w:val="none" w:sz="0" w:space="0" w:color="auto"/>
            <w:bottom w:val="none" w:sz="0" w:space="0" w:color="auto"/>
            <w:right w:val="none" w:sz="0" w:space="0" w:color="auto"/>
          </w:divBdr>
        </w:div>
        <w:div w:id="1902328994">
          <w:marLeft w:val="547"/>
          <w:marRight w:val="0"/>
          <w:marTop w:val="134"/>
          <w:marBottom w:val="0"/>
          <w:divBdr>
            <w:top w:val="none" w:sz="0" w:space="0" w:color="auto"/>
            <w:left w:val="none" w:sz="0" w:space="0" w:color="auto"/>
            <w:bottom w:val="none" w:sz="0" w:space="0" w:color="auto"/>
            <w:right w:val="none" w:sz="0" w:space="0" w:color="auto"/>
          </w:divBdr>
        </w:div>
        <w:div w:id="1919091815">
          <w:marLeft w:val="547"/>
          <w:marRight w:val="0"/>
          <w:marTop w:val="134"/>
          <w:marBottom w:val="0"/>
          <w:divBdr>
            <w:top w:val="none" w:sz="0" w:space="0" w:color="auto"/>
            <w:left w:val="none" w:sz="0" w:space="0" w:color="auto"/>
            <w:bottom w:val="none" w:sz="0" w:space="0" w:color="auto"/>
            <w:right w:val="none" w:sz="0" w:space="0" w:color="auto"/>
          </w:divBdr>
        </w:div>
        <w:div w:id="2052069662">
          <w:marLeft w:val="1166"/>
          <w:marRight w:val="0"/>
          <w:marTop w:val="115"/>
          <w:marBottom w:val="0"/>
          <w:divBdr>
            <w:top w:val="none" w:sz="0" w:space="0" w:color="auto"/>
            <w:left w:val="none" w:sz="0" w:space="0" w:color="auto"/>
            <w:bottom w:val="none" w:sz="0" w:space="0" w:color="auto"/>
            <w:right w:val="none" w:sz="0" w:space="0" w:color="auto"/>
          </w:divBdr>
        </w:div>
      </w:divsChild>
    </w:div>
    <w:div w:id="1971746186">
      <w:bodyDiv w:val="1"/>
      <w:marLeft w:val="0"/>
      <w:marRight w:val="0"/>
      <w:marTop w:val="0"/>
      <w:marBottom w:val="0"/>
      <w:divBdr>
        <w:top w:val="none" w:sz="0" w:space="0" w:color="auto"/>
        <w:left w:val="none" w:sz="0" w:space="0" w:color="auto"/>
        <w:bottom w:val="none" w:sz="0" w:space="0" w:color="auto"/>
        <w:right w:val="none" w:sz="0" w:space="0" w:color="auto"/>
      </w:divBdr>
      <w:divsChild>
        <w:div w:id="1070884684">
          <w:marLeft w:val="446"/>
          <w:marRight w:val="0"/>
          <w:marTop w:val="0"/>
          <w:marBottom w:val="0"/>
          <w:divBdr>
            <w:top w:val="none" w:sz="0" w:space="0" w:color="auto"/>
            <w:left w:val="none" w:sz="0" w:space="0" w:color="auto"/>
            <w:bottom w:val="none" w:sz="0" w:space="0" w:color="auto"/>
            <w:right w:val="none" w:sz="0" w:space="0" w:color="auto"/>
          </w:divBdr>
        </w:div>
        <w:div w:id="695422938">
          <w:marLeft w:val="446"/>
          <w:marRight w:val="0"/>
          <w:marTop w:val="0"/>
          <w:marBottom w:val="0"/>
          <w:divBdr>
            <w:top w:val="none" w:sz="0" w:space="0" w:color="auto"/>
            <w:left w:val="none" w:sz="0" w:space="0" w:color="auto"/>
            <w:bottom w:val="none" w:sz="0" w:space="0" w:color="auto"/>
            <w:right w:val="none" w:sz="0" w:space="0" w:color="auto"/>
          </w:divBdr>
        </w:div>
        <w:div w:id="762991178">
          <w:marLeft w:val="446"/>
          <w:marRight w:val="0"/>
          <w:marTop w:val="0"/>
          <w:marBottom w:val="0"/>
          <w:divBdr>
            <w:top w:val="none" w:sz="0" w:space="0" w:color="auto"/>
            <w:left w:val="none" w:sz="0" w:space="0" w:color="auto"/>
            <w:bottom w:val="none" w:sz="0" w:space="0" w:color="auto"/>
            <w:right w:val="none" w:sz="0" w:space="0" w:color="auto"/>
          </w:divBdr>
        </w:div>
        <w:div w:id="1701976945">
          <w:marLeft w:val="446"/>
          <w:marRight w:val="0"/>
          <w:marTop w:val="0"/>
          <w:marBottom w:val="0"/>
          <w:divBdr>
            <w:top w:val="none" w:sz="0" w:space="0" w:color="auto"/>
            <w:left w:val="none" w:sz="0" w:space="0" w:color="auto"/>
            <w:bottom w:val="none" w:sz="0" w:space="0" w:color="auto"/>
            <w:right w:val="none" w:sz="0" w:space="0" w:color="auto"/>
          </w:divBdr>
        </w:div>
        <w:div w:id="760182889">
          <w:marLeft w:val="446"/>
          <w:marRight w:val="0"/>
          <w:marTop w:val="0"/>
          <w:marBottom w:val="0"/>
          <w:divBdr>
            <w:top w:val="none" w:sz="0" w:space="0" w:color="auto"/>
            <w:left w:val="none" w:sz="0" w:space="0" w:color="auto"/>
            <w:bottom w:val="none" w:sz="0" w:space="0" w:color="auto"/>
            <w:right w:val="none" w:sz="0" w:space="0" w:color="auto"/>
          </w:divBdr>
        </w:div>
      </w:divsChild>
    </w:div>
    <w:div w:id="1996910070">
      <w:bodyDiv w:val="1"/>
      <w:marLeft w:val="0"/>
      <w:marRight w:val="0"/>
      <w:marTop w:val="0"/>
      <w:marBottom w:val="0"/>
      <w:divBdr>
        <w:top w:val="none" w:sz="0" w:space="0" w:color="auto"/>
        <w:left w:val="none" w:sz="0" w:space="0" w:color="auto"/>
        <w:bottom w:val="none" w:sz="0" w:space="0" w:color="auto"/>
        <w:right w:val="none" w:sz="0" w:space="0" w:color="auto"/>
      </w:divBdr>
    </w:div>
    <w:div w:id="2014839535">
      <w:bodyDiv w:val="1"/>
      <w:marLeft w:val="0"/>
      <w:marRight w:val="0"/>
      <w:marTop w:val="0"/>
      <w:marBottom w:val="0"/>
      <w:divBdr>
        <w:top w:val="none" w:sz="0" w:space="0" w:color="auto"/>
        <w:left w:val="none" w:sz="0" w:space="0" w:color="auto"/>
        <w:bottom w:val="none" w:sz="0" w:space="0" w:color="auto"/>
        <w:right w:val="none" w:sz="0" w:space="0" w:color="auto"/>
      </w:divBdr>
      <w:divsChild>
        <w:div w:id="1388189971">
          <w:marLeft w:val="0"/>
          <w:marRight w:val="0"/>
          <w:marTop w:val="0"/>
          <w:marBottom w:val="0"/>
          <w:divBdr>
            <w:top w:val="none" w:sz="0" w:space="0" w:color="auto"/>
            <w:left w:val="none" w:sz="0" w:space="0" w:color="auto"/>
            <w:bottom w:val="none" w:sz="0" w:space="0" w:color="auto"/>
            <w:right w:val="none" w:sz="0" w:space="0" w:color="auto"/>
          </w:divBdr>
        </w:div>
      </w:divsChild>
    </w:div>
    <w:div w:id="2073118599">
      <w:bodyDiv w:val="1"/>
      <w:marLeft w:val="0"/>
      <w:marRight w:val="0"/>
      <w:marTop w:val="0"/>
      <w:marBottom w:val="0"/>
      <w:divBdr>
        <w:top w:val="none" w:sz="0" w:space="0" w:color="auto"/>
        <w:left w:val="none" w:sz="0" w:space="0" w:color="auto"/>
        <w:bottom w:val="none" w:sz="0" w:space="0" w:color="auto"/>
        <w:right w:val="none" w:sz="0" w:space="0" w:color="auto"/>
      </w:divBdr>
      <w:divsChild>
        <w:div w:id="2013098656">
          <w:marLeft w:val="0"/>
          <w:marRight w:val="0"/>
          <w:marTop w:val="0"/>
          <w:marBottom w:val="0"/>
          <w:divBdr>
            <w:top w:val="none" w:sz="0" w:space="0" w:color="auto"/>
            <w:left w:val="none" w:sz="0" w:space="0" w:color="auto"/>
            <w:bottom w:val="none" w:sz="0" w:space="0" w:color="auto"/>
            <w:right w:val="none" w:sz="0" w:space="0" w:color="auto"/>
          </w:divBdr>
        </w:div>
      </w:divsChild>
    </w:div>
    <w:div w:id="2093621075">
      <w:bodyDiv w:val="1"/>
      <w:marLeft w:val="0"/>
      <w:marRight w:val="0"/>
      <w:marTop w:val="0"/>
      <w:marBottom w:val="0"/>
      <w:divBdr>
        <w:top w:val="none" w:sz="0" w:space="0" w:color="auto"/>
        <w:left w:val="none" w:sz="0" w:space="0" w:color="auto"/>
        <w:bottom w:val="none" w:sz="0" w:space="0" w:color="auto"/>
        <w:right w:val="none" w:sz="0" w:space="0" w:color="auto"/>
      </w:divBdr>
    </w:div>
    <w:div w:id="212869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microsoft.com/office/2016/09/relationships/commentsIds" Target="commentsIds.xml"/><Relationship Id="rId26" Type="http://schemas.openxmlformats.org/officeDocument/2006/relationships/image" Target="media/image7.JPG"/><Relationship Id="rId3" Type="http://schemas.openxmlformats.org/officeDocument/2006/relationships/customXml" Target="../customXml/item3.xml"/><Relationship Id="rId21" Type="http://schemas.openxmlformats.org/officeDocument/2006/relationships/image" Target="media/image3.jpg"/><Relationship Id="rId34" Type="http://schemas.microsoft.com/office/2011/relationships/people" Target="people.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commentsExtended" Target="commentsExtended.xml"/><Relationship Id="rId25" Type="http://schemas.openxmlformats.org/officeDocument/2006/relationships/hyperlink" Target="https://eea1.sharepoint.com/:f:/r/teams/-EXT-Eionet/Shared%20Documents/TG%20Digital%20capabilities%20and%20AI/Events/TG_Meeting_Copenhagen_2026_09_29-30/Meeting%20Documents/AI%20Use%20Cases?d=w79ca653bd77f4843a971a8b00d9a4966&amp;csf=1&amp;web=1&amp;e=7TL2Lg"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https://eea1.sharepoint.com/:b:/r/teams/-EXT-Eionet/Shared%20Documents/TG%20Digital%20capabilities%20and%20AI/Events/TG_Meeting_Copenhagen_2026_09_29-30/Meeting%20Documents/TG_Digital_Capabilities_AI_%204%20x%205-minute%20pitches%20of%20the%20topics.pdf?d=w0ed08eb60cd74a219acb346367b5e01f&amp;csf=1&amp;web=1&amp;e=pnnGvZ" TargetMode="External"/><Relationship Id="rId29"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6.jpg"/><Relationship Id="rId32"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eea1.sharepoint.com/:b:/r/teams/-EXT-Eionet/Shared%20Documents/TG%20Digital%20capabilities%20and%20AI/Events/TG_Meeting_Copenhagen_2026_09_29-30/Meeting%20Documents/2026-09-29_EEA%20AI%20Eionet%20perspective.pdf?d=w69f2e9f6d422472fb96c6fcabc7d9af9&amp;csf=1&amp;web=1&amp;e=E9a4dP" TargetMode="External"/><Relationship Id="rId23" Type="http://schemas.openxmlformats.org/officeDocument/2006/relationships/image" Target="media/image5.jpg"/><Relationship Id="rId28" Type="http://schemas.openxmlformats.org/officeDocument/2006/relationships/image" Target="media/image9.jpeg"/><Relationship Id="rId10" Type="http://schemas.openxmlformats.org/officeDocument/2006/relationships/webSettings" Target="webSettings.xml"/><Relationship Id="rId19" Type="http://schemas.microsoft.com/office/2018/08/relationships/commentsExtensible" Target="commentsExtensible.xm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4.jp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theme" Target="theme/theme1.xml"/><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&lt;Date&gt;</PublishDate>
  <Abstract>PM² Template v2.5</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04F3A3E2BB1DA4AB1BFDBF3956E9014" ma:contentTypeVersion="20" ma:contentTypeDescription="Create a new document." ma:contentTypeScope="" ma:versionID="aa21d7ddcdc218bc2f98124c0ce3910a">
  <xsd:schema xmlns:xsd="http://www.w3.org/2001/XMLSchema" xmlns:xs="http://www.w3.org/2001/XMLSchema" xmlns:p="http://schemas.microsoft.com/office/2006/metadata/properties" xmlns:ns2="0f6cf646-3f47-4639-ab1a-910193be0788" xmlns:ns3="ce9c421d-e5c4-4d07-9374-0aa16904a551" targetNamespace="http://schemas.microsoft.com/office/2006/metadata/properties" ma:root="true" ma:fieldsID="49be3fc9677335d879a559f9a0b852b6" ns2:_="" ns3:_="">
    <xsd:import namespace="0f6cf646-3f47-4639-ab1a-910193be0788"/>
    <xsd:import namespace="ce9c421d-e5c4-4d07-9374-0aa16904a551"/>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LengthInSeconds" minOccurs="0"/>
                <xsd:element ref="ns2:SharedWithUsers" minOccurs="0"/>
                <xsd:element ref="ns2:SharedWithDetails" minOccurs="0"/>
                <xsd:element ref="ns3:MediaServiceAutoKeyPoints" minOccurs="0"/>
                <xsd:element ref="ns3:MediaServiceKeyPoint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Location" minOccurs="0"/>
                <xsd:element ref="ns3:Statusofdocument"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6cf646-3f47-4639-ab1a-910193be078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d843f02-7b13-4fe8-8847-fcb649af8a5e}" ma:internalName="TaxCatchAll" ma:showField="CatchAllData" ma:web="0f6cf646-3f47-4639-ab1a-910193be078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e9c421d-e5c4-4d07-9374-0aa16904a55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de42cbc-566b-46c9-aea5-a71cdcd36d8f"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Location" ma:index="27" nillable="true" ma:displayName="Location" ma:indexed="true" ma:internalName="MediaServiceLocation" ma:readOnly="true">
      <xsd:simpleType>
        <xsd:restriction base="dms:Text"/>
      </xsd:simpleType>
    </xsd:element>
    <xsd:element name="Statusofdocument" ma:index="28" nillable="true" ma:displayName="Status of document" ma:format="Dropdown" ma:internalName="Statusofdocument">
      <xsd:simpleType>
        <xsd:restriction base="dms:Text">
          <xsd:maxLength value="255"/>
        </xsd:restriction>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f6cf646-3f47-4639-ab1a-910193be0788" xsi:nil="true"/>
    <lcf76f155ced4ddcb4097134ff3c332f xmlns="ce9c421d-e5c4-4d07-9374-0aa16904a551">
      <Terms xmlns="http://schemas.microsoft.com/office/infopath/2007/PartnerControls"/>
    </lcf76f155ced4ddcb4097134ff3c332f>
    <Statusofdocument xmlns="ce9c421d-e5c4-4d07-9374-0aa16904a551" xsi:nil="true"/>
    <_dlc_DocId xmlns="0f6cf646-3f47-4639-ab1a-910193be0788">EIONET-1333827832-65673</_dlc_DocId>
    <_dlc_DocIdUrl xmlns="0f6cf646-3f47-4639-ab1a-910193be0788">
      <Url>https://eea1.sharepoint.com/teams/-EXT-Eionet/_layouts/15/DocIdRedir.aspx?ID=EIONET-1333827832-65673</Url>
      <Description>EIONET-1333827832-65673</Description>
    </_dlc_DocIdUrl>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F3DDDD-4E60-4620-935B-3E1FF1B284C3}"/>
</file>

<file path=customXml/itemProps3.xml><?xml version="1.0" encoding="utf-8"?>
<ds:datastoreItem xmlns:ds="http://schemas.openxmlformats.org/officeDocument/2006/customXml" ds:itemID="{FDBD16CA-1C99-41A5-AEB6-53C1094EB03E}">
  <ds:schemaRefs>
    <ds:schemaRef ds:uri="http://schemas.microsoft.com/sharepoint/v3/contenttype/forms"/>
  </ds:schemaRefs>
</ds:datastoreItem>
</file>

<file path=customXml/itemProps4.xml><?xml version="1.0" encoding="utf-8"?>
<ds:datastoreItem xmlns:ds="http://schemas.openxmlformats.org/officeDocument/2006/customXml" ds:itemID="{26A730D3-C313-4539-B4F6-B81AD9A2D9D8}">
  <ds:schemaRefs>
    <ds:schemaRef ds:uri="http://schemas.microsoft.com/office/2006/metadata/properties"/>
    <ds:schemaRef ds:uri="http://schemas.microsoft.com/office/infopath/2007/PartnerControls"/>
    <ds:schemaRef ds:uri="0f6cf646-3f47-4639-ab1a-910193be0788"/>
    <ds:schemaRef ds:uri="ce9c421d-e5c4-4d07-9374-0aa16904a551"/>
  </ds:schemaRefs>
</ds:datastoreItem>
</file>

<file path=customXml/itemProps5.xml><?xml version="1.0" encoding="utf-8"?>
<ds:datastoreItem xmlns:ds="http://schemas.openxmlformats.org/officeDocument/2006/customXml" ds:itemID="{5D356637-B9FD-4FD1-8537-912F13562D23}">
  <ds:schemaRefs>
    <ds:schemaRef ds:uri="http://schemas.openxmlformats.org/officeDocument/2006/bibliography"/>
  </ds:schemaRefs>
</ds:datastoreItem>
</file>

<file path=customXml/itemProps6.xml><?xml version="1.0" encoding="utf-8"?>
<ds:datastoreItem xmlns:ds="http://schemas.openxmlformats.org/officeDocument/2006/customXml" ds:itemID="{E1A00400-14E4-4E92-BFB9-7D2A4CC48D80}">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15</Pages>
  <Words>2216</Words>
  <Characters>12632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Minutes of Meeting</vt:lpstr>
    </vt:vector>
  </TitlesOfParts>
  <Company>European Commission</Company>
  <LinksUpToDate>false</LinksUpToDate>
  <CharactersWithSpaces>14819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Minutes of Meeting</dc:title>
  <dc:subject>Eionet Webinar - Solving applied environmental problems using data driven methods - ETC DI showcases</dc:subject>
  <dc:creator>Author</dc:creator>
  <cp:keywords/>
  <cp:lastModifiedBy>Sune Djurhuus</cp:lastModifiedBy>
  <cp:revision>208</cp:revision>
  <cp:lastPrinted>2021-06-02T14:16:00Z</cp:lastPrinted>
  <dcterms:created xsi:type="dcterms:W3CDTF">2026-10-20T14:29:00Z</dcterms:created>
  <dcterms:modified xsi:type="dcterms:W3CDTF">2026-10-22T07:49:00Z</dcterms:modified>
  <cp:category>:  &lt;Public, Limited, High&gt;</cp:category>
  <cp:contentStatus>&lt;Version&gt;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VP60">
    <vt:lpwstr>OK</vt:lpwstr>
  </property>
  <property fmtid="{D5CDD505-2E9C-101B-9397-08002B2CF9AE}" pid="3" name="ContentTypeId">
    <vt:lpwstr>0x010100B04F3A3E2BB1DA4AB1BFDBF3956E9014</vt:lpwstr>
  </property>
  <property fmtid="{D5CDD505-2E9C-101B-9397-08002B2CF9AE}" pid="4" name="MediaServiceImageTags">
    <vt:lpwstr/>
  </property>
  <property fmtid="{D5CDD505-2E9C-101B-9397-08002B2CF9AE}" pid="5" name="_dlc_DocIdItemGuid">
    <vt:lpwstr>b2f73dd9-cc36-4f79-b0f6-33717c96ab59</vt:lpwstr>
  </property>
  <property fmtid="{D5CDD505-2E9C-101B-9397-08002B2CF9AE}" pid="6" name="docLang">
    <vt:lpwstr>en</vt:lpwstr>
  </property>
  <property fmtid="{D5CDD505-2E9C-101B-9397-08002B2CF9AE}" pid="7" name="MSIP_Label_b1f08a4a-3048-4b8f-8eeb-74c828f94533_Enabled">
    <vt:lpwstr>true</vt:lpwstr>
  </property>
  <property fmtid="{D5CDD505-2E9C-101B-9397-08002B2CF9AE}" pid="8" name="MSIP_Label_b1f08a4a-3048-4b8f-8eeb-74c828f94533_SetDate">
    <vt:lpwstr>2026-06-25T06:37:04Z</vt:lpwstr>
  </property>
  <property fmtid="{D5CDD505-2E9C-101B-9397-08002B2CF9AE}" pid="9" name="MSIP_Label_b1f08a4a-3048-4b8f-8eeb-74c828f94533_Method">
    <vt:lpwstr>Standard</vt:lpwstr>
  </property>
  <property fmtid="{D5CDD505-2E9C-101B-9397-08002B2CF9AE}" pid="10" name="MSIP_Label_b1f08a4a-3048-4b8f-8eeb-74c828f94533_Name">
    <vt:lpwstr>NORMAL</vt:lpwstr>
  </property>
  <property fmtid="{D5CDD505-2E9C-101B-9397-08002B2CF9AE}" pid="11" name="MSIP_Label_b1f08a4a-3048-4b8f-8eeb-74c828f94533_SiteId">
    <vt:lpwstr>be2e7bea-b493-4de5-bbc5-8b4a6a235600</vt:lpwstr>
  </property>
  <property fmtid="{D5CDD505-2E9C-101B-9397-08002B2CF9AE}" pid="12" name="MSIP_Label_b1f08a4a-3048-4b8f-8eeb-74c828f94533_ActionId">
    <vt:lpwstr>964ae16a-910c-4c5d-9711-e4b4f8a729de</vt:lpwstr>
  </property>
  <property fmtid="{D5CDD505-2E9C-101B-9397-08002B2CF9AE}" pid="13" name="MSIP_Label_b1f08a4a-3048-4b8f-8eeb-74c828f94533_ContentBits">
    <vt:lpwstr>0</vt:lpwstr>
  </property>
  <property fmtid="{D5CDD505-2E9C-101B-9397-08002B2CF9AE}" pid="14" name="MSIP_Label_b1f08a4a-3048-4b8f-8eeb-74c828f94533_Tag">
    <vt:lpwstr>10, 3, 0, 1</vt:lpwstr>
  </property>
</Properties>
</file>