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FE1F389" w:rsidR="00BF44B9" w:rsidRPr="007C7B2F" w:rsidRDefault="00663F9F" w:rsidP="000B027D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A5A1B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5.01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691F82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E7481D">
              <w:rPr>
                <w:rFonts w:hint="eastAsia"/>
                <w:b/>
              </w:rPr>
              <w:t>포스트 프로세싱(비네트 효과,</w:t>
            </w:r>
            <w:r w:rsidR="00E7481D">
              <w:rPr>
                <w:b/>
              </w:rPr>
              <w:t xml:space="preserve"> </w:t>
            </w:r>
            <w:r w:rsidR="00E7481D">
              <w:rPr>
                <w:rFonts w:hint="eastAsia"/>
                <w:b/>
              </w:rPr>
              <w:t>아지랑이 효과)</w:t>
            </w:r>
            <w:r w:rsidR="00CD3A5C">
              <w:rPr>
                <w:b/>
              </w:rPr>
              <w:t xml:space="preserve">. </w:t>
            </w:r>
            <w:r w:rsidR="007B75C5">
              <w:rPr>
                <w:rFonts w:hint="eastAsia"/>
                <w:b/>
              </w:rPr>
              <w:t>건물배치 모든 플레이어 적용</w:t>
            </w:r>
          </w:p>
          <w:p w14:paraId="01B537CB" w14:textId="45A0D777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22878FB5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08F424EC" w14:textId="2401819C" w:rsidR="0096317D" w:rsidRDefault="0096317D" w:rsidP="004F1A79">
      <w:pPr>
        <w:rPr>
          <w:sz w:val="22"/>
        </w:rPr>
      </w:pPr>
      <w:r>
        <w:rPr>
          <w:rFonts w:hint="eastAsia"/>
          <w:sz w:val="22"/>
        </w:rPr>
        <w:t>카메라에 비네트 효과와 아지랑이 효과를 태양 위치에 따라 알맞게 적용</w:t>
      </w:r>
      <w:r>
        <w:rPr>
          <w:sz w:val="22"/>
        </w:rPr>
        <w:t>.</w:t>
      </w:r>
    </w:p>
    <w:p w14:paraId="74F5606E" w14:textId="49B823A3" w:rsidR="0096317D" w:rsidRDefault="0096317D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한 플레이어가 건물 배치했을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모든 다른 플레이어들도 그 플레이어가 지은 건물을 볼 수 있게 적용.</w:t>
      </w:r>
    </w:p>
    <w:p w14:paraId="619E63F0" w14:textId="36EDE91F" w:rsidR="00E25AC0" w:rsidRPr="00101C8A" w:rsidRDefault="00E25AC0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19B0CA9D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2B83A5B5" w14:textId="77777777" w:rsidR="00D33E4C" w:rsidRPr="0041476C" w:rsidRDefault="00D33E4C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BE8D1E7" w:rsidR="00BF44B9" w:rsidRPr="007C7B2F" w:rsidRDefault="00AA4DC7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D1B5" w14:textId="77777777" w:rsidR="003D28CC" w:rsidRDefault="003D28CC" w:rsidP="008307C8">
      <w:pPr>
        <w:spacing w:after="0" w:line="240" w:lineRule="auto"/>
      </w:pPr>
      <w:r>
        <w:separator/>
      </w:r>
    </w:p>
  </w:endnote>
  <w:endnote w:type="continuationSeparator" w:id="0">
    <w:p w14:paraId="3F0308B8" w14:textId="77777777" w:rsidR="003D28CC" w:rsidRDefault="003D28C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9C00" w14:textId="77777777" w:rsidR="003D28CC" w:rsidRDefault="003D28CC" w:rsidP="008307C8">
      <w:pPr>
        <w:spacing w:after="0" w:line="240" w:lineRule="auto"/>
      </w:pPr>
      <w:r>
        <w:separator/>
      </w:r>
    </w:p>
  </w:footnote>
  <w:footnote w:type="continuationSeparator" w:id="0">
    <w:p w14:paraId="4A63472D" w14:textId="77777777" w:rsidR="003D28CC" w:rsidRDefault="003D28C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4DC3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2292"/>
    <w:rsid w:val="007B2136"/>
    <w:rsid w:val="007B75C5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4DC7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275</cp:revision>
  <dcterms:created xsi:type="dcterms:W3CDTF">2022-04-07T20:27:00Z</dcterms:created>
  <dcterms:modified xsi:type="dcterms:W3CDTF">2023-05-11T05:15:00Z</dcterms:modified>
</cp:coreProperties>
</file>