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E4967" w14:textId="6B45EEF1" w:rsidR="000B06FD" w:rsidRDefault="000B06FD" w:rsidP="000B06FD">
      <w:pPr>
        <w:autoSpaceDE w:val="0"/>
        <w:autoSpaceDN w:val="0"/>
        <w:adjustRightInd w:val="0"/>
        <w:spacing w:after="0" w:line="240" w:lineRule="auto"/>
        <w:ind w:firstLine="0"/>
        <w:rPr>
          <w:rFonts w:ascii="Arial" w:hAnsi="Arial" w:cs="Arial"/>
          <w:kern w:val="0"/>
          <w:sz w:val="24"/>
          <w:szCs w:val="24"/>
        </w:rPr>
      </w:pPr>
      <w:r>
        <w:rPr>
          <w:rFonts w:ascii="Arial" w:hAnsi="Arial" w:cs="Arial"/>
          <w:kern w:val="0"/>
          <w:sz w:val="24"/>
          <w:szCs w:val="24"/>
        </w:rPr>
        <w:t>Actividad en Clase</w:t>
      </w:r>
    </w:p>
    <w:p w14:paraId="0572823A" w14:textId="77777777" w:rsidR="000B06FD" w:rsidRDefault="000B06FD" w:rsidP="000B06FD">
      <w:pPr>
        <w:autoSpaceDE w:val="0"/>
        <w:autoSpaceDN w:val="0"/>
        <w:adjustRightInd w:val="0"/>
        <w:spacing w:after="0" w:line="240" w:lineRule="auto"/>
        <w:ind w:firstLine="0"/>
        <w:rPr>
          <w:rFonts w:ascii="Arial" w:hAnsi="Arial" w:cs="Arial"/>
          <w:kern w:val="0"/>
          <w:sz w:val="24"/>
          <w:szCs w:val="24"/>
        </w:rPr>
      </w:pPr>
    </w:p>
    <w:p w14:paraId="46933804" w14:textId="77777777" w:rsidR="00C35EB8" w:rsidRPr="00C35EB8" w:rsidRDefault="00C35EB8" w:rsidP="00C35EB8">
      <w:pPr>
        <w:autoSpaceDE w:val="0"/>
        <w:autoSpaceDN w:val="0"/>
        <w:adjustRightInd w:val="0"/>
        <w:spacing w:after="0" w:line="240" w:lineRule="auto"/>
        <w:ind w:firstLine="0"/>
        <w:rPr>
          <w:rFonts w:ascii="Arial" w:hAnsi="Arial" w:cs="Arial"/>
          <w:kern w:val="0"/>
          <w:sz w:val="24"/>
          <w:szCs w:val="24"/>
          <w:lang w:val="es-CO"/>
        </w:rPr>
      </w:pPr>
    </w:p>
    <w:p w14:paraId="18D8CD65" w14:textId="77777777" w:rsidR="00C35EB8" w:rsidRPr="00C35EB8" w:rsidRDefault="00C35EB8" w:rsidP="00A21943">
      <w:pPr>
        <w:autoSpaceDE w:val="0"/>
        <w:autoSpaceDN w:val="0"/>
        <w:adjustRightInd w:val="0"/>
        <w:spacing w:after="0" w:line="276" w:lineRule="auto"/>
        <w:ind w:firstLine="0"/>
        <w:rPr>
          <w:rFonts w:ascii="Arial" w:hAnsi="Arial" w:cs="Arial"/>
          <w:kern w:val="0"/>
          <w:sz w:val="24"/>
          <w:szCs w:val="24"/>
          <w:lang w:val="es-CO"/>
        </w:rPr>
      </w:pPr>
      <w:r w:rsidRPr="00C35EB8">
        <w:rPr>
          <w:rFonts w:ascii="Arial" w:hAnsi="Arial" w:cs="Arial"/>
          <w:kern w:val="0"/>
          <w:sz w:val="24"/>
          <w:szCs w:val="24"/>
          <w:lang w:val="es-CO"/>
        </w:rPr>
        <w:t xml:space="preserve"> </w:t>
      </w:r>
    </w:p>
    <w:p w14:paraId="504C4A4C" w14:textId="6991441C" w:rsidR="00C35EB8" w:rsidRPr="00A21943"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A21943">
        <w:rPr>
          <w:rFonts w:ascii="Arial" w:hAnsi="Arial" w:cs="Arial"/>
          <w:b/>
          <w:bCs/>
          <w:kern w:val="0"/>
          <w:sz w:val="24"/>
          <w:szCs w:val="24"/>
          <w:lang w:val="es-CO"/>
        </w:rPr>
        <w:t xml:space="preserve">¿Es apropiado considerar que el software es más que programas que son ejecutados por los usuarios finales de un sistema? </w:t>
      </w:r>
    </w:p>
    <w:p w14:paraId="19CB1EB4" w14:textId="285E2D04" w:rsidR="00C35EB8" w:rsidRDefault="00A21943" w:rsidP="00A21943">
      <w:pPr>
        <w:pStyle w:val="Prrafodelista"/>
        <w:autoSpaceDE w:val="0"/>
        <w:autoSpaceDN w:val="0"/>
        <w:adjustRightInd w:val="0"/>
        <w:spacing w:after="0" w:line="276" w:lineRule="auto"/>
        <w:ind w:firstLine="0"/>
        <w:rPr>
          <w:rFonts w:ascii="Arial" w:hAnsi="Arial" w:cs="Arial"/>
          <w:kern w:val="0"/>
          <w:sz w:val="24"/>
          <w:szCs w:val="24"/>
          <w:lang w:val="es-CO"/>
        </w:rPr>
      </w:pPr>
      <w:r w:rsidRPr="00A21943">
        <w:rPr>
          <w:rFonts w:ascii="Arial" w:hAnsi="Arial" w:cs="Arial"/>
          <w:b/>
          <w:bCs/>
          <w:kern w:val="0"/>
          <w:sz w:val="24"/>
          <w:szCs w:val="24"/>
          <w:lang w:val="es-CO"/>
        </w:rPr>
        <w:t>R:</w:t>
      </w:r>
      <w:r w:rsidRPr="00A21943">
        <w:rPr>
          <w:rFonts w:ascii="Arial" w:hAnsi="Arial" w:cs="Arial"/>
          <w:kern w:val="0"/>
          <w:sz w:val="24"/>
          <w:szCs w:val="24"/>
          <w:lang w:val="es-CO"/>
        </w:rPr>
        <w:t xml:space="preserve"> Si es apropiado, para la creación y funcionamiento de un software no solo se trata de ejecutar programas ya que se debe tener en cuenta la documentación, los archivos de configuración y la escalabilidad de este</w:t>
      </w:r>
    </w:p>
    <w:p w14:paraId="6C9B620F" w14:textId="77777777" w:rsidR="00A21943" w:rsidRPr="00A21943" w:rsidRDefault="00A21943" w:rsidP="00A21943">
      <w:pPr>
        <w:pStyle w:val="Prrafodelista"/>
        <w:autoSpaceDE w:val="0"/>
        <w:autoSpaceDN w:val="0"/>
        <w:adjustRightInd w:val="0"/>
        <w:spacing w:after="0" w:line="276" w:lineRule="auto"/>
        <w:ind w:firstLine="0"/>
        <w:rPr>
          <w:rFonts w:ascii="Arial" w:hAnsi="Arial" w:cs="Arial"/>
          <w:kern w:val="0"/>
          <w:sz w:val="24"/>
          <w:szCs w:val="24"/>
          <w:lang w:val="es-CO"/>
        </w:rPr>
      </w:pPr>
    </w:p>
    <w:p w14:paraId="206591BF" w14:textId="769B69E9" w:rsidR="00C35EB8" w:rsidRPr="00A21943"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A21943">
        <w:rPr>
          <w:rFonts w:ascii="Arial" w:hAnsi="Arial" w:cs="Arial"/>
          <w:b/>
          <w:bCs/>
          <w:kern w:val="0"/>
          <w:sz w:val="24"/>
          <w:szCs w:val="24"/>
          <w:lang w:val="es-CO"/>
        </w:rPr>
        <w:t xml:space="preserve">¿Cuáles son las diferencias entre el desarrollo de un producto de software genérico y el desarrollo de un software personalizado? </w:t>
      </w:r>
    </w:p>
    <w:p w14:paraId="1ECCA557" w14:textId="77777777" w:rsidR="00A21943" w:rsidRPr="00A21943" w:rsidRDefault="00A21943" w:rsidP="00A21943">
      <w:pPr>
        <w:autoSpaceDE w:val="0"/>
        <w:autoSpaceDN w:val="0"/>
        <w:adjustRightInd w:val="0"/>
        <w:spacing w:after="0" w:line="276" w:lineRule="auto"/>
        <w:ind w:left="708" w:firstLine="0"/>
        <w:rPr>
          <w:rFonts w:ascii="Arial" w:hAnsi="Arial" w:cs="Arial"/>
          <w:kern w:val="0"/>
          <w:sz w:val="24"/>
          <w:szCs w:val="24"/>
          <w:lang w:val="es-CO"/>
        </w:rPr>
      </w:pPr>
      <w:r w:rsidRPr="00A21943">
        <w:rPr>
          <w:rFonts w:ascii="Arial" w:hAnsi="Arial" w:cs="Arial"/>
          <w:b/>
          <w:bCs/>
          <w:kern w:val="0"/>
          <w:sz w:val="24"/>
          <w:szCs w:val="24"/>
          <w:lang w:val="es-CO"/>
        </w:rPr>
        <w:t>R:</w:t>
      </w:r>
      <w:r>
        <w:rPr>
          <w:rFonts w:ascii="Arial" w:hAnsi="Arial" w:cs="Arial"/>
          <w:kern w:val="0"/>
          <w:sz w:val="24"/>
          <w:szCs w:val="24"/>
          <w:lang w:val="es-CO"/>
        </w:rPr>
        <w:t xml:space="preserve"> </w:t>
      </w:r>
      <w:r w:rsidRPr="00A21943">
        <w:rPr>
          <w:rFonts w:ascii="Arial" w:hAnsi="Arial" w:cs="Arial"/>
          <w:kern w:val="0"/>
          <w:sz w:val="24"/>
          <w:szCs w:val="24"/>
          <w:lang w:val="es-CO"/>
        </w:rPr>
        <w:t>La principal diferencia radica en el mercado objetivo y la naturaleza de los requisitos.</w:t>
      </w:r>
    </w:p>
    <w:p w14:paraId="2BEFAC22" w14:textId="77777777" w:rsidR="00A21943" w:rsidRPr="00A21943" w:rsidRDefault="00A21943" w:rsidP="00A21943">
      <w:pPr>
        <w:pStyle w:val="Prrafodelista"/>
        <w:numPr>
          <w:ilvl w:val="0"/>
          <w:numId w:val="7"/>
        </w:numPr>
        <w:autoSpaceDE w:val="0"/>
        <w:autoSpaceDN w:val="0"/>
        <w:adjustRightInd w:val="0"/>
        <w:spacing w:after="0" w:line="276" w:lineRule="auto"/>
        <w:rPr>
          <w:rFonts w:ascii="Arial" w:hAnsi="Arial" w:cs="Arial"/>
          <w:kern w:val="0"/>
          <w:sz w:val="24"/>
          <w:szCs w:val="24"/>
          <w:lang w:val="es-CO"/>
        </w:rPr>
      </w:pPr>
      <w:r w:rsidRPr="00A21943">
        <w:rPr>
          <w:rFonts w:ascii="Arial" w:hAnsi="Arial" w:cs="Arial"/>
          <w:b/>
          <w:bCs/>
          <w:kern w:val="0"/>
          <w:sz w:val="24"/>
          <w:szCs w:val="24"/>
          <w:lang w:val="es-CO"/>
        </w:rPr>
        <w:t>Software genérico:</w:t>
      </w:r>
      <w:r w:rsidRPr="00A21943">
        <w:rPr>
          <w:rFonts w:ascii="Arial" w:hAnsi="Arial" w:cs="Arial"/>
          <w:kern w:val="0"/>
          <w:sz w:val="24"/>
          <w:szCs w:val="24"/>
          <w:lang w:val="es-CO"/>
        </w:rPr>
        <w:t xml:space="preserve"> Se desarrolla para un mercado amplio y se vende a múltiples clientes. Los requisitos del sistema se basan en las necesidades generales del mercado. Un ejemplo sería un sistema operativo o un software de edición de fotos. El desarrollo es impulsado por la empresa, que asume los costos y riesgos, y los requisitos se definen internamente.</w:t>
      </w:r>
    </w:p>
    <w:p w14:paraId="24AB70AA" w14:textId="287E2AF1" w:rsidR="00A21943" w:rsidRPr="00A21943" w:rsidRDefault="00A21943" w:rsidP="00A21943">
      <w:pPr>
        <w:pStyle w:val="Prrafodelista"/>
        <w:numPr>
          <w:ilvl w:val="0"/>
          <w:numId w:val="7"/>
        </w:numPr>
        <w:autoSpaceDE w:val="0"/>
        <w:autoSpaceDN w:val="0"/>
        <w:adjustRightInd w:val="0"/>
        <w:spacing w:after="0" w:line="276" w:lineRule="auto"/>
        <w:rPr>
          <w:rFonts w:ascii="Arial" w:hAnsi="Arial" w:cs="Arial"/>
          <w:kern w:val="0"/>
          <w:sz w:val="24"/>
          <w:szCs w:val="24"/>
          <w:lang w:val="es-CO"/>
        </w:rPr>
      </w:pPr>
      <w:r w:rsidRPr="00A21943">
        <w:rPr>
          <w:rFonts w:ascii="Arial" w:hAnsi="Arial" w:cs="Arial"/>
          <w:b/>
          <w:bCs/>
          <w:kern w:val="0"/>
          <w:sz w:val="24"/>
          <w:szCs w:val="24"/>
          <w:lang w:val="es-CO"/>
        </w:rPr>
        <w:t xml:space="preserve">Software personalizado: </w:t>
      </w:r>
      <w:r w:rsidRPr="00A21943">
        <w:rPr>
          <w:rFonts w:ascii="Arial" w:hAnsi="Arial" w:cs="Arial"/>
          <w:kern w:val="0"/>
          <w:sz w:val="24"/>
          <w:szCs w:val="24"/>
          <w:lang w:val="es-CO"/>
        </w:rPr>
        <w:t>Se desarrolla específicamente para un cliente o un grupo reducido de clientes. Los requisitos son detallados y definidos por el cliente. Un ejemplo sería un sistema de gestión de inventario para una fábrica específica. El cliente financia el proyecto y el software se diseña para satisfacer sus necesidades exactas.</w:t>
      </w:r>
    </w:p>
    <w:p w14:paraId="73950242" w14:textId="600DFB34" w:rsidR="00C35EB8" w:rsidRPr="00C35EB8" w:rsidRDefault="00C35EB8" w:rsidP="00A21943">
      <w:pPr>
        <w:autoSpaceDE w:val="0"/>
        <w:autoSpaceDN w:val="0"/>
        <w:adjustRightInd w:val="0"/>
        <w:spacing w:after="0" w:line="276" w:lineRule="auto"/>
        <w:ind w:left="708" w:firstLine="0"/>
        <w:rPr>
          <w:rFonts w:ascii="Arial" w:hAnsi="Arial" w:cs="Arial"/>
          <w:kern w:val="0"/>
          <w:sz w:val="24"/>
          <w:szCs w:val="24"/>
          <w:lang w:val="es-CO"/>
        </w:rPr>
      </w:pPr>
    </w:p>
    <w:p w14:paraId="36848ED2" w14:textId="55B01511" w:rsidR="00C35EB8" w:rsidRPr="00A21943"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A21943">
        <w:rPr>
          <w:rFonts w:ascii="Arial" w:hAnsi="Arial" w:cs="Arial"/>
          <w:b/>
          <w:bCs/>
          <w:kern w:val="0"/>
          <w:sz w:val="24"/>
          <w:szCs w:val="24"/>
          <w:lang w:val="es-CO"/>
        </w:rPr>
        <w:t xml:space="preserve">¿Cuáles son los cuatro atributos importantes que todos los productos de software deben tener? Sugiera otros cuatro atributos que pueden ser significativos. </w:t>
      </w:r>
    </w:p>
    <w:p w14:paraId="1667D70C" w14:textId="7A65BEDC" w:rsidR="00C35EB8" w:rsidRDefault="00A21943" w:rsidP="00A21943">
      <w:pPr>
        <w:autoSpaceDE w:val="0"/>
        <w:autoSpaceDN w:val="0"/>
        <w:adjustRightInd w:val="0"/>
        <w:spacing w:after="0" w:line="276" w:lineRule="auto"/>
        <w:ind w:left="708" w:firstLine="0"/>
        <w:rPr>
          <w:rFonts w:ascii="Arial" w:hAnsi="Arial" w:cs="Arial"/>
          <w:kern w:val="0"/>
          <w:sz w:val="24"/>
          <w:szCs w:val="24"/>
          <w:lang w:val="es-CO"/>
        </w:rPr>
      </w:pPr>
      <w:r w:rsidRPr="00A21943">
        <w:rPr>
          <w:rFonts w:ascii="Arial" w:hAnsi="Arial" w:cs="Arial"/>
          <w:b/>
          <w:bCs/>
          <w:kern w:val="0"/>
          <w:sz w:val="24"/>
          <w:szCs w:val="24"/>
          <w:lang w:val="es-CO"/>
        </w:rPr>
        <w:t>R:</w:t>
      </w:r>
      <w:r>
        <w:rPr>
          <w:rFonts w:ascii="Arial" w:hAnsi="Arial" w:cs="Arial"/>
          <w:kern w:val="0"/>
          <w:sz w:val="24"/>
          <w:szCs w:val="24"/>
          <w:lang w:val="es-CO"/>
        </w:rPr>
        <w:t xml:space="preserve"> Mantenibilidad, fiabilidad, eficiencia, usabilidad, los otros cuatro: Seguridad, portabilidad, escalabilidad, compatibilidad</w:t>
      </w:r>
    </w:p>
    <w:p w14:paraId="48802EFE" w14:textId="77777777" w:rsidR="00A21943" w:rsidRPr="00C35EB8" w:rsidRDefault="00A21943" w:rsidP="00A21943">
      <w:pPr>
        <w:autoSpaceDE w:val="0"/>
        <w:autoSpaceDN w:val="0"/>
        <w:adjustRightInd w:val="0"/>
        <w:spacing w:after="0" w:line="276" w:lineRule="auto"/>
        <w:ind w:left="708" w:firstLine="0"/>
        <w:rPr>
          <w:rFonts w:ascii="Arial" w:hAnsi="Arial" w:cs="Arial"/>
          <w:kern w:val="0"/>
          <w:sz w:val="24"/>
          <w:szCs w:val="24"/>
          <w:lang w:val="es-CO"/>
        </w:rPr>
      </w:pPr>
    </w:p>
    <w:p w14:paraId="28B1A926" w14:textId="28AB3B21" w:rsidR="00C35EB8" w:rsidRPr="006D4EF7"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6D4EF7">
        <w:rPr>
          <w:rFonts w:ascii="Arial" w:hAnsi="Arial" w:cs="Arial"/>
          <w:b/>
          <w:bCs/>
          <w:kern w:val="0"/>
          <w:sz w:val="24"/>
          <w:szCs w:val="24"/>
          <w:lang w:val="es-CO"/>
        </w:rPr>
        <w:t xml:space="preserve">¿Cuál es la diferencia entre un modelo del proceso del software y un proceso del software? Sugiera dos formas en las que un modelo del proceso del software ayuda en la identificación de posibles mejoras del proceso. </w:t>
      </w:r>
    </w:p>
    <w:p w14:paraId="435ECA31" w14:textId="77777777" w:rsidR="006D4EF7" w:rsidRPr="006D4EF7" w:rsidRDefault="006D4EF7" w:rsidP="006D4EF7">
      <w:pPr>
        <w:pStyle w:val="Prrafodelista"/>
        <w:numPr>
          <w:ilvl w:val="0"/>
          <w:numId w:val="8"/>
        </w:numPr>
        <w:autoSpaceDE w:val="0"/>
        <w:autoSpaceDN w:val="0"/>
        <w:adjustRightInd w:val="0"/>
        <w:spacing w:after="0" w:line="276" w:lineRule="auto"/>
        <w:rPr>
          <w:rFonts w:ascii="Arial" w:hAnsi="Arial" w:cs="Arial"/>
          <w:kern w:val="0"/>
          <w:sz w:val="24"/>
          <w:szCs w:val="24"/>
          <w:lang w:val="es-CO"/>
        </w:rPr>
      </w:pPr>
      <w:r>
        <w:rPr>
          <w:rFonts w:ascii="Arial" w:hAnsi="Arial" w:cs="Arial"/>
          <w:kern w:val="0"/>
          <w:sz w:val="24"/>
          <w:szCs w:val="24"/>
          <w:lang w:val="es-CO"/>
        </w:rPr>
        <w:t xml:space="preserve">R: </w:t>
      </w:r>
      <w:r w:rsidRPr="006D4EF7">
        <w:rPr>
          <w:rFonts w:ascii="Arial" w:hAnsi="Arial" w:cs="Arial"/>
          <w:kern w:val="0"/>
          <w:sz w:val="24"/>
          <w:szCs w:val="24"/>
          <w:lang w:val="es-CO"/>
        </w:rPr>
        <w:t>Un proceso del software es la serie de actividades, acciones y prácticas que se llevan a cabo para producir un software. Es la "realidad" de cómo se hace el trabajo.</w:t>
      </w:r>
    </w:p>
    <w:p w14:paraId="267F8794" w14:textId="77777777" w:rsidR="006D4EF7" w:rsidRPr="006D4EF7" w:rsidRDefault="006D4EF7" w:rsidP="006D4EF7">
      <w:pPr>
        <w:pStyle w:val="Prrafodelista"/>
        <w:autoSpaceDE w:val="0"/>
        <w:autoSpaceDN w:val="0"/>
        <w:adjustRightInd w:val="0"/>
        <w:spacing w:after="0" w:line="276" w:lineRule="auto"/>
        <w:ind w:firstLine="0"/>
        <w:rPr>
          <w:rFonts w:ascii="Arial" w:hAnsi="Arial" w:cs="Arial"/>
          <w:kern w:val="0"/>
          <w:sz w:val="24"/>
          <w:szCs w:val="24"/>
          <w:lang w:val="es-CO"/>
        </w:rPr>
      </w:pPr>
    </w:p>
    <w:p w14:paraId="0745E6C8" w14:textId="769B874B" w:rsidR="006D4EF7" w:rsidRDefault="006D4EF7" w:rsidP="006D4EF7">
      <w:pPr>
        <w:pStyle w:val="Prrafodelista"/>
        <w:numPr>
          <w:ilvl w:val="0"/>
          <w:numId w:val="8"/>
        </w:numPr>
        <w:autoSpaceDE w:val="0"/>
        <w:autoSpaceDN w:val="0"/>
        <w:adjustRightInd w:val="0"/>
        <w:spacing w:after="0" w:line="276" w:lineRule="auto"/>
        <w:rPr>
          <w:rFonts w:ascii="Arial" w:hAnsi="Arial" w:cs="Arial"/>
          <w:kern w:val="0"/>
          <w:sz w:val="24"/>
          <w:szCs w:val="24"/>
          <w:lang w:val="es-CO"/>
        </w:rPr>
      </w:pPr>
      <w:r w:rsidRPr="006D4EF7">
        <w:rPr>
          <w:rFonts w:ascii="Arial" w:hAnsi="Arial" w:cs="Arial"/>
          <w:kern w:val="0"/>
          <w:sz w:val="24"/>
          <w:szCs w:val="24"/>
          <w:lang w:val="es-CO"/>
        </w:rPr>
        <w:t xml:space="preserve">Un modelo del proceso del software es una descripción abstracta y simplificada de ese proceso. Es una representación o un plan que muestra las actividades, roles y productos de trabajo. </w:t>
      </w:r>
    </w:p>
    <w:p w14:paraId="53FF6241" w14:textId="2E5B7FAF" w:rsidR="006D4EF7" w:rsidRDefault="008F2017" w:rsidP="006D4EF7">
      <w:pPr>
        <w:pStyle w:val="Prrafodelista"/>
        <w:rPr>
          <w:rFonts w:ascii="Arial" w:hAnsi="Arial" w:cs="Arial"/>
          <w:kern w:val="0"/>
          <w:sz w:val="24"/>
          <w:szCs w:val="24"/>
          <w:lang w:val="es-CO"/>
        </w:rPr>
      </w:pPr>
      <w:r>
        <w:rPr>
          <w:rFonts w:ascii="Arial" w:hAnsi="Arial" w:cs="Arial"/>
          <w:kern w:val="0"/>
          <w:sz w:val="24"/>
          <w:szCs w:val="24"/>
          <w:lang w:val="es-CO"/>
        </w:rPr>
        <w:lastRenderedPageBreak/>
        <w:t>Las dos formas en las que un modelo del proceso del software ayuda en la identificación de posibles mejoras del proceso son:</w:t>
      </w:r>
    </w:p>
    <w:p w14:paraId="24E47A78" w14:textId="2D40F572" w:rsidR="008F2017" w:rsidRDefault="008F2017" w:rsidP="008F2017">
      <w:pPr>
        <w:pStyle w:val="Prrafodelista"/>
        <w:numPr>
          <w:ilvl w:val="0"/>
          <w:numId w:val="9"/>
        </w:numPr>
        <w:rPr>
          <w:rFonts w:ascii="Arial" w:hAnsi="Arial" w:cs="Arial"/>
          <w:kern w:val="0"/>
          <w:sz w:val="24"/>
          <w:szCs w:val="24"/>
          <w:lang w:val="es-CO"/>
        </w:rPr>
      </w:pPr>
      <w:r>
        <w:rPr>
          <w:rFonts w:ascii="Arial" w:hAnsi="Arial" w:cs="Arial"/>
          <w:kern w:val="0"/>
          <w:sz w:val="24"/>
          <w:szCs w:val="24"/>
          <w:lang w:val="es-CO"/>
        </w:rPr>
        <w:t>La visualización ya que al crear un modelo tenemos un tipo de mapa de trabajo que nos guía y hace tener un mínimo margen de error.</w:t>
      </w:r>
    </w:p>
    <w:p w14:paraId="2E3220B6" w14:textId="5D85B011" w:rsidR="008F2017" w:rsidRPr="008F2017" w:rsidRDefault="008F2017" w:rsidP="008F2017">
      <w:pPr>
        <w:pStyle w:val="Prrafodelista"/>
        <w:numPr>
          <w:ilvl w:val="0"/>
          <w:numId w:val="9"/>
        </w:numPr>
        <w:rPr>
          <w:rFonts w:ascii="Arial" w:hAnsi="Arial" w:cs="Arial"/>
          <w:kern w:val="0"/>
          <w:sz w:val="24"/>
          <w:szCs w:val="24"/>
          <w:lang w:val="es-CO"/>
        </w:rPr>
      </w:pPr>
      <w:r>
        <w:rPr>
          <w:rFonts w:ascii="Arial" w:hAnsi="Arial" w:cs="Arial"/>
          <w:kern w:val="0"/>
          <w:sz w:val="24"/>
          <w:szCs w:val="24"/>
          <w:lang w:val="es-CO"/>
        </w:rPr>
        <w:t>La Comparación ya que al tener documentado el proceso software, podríamos visualizar que diferencias se está llevando a cabo con el proceso planteado y el proceso real que se está llevando.</w:t>
      </w:r>
    </w:p>
    <w:p w14:paraId="37BC75C9" w14:textId="0CE4EEF6" w:rsidR="006D4EF7" w:rsidRPr="008F2017" w:rsidRDefault="006D4EF7" w:rsidP="008F2017">
      <w:pPr>
        <w:pStyle w:val="Prrafodelista"/>
        <w:autoSpaceDE w:val="0"/>
        <w:autoSpaceDN w:val="0"/>
        <w:adjustRightInd w:val="0"/>
        <w:spacing w:after="0" w:line="276" w:lineRule="auto"/>
        <w:ind w:left="1440" w:firstLine="0"/>
        <w:rPr>
          <w:rFonts w:ascii="Arial" w:hAnsi="Arial" w:cs="Arial"/>
          <w:kern w:val="0"/>
          <w:sz w:val="24"/>
          <w:szCs w:val="24"/>
          <w:lang w:val="es-CO"/>
        </w:rPr>
      </w:pPr>
    </w:p>
    <w:p w14:paraId="42B2DCB7" w14:textId="77777777" w:rsidR="00C35EB8" w:rsidRPr="006D4EF7" w:rsidRDefault="00C35EB8" w:rsidP="00A21943">
      <w:pPr>
        <w:autoSpaceDE w:val="0"/>
        <w:autoSpaceDN w:val="0"/>
        <w:adjustRightInd w:val="0"/>
        <w:spacing w:after="0" w:line="276" w:lineRule="auto"/>
        <w:ind w:firstLine="0"/>
        <w:rPr>
          <w:rFonts w:ascii="Arial" w:hAnsi="Arial" w:cs="Arial"/>
          <w:b/>
          <w:bCs/>
          <w:kern w:val="0"/>
          <w:sz w:val="24"/>
          <w:szCs w:val="24"/>
          <w:lang w:val="es-CO"/>
        </w:rPr>
      </w:pPr>
    </w:p>
    <w:p w14:paraId="62CA1E03" w14:textId="2B55457E" w:rsidR="00C35EB8" w:rsidRPr="006D4EF7"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6D4EF7">
        <w:rPr>
          <w:rFonts w:ascii="Arial" w:hAnsi="Arial" w:cs="Arial"/>
          <w:b/>
          <w:bCs/>
          <w:kern w:val="0"/>
          <w:sz w:val="24"/>
          <w:szCs w:val="24"/>
          <w:lang w:val="es-CO"/>
        </w:rPr>
        <w:t xml:space="preserve">Explique por qué los costos de pruebas de software son particularmente altos para productos de software genéricos que se venden a un mercado amplio. </w:t>
      </w:r>
    </w:p>
    <w:p w14:paraId="7EEE4881" w14:textId="2DCDFEDF" w:rsidR="00C35EB8" w:rsidRDefault="006D4EF7" w:rsidP="006D4EF7">
      <w:pPr>
        <w:autoSpaceDE w:val="0"/>
        <w:autoSpaceDN w:val="0"/>
        <w:adjustRightInd w:val="0"/>
        <w:spacing w:after="0" w:line="276" w:lineRule="auto"/>
        <w:ind w:left="708" w:firstLine="0"/>
        <w:rPr>
          <w:rFonts w:ascii="Arial" w:hAnsi="Arial" w:cs="Arial"/>
          <w:kern w:val="0"/>
          <w:sz w:val="24"/>
          <w:szCs w:val="24"/>
          <w:lang w:val="es-CO"/>
        </w:rPr>
      </w:pPr>
      <w:r w:rsidRPr="006D4EF7">
        <w:rPr>
          <w:rFonts w:ascii="Arial" w:hAnsi="Arial" w:cs="Arial"/>
          <w:b/>
          <w:bCs/>
          <w:kern w:val="0"/>
          <w:sz w:val="24"/>
          <w:szCs w:val="24"/>
          <w:lang w:val="es-CO"/>
        </w:rPr>
        <w:t>R:</w:t>
      </w:r>
      <w:r w:rsidRPr="006D4EF7">
        <w:t xml:space="preserve"> </w:t>
      </w:r>
      <w:r w:rsidRPr="006D4EF7">
        <w:rPr>
          <w:rFonts w:ascii="Arial" w:hAnsi="Arial" w:cs="Arial"/>
          <w:kern w:val="0"/>
          <w:sz w:val="24"/>
          <w:szCs w:val="24"/>
          <w:lang w:val="es-CO"/>
        </w:rPr>
        <w:t>Los costos de las pruebas para software genérico son altos porque el producto debe ser compatible y funcional en una enorme variedad de entornos</w:t>
      </w:r>
      <w:r>
        <w:rPr>
          <w:rFonts w:ascii="Arial" w:hAnsi="Arial" w:cs="Arial"/>
          <w:kern w:val="0"/>
          <w:sz w:val="24"/>
          <w:szCs w:val="24"/>
          <w:lang w:val="es-CO"/>
        </w:rPr>
        <w:t xml:space="preserve"> </w:t>
      </w:r>
      <w:r w:rsidRPr="006D4EF7">
        <w:rPr>
          <w:rFonts w:ascii="Arial" w:hAnsi="Arial" w:cs="Arial"/>
          <w:kern w:val="0"/>
          <w:sz w:val="24"/>
          <w:szCs w:val="24"/>
          <w:lang w:val="es-CO"/>
        </w:rPr>
        <w:t>que el desarrollador no puede controlar</w:t>
      </w:r>
    </w:p>
    <w:p w14:paraId="62E42692" w14:textId="77777777" w:rsidR="006D4EF7" w:rsidRPr="00C35EB8" w:rsidRDefault="006D4EF7" w:rsidP="006D4EF7">
      <w:pPr>
        <w:autoSpaceDE w:val="0"/>
        <w:autoSpaceDN w:val="0"/>
        <w:adjustRightInd w:val="0"/>
        <w:spacing w:after="0" w:line="276" w:lineRule="auto"/>
        <w:ind w:left="708" w:firstLine="0"/>
        <w:rPr>
          <w:rFonts w:ascii="Arial" w:hAnsi="Arial" w:cs="Arial"/>
          <w:kern w:val="0"/>
          <w:sz w:val="24"/>
          <w:szCs w:val="24"/>
          <w:lang w:val="es-CO"/>
        </w:rPr>
      </w:pPr>
    </w:p>
    <w:p w14:paraId="166080E4" w14:textId="10C89D33" w:rsidR="00C35EB8" w:rsidRPr="00904DC4" w:rsidRDefault="00C35EB8" w:rsidP="00A21943">
      <w:pPr>
        <w:pStyle w:val="Prrafodelista"/>
        <w:numPr>
          <w:ilvl w:val="0"/>
          <w:numId w:val="5"/>
        </w:numPr>
        <w:autoSpaceDE w:val="0"/>
        <w:autoSpaceDN w:val="0"/>
        <w:adjustRightInd w:val="0"/>
        <w:spacing w:after="0" w:line="276" w:lineRule="auto"/>
        <w:rPr>
          <w:rFonts w:ascii="Arial" w:hAnsi="Arial" w:cs="Arial"/>
          <w:b/>
          <w:kern w:val="0"/>
          <w:sz w:val="24"/>
          <w:szCs w:val="24"/>
          <w:lang w:val="es-CO"/>
        </w:rPr>
      </w:pPr>
      <w:r w:rsidRPr="00904DC4">
        <w:rPr>
          <w:rFonts w:ascii="Arial" w:hAnsi="Arial" w:cs="Arial"/>
          <w:b/>
          <w:kern w:val="0"/>
          <w:sz w:val="24"/>
          <w:szCs w:val="24"/>
          <w:lang w:val="es-CO"/>
        </w:rPr>
        <w:t xml:space="preserve">¿Qué es una herramienta CASE? </w:t>
      </w:r>
    </w:p>
    <w:p w14:paraId="40A82463" w14:textId="72289C9F" w:rsidR="00C35EB8" w:rsidRPr="00904DC4" w:rsidRDefault="00D120C0" w:rsidP="00904DC4">
      <w:pPr>
        <w:autoSpaceDE w:val="0"/>
        <w:autoSpaceDN w:val="0"/>
        <w:adjustRightInd w:val="0"/>
        <w:spacing w:after="0" w:line="276" w:lineRule="auto"/>
        <w:ind w:left="540" w:firstLine="0"/>
        <w:rPr>
          <w:rFonts w:ascii="Arial" w:hAnsi="Arial" w:cs="Arial"/>
          <w:kern w:val="0"/>
          <w:sz w:val="24"/>
          <w:szCs w:val="24"/>
          <w:lang w:val="es-CO"/>
        </w:rPr>
      </w:pPr>
      <w:r>
        <w:rPr>
          <w:rFonts w:ascii="Arial" w:hAnsi="Arial" w:cs="Arial"/>
          <w:b/>
          <w:bCs/>
          <w:kern w:val="0"/>
          <w:sz w:val="24"/>
          <w:szCs w:val="24"/>
          <w:lang w:val="es-CO"/>
        </w:rPr>
        <w:t xml:space="preserve">R: </w:t>
      </w:r>
      <w:r w:rsidRPr="00904DC4">
        <w:rPr>
          <w:rFonts w:ascii="Arial" w:hAnsi="Arial" w:cs="Arial"/>
          <w:kern w:val="0"/>
          <w:sz w:val="24"/>
          <w:szCs w:val="24"/>
          <w:lang w:val="es-CO"/>
        </w:rPr>
        <w:t>Una herramienta CASE (</w:t>
      </w:r>
      <w:proofErr w:type="spellStart"/>
      <w:r w:rsidRPr="00904DC4">
        <w:rPr>
          <w:rFonts w:ascii="Arial" w:hAnsi="Arial" w:cs="Arial"/>
          <w:kern w:val="0"/>
          <w:sz w:val="24"/>
          <w:szCs w:val="24"/>
          <w:lang w:val="es-CO"/>
        </w:rPr>
        <w:t>Computer</w:t>
      </w:r>
      <w:proofErr w:type="spellEnd"/>
      <w:r w:rsidRPr="00904DC4">
        <w:rPr>
          <w:rFonts w:ascii="Arial" w:hAnsi="Arial" w:cs="Arial"/>
          <w:kern w:val="0"/>
          <w:sz w:val="24"/>
          <w:szCs w:val="24"/>
          <w:lang w:val="es-CO"/>
        </w:rPr>
        <w:t xml:space="preserve"> </w:t>
      </w:r>
      <w:proofErr w:type="spellStart"/>
      <w:r w:rsidRPr="00904DC4">
        <w:rPr>
          <w:rFonts w:ascii="Arial" w:hAnsi="Arial" w:cs="Arial"/>
          <w:kern w:val="0"/>
          <w:sz w:val="24"/>
          <w:szCs w:val="24"/>
          <w:lang w:val="es-CO"/>
        </w:rPr>
        <w:t>Aided</w:t>
      </w:r>
      <w:proofErr w:type="spellEnd"/>
      <w:r w:rsidRPr="00904DC4">
        <w:rPr>
          <w:rFonts w:ascii="Arial" w:hAnsi="Arial" w:cs="Arial"/>
          <w:kern w:val="0"/>
          <w:sz w:val="24"/>
          <w:szCs w:val="24"/>
          <w:lang w:val="es-CO"/>
        </w:rPr>
        <w:t xml:space="preserve"> Softwar</w:t>
      </w:r>
      <w:r w:rsidR="007B0547" w:rsidRPr="00904DC4">
        <w:rPr>
          <w:rFonts w:ascii="Arial" w:hAnsi="Arial" w:cs="Arial"/>
          <w:kern w:val="0"/>
          <w:sz w:val="24"/>
          <w:szCs w:val="24"/>
          <w:lang w:val="es-CO"/>
        </w:rPr>
        <w:t>e</w:t>
      </w:r>
      <w:r w:rsidR="00904DC4">
        <w:rPr>
          <w:rFonts w:ascii="Arial" w:hAnsi="Arial" w:cs="Arial"/>
          <w:kern w:val="0"/>
          <w:sz w:val="24"/>
          <w:szCs w:val="24"/>
          <w:lang w:val="es-CO"/>
        </w:rPr>
        <w:t xml:space="preserve"> </w:t>
      </w:r>
      <w:proofErr w:type="spellStart"/>
      <w:r w:rsidRPr="00904DC4">
        <w:rPr>
          <w:rFonts w:ascii="Arial" w:hAnsi="Arial" w:cs="Arial"/>
          <w:kern w:val="0"/>
          <w:sz w:val="24"/>
          <w:szCs w:val="24"/>
          <w:lang w:val="es-CO"/>
        </w:rPr>
        <w:t>Engineering</w:t>
      </w:r>
      <w:proofErr w:type="spellEnd"/>
      <w:r w:rsidRPr="00904DC4">
        <w:rPr>
          <w:rFonts w:ascii="Arial" w:hAnsi="Arial" w:cs="Arial"/>
          <w:kern w:val="0"/>
          <w:sz w:val="24"/>
          <w:szCs w:val="24"/>
          <w:lang w:val="es-CO"/>
        </w:rPr>
        <w:t>) es un software que apoya las diferentes</w:t>
      </w:r>
      <w:r w:rsidR="007B0547" w:rsidRPr="00904DC4">
        <w:rPr>
          <w:rFonts w:ascii="Arial" w:hAnsi="Arial" w:cs="Arial"/>
          <w:kern w:val="0"/>
          <w:sz w:val="24"/>
          <w:szCs w:val="24"/>
          <w:lang w:val="es-CO"/>
        </w:rPr>
        <w:t>.</w:t>
      </w:r>
      <w:r w:rsidR="00340B78" w:rsidRPr="00904DC4">
        <w:rPr>
          <w:rFonts w:ascii="Arial" w:hAnsi="Arial" w:cs="Arial"/>
          <w:kern w:val="0"/>
          <w:sz w:val="24"/>
          <w:szCs w:val="24"/>
          <w:lang w:val="es-CO"/>
        </w:rPr>
        <w:t xml:space="preserve"> </w:t>
      </w:r>
      <w:proofErr w:type="gramStart"/>
      <w:r w:rsidRPr="00904DC4">
        <w:rPr>
          <w:rFonts w:ascii="Arial" w:hAnsi="Arial" w:cs="Arial"/>
          <w:kern w:val="0"/>
          <w:sz w:val="24"/>
          <w:szCs w:val="24"/>
          <w:lang w:val="es-CO"/>
        </w:rPr>
        <w:t>etapas</w:t>
      </w:r>
      <w:proofErr w:type="gramEnd"/>
      <w:r w:rsidRPr="00904DC4">
        <w:rPr>
          <w:rFonts w:ascii="Arial" w:hAnsi="Arial" w:cs="Arial"/>
          <w:kern w:val="0"/>
          <w:sz w:val="24"/>
          <w:szCs w:val="24"/>
          <w:lang w:val="es-CO"/>
        </w:rPr>
        <w:t xml:space="preserve"> del desarrollo de sistemas, desde el análisis y diseño hasta la implementación y mantenimiento. Sirve</w:t>
      </w:r>
      <w:r w:rsidR="00340B78" w:rsidRPr="00904DC4">
        <w:rPr>
          <w:rFonts w:ascii="Arial" w:hAnsi="Arial" w:cs="Arial"/>
          <w:kern w:val="0"/>
          <w:sz w:val="24"/>
          <w:szCs w:val="24"/>
          <w:lang w:val="es-CO"/>
        </w:rPr>
        <w:t xml:space="preserve"> </w:t>
      </w:r>
      <w:r w:rsidRPr="00904DC4">
        <w:rPr>
          <w:rFonts w:ascii="Arial" w:hAnsi="Arial" w:cs="Arial"/>
          <w:kern w:val="0"/>
          <w:sz w:val="24"/>
          <w:szCs w:val="24"/>
          <w:lang w:val="es-CO"/>
        </w:rPr>
        <w:t>para</w:t>
      </w:r>
      <w:r w:rsidR="00340B78" w:rsidRPr="00904DC4">
        <w:rPr>
          <w:rFonts w:ascii="Arial" w:hAnsi="Arial" w:cs="Arial"/>
          <w:kern w:val="0"/>
          <w:sz w:val="24"/>
          <w:szCs w:val="24"/>
          <w:lang w:val="es-CO"/>
        </w:rPr>
        <w:t xml:space="preserve"> </w:t>
      </w:r>
      <w:r w:rsidRPr="00904DC4">
        <w:rPr>
          <w:rFonts w:ascii="Arial" w:hAnsi="Arial" w:cs="Arial"/>
          <w:kern w:val="0"/>
          <w:sz w:val="24"/>
          <w:szCs w:val="24"/>
          <w:lang w:val="es-CO"/>
        </w:rPr>
        <w:t>automatizar tareas repetitivas, documentar mejor</w:t>
      </w:r>
      <w:r w:rsidR="000338A1" w:rsidRPr="00904DC4">
        <w:rPr>
          <w:rFonts w:ascii="Arial" w:hAnsi="Arial" w:cs="Arial"/>
          <w:kern w:val="0"/>
          <w:sz w:val="24"/>
          <w:szCs w:val="24"/>
          <w:lang w:val="es-CO"/>
        </w:rPr>
        <w:t xml:space="preserve"> </w:t>
      </w:r>
      <w:r w:rsidRPr="00904DC4">
        <w:rPr>
          <w:rFonts w:ascii="Arial" w:hAnsi="Arial" w:cs="Arial"/>
          <w:kern w:val="0"/>
          <w:sz w:val="24"/>
          <w:szCs w:val="24"/>
          <w:lang w:val="es-CO"/>
        </w:rPr>
        <w:t>los proyectos y mejorar la calidad del software.</w:t>
      </w:r>
    </w:p>
    <w:p w14:paraId="0D88C30F" w14:textId="77777777" w:rsidR="00C35EB8" w:rsidRPr="00C35EB8" w:rsidRDefault="00C35EB8" w:rsidP="00A21943">
      <w:pPr>
        <w:autoSpaceDE w:val="0"/>
        <w:autoSpaceDN w:val="0"/>
        <w:adjustRightInd w:val="0"/>
        <w:spacing w:after="0" w:line="276" w:lineRule="auto"/>
        <w:ind w:firstLine="0"/>
        <w:rPr>
          <w:rFonts w:ascii="Arial" w:hAnsi="Arial" w:cs="Arial"/>
          <w:kern w:val="0"/>
          <w:sz w:val="24"/>
          <w:szCs w:val="24"/>
          <w:lang w:val="es-CO"/>
        </w:rPr>
      </w:pPr>
    </w:p>
    <w:p w14:paraId="52AFC8CD" w14:textId="2C28A609" w:rsidR="00C35EB8" w:rsidRPr="00775C2C" w:rsidRDefault="00C35EB8" w:rsidP="00A21943">
      <w:pPr>
        <w:pStyle w:val="Prrafodelista"/>
        <w:numPr>
          <w:ilvl w:val="0"/>
          <w:numId w:val="5"/>
        </w:numPr>
        <w:autoSpaceDE w:val="0"/>
        <w:autoSpaceDN w:val="0"/>
        <w:adjustRightInd w:val="0"/>
        <w:spacing w:after="0" w:line="276" w:lineRule="auto"/>
        <w:rPr>
          <w:rFonts w:ascii="Arial" w:hAnsi="Arial" w:cs="Arial"/>
          <w:b/>
          <w:bCs/>
          <w:kern w:val="0"/>
          <w:sz w:val="24"/>
          <w:szCs w:val="24"/>
          <w:lang w:val="es-CO"/>
        </w:rPr>
      </w:pPr>
      <w:r w:rsidRPr="00775C2C">
        <w:rPr>
          <w:rFonts w:ascii="Arial" w:hAnsi="Arial" w:cs="Arial"/>
          <w:b/>
          <w:bCs/>
          <w:kern w:val="0"/>
          <w:sz w:val="24"/>
          <w:szCs w:val="24"/>
          <w:lang w:val="es-CO"/>
        </w:rPr>
        <w:t xml:space="preserve">Para contrarrestar al terrorismo, muchos países están desarrollando sistemas informáticos que siguen la pista de un gran número de sus ciudadanos y de sus acciones. Desde luego, esto tiene implicaciones sobre la privacidad. Comente la ética de desarrollar este tipo de sistema. </w:t>
      </w:r>
    </w:p>
    <w:p w14:paraId="7A3B92A8" w14:textId="77777777" w:rsidR="00775C2C" w:rsidRPr="00775C2C" w:rsidRDefault="00775C2C" w:rsidP="00775C2C">
      <w:pPr>
        <w:autoSpaceDE w:val="0"/>
        <w:autoSpaceDN w:val="0"/>
        <w:adjustRightInd w:val="0"/>
        <w:spacing w:after="0" w:line="276" w:lineRule="auto"/>
        <w:ind w:left="708" w:firstLine="0"/>
        <w:rPr>
          <w:rFonts w:ascii="Arial" w:hAnsi="Arial" w:cs="Arial"/>
          <w:kern w:val="0"/>
          <w:sz w:val="24"/>
          <w:szCs w:val="24"/>
          <w:lang w:val="es-CO"/>
        </w:rPr>
      </w:pPr>
      <w:r w:rsidRPr="00775C2C">
        <w:rPr>
          <w:rFonts w:ascii="Arial" w:hAnsi="Arial" w:cs="Arial"/>
          <w:b/>
          <w:bCs/>
          <w:kern w:val="0"/>
          <w:sz w:val="24"/>
          <w:szCs w:val="24"/>
        </w:rPr>
        <w:t>R</w:t>
      </w:r>
      <w:r w:rsidRPr="00775C2C">
        <w:rPr>
          <w:rFonts w:ascii="Arial" w:hAnsi="Arial" w:cs="Arial"/>
          <w:b/>
          <w:bCs/>
          <w:kern w:val="0"/>
          <w:sz w:val="24"/>
          <w:szCs w:val="24"/>
          <w:lang w:val="es-CO"/>
        </w:rPr>
        <w:t>:</w:t>
      </w:r>
      <w:r w:rsidRPr="00775C2C">
        <w:rPr>
          <w:rFonts w:ascii="Arial" w:hAnsi="Arial" w:cs="Arial"/>
          <w:kern w:val="0"/>
          <w:sz w:val="24"/>
          <w:szCs w:val="24"/>
          <w:lang w:val="es-CO"/>
        </w:rPr>
        <w:t xml:space="preserve"> El desarrollo de estos sistemas es un dilema ético complejo que enfrenta el principio de seguridad nacional con el derecho fundamental a la privacidad.</w:t>
      </w:r>
    </w:p>
    <w:p w14:paraId="5A761E22" w14:textId="77777777" w:rsidR="00775C2C" w:rsidRPr="00775C2C" w:rsidRDefault="00775C2C" w:rsidP="00775C2C">
      <w:pPr>
        <w:numPr>
          <w:ilvl w:val="0"/>
          <w:numId w:val="10"/>
        </w:numPr>
        <w:tabs>
          <w:tab w:val="num" w:pos="720"/>
        </w:tabs>
        <w:autoSpaceDE w:val="0"/>
        <w:autoSpaceDN w:val="0"/>
        <w:adjustRightInd w:val="0"/>
        <w:spacing w:after="0" w:line="276" w:lineRule="auto"/>
        <w:rPr>
          <w:rFonts w:ascii="Arial" w:hAnsi="Arial" w:cs="Arial"/>
          <w:kern w:val="0"/>
          <w:sz w:val="24"/>
          <w:szCs w:val="24"/>
          <w:lang w:val="es-CO"/>
        </w:rPr>
      </w:pPr>
      <w:r w:rsidRPr="00775C2C">
        <w:rPr>
          <w:rFonts w:ascii="Arial" w:hAnsi="Arial" w:cs="Arial"/>
          <w:b/>
          <w:bCs/>
          <w:kern w:val="0"/>
          <w:sz w:val="24"/>
          <w:szCs w:val="24"/>
          <w:lang w:val="es-CO"/>
        </w:rPr>
        <w:t>Argumentos a favor:</w:t>
      </w:r>
      <w:r w:rsidRPr="00775C2C">
        <w:rPr>
          <w:rFonts w:ascii="Arial" w:hAnsi="Arial" w:cs="Arial"/>
          <w:kern w:val="0"/>
          <w:sz w:val="24"/>
          <w:szCs w:val="24"/>
          <w:lang w:val="es-CO"/>
        </w:rPr>
        <w:t xml:space="preserve"> Quienes lo apoyan argumentan que es una herramienta necesaria para prevenir actos de terrorismo y proteger a la población. Sostienen que el beneficio de salvar vidas supera la pérdida de privacidad.</w:t>
      </w:r>
    </w:p>
    <w:p w14:paraId="006ED5CC" w14:textId="77777777" w:rsidR="00775C2C" w:rsidRPr="00775C2C" w:rsidRDefault="00775C2C" w:rsidP="00775C2C">
      <w:pPr>
        <w:numPr>
          <w:ilvl w:val="0"/>
          <w:numId w:val="10"/>
        </w:numPr>
        <w:tabs>
          <w:tab w:val="num" w:pos="720"/>
        </w:tabs>
        <w:autoSpaceDE w:val="0"/>
        <w:autoSpaceDN w:val="0"/>
        <w:adjustRightInd w:val="0"/>
        <w:spacing w:after="0" w:line="276" w:lineRule="auto"/>
        <w:rPr>
          <w:rFonts w:ascii="Arial" w:hAnsi="Arial" w:cs="Arial"/>
          <w:kern w:val="0"/>
          <w:sz w:val="24"/>
          <w:szCs w:val="24"/>
          <w:lang w:val="es-CO"/>
        </w:rPr>
      </w:pPr>
      <w:r w:rsidRPr="00775C2C">
        <w:rPr>
          <w:rFonts w:ascii="Arial" w:hAnsi="Arial" w:cs="Arial"/>
          <w:b/>
          <w:bCs/>
          <w:kern w:val="0"/>
          <w:sz w:val="24"/>
          <w:szCs w:val="24"/>
          <w:lang w:val="es-CO"/>
        </w:rPr>
        <w:t>Argumentos en contra:</w:t>
      </w:r>
      <w:r w:rsidRPr="00775C2C">
        <w:rPr>
          <w:rFonts w:ascii="Arial" w:hAnsi="Arial" w:cs="Arial"/>
          <w:kern w:val="0"/>
          <w:sz w:val="24"/>
          <w:szCs w:val="24"/>
          <w:lang w:val="es-CO"/>
        </w:rPr>
        <w:t xml:space="preserve"> Los críticos señalan que estos sistemas pueden ser usados para la vigilancia masiva, limitar la libertad de expresión, y discriminar a ciertos grupos. El riesgo de un mal uso, abuso de poder o fallas en el sistema es alto.</w:t>
      </w:r>
    </w:p>
    <w:p w14:paraId="426EA51E" w14:textId="562854D3" w:rsidR="00C35EB8" w:rsidRPr="006F6A1B" w:rsidRDefault="00775C2C" w:rsidP="006F6A1B">
      <w:pPr>
        <w:autoSpaceDE w:val="0"/>
        <w:autoSpaceDN w:val="0"/>
        <w:adjustRightInd w:val="0"/>
        <w:spacing w:after="0" w:line="276" w:lineRule="auto"/>
        <w:ind w:left="708" w:firstLine="0"/>
        <w:rPr>
          <w:rFonts w:ascii="Arial" w:hAnsi="Arial" w:cs="Arial"/>
          <w:kern w:val="0"/>
          <w:sz w:val="24"/>
          <w:szCs w:val="24"/>
          <w:lang w:val="es-CO"/>
        </w:rPr>
      </w:pPr>
      <w:r w:rsidRPr="00775C2C">
        <w:rPr>
          <w:rFonts w:ascii="Arial" w:hAnsi="Arial" w:cs="Arial"/>
          <w:kern w:val="0"/>
          <w:sz w:val="24"/>
          <w:szCs w:val="24"/>
          <w:lang w:val="es-CO"/>
        </w:rPr>
        <w:lastRenderedPageBreak/>
        <w:t>El desarrollo de estos sistemas debe hacerse con una gran responsabilidad ética. Esto incluye establecer mecanismos de supervisión y control, asegurar la transparencia, proteger los datos contra el acceso no autorizado y limitar el uso de la información solo a lo estrictamente necesario para la seguridad. Los ingenieros de software tienen la responsabilidad ética de cuestionar si el desarrollo de estos sistemas es la mejor solución y de adherirse a principios de privacidad y protección de datos.</w:t>
      </w:r>
    </w:p>
    <w:p w14:paraId="75707DC3" w14:textId="77777777" w:rsidR="00C35EB8" w:rsidRDefault="00C35EB8" w:rsidP="00A21943">
      <w:pPr>
        <w:autoSpaceDE w:val="0"/>
        <w:autoSpaceDN w:val="0"/>
        <w:adjustRightInd w:val="0"/>
        <w:spacing w:after="0" w:line="276" w:lineRule="auto"/>
        <w:ind w:firstLine="0"/>
        <w:rPr>
          <w:rFonts w:ascii="Arial" w:hAnsi="Arial" w:cs="Arial"/>
          <w:kern w:val="0"/>
          <w:sz w:val="24"/>
          <w:szCs w:val="24"/>
        </w:rPr>
      </w:pPr>
    </w:p>
    <w:p w14:paraId="64369F30" w14:textId="5994A0D2" w:rsidR="000B06FD" w:rsidRPr="00904DC4" w:rsidRDefault="000B06FD" w:rsidP="00A21943">
      <w:pPr>
        <w:pStyle w:val="Prrafodelista"/>
        <w:numPr>
          <w:ilvl w:val="0"/>
          <w:numId w:val="5"/>
        </w:numPr>
        <w:autoSpaceDE w:val="0"/>
        <w:autoSpaceDN w:val="0"/>
        <w:adjustRightInd w:val="0"/>
        <w:spacing w:after="0" w:line="276" w:lineRule="auto"/>
        <w:rPr>
          <w:rFonts w:ascii="Arial" w:hAnsi="Arial" w:cs="Arial"/>
          <w:b/>
          <w:kern w:val="0"/>
          <w:sz w:val="24"/>
          <w:szCs w:val="24"/>
        </w:rPr>
      </w:pPr>
      <w:r w:rsidRPr="00904DC4">
        <w:rPr>
          <w:rFonts w:ascii="Arial" w:hAnsi="Arial" w:cs="Arial"/>
          <w:b/>
          <w:kern w:val="0"/>
          <w:sz w:val="24"/>
          <w:szCs w:val="24"/>
        </w:rPr>
        <w:t>Se le ha nombrado gestor de proyecto dentro de una organización de sistemas de información. Su trabajo es construir una aplicación que es bastante similar a otras que ha construido su equipo, aunque ésta es mayor y más compleja. Los requisitos han sido detalladamente documentados por el cliente. ¿Qué estructura de equipo elegiría y por qué? ¿Qué modelo(s) de proceso de software elegiría y por qué?</w:t>
      </w:r>
    </w:p>
    <w:p w14:paraId="165BC989" w14:textId="2805E0DC" w:rsidR="004A3D1F" w:rsidRPr="00D609F6" w:rsidRDefault="00754998" w:rsidP="00904DC4">
      <w:pPr>
        <w:pStyle w:val="NormalWeb"/>
        <w:ind w:left="708" w:firstLine="0"/>
        <w:divId w:val="991180692"/>
        <w:rPr>
          <w:rFonts w:ascii="Arial" w:hAnsi="Arial" w:cs="Arial"/>
        </w:rPr>
      </w:pPr>
      <w:r w:rsidRPr="00904DC4">
        <w:rPr>
          <w:rFonts w:ascii="Arial" w:hAnsi="Arial" w:cs="Arial"/>
          <w:b/>
          <w:bCs/>
          <w:kern w:val="0"/>
        </w:rPr>
        <w:t>R:</w:t>
      </w:r>
      <w:r w:rsidR="004A3D1F" w:rsidRPr="003D1D0B">
        <w:rPr>
          <w:rFonts w:asciiTheme="minorHAnsi" w:hAnsiTheme="minorHAnsi" w:cstheme="minorHAnsi"/>
        </w:rPr>
        <w:t xml:space="preserve"> </w:t>
      </w:r>
      <w:r w:rsidR="004A3D1F" w:rsidRPr="003D1D0B">
        <w:rPr>
          <w:rFonts w:ascii="Arial" w:hAnsi="Arial" w:cs="Arial"/>
        </w:rPr>
        <w:t xml:space="preserve">Yo elegiría una </w:t>
      </w:r>
      <w:r w:rsidR="004A3D1F" w:rsidRPr="00D609F6">
        <w:rPr>
          <w:rStyle w:val="Textoennegrita"/>
          <w:rFonts w:ascii="Arial" w:hAnsi="Arial" w:cs="Arial"/>
          <w:b w:val="0"/>
          <w:bCs w:val="0"/>
        </w:rPr>
        <w:t>estructura de equipo jerárquica</w:t>
      </w:r>
      <w:r w:rsidR="00904DC4">
        <w:rPr>
          <w:rStyle w:val="Textoennegrita"/>
          <w:rFonts w:ascii="Arial" w:hAnsi="Arial" w:cs="Arial"/>
          <w:b w:val="0"/>
          <w:bCs w:val="0"/>
        </w:rPr>
        <w:t xml:space="preserve"> con </w:t>
      </w:r>
      <w:r w:rsidR="004A3D1F" w:rsidRPr="00D609F6">
        <w:rPr>
          <w:rStyle w:val="Textoennegrita"/>
          <w:rFonts w:ascii="Arial" w:hAnsi="Arial" w:cs="Arial"/>
          <w:b w:val="0"/>
          <w:bCs w:val="0"/>
        </w:rPr>
        <w:t>subgrupos especializados</w:t>
      </w:r>
      <w:r w:rsidR="004A3D1F" w:rsidRPr="003D1D0B">
        <w:rPr>
          <w:rFonts w:ascii="Arial" w:hAnsi="Arial" w:cs="Arial"/>
        </w:rPr>
        <w:t>, porque al ser un proyecto más grande se necesita dividir las tareas en módulos y mantener control sobre el avance. Esta estructura permite asignar responsabilidades claras y aprovechar la experiencia previa del equipo en proyectos similares.</w:t>
      </w:r>
    </w:p>
    <w:p w14:paraId="5A4F5646" w14:textId="77777777" w:rsidR="004A3D1F" w:rsidRPr="003D1D0B" w:rsidRDefault="004A3D1F" w:rsidP="00904DC4">
      <w:pPr>
        <w:pStyle w:val="NormalWeb"/>
        <w:ind w:left="567" w:firstLine="0"/>
        <w:divId w:val="991180692"/>
        <w:rPr>
          <w:rFonts w:ascii="Arial" w:hAnsi="Arial" w:cs="Arial"/>
        </w:rPr>
      </w:pPr>
      <w:r w:rsidRPr="003D1D0B">
        <w:rPr>
          <w:rFonts w:ascii="Arial" w:hAnsi="Arial" w:cs="Arial"/>
        </w:rPr>
        <w:t xml:space="preserve">El modelo de proceso que usaría sería el </w:t>
      </w:r>
      <w:r w:rsidRPr="00D609F6">
        <w:rPr>
          <w:rStyle w:val="Textoennegrita"/>
          <w:rFonts w:ascii="Arial" w:hAnsi="Arial" w:cs="Arial"/>
          <w:b w:val="0"/>
          <w:bCs w:val="0"/>
        </w:rPr>
        <w:t>modelo en cascada combinado con incremental</w:t>
      </w:r>
      <w:r w:rsidRPr="003D1D0B">
        <w:rPr>
          <w:rFonts w:ascii="Arial" w:hAnsi="Arial" w:cs="Arial"/>
        </w:rPr>
        <w:t>, ya que los requisitos ya están detalladamente definidos por el cliente. Esto asegura que se pueda planear bien cada fase, pero al mismo tiempo dividir el sistema en entregas parciales que permitan verificar avances sin esperar hasta el final.</w:t>
      </w:r>
    </w:p>
    <w:p w14:paraId="65B21F6A" w14:textId="30AD9C8A" w:rsidR="000B06FD" w:rsidRDefault="000B06FD" w:rsidP="004A3D1F">
      <w:pPr>
        <w:pStyle w:val="Prrafodelista"/>
        <w:autoSpaceDE w:val="0"/>
        <w:autoSpaceDN w:val="0"/>
        <w:adjustRightInd w:val="0"/>
        <w:spacing w:after="0" w:line="276" w:lineRule="auto"/>
        <w:ind w:firstLine="0"/>
        <w:rPr>
          <w:rFonts w:ascii="Arial" w:hAnsi="Arial" w:cs="Arial"/>
          <w:kern w:val="0"/>
          <w:sz w:val="24"/>
          <w:szCs w:val="24"/>
        </w:rPr>
      </w:pPr>
    </w:p>
    <w:p w14:paraId="20311DE7" w14:textId="68592707" w:rsidR="000C27EF" w:rsidRPr="00904DC4" w:rsidRDefault="000B06FD" w:rsidP="00A21943">
      <w:pPr>
        <w:pStyle w:val="Prrafodelista"/>
        <w:numPr>
          <w:ilvl w:val="0"/>
          <w:numId w:val="5"/>
        </w:numPr>
        <w:autoSpaceDE w:val="0"/>
        <w:autoSpaceDN w:val="0"/>
        <w:adjustRightInd w:val="0"/>
        <w:spacing w:after="0" w:line="276" w:lineRule="auto"/>
        <w:rPr>
          <w:b/>
        </w:rPr>
      </w:pPr>
      <w:r w:rsidRPr="00904DC4">
        <w:rPr>
          <w:rFonts w:ascii="Arial" w:hAnsi="Arial" w:cs="Arial"/>
          <w:b/>
          <w:kern w:val="0"/>
          <w:sz w:val="24"/>
          <w:szCs w:val="24"/>
        </w:rPr>
        <w:t>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p w14:paraId="1B27693B" w14:textId="62225967" w:rsidR="000E28D6" w:rsidRPr="007817C3" w:rsidRDefault="000E28D6" w:rsidP="00904DC4">
      <w:pPr>
        <w:pStyle w:val="NormalWeb"/>
        <w:ind w:left="567" w:firstLine="0"/>
        <w:divId w:val="243027757"/>
        <w:rPr>
          <w:rFonts w:ascii="Arial" w:hAnsi="Arial" w:cs="Arial"/>
          <w:kern w:val="0"/>
          <w14:ligatures w14:val="none"/>
        </w:rPr>
      </w:pPr>
      <w:r w:rsidRPr="00904DC4">
        <w:rPr>
          <w:rFonts w:ascii="Arial" w:hAnsi="Arial" w:cs="Arial"/>
          <w:b/>
          <w:bCs/>
          <w:kern w:val="0"/>
        </w:rPr>
        <w:t>R:</w:t>
      </w:r>
      <w:r w:rsidRPr="000E28D6">
        <w:t xml:space="preserve"> </w:t>
      </w:r>
      <w:r w:rsidRPr="007817C3">
        <w:rPr>
          <w:rFonts w:ascii="Arial" w:hAnsi="Arial" w:cs="Arial"/>
        </w:rPr>
        <w:t xml:space="preserve">En este caso elegiría una </w:t>
      </w:r>
      <w:r w:rsidRPr="006A3DCA">
        <w:rPr>
          <w:rStyle w:val="Textoennegrita"/>
          <w:rFonts w:ascii="Arial" w:hAnsi="Arial" w:cs="Arial"/>
          <w:b w:val="0"/>
          <w:bCs w:val="0"/>
        </w:rPr>
        <w:t>estructura de equipo ágil</w:t>
      </w:r>
      <w:r w:rsidR="003A1C15">
        <w:rPr>
          <w:rStyle w:val="Textoennegrita"/>
          <w:rFonts w:ascii="Arial" w:hAnsi="Arial" w:cs="Arial"/>
          <w:b w:val="0"/>
          <w:bCs w:val="0"/>
        </w:rPr>
        <w:t xml:space="preserve"> </w:t>
      </w:r>
      <w:r w:rsidRPr="006A3DCA">
        <w:rPr>
          <w:rStyle w:val="Textoennegrita"/>
          <w:rFonts w:ascii="Arial" w:hAnsi="Arial" w:cs="Arial"/>
          <w:b w:val="0"/>
          <w:bCs w:val="0"/>
        </w:rPr>
        <w:t>y multidisciplinaria</w:t>
      </w:r>
      <w:r w:rsidRPr="007817C3">
        <w:rPr>
          <w:rFonts w:ascii="Arial" w:hAnsi="Arial" w:cs="Arial"/>
        </w:rPr>
        <w:t>, porque el proyecto requiere innovación y rapidez. Un equipo pequeño y flexible facilita la comunicación directa, la toma de decisiones rápidas y la integración entre las áreas de hardware y software.</w:t>
      </w:r>
    </w:p>
    <w:p w14:paraId="51FCB441" w14:textId="77777777" w:rsidR="000E28D6" w:rsidRDefault="000E28D6" w:rsidP="00904DC4">
      <w:pPr>
        <w:pStyle w:val="NormalWeb"/>
        <w:ind w:left="567" w:firstLine="0"/>
        <w:divId w:val="243027757"/>
        <w:rPr>
          <w:rFonts w:ascii="Arial" w:hAnsi="Arial" w:cs="Arial"/>
        </w:rPr>
      </w:pPr>
      <w:r w:rsidRPr="007817C3">
        <w:rPr>
          <w:rFonts w:ascii="Arial" w:hAnsi="Arial" w:cs="Arial"/>
        </w:rPr>
        <w:lastRenderedPageBreak/>
        <w:t xml:space="preserve">El modelo de proceso que usaría sería un </w:t>
      </w:r>
      <w:r w:rsidRPr="003A1C15">
        <w:rPr>
          <w:rStyle w:val="Textoennegrita"/>
          <w:rFonts w:ascii="Arial" w:hAnsi="Arial" w:cs="Arial"/>
          <w:b w:val="0"/>
          <w:bCs w:val="0"/>
        </w:rPr>
        <w:t xml:space="preserve">modelo ágil como </w:t>
      </w:r>
      <w:proofErr w:type="spellStart"/>
      <w:r w:rsidRPr="003A1C15">
        <w:rPr>
          <w:rStyle w:val="Textoennegrita"/>
          <w:rFonts w:ascii="Arial" w:hAnsi="Arial" w:cs="Arial"/>
          <w:b w:val="0"/>
          <w:bCs w:val="0"/>
        </w:rPr>
        <w:t>Scrum</w:t>
      </w:r>
      <w:proofErr w:type="spellEnd"/>
      <w:r w:rsidRPr="007817C3">
        <w:rPr>
          <w:rFonts w:ascii="Arial" w:hAnsi="Arial" w:cs="Arial"/>
        </w:rPr>
        <w:t>, ya que permite trabajar en iteraciones cortas, mostrar avances constantes y adaptarse fácilmente a cambios. Esto es clave en un producto innovador, donde los requisitos pueden evolucionar y es necesario entregar prototipos funcionales lo más rápido posible para competir en el mercado.</w:t>
      </w:r>
    </w:p>
    <w:p w14:paraId="2B405616" w14:textId="79A3E627" w:rsidR="00A478C6" w:rsidRPr="00904DC4" w:rsidRDefault="00474AB0" w:rsidP="00474AB0">
      <w:pPr>
        <w:pStyle w:val="NormalWeb"/>
        <w:numPr>
          <w:ilvl w:val="0"/>
          <w:numId w:val="5"/>
        </w:numPr>
        <w:divId w:val="243027757"/>
        <w:rPr>
          <w:rFonts w:ascii="Arial" w:hAnsi="Arial" w:cs="Arial"/>
          <w:b/>
        </w:rPr>
      </w:pPr>
      <w:r w:rsidRPr="00904DC4">
        <w:rPr>
          <w:rFonts w:ascii="Arial" w:hAnsi="Arial" w:cs="Arial"/>
          <w:b/>
        </w:rPr>
        <w:t>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p w14:paraId="12D00825" w14:textId="5A11751D" w:rsidR="009E5C77" w:rsidRPr="006B0D40" w:rsidRDefault="009E5C77" w:rsidP="00904DC4">
      <w:pPr>
        <w:pStyle w:val="NormalWeb"/>
        <w:ind w:left="567" w:firstLine="0"/>
        <w:divId w:val="1480228084"/>
        <w:rPr>
          <w:rFonts w:ascii="Arial" w:hAnsi="Arial" w:cs="Arial"/>
          <w:kern w:val="0"/>
          <w14:ligatures w14:val="none"/>
        </w:rPr>
      </w:pPr>
      <w:r>
        <w:rPr>
          <w:rFonts w:ascii="Arial" w:hAnsi="Arial" w:cs="Arial"/>
          <w:b/>
          <w:bCs/>
        </w:rPr>
        <w:t>R:</w:t>
      </w:r>
      <w:r w:rsidRPr="009E5C77">
        <w:t xml:space="preserve"> </w:t>
      </w:r>
      <w:r w:rsidRPr="006B0D40">
        <w:rPr>
          <w:rFonts w:ascii="Arial" w:hAnsi="Arial" w:cs="Arial"/>
        </w:rPr>
        <w:t xml:space="preserve">Yo elegiría una </w:t>
      </w:r>
      <w:r w:rsidRPr="006B0D40">
        <w:rPr>
          <w:rStyle w:val="Textoennegrita"/>
          <w:rFonts w:ascii="Arial" w:hAnsi="Arial" w:cs="Arial"/>
          <w:b w:val="0"/>
          <w:bCs w:val="0"/>
        </w:rPr>
        <w:t>estructura de equipo ágil y colaborativa</w:t>
      </w:r>
      <w:r w:rsidRPr="006B0D40">
        <w:rPr>
          <w:rFonts w:ascii="Arial" w:hAnsi="Arial" w:cs="Arial"/>
        </w:rPr>
        <w:t>, porque en un proyecto innovador se necesita creatividad, comunicación constante y la capacidad de resolver problemas rápidamente entre diferentes áreas como hardware y software. Un equipo flexible permite adaptarse mejor a los cambios que puedan surgir durante el desarrollo.</w:t>
      </w:r>
    </w:p>
    <w:p w14:paraId="51D526EB" w14:textId="77777777" w:rsidR="009E5C77" w:rsidRPr="006B0D40" w:rsidRDefault="009E5C77" w:rsidP="00904DC4">
      <w:pPr>
        <w:pStyle w:val="NormalWeb"/>
        <w:ind w:left="567" w:firstLine="0"/>
        <w:divId w:val="1480228084"/>
        <w:rPr>
          <w:rFonts w:ascii="Arial" w:hAnsi="Arial" w:cs="Arial"/>
        </w:rPr>
      </w:pPr>
      <w:r w:rsidRPr="006B0D40">
        <w:rPr>
          <w:rFonts w:ascii="Arial" w:hAnsi="Arial" w:cs="Arial"/>
        </w:rPr>
        <w:t xml:space="preserve">El modelo de proceso que usaría sería un </w:t>
      </w:r>
      <w:r w:rsidRPr="006B0D40">
        <w:rPr>
          <w:rStyle w:val="Textoennegrita"/>
          <w:rFonts w:ascii="Arial" w:hAnsi="Arial" w:cs="Arial"/>
          <w:b w:val="0"/>
          <w:bCs w:val="0"/>
        </w:rPr>
        <w:t xml:space="preserve">modelo ágil, especialmente </w:t>
      </w:r>
      <w:bookmarkStart w:id="0" w:name="_GoBack"/>
      <w:bookmarkEnd w:id="0"/>
      <w:proofErr w:type="spellStart"/>
      <w:r w:rsidRPr="006B0D40">
        <w:rPr>
          <w:rStyle w:val="Textoennegrita"/>
          <w:rFonts w:ascii="Arial" w:hAnsi="Arial" w:cs="Arial"/>
          <w:b w:val="0"/>
          <w:bCs w:val="0"/>
        </w:rPr>
        <w:t>Scrum</w:t>
      </w:r>
      <w:proofErr w:type="spellEnd"/>
      <w:r w:rsidRPr="006B0D40">
        <w:rPr>
          <w:rStyle w:val="Textoennegrita"/>
          <w:rFonts w:ascii="Arial" w:hAnsi="Arial" w:cs="Arial"/>
          <w:b w:val="0"/>
          <w:bCs w:val="0"/>
        </w:rPr>
        <w:t xml:space="preserve"> o XP</w:t>
      </w:r>
      <w:r w:rsidRPr="006B0D40">
        <w:rPr>
          <w:rFonts w:ascii="Arial" w:hAnsi="Arial" w:cs="Arial"/>
        </w:rPr>
        <w:t>, ya que la presión de tiempo exige trabajar en entregas rápidas y funcionales. Estos modelos permiten entregar prototipos tempranos, recibir retroalimentación continua y ajustar el producto sobre la marcha, lo cual es esencial para competir en un mercado tan dinámico como el de la realidad virtual.</w:t>
      </w:r>
    </w:p>
    <w:p w14:paraId="2FF5C61C" w14:textId="7942D70A" w:rsidR="000E28D6" w:rsidRPr="000E28D6" w:rsidRDefault="000E28D6" w:rsidP="009E5C77">
      <w:pPr>
        <w:pStyle w:val="NormalWeb"/>
      </w:pPr>
    </w:p>
    <w:sectPr w:rsidR="000E28D6" w:rsidRPr="000E28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A45"/>
    <w:multiLevelType w:val="hybridMultilevel"/>
    <w:tmpl w:val="8DA2F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F02B08"/>
    <w:multiLevelType w:val="multilevel"/>
    <w:tmpl w:val="050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83639"/>
    <w:multiLevelType w:val="hybridMultilevel"/>
    <w:tmpl w:val="77FA2C6C"/>
    <w:lvl w:ilvl="0" w:tplc="4EA45522">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A621BA1"/>
    <w:multiLevelType w:val="hybridMultilevel"/>
    <w:tmpl w:val="53EE2C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DB923C1"/>
    <w:multiLevelType w:val="multilevel"/>
    <w:tmpl w:val="B9D6C37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DD64933"/>
    <w:multiLevelType w:val="hybridMultilevel"/>
    <w:tmpl w:val="EA1E21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AA700D8"/>
    <w:multiLevelType w:val="hybridMultilevel"/>
    <w:tmpl w:val="247E7306"/>
    <w:lvl w:ilvl="0" w:tplc="240A000D">
      <w:start w:val="1"/>
      <w:numFmt w:val="bullet"/>
      <w:lvlText w:val=""/>
      <w:lvlJc w:val="left"/>
      <w:pPr>
        <w:ind w:left="2007" w:hanging="360"/>
      </w:pPr>
      <w:rPr>
        <w:rFonts w:ascii="Wingdings" w:hAnsi="Wingdings" w:hint="default"/>
      </w:rPr>
    </w:lvl>
    <w:lvl w:ilvl="1" w:tplc="240A0003" w:tentative="1">
      <w:start w:val="1"/>
      <w:numFmt w:val="bullet"/>
      <w:lvlText w:val="o"/>
      <w:lvlJc w:val="left"/>
      <w:pPr>
        <w:ind w:left="2727" w:hanging="360"/>
      </w:pPr>
      <w:rPr>
        <w:rFonts w:ascii="Courier New" w:hAnsi="Courier New" w:cs="Courier New" w:hint="default"/>
      </w:rPr>
    </w:lvl>
    <w:lvl w:ilvl="2" w:tplc="240A0005" w:tentative="1">
      <w:start w:val="1"/>
      <w:numFmt w:val="bullet"/>
      <w:lvlText w:val=""/>
      <w:lvlJc w:val="left"/>
      <w:pPr>
        <w:ind w:left="3447" w:hanging="360"/>
      </w:pPr>
      <w:rPr>
        <w:rFonts w:ascii="Wingdings" w:hAnsi="Wingdings" w:hint="default"/>
      </w:rPr>
    </w:lvl>
    <w:lvl w:ilvl="3" w:tplc="240A0001" w:tentative="1">
      <w:start w:val="1"/>
      <w:numFmt w:val="bullet"/>
      <w:lvlText w:val=""/>
      <w:lvlJc w:val="left"/>
      <w:pPr>
        <w:ind w:left="4167" w:hanging="360"/>
      </w:pPr>
      <w:rPr>
        <w:rFonts w:ascii="Symbol" w:hAnsi="Symbol" w:hint="default"/>
      </w:rPr>
    </w:lvl>
    <w:lvl w:ilvl="4" w:tplc="240A0003" w:tentative="1">
      <w:start w:val="1"/>
      <w:numFmt w:val="bullet"/>
      <w:lvlText w:val="o"/>
      <w:lvlJc w:val="left"/>
      <w:pPr>
        <w:ind w:left="4887" w:hanging="360"/>
      </w:pPr>
      <w:rPr>
        <w:rFonts w:ascii="Courier New" w:hAnsi="Courier New" w:cs="Courier New" w:hint="default"/>
      </w:rPr>
    </w:lvl>
    <w:lvl w:ilvl="5" w:tplc="240A0005" w:tentative="1">
      <w:start w:val="1"/>
      <w:numFmt w:val="bullet"/>
      <w:lvlText w:val=""/>
      <w:lvlJc w:val="left"/>
      <w:pPr>
        <w:ind w:left="5607" w:hanging="360"/>
      </w:pPr>
      <w:rPr>
        <w:rFonts w:ascii="Wingdings" w:hAnsi="Wingdings" w:hint="default"/>
      </w:rPr>
    </w:lvl>
    <w:lvl w:ilvl="6" w:tplc="240A0001" w:tentative="1">
      <w:start w:val="1"/>
      <w:numFmt w:val="bullet"/>
      <w:lvlText w:val=""/>
      <w:lvlJc w:val="left"/>
      <w:pPr>
        <w:ind w:left="6327" w:hanging="360"/>
      </w:pPr>
      <w:rPr>
        <w:rFonts w:ascii="Symbol" w:hAnsi="Symbol" w:hint="default"/>
      </w:rPr>
    </w:lvl>
    <w:lvl w:ilvl="7" w:tplc="240A0003" w:tentative="1">
      <w:start w:val="1"/>
      <w:numFmt w:val="bullet"/>
      <w:lvlText w:val="o"/>
      <w:lvlJc w:val="left"/>
      <w:pPr>
        <w:ind w:left="7047" w:hanging="360"/>
      </w:pPr>
      <w:rPr>
        <w:rFonts w:ascii="Courier New" w:hAnsi="Courier New" w:cs="Courier New" w:hint="default"/>
      </w:rPr>
    </w:lvl>
    <w:lvl w:ilvl="8" w:tplc="240A0005" w:tentative="1">
      <w:start w:val="1"/>
      <w:numFmt w:val="bullet"/>
      <w:lvlText w:val=""/>
      <w:lvlJc w:val="left"/>
      <w:pPr>
        <w:ind w:left="7767" w:hanging="360"/>
      </w:pPr>
      <w:rPr>
        <w:rFonts w:ascii="Wingdings" w:hAnsi="Wingdings" w:hint="default"/>
      </w:rPr>
    </w:lvl>
  </w:abstractNum>
  <w:abstractNum w:abstractNumId="7">
    <w:nsid w:val="60072EFB"/>
    <w:multiLevelType w:val="hybridMultilevel"/>
    <w:tmpl w:val="7638C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94550F4"/>
    <w:multiLevelType w:val="hybridMultilevel"/>
    <w:tmpl w:val="9C504C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7D770DB3"/>
    <w:multiLevelType w:val="multilevel"/>
    <w:tmpl w:val="5A38B2E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num w:numId="1">
    <w:abstractNumId w:val="2"/>
  </w:num>
  <w:num w:numId="2">
    <w:abstractNumId w:val="4"/>
  </w:num>
  <w:num w:numId="3">
    <w:abstractNumId w:val="3"/>
  </w:num>
  <w:num w:numId="4">
    <w:abstractNumId w:val="7"/>
  </w:num>
  <w:num w:numId="5">
    <w:abstractNumId w:val="0"/>
  </w:num>
  <w:num w:numId="6">
    <w:abstractNumId w:val="1"/>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EF"/>
    <w:rsid w:val="0002191F"/>
    <w:rsid w:val="000338A1"/>
    <w:rsid w:val="000759E3"/>
    <w:rsid w:val="000B06FD"/>
    <w:rsid w:val="000C27EF"/>
    <w:rsid w:val="000E27EA"/>
    <w:rsid w:val="000E28D6"/>
    <w:rsid w:val="001E2CB8"/>
    <w:rsid w:val="001E5B89"/>
    <w:rsid w:val="00227804"/>
    <w:rsid w:val="00236B7F"/>
    <w:rsid w:val="0029154E"/>
    <w:rsid w:val="00340B78"/>
    <w:rsid w:val="003A1C15"/>
    <w:rsid w:val="003D1D0B"/>
    <w:rsid w:val="00474AB0"/>
    <w:rsid w:val="004A3D1F"/>
    <w:rsid w:val="00572A22"/>
    <w:rsid w:val="00642511"/>
    <w:rsid w:val="006A3DCA"/>
    <w:rsid w:val="006B0D40"/>
    <w:rsid w:val="006D4EF7"/>
    <w:rsid w:val="006F6A1B"/>
    <w:rsid w:val="00754998"/>
    <w:rsid w:val="00775C2C"/>
    <w:rsid w:val="007817C3"/>
    <w:rsid w:val="007B0547"/>
    <w:rsid w:val="007E65E0"/>
    <w:rsid w:val="008949EB"/>
    <w:rsid w:val="008B624D"/>
    <w:rsid w:val="008F2017"/>
    <w:rsid w:val="00904DC4"/>
    <w:rsid w:val="009E5C77"/>
    <w:rsid w:val="00A21943"/>
    <w:rsid w:val="00A478C6"/>
    <w:rsid w:val="00AF67CE"/>
    <w:rsid w:val="00B07488"/>
    <w:rsid w:val="00C35EB8"/>
    <w:rsid w:val="00CB7BF8"/>
    <w:rsid w:val="00D120C0"/>
    <w:rsid w:val="00D609F6"/>
    <w:rsid w:val="00E852DE"/>
    <w:rsid w:val="00EA70B3"/>
    <w:rsid w:val="00F3095B"/>
    <w:rsid w:val="00FF4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21D4"/>
  <w15:chartTrackingRefBased/>
  <w15:docId w15:val="{809E967E-65C4-4A44-B62A-4D724C6A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24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EA70B3"/>
    <w:pPr>
      <w:keepNext/>
      <w:keepLines/>
      <w:spacing w:before="240" w:after="0"/>
      <w:outlineLvl w:val="0"/>
    </w:pPr>
    <w:rPr>
      <w:rFonts w:ascii="Arial" w:eastAsiaTheme="majorEastAsia" w:hAnsi="Arial" w:cstheme="majorBidi"/>
      <w:b/>
      <w:bCs/>
      <w:sz w:val="24"/>
      <w:szCs w:val="34"/>
    </w:rPr>
  </w:style>
  <w:style w:type="paragraph" w:styleId="Ttulo2">
    <w:name w:val="heading 2"/>
    <w:basedOn w:val="Normal"/>
    <w:next w:val="Normal"/>
    <w:link w:val="Ttulo2Car"/>
    <w:autoRedefine/>
    <w:uiPriority w:val="9"/>
    <w:unhideWhenUsed/>
    <w:qFormat/>
    <w:rsid w:val="00EA70B3"/>
    <w:pPr>
      <w:keepNext/>
      <w:keepLines/>
      <w:numPr>
        <w:numId w:val="2"/>
      </w:numPr>
      <w:spacing w:before="40" w:after="0"/>
      <w:ind w:left="360" w:hanging="36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0B3"/>
    <w:rPr>
      <w:rFonts w:ascii="Arial" w:eastAsiaTheme="majorEastAsia" w:hAnsi="Arial" w:cstheme="majorBidi"/>
      <w:b/>
      <w:bCs/>
      <w:sz w:val="24"/>
      <w:szCs w:val="34"/>
    </w:rPr>
  </w:style>
  <w:style w:type="character" w:customStyle="1" w:styleId="Ttulo2Car">
    <w:name w:val="Título 2 Car"/>
    <w:basedOn w:val="Fuentedeprrafopredeter"/>
    <w:link w:val="Ttulo2"/>
    <w:uiPriority w:val="9"/>
    <w:rsid w:val="00EA70B3"/>
    <w:rPr>
      <w:rFonts w:ascii="Arial" w:eastAsiaTheme="majorEastAsia" w:hAnsi="Arial" w:cstheme="majorBidi"/>
      <w:sz w:val="24"/>
      <w:szCs w:val="26"/>
    </w:rPr>
  </w:style>
  <w:style w:type="paragraph" w:customStyle="1" w:styleId="prrafoproyecto">
    <w:name w:val="párrafoproyecto"/>
    <w:basedOn w:val="Normal"/>
    <w:link w:val="prrafoproyectoCar"/>
    <w:autoRedefine/>
    <w:qFormat/>
    <w:rsid w:val="00EA70B3"/>
    <w:rPr>
      <w:rFonts w:ascii="Times New Roman" w:hAnsi="Times New Roman"/>
      <w:sz w:val="24"/>
    </w:rPr>
  </w:style>
  <w:style w:type="character" w:customStyle="1" w:styleId="prrafoproyectoCar">
    <w:name w:val="párrafoproyecto Car"/>
    <w:basedOn w:val="Fuentedeprrafopredeter"/>
    <w:link w:val="prrafoproyecto"/>
    <w:rsid w:val="00EA70B3"/>
    <w:rPr>
      <w:rFonts w:ascii="Times New Roman" w:hAnsi="Times New Roman"/>
      <w:sz w:val="24"/>
    </w:rPr>
  </w:style>
  <w:style w:type="paragraph" w:styleId="Prrafodelista">
    <w:name w:val="List Paragraph"/>
    <w:basedOn w:val="Normal"/>
    <w:uiPriority w:val="34"/>
    <w:qFormat/>
    <w:rsid w:val="00A21943"/>
    <w:pPr>
      <w:ind w:left="720"/>
      <w:contextualSpacing/>
    </w:pPr>
  </w:style>
  <w:style w:type="paragraph" w:styleId="NormalWeb">
    <w:name w:val="Normal (Web)"/>
    <w:basedOn w:val="Normal"/>
    <w:uiPriority w:val="99"/>
    <w:unhideWhenUsed/>
    <w:rsid w:val="00A21943"/>
    <w:rPr>
      <w:rFonts w:ascii="Times New Roman" w:hAnsi="Times New Roman" w:cs="Times New Roman"/>
      <w:sz w:val="24"/>
      <w:szCs w:val="24"/>
    </w:rPr>
  </w:style>
  <w:style w:type="character" w:styleId="Textoennegrita">
    <w:name w:val="Strong"/>
    <w:basedOn w:val="Fuentedeprrafopredeter"/>
    <w:uiPriority w:val="22"/>
    <w:qFormat/>
    <w:rsid w:val="004A3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7757">
      <w:bodyDiv w:val="1"/>
      <w:marLeft w:val="0"/>
      <w:marRight w:val="0"/>
      <w:marTop w:val="0"/>
      <w:marBottom w:val="0"/>
      <w:divBdr>
        <w:top w:val="none" w:sz="0" w:space="0" w:color="auto"/>
        <w:left w:val="none" w:sz="0" w:space="0" w:color="auto"/>
        <w:bottom w:val="none" w:sz="0" w:space="0" w:color="auto"/>
        <w:right w:val="none" w:sz="0" w:space="0" w:color="auto"/>
      </w:divBdr>
    </w:div>
    <w:div w:id="991180692">
      <w:bodyDiv w:val="1"/>
      <w:marLeft w:val="0"/>
      <w:marRight w:val="0"/>
      <w:marTop w:val="0"/>
      <w:marBottom w:val="0"/>
      <w:divBdr>
        <w:top w:val="none" w:sz="0" w:space="0" w:color="auto"/>
        <w:left w:val="none" w:sz="0" w:space="0" w:color="auto"/>
        <w:bottom w:val="none" w:sz="0" w:space="0" w:color="auto"/>
        <w:right w:val="none" w:sz="0" w:space="0" w:color="auto"/>
      </w:divBdr>
    </w:div>
    <w:div w:id="1480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1224</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Usuario</cp:lastModifiedBy>
  <cp:revision>3</cp:revision>
  <dcterms:created xsi:type="dcterms:W3CDTF">2025-09-10T15:31:00Z</dcterms:created>
  <dcterms:modified xsi:type="dcterms:W3CDTF">2025-09-10T15:34:00Z</dcterms:modified>
</cp:coreProperties>
</file>