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4249B" w14:textId="3EB068F3" w:rsidR="00911DAB" w:rsidRPr="00A0394B" w:rsidRDefault="00911DAB" w:rsidP="00911DAB">
      <w:pPr>
        <w:ind w:firstLineChars="133" w:firstLine="479"/>
        <w:jc w:val="center"/>
        <w:rPr>
          <w:b/>
          <w:sz w:val="36"/>
        </w:rPr>
      </w:pPr>
      <w:r w:rsidRPr="00A0394B">
        <w:rPr>
          <w:b/>
          <w:sz w:val="36"/>
        </w:rPr>
        <w:t>唐泉金服冠字号管理系统</w:t>
      </w:r>
      <w:r w:rsidR="00610645">
        <w:rPr>
          <w:rFonts w:hint="eastAsia"/>
          <w:b/>
          <w:sz w:val="36"/>
        </w:rPr>
        <w:t>安装准备确认单</w:t>
      </w:r>
    </w:p>
    <w:p w14:paraId="0F6D4F1D" w14:textId="43DA9569" w:rsidR="00911DAB" w:rsidRPr="00A0394B" w:rsidRDefault="00911DAB" w:rsidP="00911DAB">
      <w:pPr>
        <w:ind w:firstLineChars="133" w:firstLine="372"/>
        <w:jc w:val="center"/>
        <w:rPr>
          <w:sz w:val="28"/>
        </w:rPr>
      </w:pPr>
      <w:r w:rsidRPr="00A0394B">
        <w:rPr>
          <w:sz w:val="28"/>
        </w:rPr>
        <w:t>（商业银行）</w:t>
      </w:r>
    </w:p>
    <w:tbl>
      <w:tblPr>
        <w:tblW w:w="9958" w:type="dxa"/>
        <w:tblInd w:w="-135" w:type="dxa"/>
        <w:tblLayout w:type="fixed"/>
        <w:tblLook w:val="04A0" w:firstRow="1" w:lastRow="0" w:firstColumn="1" w:lastColumn="0" w:noHBand="0" w:noVBand="1"/>
      </w:tblPr>
      <w:tblGrid>
        <w:gridCol w:w="135"/>
        <w:gridCol w:w="844"/>
        <w:gridCol w:w="2888"/>
        <w:gridCol w:w="1223"/>
        <w:gridCol w:w="3402"/>
        <w:gridCol w:w="708"/>
        <w:gridCol w:w="426"/>
        <w:gridCol w:w="332"/>
      </w:tblGrid>
      <w:tr w:rsidR="00D9272D" w:rsidRPr="00B752EC" w14:paraId="6B4807D2" w14:textId="6641F072" w:rsidTr="00D9272D">
        <w:trPr>
          <w:trHeight w:val="540"/>
        </w:trPr>
        <w:tc>
          <w:tcPr>
            <w:tcW w:w="38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C84D" w14:textId="77777777" w:rsidR="00D9272D" w:rsidRPr="00B752EC" w:rsidRDefault="00D9272D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Cs w:val="21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  <w:szCs w:val="21"/>
              </w:rPr>
              <w:t>商业银行：</w:t>
            </w:r>
          </w:p>
        </w:tc>
        <w:tc>
          <w:tcPr>
            <w:tcW w:w="5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17BA" w14:textId="7CF3778A" w:rsidR="00D9272D" w:rsidRPr="00B752EC" w:rsidRDefault="00D9272D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Cs w:val="21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  <w:szCs w:val="21"/>
              </w:rPr>
              <w:t xml:space="preserve">    填表日期：</w:t>
            </w:r>
          </w:p>
        </w:tc>
        <w:tc>
          <w:tcPr>
            <w:tcW w:w="7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B2251A" w14:textId="77777777" w:rsidR="00D9272D" w:rsidRPr="00B752EC" w:rsidRDefault="00D9272D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  <w:szCs w:val="21"/>
              </w:rPr>
            </w:pPr>
          </w:p>
        </w:tc>
      </w:tr>
      <w:tr w:rsidR="00D9272D" w:rsidRPr="00B752EC" w14:paraId="29EEAE56" w14:textId="6F460832" w:rsidTr="00945D21">
        <w:trPr>
          <w:gridBefore w:val="1"/>
          <w:gridAfter w:val="1"/>
          <w:wBefore w:w="135" w:type="dxa"/>
          <w:wAfter w:w="332" w:type="dxa"/>
          <w:trHeight w:val="540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 w:themeFill="background2" w:themeFillShade="E6"/>
            <w:noWrap/>
            <w:vAlign w:val="bottom"/>
            <w:hideMark/>
          </w:tcPr>
          <w:p w14:paraId="4560E78B" w14:textId="77777777" w:rsidR="00D9272D" w:rsidRPr="00B752EC" w:rsidRDefault="00D9272D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分类</w:t>
            </w:r>
          </w:p>
        </w:tc>
        <w:tc>
          <w:tcPr>
            <w:tcW w:w="2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 w:themeFill="background2" w:themeFillShade="E6"/>
            <w:noWrap/>
            <w:vAlign w:val="bottom"/>
            <w:hideMark/>
          </w:tcPr>
          <w:p w14:paraId="319F9AD6" w14:textId="7B7805FF" w:rsidR="00D9272D" w:rsidRPr="00B752EC" w:rsidRDefault="006D6639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准备清单</w:t>
            </w:r>
            <w:bookmarkStart w:id="0" w:name="_GoBack"/>
            <w:bookmarkEnd w:id="0"/>
          </w:p>
        </w:tc>
        <w:tc>
          <w:tcPr>
            <w:tcW w:w="4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 w:themeFill="background2" w:themeFillShade="E6"/>
            <w:noWrap/>
            <w:vAlign w:val="bottom"/>
            <w:hideMark/>
          </w:tcPr>
          <w:p w14:paraId="5302B536" w14:textId="1B56120A" w:rsidR="00D9272D" w:rsidRPr="00B752EC" w:rsidRDefault="00D9272D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内容与说明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 w:themeFill="background2" w:themeFillShade="E6"/>
          </w:tcPr>
          <w:p w14:paraId="6CB55761" w14:textId="47E99C83" w:rsidR="00D9272D" w:rsidRPr="00B752EC" w:rsidRDefault="00D9272D" w:rsidP="00503662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  <w:r>
              <w:rPr>
                <w:rFonts w:ascii="DengXian" w:eastAsia="DengXian" w:hAnsi="DengXian" w:cs="Times New Roman" w:hint="eastAsia"/>
                <w:color w:val="000000"/>
                <w:kern w:val="0"/>
              </w:rPr>
              <w:t>结果</w:t>
            </w:r>
          </w:p>
        </w:tc>
      </w:tr>
      <w:tr w:rsidR="00D9272D" w:rsidRPr="00B752EC" w14:paraId="6CF2B777" w14:textId="03E60FC4" w:rsidTr="00D9272D">
        <w:trPr>
          <w:gridBefore w:val="1"/>
          <w:gridAfter w:val="1"/>
          <w:wBefore w:w="135" w:type="dxa"/>
          <w:wAfter w:w="332" w:type="dxa"/>
          <w:trHeight w:val="563"/>
        </w:trPr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44A2EB4A" w14:textId="3A628107" w:rsidR="00D9272D" w:rsidRPr="00B752EC" w:rsidRDefault="00D9272D" w:rsidP="00503662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关联盒安装准备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4BC0" w14:textId="077292FC" w:rsidR="00D9272D" w:rsidRPr="00B752EC" w:rsidRDefault="00D9272D" w:rsidP="001E1DD6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清分机总数</w:t>
            </w:r>
          </w:p>
        </w:tc>
        <w:tc>
          <w:tcPr>
            <w:tcW w:w="4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92CDEB" w14:textId="6714FC58" w:rsidR="00D9272D" w:rsidRPr="00B752EC" w:rsidRDefault="00D9272D" w:rsidP="00295A37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商行清分中心清分机总数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F7787E" w14:textId="77777777" w:rsidR="00D9272D" w:rsidRPr="00B752EC" w:rsidRDefault="00D9272D" w:rsidP="00295A3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</w:p>
        </w:tc>
      </w:tr>
      <w:tr w:rsidR="00D9272D" w:rsidRPr="00B752EC" w14:paraId="51EE1AE8" w14:textId="4FD64CA5" w:rsidTr="00D9272D">
        <w:trPr>
          <w:gridBefore w:val="1"/>
          <w:gridAfter w:val="1"/>
          <w:wBefore w:w="135" w:type="dxa"/>
          <w:wAfter w:w="332" w:type="dxa"/>
          <w:trHeight w:val="580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54BA3" w14:textId="77777777" w:rsidR="00D9272D" w:rsidRPr="00B752EC" w:rsidRDefault="00D9272D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38C59" w14:textId="7AB135FF" w:rsidR="00D9272D" w:rsidRPr="00B752EC" w:rsidRDefault="00D9272D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进行双流同步清分机数</w:t>
            </w:r>
          </w:p>
        </w:tc>
        <w:tc>
          <w:tcPr>
            <w:tcW w:w="4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DE2AF" w14:textId="52F07F8C" w:rsidR="00D9272D" w:rsidRPr="00B752EC" w:rsidRDefault="00D9272D" w:rsidP="00295A37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经商行确认，支持双流同步的清分机数量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472BBB" w14:textId="77777777" w:rsidR="00D9272D" w:rsidRPr="00B752EC" w:rsidRDefault="00D9272D" w:rsidP="00295A37">
            <w:pPr>
              <w:widowControl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</w:p>
        </w:tc>
      </w:tr>
      <w:tr w:rsidR="00D9272D" w:rsidRPr="00B752EC" w14:paraId="1A5BADB6" w14:textId="2465A450" w:rsidTr="00D9272D">
        <w:trPr>
          <w:gridBefore w:val="1"/>
          <w:gridAfter w:val="1"/>
          <w:wBefore w:w="135" w:type="dxa"/>
          <w:wAfter w:w="332" w:type="dxa"/>
          <w:trHeight w:val="759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A9518" w14:textId="77777777" w:rsidR="00D9272D" w:rsidRPr="00B752EC" w:rsidRDefault="00D9272D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696A1" w14:textId="360AA7C5" w:rsidR="00D9272D" w:rsidRPr="00B752EC" w:rsidRDefault="00D9272D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清分中心基础物料准备</w:t>
            </w:r>
          </w:p>
        </w:tc>
        <w:tc>
          <w:tcPr>
            <w:tcW w:w="4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56F0AB" w14:textId="1DD78DD1" w:rsidR="00D9272D" w:rsidRPr="00B752EC" w:rsidRDefault="00D9272D" w:rsidP="00B752EC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是否供关联盒使用的电源插座以及提供关联盒上网的网线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5D62CF" w14:textId="77777777" w:rsidR="00D9272D" w:rsidRPr="00B752EC" w:rsidRDefault="00D9272D" w:rsidP="00B752EC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</w:p>
        </w:tc>
      </w:tr>
      <w:tr w:rsidR="00D9272D" w:rsidRPr="00B752EC" w14:paraId="71F367D0" w14:textId="1BA47F8F" w:rsidTr="00D9272D">
        <w:trPr>
          <w:gridBefore w:val="1"/>
          <w:gridAfter w:val="1"/>
          <w:wBefore w:w="135" w:type="dxa"/>
          <w:wAfter w:w="332" w:type="dxa"/>
          <w:trHeight w:val="759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E34A7" w14:textId="77777777" w:rsidR="00D9272D" w:rsidRPr="00B752EC" w:rsidRDefault="00D9272D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6C69B" w14:textId="7232F2D4" w:rsidR="00D9272D" w:rsidRPr="00B752EC" w:rsidRDefault="00D9272D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清分中心网络环境准备</w:t>
            </w:r>
          </w:p>
        </w:tc>
        <w:tc>
          <w:tcPr>
            <w:tcW w:w="4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5E1" w14:textId="22AE5431" w:rsidR="00D9272D" w:rsidRPr="00B752EC" w:rsidRDefault="00D9272D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清分中心提供单独的网口及IP地址或清分机PC支持USB网卡共享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BE5B0E" w14:textId="77777777" w:rsidR="00D9272D" w:rsidRPr="00B752EC" w:rsidRDefault="00D9272D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</w:p>
        </w:tc>
      </w:tr>
      <w:tr w:rsidR="00D9272D" w:rsidRPr="00B752EC" w14:paraId="76A624D7" w14:textId="71B7F436" w:rsidTr="00D9272D">
        <w:trPr>
          <w:gridBefore w:val="1"/>
          <w:gridAfter w:val="1"/>
          <w:wBefore w:w="135" w:type="dxa"/>
          <w:wAfter w:w="332" w:type="dxa"/>
          <w:trHeight w:val="759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C4E92" w14:textId="77777777" w:rsidR="00D9272D" w:rsidRPr="00B752EC" w:rsidRDefault="00D9272D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EEC3E" w14:textId="6F7509D0" w:rsidR="00D9272D" w:rsidRPr="00B752EC" w:rsidRDefault="00D9272D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FSN文件采集</w:t>
            </w:r>
          </w:p>
        </w:tc>
        <w:tc>
          <w:tcPr>
            <w:tcW w:w="4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DA601" w14:textId="28D64FC0" w:rsidR="00D9272D" w:rsidRPr="00B752EC" w:rsidRDefault="00D9272D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清分机或清分机PC是否支持FTP方式传输FSN文件供关联盒使用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20AA70" w14:textId="77777777" w:rsidR="00D9272D" w:rsidRPr="00B752EC" w:rsidRDefault="00D9272D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</w:p>
        </w:tc>
      </w:tr>
      <w:tr w:rsidR="00D9272D" w:rsidRPr="00B752EC" w14:paraId="0D974A40" w14:textId="3537570A" w:rsidTr="00D9272D">
        <w:trPr>
          <w:gridBefore w:val="1"/>
          <w:gridAfter w:val="1"/>
          <w:wBefore w:w="135" w:type="dxa"/>
          <w:wAfter w:w="332" w:type="dxa"/>
          <w:trHeight w:val="759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B0D20" w14:textId="77777777" w:rsidR="00D9272D" w:rsidRPr="00B752EC" w:rsidRDefault="00D9272D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34C1C" w14:textId="370200AA" w:rsidR="00D9272D" w:rsidRPr="00B752EC" w:rsidRDefault="00D9272D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清分机是否升级</w:t>
            </w:r>
          </w:p>
        </w:tc>
        <w:tc>
          <w:tcPr>
            <w:tcW w:w="4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1D3C18" w14:textId="6F59F85F" w:rsidR="00D9272D" w:rsidRPr="00B752EC" w:rsidRDefault="00D9272D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机具厂商是否承诺配合升级支持双流同步的版本，并试升级成功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12F7FF" w14:textId="77777777" w:rsidR="00D9272D" w:rsidRPr="00B752EC" w:rsidRDefault="00D9272D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</w:p>
        </w:tc>
      </w:tr>
      <w:tr w:rsidR="00D9272D" w:rsidRPr="00B752EC" w14:paraId="78DFD141" w14:textId="1DC0B18E" w:rsidTr="00D9272D">
        <w:trPr>
          <w:gridBefore w:val="1"/>
          <w:gridAfter w:val="1"/>
          <w:wBefore w:w="135" w:type="dxa"/>
          <w:wAfter w:w="332" w:type="dxa"/>
          <w:trHeight w:val="1793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83173" w14:textId="77777777" w:rsidR="00D9272D" w:rsidRPr="00B752EC" w:rsidRDefault="00D9272D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DC518" w14:textId="677839A7" w:rsidR="00D9272D" w:rsidRPr="00B752EC" w:rsidRDefault="00D9272D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原有冠字号系统兼容方式</w:t>
            </w:r>
          </w:p>
        </w:tc>
        <w:tc>
          <w:tcPr>
            <w:tcW w:w="4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7E5D11" w14:textId="1796C1F9" w:rsidR="00D9272D" w:rsidRPr="00B752EC" w:rsidRDefault="00D9272D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b/>
                <w:color w:val="000000"/>
                <w:kern w:val="0"/>
              </w:rPr>
              <w:t>A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：商行目前无冠字号系统或无须兼容。</w:t>
            </w:r>
          </w:p>
          <w:p w14:paraId="7E8316D9" w14:textId="1344EAE3" w:rsidR="00D9272D" w:rsidRPr="00B752EC" w:rsidRDefault="00D9272D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b/>
                <w:color w:val="000000"/>
                <w:kern w:val="0"/>
              </w:rPr>
              <w:t>B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：商行自行解决或滞后解决原有冠字号系统的兼容问题。</w:t>
            </w:r>
          </w:p>
          <w:p w14:paraId="49DB64EC" w14:textId="1CC29A00" w:rsidR="00D9272D" w:rsidRPr="00B752EC" w:rsidRDefault="00D9272D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b/>
                <w:color w:val="000000"/>
                <w:kern w:val="0"/>
              </w:rPr>
              <w:t>C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：商行确认采用FTP或SFTP方式，上传符合10号文的标准FSN文件。</w:t>
            </w:r>
          </w:p>
          <w:p w14:paraId="40BE396A" w14:textId="77777777" w:rsidR="00D9272D" w:rsidRPr="00B752EC" w:rsidRDefault="00D9272D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  <w:p w14:paraId="1E5D35A6" w14:textId="7F813C15" w:rsidR="00D9272D" w:rsidRPr="00B752EC" w:rsidRDefault="00D9272D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D9272D">
              <w:rPr>
                <w:rFonts w:ascii="DengXian" w:eastAsia="DengXian" w:hAnsi="DengXian" w:cs="Times New Roman"/>
                <w:b/>
                <w:color w:val="000000"/>
                <w:kern w:val="0"/>
              </w:rPr>
              <w:t>D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：其他方式（选此方式的商行需额外商榷开发方案，待兼容方案验收后再行确认系统安装时间）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6845BE" w14:textId="77777777" w:rsidR="00D9272D" w:rsidRPr="00B752EC" w:rsidRDefault="00D9272D" w:rsidP="00610645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b/>
                <w:color w:val="000000"/>
                <w:kern w:val="0"/>
              </w:rPr>
            </w:pPr>
          </w:p>
        </w:tc>
      </w:tr>
      <w:tr w:rsidR="00D9272D" w:rsidRPr="00B752EC" w14:paraId="1C1AF762" w14:textId="2F48437F" w:rsidTr="00D9272D">
        <w:trPr>
          <w:gridBefore w:val="1"/>
          <w:gridAfter w:val="1"/>
          <w:wBefore w:w="135" w:type="dxa"/>
          <w:wAfter w:w="332" w:type="dxa"/>
          <w:trHeight w:val="580"/>
        </w:trPr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304ADFE3" w14:textId="128E1F55" w:rsidR="00D9272D" w:rsidRPr="00B752EC" w:rsidRDefault="00D9272D" w:rsidP="00503662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商行服务器</w:t>
            </w:r>
            <w:r w:rsidR="00C262BC">
              <w:rPr>
                <w:rFonts w:ascii="DengXian" w:eastAsia="DengXian" w:hAnsi="DengXian" w:cs="Times New Roman" w:hint="eastAsia"/>
                <w:color w:val="000000"/>
                <w:kern w:val="0"/>
              </w:rPr>
              <w:t>安装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准备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DD55" w14:textId="7ACCB9C1" w:rsidR="00D9272D" w:rsidRPr="00B752EC" w:rsidRDefault="00D9272D" w:rsidP="001E1DD6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服务器IP地址</w:t>
            </w:r>
          </w:p>
        </w:tc>
        <w:tc>
          <w:tcPr>
            <w:tcW w:w="4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D1CEA" w14:textId="5E425A92" w:rsidR="00D9272D" w:rsidRPr="00B752EC" w:rsidRDefault="00D9272D" w:rsidP="001E1DD6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科技部门是否已分配了可用的IP地址及对应的MAC地址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521ED4" w14:textId="77777777" w:rsidR="00D9272D" w:rsidRPr="00B752EC" w:rsidRDefault="00D9272D" w:rsidP="001E1DD6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</w:p>
        </w:tc>
      </w:tr>
      <w:tr w:rsidR="00D9272D" w:rsidRPr="00B752EC" w14:paraId="12D1F97B" w14:textId="23756DA1" w:rsidTr="00D9272D">
        <w:trPr>
          <w:gridBefore w:val="1"/>
          <w:gridAfter w:val="1"/>
          <w:wBefore w:w="135" w:type="dxa"/>
          <w:wAfter w:w="332" w:type="dxa"/>
          <w:trHeight w:val="580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21D3" w14:textId="77777777" w:rsidR="00D9272D" w:rsidRPr="00B752EC" w:rsidRDefault="00D9272D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B7079" w14:textId="56F7DFCB" w:rsidR="00D9272D" w:rsidRPr="00B752EC" w:rsidRDefault="00D9272D" w:rsidP="001E1DD6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访问人行服务器</w:t>
            </w:r>
          </w:p>
        </w:tc>
        <w:tc>
          <w:tcPr>
            <w:tcW w:w="4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61C21" w14:textId="73E80971" w:rsidR="00D9272D" w:rsidRPr="00B752EC" w:rsidRDefault="00D9272D" w:rsidP="001E1DD6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服务器及运营部门是否可以正常访问人行服务器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FB7F52" w14:textId="77777777" w:rsidR="00D9272D" w:rsidRPr="00B752EC" w:rsidRDefault="00D9272D" w:rsidP="001E1DD6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color w:val="000000"/>
                <w:kern w:val="0"/>
              </w:rPr>
            </w:pPr>
          </w:p>
        </w:tc>
      </w:tr>
      <w:tr w:rsidR="00D9272D" w:rsidRPr="00B752EC" w14:paraId="7A9FD435" w14:textId="4D5068B8" w:rsidTr="00D9272D">
        <w:trPr>
          <w:gridBefore w:val="1"/>
          <w:gridAfter w:val="1"/>
          <w:wBefore w:w="135" w:type="dxa"/>
          <w:wAfter w:w="332" w:type="dxa"/>
          <w:trHeight w:val="580"/>
        </w:trPr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C8ED8" w14:textId="77777777" w:rsidR="00D9272D" w:rsidRPr="00B752EC" w:rsidRDefault="00D9272D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BFEC" w14:textId="07E3B2FE" w:rsidR="00D9272D" w:rsidRPr="00B752EC" w:rsidRDefault="00D9272D" w:rsidP="001E1DD6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服务器部署方式</w:t>
            </w:r>
          </w:p>
        </w:tc>
        <w:tc>
          <w:tcPr>
            <w:tcW w:w="4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7C1CE" w14:textId="6B01BC36" w:rsidR="00D9272D" w:rsidRPr="00B752EC" w:rsidRDefault="00D9272D" w:rsidP="00ED33F6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b/>
                <w:color w:val="000000"/>
                <w:kern w:val="0"/>
              </w:rPr>
              <w:t>A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：商行目前有虚拟服务器资源，并可满足本系统配置要求（具体要求见附件）。</w:t>
            </w:r>
          </w:p>
          <w:p w14:paraId="01F2DD3F" w14:textId="060E1C8D" w:rsidR="00D9272D" w:rsidRPr="00B752EC" w:rsidRDefault="00D9272D" w:rsidP="00ED33F6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b/>
                <w:color w:val="000000"/>
                <w:kern w:val="0"/>
              </w:rPr>
              <w:t>B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：商行目前有物理服务，并可满足本系统配置要求（具体要求见附件）。</w:t>
            </w:r>
          </w:p>
          <w:p w14:paraId="5D1E7275" w14:textId="5EF87518" w:rsidR="00D9272D" w:rsidRPr="00B752EC" w:rsidRDefault="00D9272D" w:rsidP="00ED33F6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b/>
                <w:color w:val="000000"/>
                <w:kern w:val="0"/>
              </w:rPr>
              <w:t>C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：商行租用或采购唐泉金服提供的标准服务器。</w:t>
            </w:r>
          </w:p>
          <w:p w14:paraId="5CAD67FB" w14:textId="77777777" w:rsidR="00D9272D" w:rsidRPr="00B752EC" w:rsidRDefault="00D9272D" w:rsidP="00ED33F6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</w:p>
          <w:p w14:paraId="4EC870E5" w14:textId="1DAE5CC0" w:rsidR="00D9272D" w:rsidRPr="00B752EC" w:rsidRDefault="00D9272D" w:rsidP="00ED33F6">
            <w:pPr>
              <w:widowControl/>
              <w:spacing w:line="0" w:lineRule="atLeast"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>
              <w:rPr>
                <w:rFonts w:ascii="DengXian" w:eastAsia="DengXian" w:hAnsi="DengXian" w:cs="Times New Roman"/>
                <w:b/>
                <w:color w:val="000000"/>
                <w:kern w:val="0"/>
              </w:rPr>
              <w:t>D</w:t>
            </w: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：其他方式（选此方式的商行需额外商榷部署方式，待方案确认后再行确认服务器部署时间）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CE4578" w14:textId="77777777" w:rsidR="00D9272D" w:rsidRPr="00B752EC" w:rsidRDefault="00D9272D" w:rsidP="00ED33F6">
            <w:pPr>
              <w:widowControl/>
              <w:spacing w:line="0" w:lineRule="atLeast"/>
              <w:jc w:val="left"/>
              <w:rPr>
                <w:rFonts w:ascii="DengXian" w:eastAsia="DengXian" w:hAnsi="DengXian" w:cs="Times New Roman" w:hint="eastAsia"/>
                <w:b/>
                <w:color w:val="000000"/>
                <w:kern w:val="0"/>
              </w:rPr>
            </w:pPr>
          </w:p>
        </w:tc>
      </w:tr>
      <w:tr w:rsidR="00C262BC" w:rsidRPr="00B752EC" w14:paraId="52DD5E4D" w14:textId="244BD247" w:rsidTr="00C262BC">
        <w:trPr>
          <w:gridBefore w:val="1"/>
          <w:gridAfter w:val="1"/>
          <w:wBefore w:w="135" w:type="dxa"/>
          <w:wAfter w:w="332" w:type="dxa"/>
          <w:trHeight w:val="982"/>
        </w:trPr>
        <w:tc>
          <w:tcPr>
            <w:tcW w:w="49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5FDCB" w14:textId="2B53CFCF" w:rsidR="00D9272D" w:rsidRPr="00B752EC" w:rsidRDefault="00D9272D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售前人员验收签字：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660BBE" w14:textId="77777777" w:rsidR="00D9272D" w:rsidRPr="00B752EC" w:rsidRDefault="00D9272D" w:rsidP="00503662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</w:rPr>
            </w:pPr>
            <w:r w:rsidRPr="00B752EC">
              <w:rPr>
                <w:rFonts w:ascii="DengXian" w:eastAsia="DengXian" w:hAnsi="DengXian" w:cs="Times New Roman" w:hint="eastAsia"/>
                <w:color w:val="000000"/>
                <w:kern w:val="0"/>
              </w:rPr>
              <w:t>商行代表签字：</w:t>
            </w:r>
          </w:p>
        </w:tc>
      </w:tr>
    </w:tbl>
    <w:p w14:paraId="1177877E" w14:textId="77777777" w:rsidR="00060864" w:rsidRPr="00503662" w:rsidRDefault="00060864" w:rsidP="00503662"/>
    <w:sectPr w:rsidR="00060864" w:rsidRPr="00503662" w:rsidSect="00A0394B">
      <w:pgSz w:w="11900" w:h="16840"/>
      <w:pgMar w:top="880" w:right="1169" w:bottom="0" w:left="13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64"/>
    <w:rsid w:val="00060864"/>
    <w:rsid w:val="00192689"/>
    <w:rsid w:val="001E1DD6"/>
    <w:rsid w:val="00295A37"/>
    <w:rsid w:val="004D5667"/>
    <w:rsid w:val="00503662"/>
    <w:rsid w:val="00541B69"/>
    <w:rsid w:val="005A237C"/>
    <w:rsid w:val="00610645"/>
    <w:rsid w:val="00665DF5"/>
    <w:rsid w:val="006D6639"/>
    <w:rsid w:val="00700959"/>
    <w:rsid w:val="00740D98"/>
    <w:rsid w:val="00812247"/>
    <w:rsid w:val="0086042F"/>
    <w:rsid w:val="0087329A"/>
    <w:rsid w:val="00886F9B"/>
    <w:rsid w:val="00911DAB"/>
    <w:rsid w:val="00945D21"/>
    <w:rsid w:val="00984068"/>
    <w:rsid w:val="00987B61"/>
    <w:rsid w:val="00A0394B"/>
    <w:rsid w:val="00A42368"/>
    <w:rsid w:val="00A50A5D"/>
    <w:rsid w:val="00B37677"/>
    <w:rsid w:val="00B752EC"/>
    <w:rsid w:val="00B8232C"/>
    <w:rsid w:val="00C262BC"/>
    <w:rsid w:val="00C633B1"/>
    <w:rsid w:val="00D43F50"/>
    <w:rsid w:val="00D9272D"/>
    <w:rsid w:val="00ED33F6"/>
    <w:rsid w:val="00ED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987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1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焦锋</dc:creator>
  <cp:keywords/>
  <dc:description/>
  <cp:lastModifiedBy>焦锋</cp:lastModifiedBy>
  <cp:revision>11</cp:revision>
  <cp:lastPrinted>2017-07-26T02:46:00Z</cp:lastPrinted>
  <dcterms:created xsi:type="dcterms:W3CDTF">2017-07-25T15:31:00Z</dcterms:created>
  <dcterms:modified xsi:type="dcterms:W3CDTF">2017-07-26T03:00:00Z</dcterms:modified>
</cp:coreProperties>
</file>