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2CBE" w14:textId="77777777" w:rsidR="00EF65AB" w:rsidRPr="0017586E" w:rsidRDefault="00EF65AB">
      <w:pPr>
        <w:spacing w:after="0"/>
        <w:rPr>
          <w:rFonts w:ascii="Red Hat Display" w:hAnsi="Red Hat Display" w:cs="Red Hat Display"/>
        </w:rPr>
      </w:pPr>
    </w:p>
    <w:p w14:paraId="561A5588" w14:textId="77777777" w:rsidR="00EF65AB" w:rsidRPr="0017586E" w:rsidRDefault="00E803FD">
      <w:pPr>
        <w:pStyle w:val="Heading1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Role Overview</w:t>
      </w:r>
    </w:p>
    <w:p w14:paraId="4B501A72" w14:textId="77777777" w:rsidR="00EF65AB" w:rsidRPr="0017586E" w:rsidRDefault="00E803FD">
      <w:pPr>
        <w:spacing w:after="12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Obsurv Technologies is seeking a motivated and customer-focused Junior IT Technician to join our technical support team. The successful candidate will provide first-line and second-line technical support to both internal users and external clients, assisting with desktop support, Microsoft 365 administration, network troubleshooting, CCTV systems and general IT infrastructure support.</w:t>
      </w:r>
    </w:p>
    <w:p w14:paraId="5B1371A9" w14:textId="77777777" w:rsidR="00EF65AB" w:rsidRPr="0017586E" w:rsidRDefault="00E803FD">
      <w:pPr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This position is ideal for a technician with 1-2 years of experience who is eager to expand their technical knowledge and build a long-term career in managed IT services.</w:t>
      </w:r>
    </w:p>
    <w:p w14:paraId="13FC4FF7" w14:textId="77777777" w:rsidR="00EF65AB" w:rsidRPr="0017586E" w:rsidRDefault="00E803FD">
      <w:pPr>
        <w:pStyle w:val="Heading1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Key Responsibilities</w:t>
      </w:r>
    </w:p>
    <w:p w14:paraId="51947BF7" w14:textId="77777777" w:rsidR="00EF65AB" w:rsidRPr="0017586E" w:rsidRDefault="00E803FD">
      <w:pPr>
        <w:pStyle w:val="Heading2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End User Support</w:t>
      </w:r>
    </w:p>
    <w:p w14:paraId="48648646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Provide remote and on-site technical support to users.</w:t>
      </w:r>
    </w:p>
    <w:p w14:paraId="53801993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Troubleshoot hardware, software, printer, email and connectivity issues.</w:t>
      </w:r>
    </w:p>
    <w:p w14:paraId="7461F6B0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Install, configure and maintain Windows desktops and laptops.</w:t>
      </w:r>
    </w:p>
    <w:p w14:paraId="6D41B96B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Assist users with Microsoft 365 applications and services.</w:t>
      </w:r>
    </w:p>
    <w:p w14:paraId="0D7324E7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Set up and deploy new workstations and peripherals.</w:t>
      </w:r>
    </w:p>
    <w:p w14:paraId="155B5C1B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Document incidents, resolutions and client interactions.</w:t>
      </w:r>
    </w:p>
    <w:p w14:paraId="6CE93566" w14:textId="77777777" w:rsidR="00EF65AB" w:rsidRPr="0017586E" w:rsidRDefault="00E803FD">
      <w:pPr>
        <w:pStyle w:val="Heading2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Microsoft 365 Support</w:t>
      </w:r>
    </w:p>
    <w:p w14:paraId="49B26FBB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Create and manage user accounts.</w:t>
      </w:r>
    </w:p>
    <w:p w14:paraId="5D754581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Configure Outlook, OneDrive, Teams and SharePoint access.</w:t>
      </w:r>
    </w:p>
    <w:p w14:paraId="76F84744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Assist with password resets, multi-factor authentication configuration and security troubleshooting.</w:t>
      </w:r>
    </w:p>
    <w:p w14:paraId="2DD30101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Support basic Microsoft 365 licensing and administration tasks.</w:t>
      </w:r>
    </w:p>
    <w:p w14:paraId="12DA3C3D" w14:textId="77777777" w:rsidR="00EF65AB" w:rsidRPr="0017586E" w:rsidRDefault="00E803FD">
      <w:pPr>
        <w:pStyle w:val="Heading2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Network and Infrastructure Support</w:t>
      </w:r>
    </w:p>
    <w:p w14:paraId="59459E77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Assist with the deployment and support of UniFi networking equipment.</w:t>
      </w:r>
    </w:p>
    <w:p w14:paraId="5EDD1ECF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Troubleshoot Wi-Fi, switching and internet connectivity issues.</w:t>
      </w:r>
    </w:p>
    <w:p w14:paraId="63F3D466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Support basic firewall and network troubleshooting.</w:t>
      </w:r>
    </w:p>
    <w:p w14:paraId="1C2827CC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Conduct routine maintenance checks on client infrastructure.</w:t>
      </w:r>
    </w:p>
    <w:p w14:paraId="4B8B6F50" w14:textId="77777777" w:rsidR="00EF65AB" w:rsidRPr="0017586E" w:rsidRDefault="00E803FD">
      <w:pPr>
        <w:pStyle w:val="Heading2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CCTV and Security Systems</w:t>
      </w:r>
    </w:p>
    <w:p w14:paraId="3F3A1E5D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Install and support Hikvision CCTV systems.</w:t>
      </w:r>
    </w:p>
    <w:p w14:paraId="33ABA882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Configure cameras, NVRs and remote viewing applications.</w:t>
      </w:r>
    </w:p>
    <w:p w14:paraId="5B6C4B15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Assist with fault-finding and basic CCTV maintenance.</w:t>
      </w:r>
    </w:p>
    <w:p w14:paraId="648945E2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Support access control and related security technologies where required.</w:t>
      </w:r>
    </w:p>
    <w:p w14:paraId="014AE677" w14:textId="77777777" w:rsidR="00EF65AB" w:rsidRPr="0017586E" w:rsidRDefault="00E803FD">
      <w:pPr>
        <w:pStyle w:val="Heading2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Software Support</w:t>
      </w:r>
    </w:p>
    <w:p w14:paraId="31782445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Install and support Adobe Creative Cloud applications.</w:t>
      </w:r>
    </w:p>
    <w:p w14:paraId="69143804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Assist users with software updates, licensing and troubleshooting.</w:t>
      </w:r>
    </w:p>
    <w:p w14:paraId="47B5EBB3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Maintain software deployment standards across client environments.</w:t>
      </w:r>
    </w:p>
    <w:p w14:paraId="292005F3" w14:textId="77777777" w:rsidR="00EF65AB" w:rsidRPr="0017586E" w:rsidRDefault="00E803FD">
      <w:pPr>
        <w:pStyle w:val="Heading2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Project Assistance</w:t>
      </w:r>
    </w:p>
    <w:p w14:paraId="4C90FF89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Assist senior technicians with infrastructure deployments and migrations.</w:t>
      </w:r>
    </w:p>
    <w:p w14:paraId="71A816D0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Participate in client site installations and upgrades.</w:t>
      </w:r>
    </w:p>
    <w:p w14:paraId="588026EB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Help maintain technical documentation and asset records.</w:t>
      </w:r>
    </w:p>
    <w:p w14:paraId="4761DADD" w14:textId="77777777" w:rsidR="00EF65AB" w:rsidRPr="0017586E" w:rsidRDefault="00E803FD">
      <w:pPr>
        <w:pStyle w:val="Heading1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lastRenderedPageBreak/>
        <w:t>Minimum Requirements</w:t>
      </w:r>
    </w:p>
    <w:p w14:paraId="101633CB" w14:textId="77777777" w:rsidR="00EF65AB" w:rsidRPr="0017586E" w:rsidRDefault="00E803FD">
      <w:pPr>
        <w:pStyle w:val="Heading2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Experience</w:t>
      </w:r>
    </w:p>
    <w:p w14:paraId="3ECDAE9D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1-2 years of experience in an IT support or helpdesk role.</w:t>
      </w:r>
    </w:p>
    <w:p w14:paraId="73B09BE4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Exposure to Microsoft Windows and Microsoft 365 environments.</w:t>
      </w:r>
    </w:p>
    <w:p w14:paraId="59597861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Basic understanding of networking concepts.</w:t>
      </w:r>
    </w:p>
    <w:p w14:paraId="586C197F" w14:textId="77777777" w:rsidR="00EF65AB" w:rsidRPr="0017586E" w:rsidRDefault="00E803FD">
      <w:pPr>
        <w:pStyle w:val="Heading2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Technical Skills</w:t>
      </w:r>
    </w:p>
    <w:p w14:paraId="461B0B6E" w14:textId="77777777" w:rsidR="00EF65AB" w:rsidRPr="0017586E" w:rsidRDefault="00E803FD">
      <w:pPr>
        <w:keepNext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  <w:b/>
        </w:rPr>
        <w:t>Experience supporting:</w:t>
      </w:r>
    </w:p>
    <w:p w14:paraId="16926330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Microsoft Windows 10 and 11</w:t>
      </w:r>
    </w:p>
    <w:p w14:paraId="08F3F551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Microsoft 365</w:t>
      </w:r>
    </w:p>
    <w:p w14:paraId="1216E5D7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UniFi networking equipment</w:t>
      </w:r>
    </w:p>
    <w:p w14:paraId="137C328A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Adobe Creative Cloud</w:t>
      </w:r>
    </w:p>
    <w:p w14:paraId="1EAB8BE9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Hikvision CCTV systems</w:t>
      </w:r>
    </w:p>
    <w:p w14:paraId="362330D4" w14:textId="77777777" w:rsidR="00EF65AB" w:rsidRPr="0017586E" w:rsidRDefault="00E803FD">
      <w:pPr>
        <w:keepNext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  <w:b/>
        </w:rPr>
        <w:t>Knowledge of:</w:t>
      </w:r>
    </w:p>
    <w:p w14:paraId="7F14FDEB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TCP/IP networking</w:t>
      </w:r>
    </w:p>
    <w:p w14:paraId="635E1675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Wi-Fi troubleshooting</w:t>
      </w:r>
    </w:p>
    <w:p w14:paraId="2B906A89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User account management</w:t>
      </w:r>
    </w:p>
    <w:p w14:paraId="5E53D00D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Computer hardware diagnostics</w:t>
      </w:r>
    </w:p>
    <w:p w14:paraId="50616B19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Printers and peripheral devices</w:t>
      </w:r>
    </w:p>
    <w:p w14:paraId="445678E5" w14:textId="77777777" w:rsidR="00EF65AB" w:rsidRPr="0017586E" w:rsidRDefault="00E803FD">
      <w:pPr>
        <w:pStyle w:val="ListBullet2"/>
        <w:spacing w:after="60"/>
        <w:ind w:left="634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Basic cybersecurity best practices</w:t>
      </w:r>
    </w:p>
    <w:p w14:paraId="4468C8BA" w14:textId="77777777" w:rsidR="00EF65AB" w:rsidRPr="0017586E" w:rsidRDefault="00E803FD">
      <w:pPr>
        <w:pStyle w:val="Heading1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Advantageous Qualifications</w:t>
      </w:r>
    </w:p>
    <w:p w14:paraId="02E951C1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CompTIA A+</w:t>
      </w:r>
    </w:p>
    <w:p w14:paraId="4BF205D8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CompTIA Network+</w:t>
      </w:r>
    </w:p>
    <w:p w14:paraId="1ED71A2C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Microsoft Fundamentals certifications, such as MS-900, AZ-900 or SC-900</w:t>
      </w:r>
    </w:p>
    <w:p w14:paraId="3D13C747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Hikvision certification</w:t>
      </w:r>
    </w:p>
    <w:p w14:paraId="3AD0B899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UniFi training or certification</w:t>
      </w:r>
    </w:p>
    <w:p w14:paraId="74469C32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Relevant IT diploma or certificate</w:t>
      </w:r>
    </w:p>
    <w:p w14:paraId="53E32977" w14:textId="77777777" w:rsidR="00EF65AB" w:rsidRPr="0017586E" w:rsidRDefault="00E803FD">
      <w:pPr>
        <w:pStyle w:val="Heading1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Personal Attributes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67"/>
        <w:gridCol w:w="4867"/>
      </w:tblGrid>
      <w:tr w:rsidR="00EF65AB" w:rsidRPr="0017586E" w14:paraId="0CE326E6" w14:textId="77777777">
        <w:trPr>
          <w:jc w:val="center"/>
        </w:trPr>
        <w:tc>
          <w:tcPr>
            <w:tcW w:w="4867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AAB72" w14:textId="77777777" w:rsidR="00EF65AB" w:rsidRPr="0017586E" w:rsidRDefault="00E803FD">
            <w:pPr>
              <w:spacing w:after="0"/>
              <w:rPr>
                <w:rFonts w:ascii="Red Hat Display" w:hAnsi="Red Hat Display" w:cs="Red Hat Display"/>
              </w:rPr>
            </w:pPr>
            <w:r w:rsidRPr="0017586E">
              <w:rPr>
                <w:rFonts w:ascii="Segoe UI Symbol" w:hAnsi="Segoe UI Symbol" w:cs="Segoe UI Symbol"/>
                <w:b/>
                <w:color w:val="C81D25"/>
              </w:rPr>
              <w:t>✓</w:t>
            </w:r>
            <w:r w:rsidRPr="0017586E">
              <w:rPr>
                <w:rFonts w:ascii="Red Hat Display" w:hAnsi="Red Hat Display" w:cs="Red Hat Display"/>
                <w:b/>
                <w:color w:val="C81D25"/>
              </w:rPr>
              <w:t xml:space="preserve"> </w:t>
            </w:r>
            <w:r w:rsidRPr="0017586E">
              <w:rPr>
                <w:rFonts w:ascii="Red Hat Display" w:hAnsi="Red Hat Display" w:cs="Red Hat Display"/>
              </w:rPr>
              <w:t>Strong problem-solving skills</w:t>
            </w:r>
          </w:p>
        </w:tc>
        <w:tc>
          <w:tcPr>
            <w:tcW w:w="4867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501FDD" w14:textId="77777777" w:rsidR="00EF65AB" w:rsidRPr="0017586E" w:rsidRDefault="00E803FD">
            <w:pPr>
              <w:spacing w:after="0"/>
              <w:rPr>
                <w:rFonts w:ascii="Red Hat Display" w:hAnsi="Red Hat Display" w:cs="Red Hat Display"/>
              </w:rPr>
            </w:pPr>
            <w:r w:rsidRPr="0017586E">
              <w:rPr>
                <w:rFonts w:ascii="Segoe UI Symbol" w:hAnsi="Segoe UI Symbol" w:cs="Segoe UI Symbol"/>
                <w:b/>
                <w:color w:val="C81D25"/>
              </w:rPr>
              <w:t>✓</w:t>
            </w:r>
            <w:r w:rsidRPr="0017586E">
              <w:rPr>
                <w:rFonts w:ascii="Red Hat Display" w:hAnsi="Red Hat Display" w:cs="Red Hat Display"/>
                <w:b/>
                <w:color w:val="C81D25"/>
              </w:rPr>
              <w:t xml:space="preserve"> </w:t>
            </w:r>
            <w:r w:rsidRPr="0017586E">
              <w:rPr>
                <w:rFonts w:ascii="Red Hat Display" w:hAnsi="Red Hat Display" w:cs="Red Hat Display"/>
              </w:rPr>
              <w:t>Excellent communication skills</w:t>
            </w:r>
          </w:p>
        </w:tc>
      </w:tr>
      <w:tr w:rsidR="00EF65AB" w:rsidRPr="0017586E" w14:paraId="5DB1CC7A" w14:textId="77777777">
        <w:trPr>
          <w:jc w:val="center"/>
        </w:trPr>
        <w:tc>
          <w:tcPr>
            <w:tcW w:w="48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7EF38" w14:textId="77777777" w:rsidR="00EF65AB" w:rsidRPr="0017586E" w:rsidRDefault="00E803FD">
            <w:pPr>
              <w:spacing w:after="0"/>
              <w:rPr>
                <w:rFonts w:ascii="Red Hat Display" w:hAnsi="Red Hat Display" w:cs="Red Hat Display"/>
              </w:rPr>
            </w:pPr>
            <w:r w:rsidRPr="0017586E">
              <w:rPr>
                <w:rFonts w:ascii="Segoe UI Symbol" w:hAnsi="Segoe UI Symbol" w:cs="Segoe UI Symbol"/>
                <w:b/>
                <w:color w:val="C81D25"/>
              </w:rPr>
              <w:t>✓</w:t>
            </w:r>
            <w:r w:rsidRPr="0017586E">
              <w:rPr>
                <w:rFonts w:ascii="Red Hat Display" w:hAnsi="Red Hat Display" w:cs="Red Hat Display"/>
                <w:b/>
                <w:color w:val="C81D25"/>
              </w:rPr>
              <w:t xml:space="preserve"> </w:t>
            </w:r>
            <w:r w:rsidRPr="0017586E">
              <w:rPr>
                <w:rFonts w:ascii="Red Hat Display" w:hAnsi="Red Hat Display" w:cs="Red Hat Display"/>
              </w:rPr>
              <w:t>Professional and client-focused attitude</w:t>
            </w:r>
          </w:p>
        </w:tc>
        <w:tc>
          <w:tcPr>
            <w:tcW w:w="48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0EA86" w14:textId="77777777" w:rsidR="00EF65AB" w:rsidRPr="0017586E" w:rsidRDefault="00E803FD">
            <w:pPr>
              <w:spacing w:after="0"/>
              <w:rPr>
                <w:rFonts w:ascii="Red Hat Display" w:hAnsi="Red Hat Display" w:cs="Red Hat Display"/>
              </w:rPr>
            </w:pPr>
            <w:r w:rsidRPr="0017586E">
              <w:rPr>
                <w:rFonts w:ascii="Segoe UI Symbol" w:hAnsi="Segoe UI Symbol" w:cs="Segoe UI Symbol"/>
                <w:b/>
                <w:color w:val="C81D25"/>
              </w:rPr>
              <w:t>✓</w:t>
            </w:r>
            <w:r w:rsidRPr="0017586E">
              <w:rPr>
                <w:rFonts w:ascii="Red Hat Display" w:hAnsi="Red Hat Display" w:cs="Red Hat Display"/>
                <w:b/>
                <w:color w:val="C81D25"/>
              </w:rPr>
              <w:t xml:space="preserve"> </w:t>
            </w:r>
            <w:r w:rsidRPr="0017586E">
              <w:rPr>
                <w:rFonts w:ascii="Red Hat Display" w:hAnsi="Red Hat Display" w:cs="Red Hat Display"/>
              </w:rPr>
              <w:t>Strong attention to detail</w:t>
            </w:r>
          </w:p>
        </w:tc>
      </w:tr>
      <w:tr w:rsidR="00EF65AB" w:rsidRPr="0017586E" w14:paraId="150512D2" w14:textId="77777777">
        <w:trPr>
          <w:jc w:val="center"/>
        </w:trPr>
        <w:tc>
          <w:tcPr>
            <w:tcW w:w="4867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E59B3" w14:textId="77777777" w:rsidR="00EF65AB" w:rsidRPr="0017586E" w:rsidRDefault="00E803FD">
            <w:pPr>
              <w:spacing w:after="0"/>
              <w:rPr>
                <w:rFonts w:ascii="Red Hat Display" w:hAnsi="Red Hat Display" w:cs="Red Hat Display"/>
              </w:rPr>
            </w:pPr>
            <w:r w:rsidRPr="0017586E">
              <w:rPr>
                <w:rFonts w:ascii="Segoe UI Symbol" w:hAnsi="Segoe UI Symbol" w:cs="Segoe UI Symbol"/>
                <w:b/>
                <w:color w:val="C81D25"/>
              </w:rPr>
              <w:t>✓</w:t>
            </w:r>
            <w:r w:rsidRPr="0017586E">
              <w:rPr>
                <w:rFonts w:ascii="Red Hat Display" w:hAnsi="Red Hat Display" w:cs="Red Hat Display"/>
                <w:b/>
                <w:color w:val="C81D25"/>
              </w:rPr>
              <w:t xml:space="preserve"> </w:t>
            </w:r>
            <w:r w:rsidRPr="0017586E">
              <w:rPr>
                <w:rFonts w:ascii="Red Hat Display" w:hAnsi="Red Hat Display" w:cs="Red Hat Display"/>
              </w:rPr>
              <w:t>Ability to work independently and as part of a team</w:t>
            </w:r>
          </w:p>
        </w:tc>
        <w:tc>
          <w:tcPr>
            <w:tcW w:w="4867" w:type="dxa"/>
            <w:shd w:val="clear" w:color="auto" w:fill="F3F5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C3DD14" w14:textId="77777777" w:rsidR="00EF65AB" w:rsidRPr="0017586E" w:rsidRDefault="00E803FD">
            <w:pPr>
              <w:spacing w:after="0"/>
              <w:rPr>
                <w:rFonts w:ascii="Red Hat Display" w:hAnsi="Red Hat Display" w:cs="Red Hat Display"/>
              </w:rPr>
            </w:pPr>
            <w:r w:rsidRPr="0017586E">
              <w:rPr>
                <w:rFonts w:ascii="Segoe UI Symbol" w:hAnsi="Segoe UI Symbol" w:cs="Segoe UI Symbol"/>
                <w:b/>
                <w:color w:val="C81D25"/>
              </w:rPr>
              <w:t>✓</w:t>
            </w:r>
            <w:r w:rsidRPr="0017586E">
              <w:rPr>
                <w:rFonts w:ascii="Red Hat Display" w:hAnsi="Red Hat Display" w:cs="Red Hat Display"/>
                <w:b/>
                <w:color w:val="C81D25"/>
              </w:rPr>
              <w:t xml:space="preserve"> </w:t>
            </w:r>
            <w:r w:rsidRPr="0017586E">
              <w:rPr>
                <w:rFonts w:ascii="Red Hat Display" w:hAnsi="Red Hat Display" w:cs="Red Hat Display"/>
              </w:rPr>
              <w:t>Eagerness to learn and develop technical skills</w:t>
            </w:r>
          </w:p>
        </w:tc>
      </w:tr>
      <w:tr w:rsidR="00EF65AB" w:rsidRPr="0017586E" w14:paraId="015D14D8" w14:textId="77777777">
        <w:trPr>
          <w:jc w:val="center"/>
        </w:trPr>
        <w:tc>
          <w:tcPr>
            <w:tcW w:w="48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FD1DC" w14:textId="77777777" w:rsidR="00EF65AB" w:rsidRPr="0017586E" w:rsidRDefault="00E803FD">
            <w:pPr>
              <w:spacing w:after="0"/>
              <w:rPr>
                <w:rFonts w:ascii="Red Hat Display" w:hAnsi="Red Hat Display" w:cs="Red Hat Display"/>
              </w:rPr>
            </w:pPr>
            <w:r w:rsidRPr="0017586E">
              <w:rPr>
                <w:rFonts w:ascii="Segoe UI Symbol" w:hAnsi="Segoe UI Symbol" w:cs="Segoe UI Symbol"/>
                <w:b/>
                <w:color w:val="C81D25"/>
              </w:rPr>
              <w:t>✓</w:t>
            </w:r>
            <w:r w:rsidRPr="0017586E">
              <w:rPr>
                <w:rFonts w:ascii="Red Hat Display" w:hAnsi="Red Hat Display" w:cs="Red Hat Display"/>
                <w:b/>
                <w:color w:val="C81D25"/>
              </w:rPr>
              <w:t xml:space="preserve"> </w:t>
            </w:r>
            <w:r w:rsidRPr="0017586E">
              <w:rPr>
                <w:rFonts w:ascii="Red Hat Display" w:hAnsi="Red Hat Display" w:cs="Red Hat Display"/>
              </w:rPr>
              <w:t>Ability to perform well under pressure</w:t>
            </w:r>
          </w:p>
        </w:tc>
        <w:tc>
          <w:tcPr>
            <w:tcW w:w="48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2E161" w14:textId="77777777" w:rsidR="00EF65AB" w:rsidRPr="0017586E" w:rsidRDefault="00E803FD">
            <w:pPr>
              <w:spacing w:after="0"/>
              <w:rPr>
                <w:rFonts w:ascii="Red Hat Display" w:hAnsi="Red Hat Display" w:cs="Red Hat Display"/>
              </w:rPr>
            </w:pPr>
            <w:r w:rsidRPr="0017586E">
              <w:rPr>
                <w:rFonts w:ascii="Segoe UI Symbol" w:hAnsi="Segoe UI Symbol" w:cs="Segoe UI Symbol"/>
                <w:b/>
                <w:color w:val="C81D25"/>
              </w:rPr>
              <w:t>✓</w:t>
            </w:r>
            <w:r w:rsidRPr="0017586E">
              <w:rPr>
                <w:rFonts w:ascii="Red Hat Display" w:hAnsi="Red Hat Display" w:cs="Red Hat Display"/>
                <w:b/>
                <w:color w:val="C81D25"/>
              </w:rPr>
              <w:t xml:space="preserve"> </w:t>
            </w:r>
            <w:r w:rsidRPr="0017586E">
              <w:rPr>
                <w:rFonts w:ascii="Red Hat Display" w:hAnsi="Red Hat Display" w:cs="Red Hat Display"/>
              </w:rPr>
              <w:t>Strong sense of accountability and ownership</w:t>
            </w:r>
          </w:p>
        </w:tc>
      </w:tr>
    </w:tbl>
    <w:p w14:paraId="6AF54456" w14:textId="77777777" w:rsidR="00EF65AB" w:rsidRPr="0017586E" w:rsidRDefault="00E803FD">
      <w:pPr>
        <w:pStyle w:val="Heading1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Other Requirements</w:t>
      </w:r>
    </w:p>
    <w:p w14:paraId="3E70409B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Ability to participate in after-hours work when required.</w:t>
      </w:r>
    </w:p>
    <w:p w14:paraId="736B6275" w14:textId="77777777" w:rsidR="00EF65AB" w:rsidRPr="0017586E" w:rsidRDefault="00E803FD">
      <w:pPr>
        <w:pStyle w:val="ListBullet"/>
        <w:spacing w:after="60"/>
        <w:ind w:left="317" w:hanging="230"/>
        <w:rPr>
          <w:rFonts w:ascii="Red Hat Display" w:hAnsi="Red Hat Display" w:cs="Red Hat Display"/>
        </w:rPr>
      </w:pPr>
      <w:r w:rsidRPr="0017586E">
        <w:rPr>
          <w:rFonts w:ascii="Red Hat Display" w:hAnsi="Red Hat Display" w:cs="Red Hat Display"/>
        </w:rPr>
        <w:t>Clean criminal record.</w:t>
      </w:r>
    </w:p>
    <w:p w14:paraId="7F1CADE6" w14:textId="110E5A82" w:rsidR="00EF65AB" w:rsidRPr="0017586E" w:rsidRDefault="00EF65AB">
      <w:pPr>
        <w:spacing w:before="60" w:after="0"/>
        <w:rPr>
          <w:rFonts w:ascii="Red Hat Display" w:hAnsi="Red Hat Display" w:cs="Red Hat Display"/>
        </w:rPr>
      </w:pPr>
    </w:p>
    <w:sectPr w:rsidR="00EF65AB" w:rsidRPr="0017586E" w:rsidSect="00034616">
      <w:headerReference w:type="default" r:id="rId8"/>
      <w:footerReference w:type="default" r:id="rId9"/>
      <w:pgSz w:w="12240" w:h="15840"/>
      <w:pgMar w:top="936" w:right="1123" w:bottom="936" w:left="1123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C1517" w14:textId="77777777" w:rsidR="00E803FD" w:rsidRDefault="00E803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DCE42E" w14:textId="77777777" w:rsidR="00E803FD" w:rsidRDefault="00E803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ed Hat Display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789E" w14:textId="77777777" w:rsidR="00EF65AB" w:rsidRDefault="00E803FD">
    <w:pPr>
      <w:pStyle w:val="Footer"/>
      <w:jc w:val="center"/>
      <w:rPr>
        <w:rFonts w:hint="eastAsia"/>
      </w:rPr>
    </w:pPr>
    <w:r>
      <w:rPr>
        <w:color w:val="6B7280"/>
        <w:sz w:val="16"/>
      </w:rPr>
      <w:t>Junior IT Technician | Job Description</w:t>
    </w:r>
    <w:r>
      <w:rPr>
        <w:color w:val="C81D25"/>
      </w:rPr>
      <w:t xml:space="preserve">   •   </w:t>
    </w:r>
    <w:r>
      <w:rPr>
        <w:color w:val="6B7280"/>
        <w:sz w:val="16"/>
      </w:rPr>
      <w:t>Obsurv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E8BB0" w14:textId="77777777" w:rsidR="00E803FD" w:rsidRDefault="00E803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DEA136" w14:textId="77777777" w:rsidR="00E803FD" w:rsidRDefault="00E803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5485" w14:textId="77777777" w:rsidR="00EF65AB" w:rsidRDefault="00E803FD">
    <w:pPr>
      <w:pStyle w:val="Header"/>
      <w:pBdr>
        <w:bottom w:val="single" w:sz="6" w:space="2" w:color="2E3138"/>
      </w:pBdr>
      <w:jc w:val="right"/>
      <w:rPr>
        <w:rFonts w:hint="eastAsia"/>
      </w:rPr>
    </w:pPr>
    <w:proofErr w:type="gramStart"/>
    <w:r>
      <w:rPr>
        <w:b/>
        <w:color w:val="C81D25"/>
        <w:sz w:val="20"/>
      </w:rPr>
      <w:t>OBSURV</w:t>
    </w:r>
    <w:r>
      <w:rPr>
        <w:sz w:val="16"/>
      </w:rPr>
      <w:t xml:space="preserve">  TECHNOLOGIES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752796">
    <w:abstractNumId w:val="8"/>
  </w:num>
  <w:num w:numId="2" w16cid:durableId="304507576">
    <w:abstractNumId w:val="6"/>
  </w:num>
  <w:num w:numId="3" w16cid:durableId="1755588622">
    <w:abstractNumId w:val="5"/>
  </w:num>
  <w:num w:numId="4" w16cid:durableId="1718624853">
    <w:abstractNumId w:val="4"/>
  </w:num>
  <w:num w:numId="5" w16cid:durableId="189345155">
    <w:abstractNumId w:val="7"/>
  </w:num>
  <w:num w:numId="6" w16cid:durableId="646473111">
    <w:abstractNumId w:val="3"/>
  </w:num>
  <w:num w:numId="7" w16cid:durableId="1008409231">
    <w:abstractNumId w:val="2"/>
  </w:num>
  <w:num w:numId="8" w16cid:durableId="588198268">
    <w:abstractNumId w:val="1"/>
  </w:num>
  <w:num w:numId="9" w16cid:durableId="105855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86E"/>
    <w:rsid w:val="0029639D"/>
    <w:rsid w:val="00326F90"/>
    <w:rsid w:val="00AA1D8D"/>
    <w:rsid w:val="00B47730"/>
    <w:rsid w:val="00CB0664"/>
    <w:rsid w:val="00E428B0"/>
    <w:rsid w:val="00E803FD"/>
    <w:rsid w:val="00EF6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E936C2-19F7-4409-A13C-40C16083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/>
      <w:color w:val="2E313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C81D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565A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FFFFF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DCED35191DD45BA62E59C28BDE82E" ma:contentTypeVersion="13" ma:contentTypeDescription="Create a new document." ma:contentTypeScope="" ma:versionID="156239d01e7859d632977c672dad7b64">
  <xsd:schema xmlns:xsd="http://www.w3.org/2001/XMLSchema" xmlns:xs="http://www.w3.org/2001/XMLSchema" xmlns:p="http://schemas.microsoft.com/office/2006/metadata/properties" xmlns:ns2="821fccf9-f44c-4f42-b702-fe07e07cba72" xmlns:ns3="e748baab-60e2-4f4b-8891-29cfc64837b7" targetNamespace="http://schemas.microsoft.com/office/2006/metadata/properties" ma:root="true" ma:fieldsID="7b719af474eb8d0d13e39a21ee01ce1d" ns2:_="" ns3:_="">
    <xsd:import namespace="821fccf9-f44c-4f42-b702-fe07e07cba72"/>
    <xsd:import namespace="e748baab-60e2-4f4b-8891-29cfc6483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fccf9-f44c-4f42-b702-fe07e07cba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2f31252-f61f-40cd-81db-9f09c7e9b6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8baab-60e2-4f4b-8891-29cfc64837b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45e7893-750a-4888-a153-1ae1a2b77002}" ma:internalName="TaxCatchAll" ma:showField="CatchAllData" ma:web="e748baab-60e2-4f4b-8891-29cfc6483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48baab-60e2-4f4b-8891-29cfc64837b7" xsi:nil="true"/>
    <lcf76f155ced4ddcb4097134ff3c332f xmlns="821fccf9-f44c-4f42-b702-fe07e07cba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7B041D-29BF-4656-8B1C-AF00DB07C277}"/>
</file>

<file path=customXml/itemProps3.xml><?xml version="1.0" encoding="utf-8"?>
<ds:datastoreItem xmlns:ds="http://schemas.openxmlformats.org/officeDocument/2006/customXml" ds:itemID="{F33AA9EC-8086-4199-A1C3-90FA51018C4B}"/>
</file>

<file path=customXml/itemProps4.xml><?xml version="1.0" encoding="utf-8"?>
<ds:datastoreItem xmlns:ds="http://schemas.openxmlformats.org/officeDocument/2006/customXml" ds:itemID="{ED386395-7F47-4A9F-9158-75F70398F8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Junior IT Technician Job Description</dc:title>
  <dc:subject>Job description for a junior IT technician with 1-2 years of experience</dc:subject>
  <dc:creator>Nathan Geel</dc:creator>
  <cp:keywords>Junior IT Technician, Microsoft 365, UniFi, Windows, Adobe Creative Cloud, Hikvision</cp:keywords>
  <dc:description>generated by python-docx</dc:description>
  <cp:lastModifiedBy>Nathan Geel</cp:lastModifiedBy>
  <cp:revision>2</cp:revision>
  <dcterms:created xsi:type="dcterms:W3CDTF">2026-08-24T07:50:00Z</dcterms:created>
  <dcterms:modified xsi:type="dcterms:W3CDTF">2026-08-24T09:33:00Z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0x010100998DCED35191DD45BA62E59C28BDE82E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