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4ED1" w:rsidRDefault="00ED4ED1" w:rsidP="00ED4ED1">
      <w:pPr>
        <w:pStyle w:val="a3"/>
        <w:spacing w:before="0" w:beforeAutospacing="0" w:after="0" w:afterAutospacing="0"/>
        <w:ind w:left="360" w:hanging="360"/>
        <w:jc w:val="center"/>
        <w:rPr>
          <w:rFonts w:ascii="仿宋_GB2312" w:eastAsia="仿宋_GB2312" w:hAnsi="Calibri" w:cs="Calibri"/>
          <w:sz w:val="30"/>
          <w:szCs w:val="30"/>
        </w:rPr>
      </w:pPr>
      <w:r>
        <w:rPr>
          <w:rFonts w:ascii="仿宋_GB2312" w:eastAsia="仿宋_GB2312" w:hAnsi="Calibri" w:cs="Calibri" w:hint="eastAsia"/>
          <w:sz w:val="30"/>
          <w:szCs w:val="30"/>
        </w:rPr>
        <w:t>XXX机构新渠道</w:t>
      </w:r>
      <w:r w:rsidR="006D391D">
        <w:rPr>
          <w:rFonts w:ascii="仿宋_GB2312" w:eastAsia="仿宋_GB2312" w:hAnsi="Calibri" w:cs="Calibri" w:hint="eastAsia"/>
          <w:sz w:val="30"/>
          <w:szCs w:val="30"/>
        </w:rPr>
        <w:t>SFTP</w:t>
      </w:r>
      <w:r w:rsidR="00BB03AF">
        <w:rPr>
          <w:rFonts w:ascii="仿宋_GB2312" w:eastAsia="仿宋_GB2312" w:hAnsi="Calibri" w:cs="Calibri" w:hint="eastAsia"/>
          <w:sz w:val="30"/>
          <w:szCs w:val="30"/>
        </w:rPr>
        <w:t>（推送）</w:t>
      </w:r>
      <w:r>
        <w:rPr>
          <w:rFonts w:ascii="仿宋_GB2312" w:eastAsia="仿宋_GB2312" w:hAnsi="Calibri" w:cs="Calibri" w:hint="eastAsia"/>
          <w:sz w:val="30"/>
          <w:szCs w:val="30"/>
        </w:rPr>
        <w:t>业务开通申请表-YYYYMMDD</w:t>
      </w:r>
    </w:p>
    <w:tbl>
      <w:tblPr>
        <w:tblW w:w="8296" w:type="dxa"/>
        <w:tblLayout w:type="fixed"/>
        <w:tblLook w:val="04A0" w:firstRow="1" w:lastRow="0" w:firstColumn="1" w:lastColumn="0" w:noHBand="0" w:noVBand="1"/>
      </w:tblPr>
      <w:tblGrid>
        <w:gridCol w:w="1929"/>
        <w:gridCol w:w="2461"/>
        <w:gridCol w:w="3906"/>
      </w:tblGrid>
      <w:tr w:rsidR="00ED4ED1" w:rsidTr="00ED4ED1">
        <w:trPr>
          <w:trHeight w:val="270"/>
        </w:trPr>
        <w:tc>
          <w:tcPr>
            <w:tcW w:w="1929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SFTP配置信息</w:t>
            </w:r>
          </w:p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机构名称</w:t>
            </w:r>
          </w:p>
        </w:tc>
        <w:tc>
          <w:tcPr>
            <w:tcW w:w="3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4ED1" w:rsidRDefault="00ED4ED1" w:rsidP="00E9266B">
            <w:pPr>
              <w:widowControl/>
              <w:jc w:val="left"/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</w:pPr>
          </w:p>
        </w:tc>
      </w:tr>
      <w:tr w:rsidR="00ED4ED1" w:rsidTr="00ED4ED1">
        <w:trPr>
          <w:trHeight w:val="270"/>
        </w:trPr>
        <w:tc>
          <w:tcPr>
            <w:tcW w:w="192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D4ED1" w:rsidRDefault="00ED4ED1" w:rsidP="00E9266B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Host IP</w:t>
            </w:r>
          </w:p>
        </w:tc>
        <w:tc>
          <w:tcPr>
            <w:tcW w:w="3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4ED1" w:rsidRDefault="00ED4ED1" w:rsidP="00E9266B">
            <w:pPr>
              <w:widowControl/>
              <w:jc w:val="left"/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</w:pPr>
          </w:p>
        </w:tc>
      </w:tr>
      <w:tr w:rsidR="00ED4ED1" w:rsidTr="00ED4ED1">
        <w:trPr>
          <w:trHeight w:val="270"/>
        </w:trPr>
        <w:tc>
          <w:tcPr>
            <w:tcW w:w="192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D4ED1" w:rsidRDefault="00ED4ED1" w:rsidP="00E9266B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用户名</w:t>
            </w:r>
          </w:p>
        </w:tc>
        <w:tc>
          <w:tcPr>
            <w:tcW w:w="3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4ED1" w:rsidRDefault="00ED4ED1" w:rsidP="00E9266B">
            <w:pPr>
              <w:widowControl/>
              <w:jc w:val="left"/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</w:pPr>
          </w:p>
        </w:tc>
      </w:tr>
      <w:tr w:rsidR="00ED4ED1" w:rsidTr="00ED4ED1">
        <w:trPr>
          <w:trHeight w:val="270"/>
        </w:trPr>
        <w:tc>
          <w:tcPr>
            <w:tcW w:w="192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D4ED1" w:rsidRDefault="00ED4ED1" w:rsidP="00E9266B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密码</w:t>
            </w:r>
          </w:p>
        </w:tc>
        <w:tc>
          <w:tcPr>
            <w:tcW w:w="3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4ED1" w:rsidRDefault="00ED4ED1" w:rsidP="00E9266B">
            <w:pPr>
              <w:widowControl/>
              <w:jc w:val="left"/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</w:pPr>
          </w:p>
        </w:tc>
      </w:tr>
      <w:tr w:rsidR="00ED4ED1" w:rsidTr="00ED4ED1">
        <w:trPr>
          <w:trHeight w:val="270"/>
        </w:trPr>
        <w:tc>
          <w:tcPr>
            <w:tcW w:w="192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D4ED1" w:rsidRDefault="00ED4ED1" w:rsidP="00E9266B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端口号</w:t>
            </w:r>
          </w:p>
        </w:tc>
        <w:tc>
          <w:tcPr>
            <w:tcW w:w="3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4ED1" w:rsidRDefault="00ED4ED1" w:rsidP="00E9266B">
            <w:pPr>
              <w:widowControl/>
              <w:jc w:val="left"/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</w:pPr>
          </w:p>
        </w:tc>
      </w:tr>
      <w:tr w:rsidR="00ED4ED1" w:rsidTr="00ED4ED1">
        <w:trPr>
          <w:trHeight w:val="270"/>
        </w:trPr>
        <w:tc>
          <w:tcPr>
            <w:tcW w:w="192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D4ED1" w:rsidRDefault="00ED4ED1" w:rsidP="00E9266B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文件发送目录</w:t>
            </w:r>
          </w:p>
        </w:tc>
        <w:tc>
          <w:tcPr>
            <w:tcW w:w="3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4ED1" w:rsidRDefault="00ED4ED1" w:rsidP="00ED4ED1">
            <w:pPr>
              <w:widowControl/>
              <w:jc w:val="left"/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</w:pPr>
          </w:p>
        </w:tc>
      </w:tr>
      <w:tr w:rsidR="00544BE3" w:rsidTr="00ED4ED1">
        <w:trPr>
          <w:trHeight w:val="270"/>
        </w:trPr>
        <w:tc>
          <w:tcPr>
            <w:tcW w:w="192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44BE3" w:rsidRDefault="00544BE3" w:rsidP="00E9266B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:rsidR="00544BE3" w:rsidRDefault="00544BE3" w:rsidP="00E9266B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是否按日期归类文件</w:t>
            </w:r>
          </w:p>
        </w:tc>
        <w:tc>
          <w:tcPr>
            <w:tcW w:w="3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44BE3" w:rsidRDefault="00544BE3" w:rsidP="00ED4ED1">
            <w:pPr>
              <w:widowControl/>
              <w:jc w:val="left"/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  <w:t>是</w:t>
            </w:r>
            <w:r>
              <w:rPr>
                <w:rFonts w:ascii="宋体" w:eastAsia="宋体" w:hAnsi="宋体" w:cs="宋体" w:hint="eastAsia"/>
                <w:iCs/>
                <w:color w:val="000000"/>
                <w:kern w:val="0"/>
                <w:sz w:val="22"/>
              </w:rPr>
              <w:t>/否</w:t>
            </w:r>
          </w:p>
        </w:tc>
      </w:tr>
      <w:tr w:rsidR="00ED4ED1" w:rsidTr="00ED4ED1">
        <w:trPr>
          <w:trHeight w:val="270"/>
        </w:trPr>
        <w:tc>
          <w:tcPr>
            <w:tcW w:w="192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D4ED1" w:rsidRDefault="00ED4ED1" w:rsidP="00E9266B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文件格式(excel，</w:t>
            </w:r>
            <w:proofErr w:type="spellStart"/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dbf,csv,xml</w:t>
            </w:r>
            <w:proofErr w:type="spellEnd"/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)</w:t>
            </w:r>
          </w:p>
        </w:tc>
        <w:tc>
          <w:tcPr>
            <w:tcW w:w="3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4ED1" w:rsidRDefault="00ED4ED1" w:rsidP="00E9266B">
            <w:pPr>
              <w:widowControl/>
              <w:jc w:val="left"/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</w:pPr>
          </w:p>
        </w:tc>
      </w:tr>
      <w:tr w:rsidR="00ED4ED1" w:rsidTr="00ED4ED1">
        <w:trPr>
          <w:trHeight w:val="270"/>
        </w:trPr>
        <w:tc>
          <w:tcPr>
            <w:tcW w:w="192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D4ED1" w:rsidRDefault="00ED4ED1" w:rsidP="00E9266B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机构联系人及联系方式</w:t>
            </w:r>
          </w:p>
        </w:tc>
        <w:tc>
          <w:tcPr>
            <w:tcW w:w="3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4ED1" w:rsidRDefault="00ED4ED1" w:rsidP="00E9266B">
            <w:pPr>
              <w:widowControl/>
              <w:jc w:val="left"/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color w:val="000000"/>
                <w:kern w:val="0"/>
                <w:sz w:val="22"/>
              </w:rPr>
              <w:t>姓名：</w:t>
            </w:r>
          </w:p>
          <w:p w:rsidR="00ED4ED1" w:rsidRDefault="00ED4ED1" w:rsidP="00E9266B">
            <w:pPr>
              <w:widowControl/>
              <w:jc w:val="left"/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color w:val="000000"/>
                <w:kern w:val="0"/>
                <w:sz w:val="22"/>
              </w:rPr>
              <w:t>座机：</w:t>
            </w:r>
          </w:p>
          <w:p w:rsidR="00ED4ED1" w:rsidRDefault="00ED4ED1" w:rsidP="00E9266B">
            <w:pPr>
              <w:widowControl/>
              <w:jc w:val="left"/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color w:val="000000"/>
                <w:kern w:val="0"/>
                <w:sz w:val="22"/>
              </w:rPr>
              <w:t>手机：</w:t>
            </w:r>
          </w:p>
          <w:p w:rsidR="00ED4ED1" w:rsidRDefault="00ED4ED1" w:rsidP="00E9266B">
            <w:pPr>
              <w:widowControl/>
              <w:jc w:val="left"/>
              <w:rPr>
                <w:rFonts w:ascii="宋体" w:eastAsia="宋体" w:hAnsi="宋体" w:cs="宋体"/>
                <w:i/>
                <w:i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color w:val="000000"/>
                <w:kern w:val="0"/>
                <w:sz w:val="22"/>
              </w:rPr>
              <w:t>邮箱：</w:t>
            </w:r>
          </w:p>
        </w:tc>
      </w:tr>
      <w:tr w:rsidR="00ED4ED1" w:rsidTr="00E9266B">
        <w:trPr>
          <w:trHeight w:val="270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申请日期</w:t>
            </w:r>
          </w:p>
        </w:tc>
        <w:tc>
          <w:tcPr>
            <w:tcW w:w="63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楷体" w:eastAsia="楷体" w:hAnsi="楷体" w:cs="宋体"/>
                <w:iCs/>
                <w:color w:val="000000"/>
                <w:kern w:val="0"/>
                <w:sz w:val="22"/>
              </w:rPr>
            </w:pPr>
          </w:p>
        </w:tc>
      </w:tr>
      <w:tr w:rsidR="00ED4ED1" w:rsidTr="00E9266B">
        <w:trPr>
          <w:trHeight w:val="270"/>
        </w:trPr>
        <w:tc>
          <w:tcPr>
            <w:tcW w:w="1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备注</w:t>
            </w:r>
          </w:p>
        </w:tc>
        <w:tc>
          <w:tcPr>
            <w:tcW w:w="63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color w:val="000000"/>
                <w:kern w:val="0"/>
                <w:sz w:val="22"/>
              </w:rPr>
              <w:t>推送文件默认为权限范围内的所有文件</w:t>
            </w:r>
            <w:bookmarkStart w:id="0" w:name="_GoBack"/>
            <w:bookmarkEnd w:id="0"/>
            <w:r>
              <w:rPr>
                <w:rFonts w:ascii="宋体" w:eastAsia="宋体" w:hAnsi="宋体" w:cs="宋体" w:hint="eastAsia"/>
                <w:iCs/>
                <w:color w:val="000000"/>
                <w:kern w:val="0"/>
                <w:sz w:val="22"/>
              </w:rPr>
              <w:t>，特殊需求请备注</w:t>
            </w:r>
          </w:p>
        </w:tc>
      </w:tr>
    </w:tbl>
    <w:p w:rsidR="00ED4ED1" w:rsidRDefault="00ED4ED1" w:rsidP="00ED4ED1"/>
    <w:p w:rsidR="00ED4ED1" w:rsidRDefault="00ED4ED1" w:rsidP="00ED4ED1"/>
    <w:p w:rsidR="006D391D" w:rsidRDefault="00ED4ED1" w:rsidP="00ED4ED1">
      <w:pPr>
        <w:pStyle w:val="a3"/>
        <w:spacing w:before="0" w:beforeAutospacing="0" w:after="0" w:afterAutospacing="0"/>
        <w:ind w:left="360" w:hanging="360"/>
        <w:rPr>
          <w:rFonts w:ascii="仿宋_GB2312" w:eastAsia="仿宋_GB2312" w:cs="Calibri"/>
          <w:sz w:val="30"/>
          <w:szCs w:val="30"/>
        </w:rPr>
      </w:pPr>
      <w:r>
        <w:rPr>
          <w:rFonts w:ascii="仿宋_GB2312" w:eastAsia="仿宋_GB2312" w:cs="Calibri" w:hint="eastAsia"/>
          <w:sz w:val="30"/>
          <w:szCs w:val="30"/>
        </w:rPr>
        <w:t>注：</w:t>
      </w:r>
    </w:p>
    <w:p w:rsidR="000F007C" w:rsidRDefault="00ED4ED1" w:rsidP="00BB03AF">
      <w:pPr>
        <w:pStyle w:val="a3"/>
        <w:rPr>
          <w:rFonts w:ascii="仿宋_GB2312" w:eastAsia="仿宋_GB2312" w:cs="Calibri"/>
          <w:sz w:val="30"/>
          <w:szCs w:val="30"/>
        </w:rPr>
      </w:pPr>
      <w:r>
        <w:rPr>
          <w:rFonts w:ascii="仿宋_GB2312" w:eastAsia="仿宋_GB2312" w:cs="Calibri" w:hint="eastAsia"/>
          <w:sz w:val="30"/>
          <w:szCs w:val="30"/>
        </w:rPr>
        <w:t>SFTP</w:t>
      </w:r>
      <w:r w:rsidR="00574F90">
        <w:rPr>
          <w:rFonts w:ascii="仿宋_GB2312" w:eastAsia="仿宋_GB2312" w:cs="Calibri" w:hint="eastAsia"/>
          <w:sz w:val="30"/>
          <w:szCs w:val="30"/>
        </w:rPr>
        <w:t>（推送模式）</w:t>
      </w:r>
      <w:r>
        <w:rPr>
          <w:rFonts w:ascii="仿宋_GB2312" w:eastAsia="仿宋_GB2312" w:cs="Calibri" w:hint="eastAsia"/>
          <w:sz w:val="30"/>
          <w:szCs w:val="30"/>
        </w:rPr>
        <w:t>连接IP：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29"/>
        <w:gridCol w:w="7167"/>
      </w:tblGrid>
      <w:tr w:rsidR="0080707C" w:rsidRPr="0080707C" w:rsidTr="0080707C">
        <w:tc>
          <w:tcPr>
            <w:tcW w:w="1129" w:type="dxa"/>
          </w:tcPr>
          <w:p w:rsidR="0080707C" w:rsidRPr="0080707C" w:rsidRDefault="0080707C" w:rsidP="0080707C">
            <w:pPr>
              <w:pStyle w:val="a3"/>
              <w:jc w:val="center"/>
              <w:rPr>
                <w:rFonts w:ascii="仿宋_GB2312" w:eastAsia="仿宋_GB2312" w:cs="Calibri"/>
                <w:sz w:val="22"/>
                <w:szCs w:val="22"/>
              </w:rPr>
            </w:pPr>
            <w:r w:rsidRPr="0080707C">
              <w:rPr>
                <w:rFonts w:ascii="仿宋_GB2312" w:eastAsia="仿宋_GB2312" w:cs="Calibri" w:hint="eastAsia"/>
                <w:sz w:val="22"/>
                <w:szCs w:val="22"/>
              </w:rPr>
              <w:t>电信</w:t>
            </w:r>
          </w:p>
        </w:tc>
        <w:tc>
          <w:tcPr>
            <w:tcW w:w="7167" w:type="dxa"/>
          </w:tcPr>
          <w:p w:rsidR="0080707C" w:rsidRPr="00FD29A9" w:rsidRDefault="00CE134B" w:rsidP="000F007C">
            <w:pPr>
              <w:pStyle w:val="a3"/>
              <w:rPr>
                <w:rFonts w:ascii="仿宋_GB2312" w:eastAsia="仿宋_GB2312" w:cs="Calibri" w:hint="eastAsia"/>
                <w:sz w:val="22"/>
                <w:szCs w:val="22"/>
              </w:rPr>
            </w:pPr>
            <w:r w:rsidRPr="00CE134B">
              <w:rPr>
                <w:rFonts w:ascii="仿宋_GB2312" w:eastAsia="仿宋_GB2312" w:cs="Calibri"/>
                <w:sz w:val="22"/>
                <w:szCs w:val="22"/>
              </w:rPr>
              <w:t>58.33.195.30</w:t>
            </w:r>
            <w:r w:rsidRPr="00CE134B">
              <w:rPr>
                <w:rFonts w:ascii="仿宋_GB2312" w:eastAsia="仿宋_GB2312" w:cs="Calibri" w:hint="eastAsia"/>
                <w:sz w:val="22"/>
                <w:szCs w:val="22"/>
              </w:rPr>
              <w:t>、</w:t>
            </w:r>
            <w:r w:rsidR="00FD29A9" w:rsidRPr="00FD29A9">
              <w:rPr>
                <w:rFonts w:ascii="仿宋_GB2312" w:eastAsia="仿宋_GB2312" w:cs="Calibri"/>
                <w:sz w:val="22"/>
                <w:szCs w:val="22"/>
              </w:rPr>
              <w:t>101.230.115.30</w:t>
            </w:r>
          </w:p>
        </w:tc>
      </w:tr>
      <w:tr w:rsidR="0080707C" w:rsidRPr="0080707C" w:rsidTr="0080707C">
        <w:tc>
          <w:tcPr>
            <w:tcW w:w="1129" w:type="dxa"/>
          </w:tcPr>
          <w:p w:rsidR="0080707C" w:rsidRPr="0080707C" w:rsidRDefault="0080707C" w:rsidP="0080707C">
            <w:pPr>
              <w:pStyle w:val="a3"/>
              <w:jc w:val="center"/>
              <w:rPr>
                <w:rFonts w:ascii="仿宋_GB2312" w:eastAsia="仿宋_GB2312" w:cs="Calibri"/>
                <w:sz w:val="22"/>
                <w:szCs w:val="22"/>
              </w:rPr>
            </w:pPr>
            <w:r w:rsidRPr="0080707C">
              <w:rPr>
                <w:rFonts w:ascii="仿宋_GB2312" w:eastAsia="仿宋_GB2312" w:cs="Calibri" w:hint="eastAsia"/>
                <w:sz w:val="22"/>
                <w:szCs w:val="22"/>
              </w:rPr>
              <w:t>联通</w:t>
            </w:r>
          </w:p>
        </w:tc>
        <w:tc>
          <w:tcPr>
            <w:tcW w:w="7167" w:type="dxa"/>
          </w:tcPr>
          <w:p w:rsidR="0080707C" w:rsidRPr="0080707C" w:rsidRDefault="00CE134B" w:rsidP="000F007C">
            <w:pPr>
              <w:pStyle w:val="a3"/>
              <w:rPr>
                <w:rFonts w:ascii="仿宋_GB2312" w:eastAsia="仿宋_GB2312" w:cs="Calibri"/>
                <w:sz w:val="22"/>
                <w:szCs w:val="22"/>
              </w:rPr>
            </w:pPr>
            <w:r w:rsidRPr="00CE134B">
              <w:rPr>
                <w:rFonts w:ascii="仿宋_GB2312" w:eastAsia="仿宋_GB2312" w:cs="Calibri"/>
                <w:sz w:val="22"/>
                <w:szCs w:val="22"/>
              </w:rPr>
              <w:t>211.95.126.250</w:t>
            </w:r>
            <w:r w:rsidR="00FD29A9">
              <w:rPr>
                <w:rFonts w:ascii="仿宋_GB2312" w:eastAsia="仿宋_GB2312" w:cs="Calibri" w:hint="eastAsia"/>
                <w:sz w:val="22"/>
                <w:szCs w:val="22"/>
              </w:rPr>
              <w:t>、</w:t>
            </w:r>
            <w:r w:rsidR="00FD29A9" w:rsidRPr="00FD29A9">
              <w:rPr>
                <w:rFonts w:ascii="仿宋_GB2312" w:eastAsia="仿宋_GB2312" w:cs="Calibri"/>
                <w:sz w:val="22"/>
                <w:szCs w:val="22"/>
              </w:rPr>
              <w:t>112.65.64.180</w:t>
            </w:r>
          </w:p>
        </w:tc>
      </w:tr>
      <w:tr w:rsidR="0080707C" w:rsidRPr="0080707C" w:rsidTr="0080707C">
        <w:tc>
          <w:tcPr>
            <w:tcW w:w="1129" w:type="dxa"/>
          </w:tcPr>
          <w:p w:rsidR="0080707C" w:rsidRPr="0080707C" w:rsidRDefault="0080707C" w:rsidP="0080707C">
            <w:pPr>
              <w:pStyle w:val="a3"/>
              <w:jc w:val="center"/>
              <w:rPr>
                <w:rFonts w:ascii="仿宋_GB2312" w:eastAsia="仿宋_GB2312" w:cs="Calibri"/>
                <w:sz w:val="22"/>
                <w:szCs w:val="22"/>
              </w:rPr>
            </w:pPr>
            <w:r w:rsidRPr="0080707C">
              <w:rPr>
                <w:rFonts w:ascii="仿宋_GB2312" w:eastAsia="仿宋_GB2312" w:cs="Calibri" w:hint="eastAsia"/>
                <w:sz w:val="22"/>
                <w:szCs w:val="22"/>
              </w:rPr>
              <w:t>移动</w:t>
            </w:r>
          </w:p>
        </w:tc>
        <w:tc>
          <w:tcPr>
            <w:tcW w:w="7167" w:type="dxa"/>
          </w:tcPr>
          <w:p w:rsidR="0080707C" w:rsidRPr="0080707C" w:rsidRDefault="00CE134B" w:rsidP="000F007C">
            <w:pPr>
              <w:pStyle w:val="a3"/>
              <w:rPr>
                <w:rFonts w:ascii="仿宋_GB2312" w:eastAsia="仿宋_GB2312" w:cs="Calibri"/>
                <w:sz w:val="22"/>
                <w:szCs w:val="22"/>
              </w:rPr>
            </w:pPr>
            <w:r w:rsidRPr="00FD29A9">
              <w:rPr>
                <w:rFonts w:ascii="仿宋_GB2312" w:eastAsia="仿宋_GB2312" w:cs="Calibri"/>
                <w:sz w:val="22"/>
                <w:szCs w:val="22"/>
              </w:rPr>
              <w:t>120.253.235.230</w:t>
            </w:r>
            <w:r w:rsidR="00FD29A9">
              <w:rPr>
                <w:rFonts w:ascii="仿宋_GB2312" w:eastAsia="仿宋_GB2312" w:cs="Calibri" w:hint="eastAsia"/>
                <w:sz w:val="22"/>
                <w:szCs w:val="22"/>
              </w:rPr>
              <w:t>、</w:t>
            </w:r>
            <w:r w:rsidR="00FD29A9" w:rsidRPr="00FD29A9">
              <w:rPr>
                <w:rFonts w:ascii="仿宋_GB2312" w:eastAsia="仿宋_GB2312" w:cs="Calibri"/>
                <w:sz w:val="22"/>
                <w:szCs w:val="22"/>
              </w:rPr>
              <w:t>120.204.44.20</w:t>
            </w:r>
          </w:p>
        </w:tc>
      </w:tr>
    </w:tbl>
    <w:p w:rsidR="00CE134B" w:rsidRPr="00ED4ED1" w:rsidRDefault="00ED4ED1" w:rsidP="00CE134B">
      <w:pPr>
        <w:pStyle w:val="a3"/>
        <w:rPr>
          <w:rFonts w:ascii="仿宋_GB2312" w:eastAsia="仿宋_GB2312" w:cs="Calibri" w:hint="eastAsia"/>
          <w:sz w:val="30"/>
          <w:szCs w:val="30"/>
        </w:rPr>
      </w:pPr>
      <w:r w:rsidRPr="000F007C">
        <w:rPr>
          <w:rFonts w:ascii="仿宋_GB2312" w:eastAsia="仿宋_GB2312" w:cs="Calibri" w:hint="eastAsia"/>
          <w:sz w:val="30"/>
          <w:szCs w:val="30"/>
        </w:rPr>
        <w:t>请用户根据自身情况考虑是否需要加入己方白名单。</w:t>
      </w:r>
    </w:p>
    <w:sectPr w:rsidR="00CE134B" w:rsidRPr="00ED4E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2BA4" w:rsidRDefault="006A2BA4" w:rsidP="00544BE3">
      <w:r>
        <w:separator/>
      </w:r>
    </w:p>
  </w:endnote>
  <w:endnote w:type="continuationSeparator" w:id="0">
    <w:p w:rsidR="006A2BA4" w:rsidRDefault="006A2BA4" w:rsidP="00544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2BA4" w:rsidRDefault="006A2BA4" w:rsidP="00544BE3">
      <w:r>
        <w:separator/>
      </w:r>
    </w:p>
  </w:footnote>
  <w:footnote w:type="continuationSeparator" w:id="0">
    <w:p w:rsidR="006A2BA4" w:rsidRDefault="006A2BA4" w:rsidP="00544B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E4225"/>
    <w:multiLevelType w:val="multilevel"/>
    <w:tmpl w:val="B2167612"/>
    <w:lvl w:ilvl="0">
      <w:start w:val="223"/>
      <w:numFmt w:val="decimal"/>
      <w:lvlText w:val="%1."/>
      <w:lvlJc w:val="left"/>
      <w:pPr>
        <w:ind w:left="2100" w:hanging="2100"/>
      </w:pPr>
      <w:rPr>
        <w:rFonts w:hint="default"/>
      </w:rPr>
    </w:lvl>
    <w:lvl w:ilvl="1">
      <w:start w:val="70"/>
      <w:numFmt w:val="decimal"/>
      <w:lvlText w:val="%1.%2."/>
      <w:lvlJc w:val="left"/>
      <w:pPr>
        <w:ind w:left="2220" w:hanging="2100"/>
      </w:pPr>
      <w:rPr>
        <w:rFonts w:hint="default"/>
      </w:rPr>
    </w:lvl>
    <w:lvl w:ilvl="2">
      <w:start w:val="148"/>
      <w:numFmt w:val="decimal"/>
      <w:lvlText w:val="%1.%2.%3."/>
      <w:lvlJc w:val="left"/>
      <w:pPr>
        <w:ind w:left="2340" w:hanging="2100"/>
      </w:pPr>
      <w:rPr>
        <w:rFonts w:hint="default"/>
      </w:rPr>
    </w:lvl>
    <w:lvl w:ilvl="3">
      <w:start w:val="2"/>
      <w:numFmt w:val="decimal"/>
      <w:lvlText w:val="%1.%2.%3.%4、"/>
      <w:lvlJc w:val="left"/>
      <w:pPr>
        <w:ind w:left="2460" w:hanging="2100"/>
      </w:pPr>
      <w:rPr>
        <w:rFonts w:hint="default"/>
      </w:rPr>
    </w:lvl>
    <w:lvl w:ilvl="4">
      <w:start w:val="1"/>
      <w:numFmt w:val="decimal"/>
      <w:lvlText w:val="%1.%2.%3.%4、%5."/>
      <w:lvlJc w:val="left"/>
      <w:pPr>
        <w:ind w:left="2580" w:hanging="2100"/>
      </w:pPr>
      <w:rPr>
        <w:rFonts w:hint="default"/>
      </w:rPr>
    </w:lvl>
    <w:lvl w:ilvl="5">
      <w:start w:val="1"/>
      <w:numFmt w:val="decimal"/>
      <w:lvlText w:val="%1.%2.%3.%4、%5.%6."/>
      <w:lvlJc w:val="left"/>
      <w:pPr>
        <w:ind w:left="2760" w:hanging="2160"/>
      </w:pPr>
      <w:rPr>
        <w:rFonts w:hint="default"/>
      </w:rPr>
    </w:lvl>
    <w:lvl w:ilvl="6">
      <w:start w:val="1"/>
      <w:numFmt w:val="decimal"/>
      <w:lvlText w:val="%1.%2.%3.%4、%5.%6.%7."/>
      <w:lvlJc w:val="left"/>
      <w:pPr>
        <w:ind w:left="3240" w:hanging="2520"/>
      </w:pPr>
      <w:rPr>
        <w:rFonts w:hint="default"/>
      </w:rPr>
    </w:lvl>
    <w:lvl w:ilvl="7">
      <w:start w:val="1"/>
      <w:numFmt w:val="decimal"/>
      <w:lvlText w:val="%1.%2.%3.%4、%5.%6.%7.%8."/>
      <w:lvlJc w:val="left"/>
      <w:pPr>
        <w:ind w:left="3720" w:hanging="2880"/>
      </w:pPr>
      <w:rPr>
        <w:rFonts w:hint="default"/>
      </w:rPr>
    </w:lvl>
    <w:lvl w:ilvl="8">
      <w:start w:val="1"/>
      <w:numFmt w:val="decimal"/>
      <w:lvlText w:val="%1.%2.%3.%4、%5.%6.%7.%8.%9."/>
      <w:lvlJc w:val="left"/>
      <w:pPr>
        <w:ind w:left="3840" w:hanging="2880"/>
      </w:pPr>
      <w:rPr>
        <w:rFonts w:hint="default"/>
      </w:rPr>
    </w:lvl>
  </w:abstractNum>
  <w:abstractNum w:abstractNumId="1" w15:restartNumberingAfterBreak="0">
    <w:nsid w:val="5D567459"/>
    <w:multiLevelType w:val="hybridMultilevel"/>
    <w:tmpl w:val="F4061C7E"/>
    <w:lvl w:ilvl="0" w:tplc="A09031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53904BC"/>
    <w:multiLevelType w:val="multilevel"/>
    <w:tmpl w:val="87B46B9E"/>
    <w:lvl w:ilvl="0">
      <w:start w:val="61"/>
      <w:numFmt w:val="decimal"/>
      <w:lvlText w:val="%1."/>
      <w:lvlJc w:val="left"/>
      <w:pPr>
        <w:ind w:left="2250" w:hanging="2250"/>
      </w:pPr>
      <w:rPr>
        <w:rFonts w:hint="default"/>
      </w:rPr>
    </w:lvl>
    <w:lvl w:ilvl="1">
      <w:start w:val="49"/>
      <w:numFmt w:val="decimal"/>
      <w:lvlText w:val="%1.%2."/>
      <w:lvlJc w:val="left"/>
      <w:pPr>
        <w:ind w:left="2370" w:hanging="2250"/>
      </w:pPr>
      <w:rPr>
        <w:rFonts w:hint="default"/>
      </w:rPr>
    </w:lvl>
    <w:lvl w:ilvl="2">
      <w:start w:val="177"/>
      <w:numFmt w:val="decimal"/>
      <w:lvlText w:val="%1.%2.%3."/>
      <w:lvlJc w:val="left"/>
      <w:pPr>
        <w:ind w:left="2490" w:hanging="2250"/>
      </w:pPr>
      <w:rPr>
        <w:rFonts w:hint="default"/>
      </w:rPr>
    </w:lvl>
    <w:lvl w:ilvl="3">
      <w:start w:val="226"/>
      <w:numFmt w:val="decimal"/>
      <w:lvlText w:val="%1.%2.%3.%4、"/>
      <w:lvlJc w:val="left"/>
      <w:pPr>
        <w:ind w:left="2610" w:hanging="2250"/>
      </w:pPr>
      <w:rPr>
        <w:rFonts w:hint="default"/>
      </w:rPr>
    </w:lvl>
    <w:lvl w:ilvl="4">
      <w:start w:val="1"/>
      <w:numFmt w:val="decimal"/>
      <w:lvlText w:val="%1.%2.%3.%4、%5."/>
      <w:lvlJc w:val="left"/>
      <w:pPr>
        <w:ind w:left="2730" w:hanging="2250"/>
      </w:pPr>
      <w:rPr>
        <w:rFonts w:hint="default"/>
      </w:rPr>
    </w:lvl>
    <w:lvl w:ilvl="5">
      <w:start w:val="1"/>
      <w:numFmt w:val="decimal"/>
      <w:lvlText w:val="%1.%2.%3.%4、%5.%6."/>
      <w:lvlJc w:val="left"/>
      <w:pPr>
        <w:ind w:left="2850" w:hanging="2250"/>
      </w:pPr>
      <w:rPr>
        <w:rFonts w:hint="default"/>
      </w:rPr>
    </w:lvl>
    <w:lvl w:ilvl="6">
      <w:start w:val="1"/>
      <w:numFmt w:val="decimal"/>
      <w:lvlText w:val="%1.%2.%3.%4、%5.%6.%7."/>
      <w:lvlJc w:val="left"/>
      <w:pPr>
        <w:ind w:left="3240" w:hanging="2520"/>
      </w:pPr>
      <w:rPr>
        <w:rFonts w:hint="default"/>
      </w:rPr>
    </w:lvl>
    <w:lvl w:ilvl="7">
      <w:start w:val="1"/>
      <w:numFmt w:val="decimal"/>
      <w:lvlText w:val="%1.%2.%3.%4、%5.%6.%7.%8."/>
      <w:lvlJc w:val="left"/>
      <w:pPr>
        <w:ind w:left="3720" w:hanging="2880"/>
      </w:pPr>
      <w:rPr>
        <w:rFonts w:hint="default"/>
      </w:rPr>
    </w:lvl>
    <w:lvl w:ilvl="8">
      <w:start w:val="1"/>
      <w:numFmt w:val="decimal"/>
      <w:lvlText w:val="%1.%2.%3.%4、%5.%6.%7.%8.%9."/>
      <w:lvlJc w:val="left"/>
      <w:pPr>
        <w:ind w:left="3840" w:hanging="2880"/>
      </w:pPr>
      <w:rPr>
        <w:rFonts w:hint="default"/>
      </w:rPr>
    </w:lvl>
  </w:abstractNum>
  <w:abstractNum w:abstractNumId="3" w15:restartNumberingAfterBreak="0">
    <w:nsid w:val="7C157FB0"/>
    <w:multiLevelType w:val="multilevel"/>
    <w:tmpl w:val="C7408FEA"/>
    <w:lvl w:ilvl="0">
      <w:start w:val="1"/>
      <w:numFmt w:val="decimal"/>
      <w:lvlText w:val="%1."/>
      <w:lvlJc w:val="left"/>
      <w:pPr>
        <w:ind w:left="1950" w:hanging="1950"/>
      </w:pPr>
      <w:rPr>
        <w:rFonts w:hint="default"/>
      </w:rPr>
    </w:lvl>
    <w:lvl w:ilvl="1">
      <w:start w:val="202"/>
      <w:numFmt w:val="decimal"/>
      <w:lvlText w:val="%1.%2."/>
      <w:lvlJc w:val="left"/>
      <w:pPr>
        <w:ind w:left="1950" w:hanging="1950"/>
      </w:pPr>
      <w:rPr>
        <w:rFonts w:hint="default"/>
      </w:rPr>
    </w:lvl>
    <w:lvl w:ilvl="2">
      <w:start w:val="84"/>
      <w:numFmt w:val="decimal"/>
      <w:lvlText w:val="%1.%2.%3."/>
      <w:lvlJc w:val="left"/>
      <w:pPr>
        <w:ind w:left="1950" w:hanging="1950"/>
      </w:pPr>
      <w:rPr>
        <w:rFonts w:hint="default"/>
      </w:rPr>
    </w:lvl>
    <w:lvl w:ilvl="3">
      <w:start w:val="10"/>
      <w:numFmt w:val="decimal"/>
      <w:lvlText w:val="%1.%2.%3.%4、"/>
      <w:lvlJc w:val="left"/>
      <w:pPr>
        <w:ind w:left="1950" w:hanging="1950"/>
      </w:pPr>
      <w:rPr>
        <w:rFonts w:hint="default"/>
      </w:rPr>
    </w:lvl>
    <w:lvl w:ilvl="4">
      <w:start w:val="1"/>
      <w:numFmt w:val="decimal"/>
      <w:lvlText w:val="%1.%2.%3.%4、%5."/>
      <w:lvlJc w:val="left"/>
      <w:pPr>
        <w:ind w:left="1950" w:hanging="1950"/>
      </w:pPr>
      <w:rPr>
        <w:rFonts w:hint="default"/>
      </w:rPr>
    </w:lvl>
    <w:lvl w:ilvl="5">
      <w:start w:val="1"/>
      <w:numFmt w:val="decimal"/>
      <w:lvlText w:val="%1.%2.%3.%4、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、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、%5.%6.%7.%8.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、%5.%6.%7.%8.%9."/>
      <w:lvlJc w:val="left"/>
      <w:pPr>
        <w:ind w:left="2880" w:hanging="28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ED1"/>
    <w:rsid w:val="000F007C"/>
    <w:rsid w:val="00544BE3"/>
    <w:rsid w:val="00574F90"/>
    <w:rsid w:val="005A6340"/>
    <w:rsid w:val="006954B9"/>
    <w:rsid w:val="006A2BA4"/>
    <w:rsid w:val="006D391D"/>
    <w:rsid w:val="0080707C"/>
    <w:rsid w:val="009921CD"/>
    <w:rsid w:val="009F0598"/>
    <w:rsid w:val="00A169F7"/>
    <w:rsid w:val="00BB03AF"/>
    <w:rsid w:val="00CE134B"/>
    <w:rsid w:val="00D46D0C"/>
    <w:rsid w:val="00E2453C"/>
    <w:rsid w:val="00ED4ED1"/>
    <w:rsid w:val="00FD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F35F8B"/>
  <w15:chartTrackingRefBased/>
  <w15:docId w15:val="{C2B5BEE4-0082-48CA-94DA-BFE0EE179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D4ED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D4ED1"/>
    <w:pPr>
      <w:widowControl/>
      <w:spacing w:before="100" w:beforeAutospacing="1" w:after="100" w:afterAutospacing="1" w:line="360" w:lineRule="auto"/>
      <w:jc w:val="left"/>
    </w:pPr>
    <w:rPr>
      <w:rFonts w:ascii="宋体" w:eastAsia="宋体" w:hAnsi="宋体" w:cs="宋体"/>
      <w:kern w:val="0"/>
      <w:sz w:val="18"/>
      <w:szCs w:val="18"/>
    </w:rPr>
  </w:style>
  <w:style w:type="character" w:styleId="a4">
    <w:name w:val="Hyperlink"/>
    <w:basedOn w:val="a0"/>
    <w:uiPriority w:val="99"/>
    <w:unhideWhenUsed/>
    <w:rsid w:val="00ED4ED1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544B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44BE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44B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44BE3"/>
    <w:rPr>
      <w:sz w:val="18"/>
      <w:szCs w:val="18"/>
    </w:rPr>
  </w:style>
  <w:style w:type="table" w:styleId="a9">
    <w:name w:val="Table Grid"/>
    <w:basedOn w:val="a1"/>
    <w:uiPriority w:val="39"/>
    <w:rsid w:val="008070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金琳</dc:creator>
  <cp:keywords/>
  <dc:description/>
  <cp:lastModifiedBy>金琳</cp:lastModifiedBy>
  <cp:revision>7</cp:revision>
  <dcterms:created xsi:type="dcterms:W3CDTF">2020-07-30T06:12:00Z</dcterms:created>
  <dcterms:modified xsi:type="dcterms:W3CDTF">2022-09-13T02:56:00Z</dcterms:modified>
</cp:coreProperties>
</file>