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5on4p4da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_gl5on4p4daed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a41n606tizk3">
            <w:r w:rsidDel="00000000" w:rsidR="00000000" w:rsidRPr="00000000">
              <w:rPr>
                <w:rtl w:val="0"/>
              </w:rPr>
              <w:t xml:space="preserve">Documents</w:t>
            </w:r>
          </w:hyperlink>
          <w:r w:rsidDel="00000000" w:rsidR="00000000" w:rsidRPr="00000000">
            <w:rPr>
              <w:rtl w:val="0"/>
            </w:rPr>
            <w:tab/>
          </w:r>
          <w:r w:rsidDel="00000000" w:rsidR="00000000" w:rsidRPr="00000000">
            <w:fldChar w:fldCharType="begin"/>
            <w:instrText xml:space="preserve"> PAGEREF _a41n606tizk3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Setup</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b w:val="1"/>
          <w:u w:val="single"/>
        </w:rPr>
      </w:pPr>
      <w:bookmarkStart w:colFirst="0" w:colLast="0" w:name="_ebp4lwd9pm0l" w:id="3"/>
      <w:bookmarkEnd w:id="3"/>
      <w:r w:rsidDel="00000000" w:rsidR="00000000" w:rsidRPr="00000000">
        <w:rPr>
          <w:b w:val="1"/>
          <w:u w:val="single"/>
          <w:rtl w:val="0"/>
        </w:rPr>
        <w:t xml:space="preserve">Frontend</w:t>
      </w:r>
    </w:p>
    <w:p w:rsidR="00000000" w:rsidDel="00000000" w:rsidP="00000000" w:rsidRDefault="00000000" w:rsidRPr="00000000" w14:paraId="0000005E">
      <w:pPr>
        <w:rPr/>
      </w:pPr>
      <w:r w:rsidDel="00000000" w:rsidR="00000000" w:rsidRPr="00000000">
        <w:rPr>
          <w:rtl w:val="0"/>
        </w:rPr>
        <w:t xml:space="preserve">As part of this project the Frontend repository will be used to version control the source code for the projects Frontend which is developed using React. React is an open-source, front end, JavaScript library for building user interfaces or UI components.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Initial Setup</w:t>
      </w:r>
    </w:p>
    <w:p w:rsidR="00000000" w:rsidDel="00000000" w:rsidP="00000000" w:rsidRDefault="00000000" w:rsidRPr="00000000" w14:paraId="00000061">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65">
      <w:pPr>
        <w:numPr>
          <w:ilvl w:val="1"/>
          <w:numId w:val="4"/>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66">
      <w:pPr>
        <w:numPr>
          <w:ilvl w:val="0"/>
          <w:numId w:val="4"/>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67">
      <w:pPr>
        <w:numPr>
          <w:ilvl w:val="1"/>
          <w:numId w:val="4"/>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68">
      <w:pPr>
        <w:numPr>
          <w:ilvl w:val="2"/>
          <w:numId w:val="4"/>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69">
      <w:pPr>
        <w:numPr>
          <w:ilvl w:val="1"/>
          <w:numId w:val="4"/>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6A">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6B">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6C">
      <w:pPr>
        <w:numPr>
          <w:ilvl w:val="2"/>
          <w:numId w:val="4"/>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6E">
      <w:pPr>
        <w:numPr>
          <w:ilvl w:val="1"/>
          <w:numId w:val="4"/>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6F">
      <w:pPr>
        <w:numPr>
          <w:ilvl w:val="2"/>
          <w:numId w:val="4"/>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70">
      <w:pPr>
        <w:numPr>
          <w:ilvl w:val="1"/>
          <w:numId w:val="4"/>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71">
      <w:pPr>
        <w:numPr>
          <w:ilvl w:val="2"/>
          <w:numId w:val="4"/>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72">
      <w:pPr>
        <w:numPr>
          <w:ilvl w:val="1"/>
          <w:numId w:val="4"/>
        </w:numPr>
        <w:ind w:left="1440" w:hanging="360"/>
        <w:rPr/>
      </w:pPr>
      <w:r w:rsidDel="00000000" w:rsidR="00000000" w:rsidRPr="00000000">
        <w:rPr>
          <w:rtl w:val="0"/>
        </w:rPr>
        <w:t xml:space="preserve">React Bootstrap</w:t>
      </w:r>
    </w:p>
    <w:p w:rsidR="00000000" w:rsidDel="00000000" w:rsidP="00000000" w:rsidRDefault="00000000" w:rsidRPr="00000000" w14:paraId="00000073">
      <w:pPr>
        <w:numPr>
          <w:ilvl w:val="2"/>
          <w:numId w:val="4"/>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Sync to GitHub</w:t>
      </w:r>
    </w:p>
    <w:p w:rsidR="00000000" w:rsidDel="00000000" w:rsidP="00000000" w:rsidRDefault="00000000" w:rsidRPr="00000000" w14:paraId="00000075">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76">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77">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7B">
      <w:pPr>
        <w:numPr>
          <w:ilvl w:val="0"/>
          <w:numId w:val="6"/>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7C">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https://github.com/TR-SUNSHINE/Frontend.git</w:t>
      </w: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rPr>
          <w:b w:val="1"/>
          <w:u w:val="single"/>
        </w:rPr>
      </w:pPr>
      <w:bookmarkStart w:colFirst="0" w:colLast="0" w:name="_ebp4lwd9pm0l" w:id="3"/>
      <w:bookmarkEnd w:id="3"/>
      <w:r w:rsidDel="00000000" w:rsidR="00000000" w:rsidRPr="00000000">
        <w:rPr>
          <w:b w:val="1"/>
          <w:u w:val="single"/>
          <w:rtl w:val="0"/>
        </w:rPr>
        <w:t xml:space="preserve">Static-Frontend</w:t>
      </w:r>
    </w:p>
    <w:p w:rsidR="00000000" w:rsidDel="00000000" w:rsidP="00000000" w:rsidRDefault="00000000" w:rsidRPr="00000000" w14:paraId="0000007F">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Initial Setup</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85">
      <w:pPr>
        <w:numPr>
          <w:ilvl w:val="1"/>
          <w:numId w:val="5"/>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86">
      <w:pPr>
        <w:numPr>
          <w:ilvl w:val="1"/>
          <w:numId w:val="5"/>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87">
      <w:pPr>
        <w:numPr>
          <w:ilvl w:val="1"/>
          <w:numId w:val="5"/>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88">
      <w:pPr>
        <w:numPr>
          <w:ilvl w:val="1"/>
          <w:numId w:val="5"/>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89">
      <w:pPr>
        <w:numPr>
          <w:ilvl w:val="1"/>
          <w:numId w:val="5"/>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8A">
      <w:pPr>
        <w:numPr>
          <w:ilvl w:val="1"/>
          <w:numId w:val="5"/>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8B">
      <w:pPr>
        <w:numPr>
          <w:ilvl w:val="1"/>
          <w:numId w:val="5"/>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8C">
      <w:pPr>
        <w:numPr>
          <w:ilvl w:val="1"/>
          <w:numId w:val="5"/>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8D">
      <w:pPr>
        <w:numPr>
          <w:ilvl w:val="1"/>
          <w:numId w:val="5"/>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731200" cy="2895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91">
      <w:pPr>
        <w:numPr>
          <w:ilvl w:val="0"/>
          <w:numId w:val="3"/>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92">
      <w:pPr>
        <w:numPr>
          <w:ilvl w:val="0"/>
          <w:numId w:val="3"/>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93">
      <w:pPr>
        <w:pStyle w:val="Heading3"/>
        <w:rPr>
          <w:u w:val="single"/>
        </w:rPr>
      </w:pPr>
      <w:bookmarkStart w:colFirst="0" w:colLast="0" w:name="_l5pzie16359x" w:id="4"/>
      <w:bookmarkEnd w:id="4"/>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rPr>
          <w:b w:val="1"/>
          <w:u w:val="single"/>
        </w:rPr>
      </w:pPr>
      <w:bookmarkStart w:colFirst="0" w:colLast="0" w:name="_a41n606tizk3" w:id="5"/>
      <w:bookmarkEnd w:id="5"/>
      <w:r w:rsidDel="00000000" w:rsidR="00000000" w:rsidRPr="00000000">
        <w:rPr>
          <w:b w:val="1"/>
          <w:u w:val="single"/>
          <w:rtl w:val="0"/>
        </w:rPr>
        <w:t xml:space="preserve">Documents</w:t>
      </w:r>
    </w:p>
    <w:p w:rsidR="00000000" w:rsidDel="00000000" w:rsidP="00000000" w:rsidRDefault="00000000" w:rsidRPr="00000000" w14:paraId="00000095">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3733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99">
      <w:pPr>
        <w:numPr>
          <w:ilvl w:val="0"/>
          <w:numId w:val="1"/>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9A">
      <w:pPr>
        <w:numPr>
          <w:ilvl w:val="0"/>
          <w:numId w:val="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9B">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rPr>
          <w:b w:val="1"/>
          <w:u w:val="single"/>
        </w:rPr>
      </w:pPr>
      <w:bookmarkStart w:colFirst="0" w:colLast="0" w:name="_rb4bs0lnk0vv" w:id="6"/>
      <w:bookmarkEnd w:id="6"/>
      <w:r w:rsidDel="00000000" w:rsidR="00000000" w:rsidRPr="00000000">
        <w:rPr>
          <w:b w:val="1"/>
          <w:u w:val="single"/>
          <w:rtl w:val="0"/>
        </w:rPr>
        <w:t xml:space="preserve">Backend</w:t>
      </w:r>
    </w:p>
    <w:p w:rsidR="00000000" w:rsidDel="00000000" w:rsidP="00000000" w:rsidRDefault="00000000" w:rsidRPr="00000000" w14:paraId="0000009D">
      <w:pPr>
        <w:rPr/>
      </w:pPr>
      <w:r w:rsidDel="00000000" w:rsidR="00000000" w:rsidRPr="00000000">
        <w:rPr>
          <w:rtl w:val="0"/>
        </w:rPr>
        <w:t xml:space="preserve">TBD.</w:t>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