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6B2F3" w14:textId="085D9ECA" w:rsidR="005668E1" w:rsidRDefault="005668E1">
      <w:r>
        <w:t>Kafka Folder Structure</w:t>
      </w:r>
    </w:p>
    <w:p w14:paraId="0AA16DB3" w14:textId="1AE76E33" w:rsidR="005668E1" w:rsidRDefault="005668E1">
      <w:r>
        <w:rPr>
          <w:noProof/>
        </w:rPr>
        <w:drawing>
          <wp:inline distT="0" distB="0" distL="0" distR="0" wp14:anchorId="19448B36" wp14:editId="4FFC3E1B">
            <wp:extent cx="5731510" cy="26428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42870"/>
                    </a:xfrm>
                    <a:prstGeom prst="rect">
                      <a:avLst/>
                    </a:prstGeom>
                  </pic:spPr>
                </pic:pic>
              </a:graphicData>
            </a:graphic>
          </wp:inline>
        </w:drawing>
      </w:r>
    </w:p>
    <w:p w14:paraId="3B7B4C94" w14:textId="50CA4FFD" w:rsidR="005668E1" w:rsidRDefault="005668E1">
      <w:r>
        <w:t>Create Separate Folders for Kafka and Zookeeper</w:t>
      </w:r>
    </w:p>
    <w:p w14:paraId="7C6B753F" w14:textId="445AE89E" w:rsidR="005668E1" w:rsidRDefault="005668E1">
      <w:r>
        <w:rPr>
          <w:noProof/>
        </w:rPr>
        <w:drawing>
          <wp:inline distT="0" distB="0" distL="0" distR="0" wp14:anchorId="41C20628" wp14:editId="0E1485BA">
            <wp:extent cx="5731510" cy="1333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33500"/>
                    </a:xfrm>
                    <a:prstGeom prst="rect">
                      <a:avLst/>
                    </a:prstGeom>
                  </pic:spPr>
                </pic:pic>
              </a:graphicData>
            </a:graphic>
          </wp:inline>
        </w:drawing>
      </w:r>
    </w:p>
    <w:p w14:paraId="6E9ACA24" w14:textId="3C033E1C" w:rsidR="005668E1" w:rsidRDefault="005668E1">
      <w:r>
        <w:t xml:space="preserve">Copy the </w:t>
      </w:r>
      <w:proofErr w:type="spellStart"/>
      <w:r>
        <w:t>Zookeper</w:t>
      </w:r>
      <w:proofErr w:type="spellEnd"/>
      <w:r>
        <w:t xml:space="preserve"> Folder path above and change the </w:t>
      </w:r>
      <w:proofErr w:type="spellStart"/>
      <w:r>
        <w:t>dataDir</w:t>
      </w:r>
      <w:proofErr w:type="spellEnd"/>
      <w:r>
        <w:t xml:space="preserve"> in </w:t>
      </w:r>
      <w:proofErr w:type="spellStart"/>
      <w:r>
        <w:t>Zookeeper.properties</w:t>
      </w:r>
      <w:proofErr w:type="spellEnd"/>
      <w:r>
        <w:t xml:space="preserve"> file:</w:t>
      </w:r>
    </w:p>
    <w:p w14:paraId="637283C6" w14:textId="20A668CA" w:rsidR="005668E1" w:rsidRDefault="005668E1">
      <w:r>
        <w:rPr>
          <w:noProof/>
        </w:rPr>
        <w:drawing>
          <wp:inline distT="0" distB="0" distL="0" distR="0" wp14:anchorId="25E5F7E7" wp14:editId="4426D42C">
            <wp:extent cx="5731510" cy="29356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35605"/>
                    </a:xfrm>
                    <a:prstGeom prst="rect">
                      <a:avLst/>
                    </a:prstGeom>
                  </pic:spPr>
                </pic:pic>
              </a:graphicData>
            </a:graphic>
          </wp:inline>
        </w:drawing>
      </w:r>
    </w:p>
    <w:p w14:paraId="2B0EC7D4" w14:textId="48EC435D" w:rsidR="005668E1" w:rsidRDefault="005668E1"/>
    <w:p w14:paraId="2AE132C2" w14:textId="77777777" w:rsidR="005668E1" w:rsidRDefault="005668E1"/>
    <w:p w14:paraId="6069BD42" w14:textId="77777777" w:rsidR="005668E1" w:rsidRDefault="005668E1"/>
    <w:p w14:paraId="344A609A" w14:textId="786BF382" w:rsidR="00301516" w:rsidRDefault="00A3549E">
      <w:proofErr w:type="spellStart"/>
      <w:r>
        <w:lastRenderedPageBreak/>
        <w:t>ZooKeeper</w:t>
      </w:r>
      <w:proofErr w:type="spellEnd"/>
      <w:r>
        <w:t xml:space="preserve"> Launch</w:t>
      </w:r>
    </w:p>
    <w:p w14:paraId="3354EED5" w14:textId="3EDE13AA" w:rsidR="00A3549E" w:rsidRDefault="00A3549E">
      <w:r>
        <w:rPr>
          <w:noProof/>
        </w:rPr>
        <w:drawing>
          <wp:inline distT="0" distB="0" distL="0" distR="0" wp14:anchorId="1976D7A0" wp14:editId="34DC5264">
            <wp:extent cx="6146042" cy="2278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2085" cy="2284327"/>
                    </a:xfrm>
                    <a:prstGeom prst="rect">
                      <a:avLst/>
                    </a:prstGeom>
                  </pic:spPr>
                </pic:pic>
              </a:graphicData>
            </a:graphic>
          </wp:inline>
        </w:drawing>
      </w:r>
    </w:p>
    <w:p w14:paraId="68A53041" w14:textId="2439231A" w:rsidR="00E225D9" w:rsidRDefault="00E225D9"/>
    <w:p w14:paraId="3F046F17" w14:textId="12453229" w:rsidR="00E225D9" w:rsidRDefault="00E225D9">
      <w:r>
        <w:t xml:space="preserve">Copy the </w:t>
      </w:r>
      <w:proofErr w:type="spellStart"/>
      <w:r>
        <w:t>kafka</w:t>
      </w:r>
      <w:proofErr w:type="spellEnd"/>
      <w:r>
        <w:t xml:space="preserve"> folder path and change the </w:t>
      </w:r>
      <w:proofErr w:type="spellStart"/>
      <w:proofErr w:type="gramStart"/>
      <w:r>
        <w:t>log.dirs</w:t>
      </w:r>
      <w:proofErr w:type="spellEnd"/>
      <w:proofErr w:type="gramEnd"/>
      <w:r>
        <w:t xml:space="preserve"> in </w:t>
      </w:r>
      <w:proofErr w:type="spellStart"/>
      <w:r>
        <w:t>server.properties</w:t>
      </w:r>
      <w:proofErr w:type="spellEnd"/>
    </w:p>
    <w:p w14:paraId="03A20931" w14:textId="38E77BFC" w:rsidR="00E225D9" w:rsidRDefault="00E225D9">
      <w:r>
        <w:rPr>
          <w:noProof/>
        </w:rPr>
        <w:drawing>
          <wp:inline distT="0" distB="0" distL="0" distR="0" wp14:anchorId="62FF145C" wp14:editId="535D2F2C">
            <wp:extent cx="5731510" cy="26587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58745"/>
                    </a:xfrm>
                    <a:prstGeom prst="rect">
                      <a:avLst/>
                    </a:prstGeom>
                  </pic:spPr>
                </pic:pic>
              </a:graphicData>
            </a:graphic>
          </wp:inline>
        </w:drawing>
      </w:r>
    </w:p>
    <w:p w14:paraId="238C3396" w14:textId="0C840963" w:rsidR="00E225D9" w:rsidRDefault="00E225D9"/>
    <w:p w14:paraId="4068DEA0" w14:textId="342846DC" w:rsidR="00E225D9" w:rsidRDefault="00E225D9">
      <w:r>
        <w:t>Open another prompt and do the same for sever:</w:t>
      </w:r>
    </w:p>
    <w:p w14:paraId="08332C0F" w14:textId="61FFE4C1" w:rsidR="00B5240B" w:rsidRDefault="00B5240B">
      <w:r>
        <w:t xml:space="preserve">The Kafka </w:t>
      </w:r>
      <w:proofErr w:type="spellStart"/>
      <w:r>
        <w:t>cmd</w:t>
      </w:r>
      <w:proofErr w:type="spellEnd"/>
      <w:r>
        <w:t xml:space="preserve"> implies one broker, so the topics cannot be replicated more than the available </w:t>
      </w:r>
      <w:proofErr w:type="gramStart"/>
      <w:r>
        <w:t>broker(</w:t>
      </w:r>
      <w:proofErr w:type="gramEnd"/>
      <w:r>
        <w:t xml:space="preserve">here </w:t>
      </w:r>
      <w:proofErr w:type="spellStart"/>
      <w:r>
        <w:t>its</w:t>
      </w:r>
      <w:proofErr w:type="spellEnd"/>
      <w:r>
        <w:t xml:space="preserve"> just one)</w:t>
      </w:r>
    </w:p>
    <w:p w14:paraId="5B5EEE4C" w14:textId="5E077B7B" w:rsidR="00E225D9" w:rsidRDefault="00E225D9">
      <w:r>
        <w:rPr>
          <w:noProof/>
        </w:rPr>
        <w:drawing>
          <wp:inline distT="0" distB="0" distL="0" distR="0" wp14:anchorId="6018FE90" wp14:editId="365CCB30">
            <wp:extent cx="5394960" cy="17321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8070" cy="1736382"/>
                    </a:xfrm>
                    <a:prstGeom prst="rect">
                      <a:avLst/>
                    </a:prstGeom>
                  </pic:spPr>
                </pic:pic>
              </a:graphicData>
            </a:graphic>
          </wp:inline>
        </w:drawing>
      </w:r>
    </w:p>
    <w:p w14:paraId="6B9D6409" w14:textId="1013AFCC" w:rsidR="005668E1" w:rsidRDefault="005668E1"/>
    <w:p w14:paraId="5E4BE8C5" w14:textId="3299348A" w:rsidR="005668E1" w:rsidRDefault="003520E5">
      <w:r>
        <w:t xml:space="preserve">Once both the Kafka and Zookeeper launched </w:t>
      </w:r>
      <w:r w:rsidR="00B5240B">
        <w:t xml:space="preserve">some files get created in the </w:t>
      </w:r>
      <w:proofErr w:type="spellStart"/>
      <w:r w:rsidR="00B5240B">
        <w:t>kafka</w:t>
      </w:r>
      <w:proofErr w:type="spellEnd"/>
      <w:r w:rsidR="00B5240B">
        <w:t xml:space="preserve"> and zookeeper folder.</w:t>
      </w:r>
    </w:p>
    <w:p w14:paraId="3A8164B4" w14:textId="0CFF1818" w:rsidR="00B5240B" w:rsidRDefault="00B5240B">
      <w:r>
        <w:t xml:space="preserve">Now open another </w:t>
      </w:r>
      <w:proofErr w:type="spellStart"/>
      <w:r>
        <w:t>cmd</w:t>
      </w:r>
      <w:proofErr w:type="spellEnd"/>
      <w:r>
        <w:t xml:space="preserve"> and type</w:t>
      </w:r>
    </w:p>
    <w:p w14:paraId="314C15BB" w14:textId="20EBBE84" w:rsidR="00B5240B" w:rsidRDefault="00B5240B">
      <w:r>
        <w:rPr>
          <w:noProof/>
        </w:rPr>
        <w:drawing>
          <wp:inline distT="0" distB="0" distL="0" distR="0" wp14:anchorId="438C8C3D" wp14:editId="523AC870">
            <wp:extent cx="5731510" cy="2962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62910"/>
                    </a:xfrm>
                    <a:prstGeom prst="rect">
                      <a:avLst/>
                    </a:prstGeom>
                  </pic:spPr>
                </pic:pic>
              </a:graphicData>
            </a:graphic>
          </wp:inline>
        </w:drawing>
      </w:r>
    </w:p>
    <w:p w14:paraId="0EF88BC6" w14:textId="1CC0344C" w:rsidR="00B5240B" w:rsidRDefault="00B5240B"/>
    <w:p w14:paraId="14A30AD3" w14:textId="24394CB4" w:rsidR="00B5240B" w:rsidRDefault="00B5240B">
      <w:r>
        <w:t xml:space="preserve">Created My first topic in </w:t>
      </w:r>
      <w:proofErr w:type="spellStart"/>
      <w:r>
        <w:t>kafka</w:t>
      </w:r>
      <w:proofErr w:type="spellEnd"/>
    </w:p>
    <w:p w14:paraId="45405A8D" w14:textId="0B5AFD51" w:rsidR="00B5240B" w:rsidRDefault="00B5240B">
      <w:r>
        <w:t xml:space="preserve">In the below command if </w:t>
      </w:r>
      <w:r w:rsidR="004410BD">
        <w:t xml:space="preserve">I had given replication factor as more than </w:t>
      </w:r>
      <w:proofErr w:type="gramStart"/>
      <w:r w:rsidR="004410BD">
        <w:t>1</w:t>
      </w:r>
      <w:proofErr w:type="gramEnd"/>
      <w:r w:rsidR="004410BD">
        <w:t xml:space="preserve"> I would get error saying that I have only one broker available. If I have to give more than </w:t>
      </w:r>
      <w:proofErr w:type="gramStart"/>
      <w:r w:rsidR="004410BD">
        <w:t>1</w:t>
      </w:r>
      <w:proofErr w:type="gramEnd"/>
      <w:r w:rsidR="004410BD">
        <w:t xml:space="preserve"> we need to launch another broker instance.</w:t>
      </w:r>
    </w:p>
    <w:p w14:paraId="0895B9BE" w14:textId="3CB4D555" w:rsidR="00B5240B" w:rsidRDefault="00B5240B">
      <w:r>
        <w:rPr>
          <w:noProof/>
        </w:rPr>
        <w:drawing>
          <wp:inline distT="0" distB="0" distL="0" distR="0" wp14:anchorId="08CEE498" wp14:editId="51938A9B">
            <wp:extent cx="5731510" cy="1888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88490"/>
                    </a:xfrm>
                    <a:prstGeom prst="rect">
                      <a:avLst/>
                    </a:prstGeom>
                  </pic:spPr>
                </pic:pic>
              </a:graphicData>
            </a:graphic>
          </wp:inline>
        </w:drawing>
      </w:r>
    </w:p>
    <w:p w14:paraId="0068ED9B" w14:textId="547010F9" w:rsidR="004410BD" w:rsidRDefault="004410BD"/>
    <w:p w14:paraId="6A480D1A" w14:textId="01B7804E" w:rsidR="004410BD" w:rsidRDefault="004410BD">
      <w:r>
        <w:t>Verify If your topic is created</w:t>
      </w:r>
    </w:p>
    <w:p w14:paraId="77C1E096" w14:textId="4177B8AB" w:rsidR="004410BD" w:rsidRDefault="004410BD">
      <w:r>
        <w:rPr>
          <w:noProof/>
        </w:rPr>
        <w:drawing>
          <wp:inline distT="0" distB="0" distL="0" distR="0" wp14:anchorId="28F45A6E" wp14:editId="7BB6233A">
            <wp:extent cx="5300033" cy="911916"/>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6982" cy="918273"/>
                    </a:xfrm>
                    <a:prstGeom prst="rect">
                      <a:avLst/>
                    </a:prstGeom>
                  </pic:spPr>
                </pic:pic>
              </a:graphicData>
            </a:graphic>
          </wp:inline>
        </w:drawing>
      </w:r>
    </w:p>
    <w:p w14:paraId="69F98BA4" w14:textId="07EA9866" w:rsidR="00A3549E" w:rsidRDefault="004410BD">
      <w:r>
        <w:lastRenderedPageBreak/>
        <w:t>To get general info about the topic</w:t>
      </w:r>
    </w:p>
    <w:p w14:paraId="4DE52D43" w14:textId="2B4C8091" w:rsidR="004410BD" w:rsidRDefault="004410BD">
      <w:r>
        <w:t>The 0 refers to the broker id. Here broker 0 is the leader</w:t>
      </w:r>
    </w:p>
    <w:p w14:paraId="12FED39F" w14:textId="4E33D08D" w:rsidR="004410BD" w:rsidRDefault="004410BD">
      <w:r>
        <w:rPr>
          <w:noProof/>
        </w:rPr>
        <w:drawing>
          <wp:inline distT="0" distB="0" distL="0" distR="0" wp14:anchorId="1471E987" wp14:editId="3C3EBF0B">
            <wp:extent cx="5731510" cy="9239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23925"/>
                    </a:xfrm>
                    <a:prstGeom prst="rect">
                      <a:avLst/>
                    </a:prstGeom>
                  </pic:spPr>
                </pic:pic>
              </a:graphicData>
            </a:graphic>
          </wp:inline>
        </w:drawing>
      </w:r>
    </w:p>
    <w:p w14:paraId="34D49CF8" w14:textId="5FF657F3" w:rsidR="004410BD" w:rsidRDefault="004410BD"/>
    <w:p w14:paraId="0898E976" w14:textId="4E271E7A" w:rsidR="004410BD" w:rsidRDefault="004410BD">
      <w:r>
        <w:t xml:space="preserve">We can verify the same in our </w:t>
      </w:r>
      <w:proofErr w:type="spellStart"/>
      <w:r>
        <w:t>kafka</w:t>
      </w:r>
      <w:proofErr w:type="spellEnd"/>
      <w:r>
        <w:t xml:space="preserve"> broker </w:t>
      </w:r>
      <w:proofErr w:type="spellStart"/>
      <w:r>
        <w:t>promt</w:t>
      </w:r>
      <w:proofErr w:type="spellEnd"/>
    </w:p>
    <w:p w14:paraId="4DC90BE8" w14:textId="30ECF8B8" w:rsidR="004410BD" w:rsidRDefault="004410BD">
      <w:r>
        <w:rPr>
          <w:noProof/>
        </w:rPr>
        <w:drawing>
          <wp:inline distT="0" distB="0" distL="0" distR="0" wp14:anchorId="6635F0F5" wp14:editId="487D3F1A">
            <wp:extent cx="5731510" cy="27641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64155"/>
                    </a:xfrm>
                    <a:prstGeom prst="rect">
                      <a:avLst/>
                    </a:prstGeom>
                  </pic:spPr>
                </pic:pic>
              </a:graphicData>
            </a:graphic>
          </wp:inline>
        </w:drawing>
      </w:r>
    </w:p>
    <w:p w14:paraId="0E0E6D9C" w14:textId="4D6DECEB" w:rsidR="004410BD" w:rsidRDefault="004410BD"/>
    <w:p w14:paraId="0D26CFD6" w14:textId="48CDA0AA" w:rsidR="004410BD" w:rsidRDefault="004410BD">
      <w:r>
        <w:t xml:space="preserve">Windows users should not delete Kafka topic as it crashes the </w:t>
      </w:r>
      <w:proofErr w:type="spellStart"/>
      <w:r>
        <w:t>kafka</w:t>
      </w:r>
      <w:proofErr w:type="spellEnd"/>
      <w:r>
        <w:t xml:space="preserve">. </w:t>
      </w:r>
      <w:r w:rsidR="00AD5536">
        <w:t>That’s the downside of using windows for Kafka.</w:t>
      </w:r>
    </w:p>
    <w:p w14:paraId="13998848" w14:textId="3B3C0E15" w:rsidR="00AD5536" w:rsidRDefault="00AD5536">
      <w:proofErr w:type="spellStart"/>
      <w:proofErr w:type="gramStart"/>
      <w:r>
        <w:t>Lets</w:t>
      </w:r>
      <w:proofErr w:type="spellEnd"/>
      <w:proofErr w:type="gramEnd"/>
      <w:r>
        <w:t xml:space="preserve"> create our first producer:</w:t>
      </w:r>
    </w:p>
    <w:p w14:paraId="09F510E7" w14:textId="21B9227A" w:rsidR="00AD5536" w:rsidRDefault="00AD5536">
      <w:r>
        <w:t>The producer produces the messages to the broker in turn to the topic that is mentioned in the command</w:t>
      </w:r>
    </w:p>
    <w:p w14:paraId="5289FF83" w14:textId="089E9FEB" w:rsidR="00AD5536" w:rsidRDefault="00AD5536">
      <w:r>
        <w:rPr>
          <w:noProof/>
        </w:rPr>
        <w:drawing>
          <wp:inline distT="0" distB="0" distL="0" distR="0" wp14:anchorId="77E0451C" wp14:editId="7CCEEE87">
            <wp:extent cx="5731510" cy="5676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67690"/>
                    </a:xfrm>
                    <a:prstGeom prst="rect">
                      <a:avLst/>
                    </a:prstGeom>
                  </pic:spPr>
                </pic:pic>
              </a:graphicData>
            </a:graphic>
          </wp:inline>
        </w:drawing>
      </w:r>
    </w:p>
    <w:p w14:paraId="4869BDCE" w14:textId="5C75CFB4" w:rsidR="00042EF4" w:rsidRDefault="00042EF4">
      <w:r>
        <w:t>Here are few messages produced by producer</w:t>
      </w:r>
    </w:p>
    <w:p w14:paraId="2EAE1212" w14:textId="29E378EE" w:rsidR="00042EF4" w:rsidRDefault="00042EF4">
      <w:r>
        <w:rPr>
          <w:noProof/>
        </w:rPr>
        <w:drawing>
          <wp:inline distT="0" distB="0" distL="0" distR="0" wp14:anchorId="43A6C902" wp14:editId="14AC1D0F">
            <wp:extent cx="5731510" cy="12109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10945"/>
                    </a:xfrm>
                    <a:prstGeom prst="rect">
                      <a:avLst/>
                    </a:prstGeom>
                  </pic:spPr>
                </pic:pic>
              </a:graphicData>
            </a:graphic>
          </wp:inline>
        </w:drawing>
      </w:r>
    </w:p>
    <w:p w14:paraId="16A309F2" w14:textId="41F0BDAA" w:rsidR="00042EF4" w:rsidRDefault="00042EF4">
      <w:r>
        <w:lastRenderedPageBreak/>
        <w:t xml:space="preserve">If we want acknowledgement from the leader and follower partitions implying that the messages </w:t>
      </w:r>
      <w:proofErr w:type="gramStart"/>
      <w:r>
        <w:t>has</w:t>
      </w:r>
      <w:proofErr w:type="gramEnd"/>
      <w:r>
        <w:t xml:space="preserve"> been received from producer set the acks=all parameter</w:t>
      </w:r>
    </w:p>
    <w:p w14:paraId="4BA90660" w14:textId="6EB2507B" w:rsidR="00042EF4" w:rsidRDefault="00042EF4">
      <w:r>
        <w:rPr>
          <w:noProof/>
        </w:rPr>
        <w:drawing>
          <wp:inline distT="0" distB="0" distL="0" distR="0" wp14:anchorId="1F4DFD0B" wp14:editId="04BD56A9">
            <wp:extent cx="5731510" cy="8051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05180"/>
                    </a:xfrm>
                    <a:prstGeom prst="rect">
                      <a:avLst/>
                    </a:prstGeom>
                  </pic:spPr>
                </pic:pic>
              </a:graphicData>
            </a:graphic>
          </wp:inline>
        </w:drawing>
      </w:r>
    </w:p>
    <w:p w14:paraId="49C67CA3" w14:textId="0AC24E3C" w:rsidR="00042EF4" w:rsidRDefault="00042EF4"/>
    <w:p w14:paraId="5B400134" w14:textId="0E86D83E" w:rsidR="00042EF4" w:rsidRDefault="00042EF4">
      <w:r>
        <w:t>What if we try</w:t>
      </w:r>
      <w:r w:rsidR="00BA2D6A">
        <w:t xml:space="preserve"> to produce messages to the topic that is not </w:t>
      </w:r>
      <w:proofErr w:type="gramStart"/>
      <w:r w:rsidR="00BA2D6A">
        <w:t>created:</w:t>
      </w:r>
      <w:proofErr w:type="gramEnd"/>
    </w:p>
    <w:p w14:paraId="70B0EF00" w14:textId="682A35D2" w:rsidR="00BA2D6A" w:rsidRDefault="00BA2D6A">
      <w:r>
        <w:t xml:space="preserve">Here we produced message to the </w:t>
      </w:r>
      <w:proofErr w:type="spellStart"/>
      <w:r>
        <w:t>new_</w:t>
      </w:r>
      <w:proofErr w:type="gramStart"/>
      <w:r>
        <w:t>topic</w:t>
      </w:r>
      <w:proofErr w:type="spellEnd"/>
      <w:r>
        <w:t>(</w:t>
      </w:r>
      <w:proofErr w:type="gramEnd"/>
      <w:r>
        <w:t xml:space="preserve">not created) and tried to produce messages. It threw a warning for first message. The producer has capability to recover. The </w:t>
      </w:r>
      <w:proofErr w:type="spellStart"/>
      <w:r>
        <w:t>new_topic</w:t>
      </w:r>
      <w:proofErr w:type="spellEnd"/>
      <w:r>
        <w:t xml:space="preserve"> is assigned the default partitions and replication-factor. The second message we produce would not throw any warning.  We can change the default number of partitions in the </w:t>
      </w:r>
      <w:proofErr w:type="spellStart"/>
      <w:proofErr w:type="gramStart"/>
      <w:r>
        <w:t>server.properties</w:t>
      </w:r>
      <w:proofErr w:type="spellEnd"/>
      <w:proofErr w:type="gramEnd"/>
      <w:r>
        <w:t xml:space="preserve"> file</w:t>
      </w:r>
    </w:p>
    <w:p w14:paraId="79851AE4" w14:textId="7670C155" w:rsidR="00BA2D6A" w:rsidRDefault="00BA2D6A">
      <w:r>
        <w:rPr>
          <w:noProof/>
        </w:rPr>
        <w:drawing>
          <wp:inline distT="0" distB="0" distL="0" distR="0" wp14:anchorId="40A9D9F2" wp14:editId="28242AB3">
            <wp:extent cx="5731510" cy="10610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61085"/>
                    </a:xfrm>
                    <a:prstGeom prst="rect">
                      <a:avLst/>
                    </a:prstGeom>
                  </pic:spPr>
                </pic:pic>
              </a:graphicData>
            </a:graphic>
          </wp:inline>
        </w:drawing>
      </w:r>
    </w:p>
    <w:p w14:paraId="5EB5C2A1" w14:textId="2817630B" w:rsidR="00BB53A7" w:rsidRDefault="00BB53A7">
      <w:proofErr w:type="spellStart"/>
      <w:r>
        <w:t>Lets</w:t>
      </w:r>
      <w:proofErr w:type="spellEnd"/>
      <w:r>
        <w:t xml:space="preserve"> see how the Producer and Consumer operate in </w:t>
      </w:r>
      <w:proofErr w:type="gramStart"/>
      <w:r>
        <w:t>sync..</w:t>
      </w:r>
      <w:proofErr w:type="gramEnd"/>
    </w:p>
    <w:p w14:paraId="2A154517" w14:textId="202B1DAD" w:rsidR="00BB53A7" w:rsidRDefault="00BB53A7">
      <w:r>
        <w:t>Paste Gif</w:t>
      </w:r>
    </w:p>
    <w:p w14:paraId="70E57D56" w14:textId="60C0723C" w:rsidR="00BB53A7" w:rsidRDefault="00BB53A7">
      <w:r>
        <w:t xml:space="preserve">Kafka process the real time messages in the topics. But sometimes we need to fetch all the data in the topic from beginning. Here we consumed all the messages that this topic streamed. The order of messages is the </w:t>
      </w:r>
      <w:proofErr w:type="spellStart"/>
      <w:r>
        <w:t>not</w:t>
      </w:r>
      <w:proofErr w:type="spellEnd"/>
      <w:r>
        <w:t xml:space="preserve"> of the total. The ordering happens at partition level. </w:t>
      </w:r>
      <w:proofErr w:type="gramStart"/>
      <w:r>
        <w:t>So</w:t>
      </w:r>
      <w:proofErr w:type="gramEnd"/>
      <w:r>
        <w:t xml:space="preserve"> you might feel the messages are shuffled up. If we just had single partition then we could expect the same order that we had produced.</w:t>
      </w:r>
    </w:p>
    <w:p w14:paraId="165F5BC5" w14:textId="54CBA324" w:rsidR="00BB53A7" w:rsidRDefault="00BB53A7">
      <w:r>
        <w:rPr>
          <w:noProof/>
        </w:rPr>
        <w:drawing>
          <wp:inline distT="0" distB="0" distL="0" distR="0" wp14:anchorId="36ED1715" wp14:editId="30A4D02B">
            <wp:extent cx="5731510" cy="12496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49680"/>
                    </a:xfrm>
                    <a:prstGeom prst="rect">
                      <a:avLst/>
                    </a:prstGeom>
                  </pic:spPr>
                </pic:pic>
              </a:graphicData>
            </a:graphic>
          </wp:inline>
        </w:drawing>
      </w:r>
    </w:p>
    <w:p w14:paraId="233E8F52" w14:textId="320CFE34" w:rsidR="0052646F" w:rsidRDefault="0052646F"/>
    <w:p w14:paraId="3780DA52" w14:textId="2B663583" w:rsidR="0052646F" w:rsidRDefault="0052646F">
      <w:r>
        <w:t xml:space="preserve">Consumer Group – We can group set of console consumer under one group name. When we launch several console </w:t>
      </w:r>
      <w:proofErr w:type="gramStart"/>
      <w:r>
        <w:t>consumer</w:t>
      </w:r>
      <w:proofErr w:type="gramEnd"/>
      <w:r>
        <w:t xml:space="preserve"> under the same group and when start producing messages from producers the messages get shared across the console consumers as they have same group.</w:t>
      </w:r>
    </w:p>
    <w:p w14:paraId="0B1FBE61" w14:textId="0134886D" w:rsidR="0052646F" w:rsidRDefault="0052646F">
      <w:r>
        <w:t>Paste GIF</w:t>
      </w:r>
    </w:p>
    <w:p w14:paraId="57627558" w14:textId="773C9033" w:rsidR="0052646F" w:rsidRDefault="0052646F"/>
    <w:p w14:paraId="6974FB05" w14:textId="4AAD639D" w:rsidR="0052646F" w:rsidRDefault="0052646F">
      <w:r>
        <w:t>Now we</w:t>
      </w:r>
      <w:r w:rsidR="00E02893">
        <w:t xml:space="preserve"> create new console consumer group and consume from the beginning. </w:t>
      </w:r>
      <w:proofErr w:type="gramStart"/>
      <w:r w:rsidR="00E02893">
        <w:t>Obviously</w:t>
      </w:r>
      <w:proofErr w:type="gramEnd"/>
      <w:r w:rsidR="00E02893">
        <w:t xml:space="preserve"> it will show all the messages from the beginning. </w:t>
      </w:r>
    </w:p>
    <w:p w14:paraId="78D3570C" w14:textId="77D0F051" w:rsidR="00E02893" w:rsidRDefault="00E02893">
      <w:r>
        <w:rPr>
          <w:noProof/>
        </w:rPr>
        <w:lastRenderedPageBreak/>
        <w:drawing>
          <wp:inline distT="0" distB="0" distL="0" distR="0" wp14:anchorId="25A042D9" wp14:editId="6D0E39AF">
            <wp:extent cx="5731510" cy="22707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70760"/>
                    </a:xfrm>
                    <a:prstGeom prst="rect">
                      <a:avLst/>
                    </a:prstGeom>
                  </pic:spPr>
                </pic:pic>
              </a:graphicData>
            </a:graphic>
          </wp:inline>
        </w:drawing>
      </w:r>
    </w:p>
    <w:p w14:paraId="1E76F9DB" w14:textId="493E9DF2" w:rsidR="00BB53A7" w:rsidRDefault="00E02893">
      <w:r>
        <w:t xml:space="preserve">If I run the above command again I </w:t>
      </w:r>
      <w:proofErr w:type="spellStart"/>
      <w:r>
        <w:t>wont</w:t>
      </w:r>
      <w:proofErr w:type="spellEnd"/>
      <w:r>
        <w:t xml:space="preserve"> get any </w:t>
      </w:r>
      <w:proofErr w:type="gramStart"/>
      <w:r>
        <w:t>messages(</w:t>
      </w:r>
      <w:proofErr w:type="gramEnd"/>
      <w:r>
        <w:t xml:space="preserve">assuming no producer produced any </w:t>
      </w:r>
      <w:proofErr w:type="spellStart"/>
      <w:r>
        <w:t>msg</w:t>
      </w:r>
      <w:proofErr w:type="spellEnd"/>
      <w:r>
        <w:t xml:space="preserve">). Even though we specified from beginning it </w:t>
      </w:r>
      <w:proofErr w:type="spellStart"/>
      <w:r>
        <w:t>wont</w:t>
      </w:r>
      <w:proofErr w:type="spellEnd"/>
      <w:r>
        <w:t xml:space="preserve"> display all because offset has been committed in Kafka. The my-second -application group has already run all the 29 messages so the offset is checkpointed till there. If again any new </w:t>
      </w:r>
      <w:proofErr w:type="spellStart"/>
      <w:r>
        <w:t>msgs</w:t>
      </w:r>
      <w:proofErr w:type="spellEnd"/>
      <w:r>
        <w:t xml:space="preserve"> are produced then it will consume them.</w:t>
      </w:r>
    </w:p>
    <w:p w14:paraId="3906F5BA" w14:textId="75422101" w:rsidR="00E02893" w:rsidRDefault="00E02893">
      <w:r>
        <w:rPr>
          <w:noProof/>
        </w:rPr>
        <w:drawing>
          <wp:inline distT="0" distB="0" distL="0" distR="0" wp14:anchorId="7647E35D" wp14:editId="27D3A4B6">
            <wp:extent cx="5731510" cy="4025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2590"/>
                    </a:xfrm>
                    <a:prstGeom prst="rect">
                      <a:avLst/>
                    </a:prstGeom>
                  </pic:spPr>
                </pic:pic>
              </a:graphicData>
            </a:graphic>
          </wp:inline>
        </w:drawing>
      </w:r>
    </w:p>
    <w:p w14:paraId="04F91243" w14:textId="63F0FB38" w:rsidR="007D5787" w:rsidRDefault="007D5787">
      <w:r>
        <w:t xml:space="preserve">At </w:t>
      </w:r>
      <w:proofErr w:type="gramStart"/>
      <w:r>
        <w:t>first</w:t>
      </w:r>
      <w:proofErr w:type="gramEnd"/>
      <w:r>
        <w:t xml:space="preserve"> we just produced two messages:</w:t>
      </w:r>
    </w:p>
    <w:p w14:paraId="2EE2732E" w14:textId="2847D98D" w:rsidR="007D5787" w:rsidRDefault="007D5787">
      <w:r>
        <w:rPr>
          <w:noProof/>
        </w:rPr>
        <w:drawing>
          <wp:inline distT="0" distB="0" distL="0" distR="0" wp14:anchorId="3219809B" wp14:editId="26D3D966">
            <wp:extent cx="5731510" cy="13544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54455"/>
                    </a:xfrm>
                    <a:prstGeom prst="rect">
                      <a:avLst/>
                    </a:prstGeom>
                  </pic:spPr>
                </pic:pic>
              </a:graphicData>
            </a:graphic>
          </wp:inline>
        </w:drawing>
      </w:r>
    </w:p>
    <w:p w14:paraId="6771B23D" w14:textId="198DE3E0" w:rsidR="007D5787" w:rsidRDefault="007D5787">
      <w:r>
        <w:t>The Same is reflected by the consumer</w:t>
      </w:r>
    </w:p>
    <w:p w14:paraId="72E5B889" w14:textId="736BC8CF" w:rsidR="007D5787" w:rsidRDefault="007D5787">
      <w:r>
        <w:rPr>
          <w:noProof/>
        </w:rPr>
        <w:drawing>
          <wp:inline distT="0" distB="0" distL="0" distR="0" wp14:anchorId="7D51E62A" wp14:editId="0F3B6944">
            <wp:extent cx="5731510" cy="5607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60705"/>
                    </a:xfrm>
                    <a:prstGeom prst="rect">
                      <a:avLst/>
                    </a:prstGeom>
                  </pic:spPr>
                </pic:pic>
              </a:graphicData>
            </a:graphic>
          </wp:inline>
        </w:drawing>
      </w:r>
    </w:p>
    <w:p w14:paraId="0903B57F" w14:textId="6D71CA8C" w:rsidR="007D5787" w:rsidRDefault="007D5787">
      <w:r>
        <w:t>The consumer was terminated and 3 new messages were produced. The consumer group started again and consumed only the new produced messages</w:t>
      </w:r>
      <w:r w:rsidR="00F535FC">
        <w:t xml:space="preserve"> as it had offset committed previous two messages.</w:t>
      </w:r>
    </w:p>
    <w:p w14:paraId="47EB4DD3" w14:textId="68187DA2" w:rsidR="007D5787" w:rsidRDefault="007D5787">
      <w:r>
        <w:rPr>
          <w:noProof/>
        </w:rPr>
        <w:drawing>
          <wp:inline distT="0" distB="0" distL="0" distR="0" wp14:anchorId="7245A654" wp14:editId="3EB0B36A">
            <wp:extent cx="5731510" cy="9569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56945"/>
                    </a:xfrm>
                    <a:prstGeom prst="rect">
                      <a:avLst/>
                    </a:prstGeom>
                  </pic:spPr>
                </pic:pic>
              </a:graphicData>
            </a:graphic>
          </wp:inline>
        </w:drawing>
      </w:r>
    </w:p>
    <w:p w14:paraId="0E98A8A4" w14:textId="118A4790" w:rsidR="007A4279" w:rsidRDefault="007A4279"/>
    <w:p w14:paraId="482556FA" w14:textId="77777777" w:rsidR="007A4279" w:rsidRDefault="007A4279"/>
    <w:p w14:paraId="00E82AB2" w14:textId="5237F7AC" w:rsidR="007A4279" w:rsidRDefault="007A4279">
      <w:r>
        <w:lastRenderedPageBreak/>
        <w:t>To list the consumer-groups:</w:t>
      </w:r>
    </w:p>
    <w:p w14:paraId="27E6F3F0" w14:textId="5B869853" w:rsidR="007A4279" w:rsidRDefault="007A4279">
      <w:r>
        <w:rPr>
          <w:noProof/>
        </w:rPr>
        <w:drawing>
          <wp:inline distT="0" distB="0" distL="0" distR="0" wp14:anchorId="39AFE4EE" wp14:editId="4D946D75">
            <wp:extent cx="5731510" cy="7785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78510"/>
                    </a:xfrm>
                    <a:prstGeom prst="rect">
                      <a:avLst/>
                    </a:prstGeom>
                  </pic:spPr>
                </pic:pic>
              </a:graphicData>
            </a:graphic>
          </wp:inline>
        </w:drawing>
      </w:r>
    </w:p>
    <w:p w14:paraId="558E8A62" w14:textId="4517DA64" w:rsidR="007A4279" w:rsidRDefault="007A4279"/>
    <w:p w14:paraId="3F221AAD" w14:textId="037080B7" w:rsidR="007A4279" w:rsidRDefault="007A4279">
      <w:r>
        <w:t xml:space="preserve">To describe any </w:t>
      </w:r>
      <w:r w:rsidR="002229B0">
        <w:t>consumer group:</w:t>
      </w:r>
    </w:p>
    <w:p w14:paraId="0E06A4FB" w14:textId="2C5CA2E2" w:rsidR="002229B0" w:rsidRDefault="002229B0">
      <w:r>
        <w:t xml:space="preserve">Here the LAG = LOG-END-OFFSET – CURRENT-OFFSET. Lag implies how many pending messages yet to consume. Here the LAG is 0 for all our partitions. </w:t>
      </w:r>
      <w:proofErr w:type="gramStart"/>
      <w:r>
        <w:t>So</w:t>
      </w:r>
      <w:proofErr w:type="gramEnd"/>
      <w:r>
        <w:t xml:space="preserve"> the ‘my-second-application’ is up to date in consuming messages from the producer.</w:t>
      </w:r>
    </w:p>
    <w:p w14:paraId="193A2DCD" w14:textId="78E1820D" w:rsidR="002229B0" w:rsidRDefault="002229B0">
      <w:r>
        <w:rPr>
          <w:noProof/>
        </w:rPr>
        <w:drawing>
          <wp:inline distT="0" distB="0" distL="0" distR="0" wp14:anchorId="188AB9F0" wp14:editId="1241DAB8">
            <wp:extent cx="5731510" cy="10083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008380"/>
                    </a:xfrm>
                    <a:prstGeom prst="rect">
                      <a:avLst/>
                    </a:prstGeom>
                  </pic:spPr>
                </pic:pic>
              </a:graphicData>
            </a:graphic>
          </wp:inline>
        </w:drawing>
      </w:r>
    </w:p>
    <w:p w14:paraId="7E4737A3" w14:textId="505AAF3F" w:rsidR="002229B0" w:rsidRDefault="002229B0"/>
    <w:p w14:paraId="4201F6FA" w14:textId="5B328CBB" w:rsidR="002229B0" w:rsidRDefault="002229B0">
      <w:r>
        <w:t xml:space="preserve">In case of my-first-application consumer group this is not the case. This consumer group has some lags across partitions. The total lag is 6(3+1+2). </w:t>
      </w:r>
      <w:proofErr w:type="gramStart"/>
      <w:r>
        <w:t>So</w:t>
      </w:r>
      <w:proofErr w:type="gramEnd"/>
      <w:r>
        <w:t xml:space="preserve"> I</w:t>
      </w:r>
      <w:r w:rsidR="00115D5E">
        <w:t xml:space="preserve"> open the console consumer for this group and consume those pending messages. You can see that there are 6 messages which tallies with the total lag number. Now again if I describe the consumer </w:t>
      </w:r>
      <w:proofErr w:type="gramStart"/>
      <w:r w:rsidR="00115D5E">
        <w:t>group</w:t>
      </w:r>
      <w:proofErr w:type="gramEnd"/>
      <w:r w:rsidR="00115D5E">
        <w:t xml:space="preserve"> we can see that lag is 0. Now our consumer group is up-to-date</w:t>
      </w:r>
    </w:p>
    <w:p w14:paraId="1069710A" w14:textId="3D4DB6AE" w:rsidR="002229B0" w:rsidRDefault="002229B0">
      <w:r>
        <w:rPr>
          <w:noProof/>
        </w:rPr>
        <w:drawing>
          <wp:inline distT="0" distB="0" distL="0" distR="0" wp14:anchorId="2D851D7A" wp14:editId="6E2571FA">
            <wp:extent cx="5731510" cy="27197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19705"/>
                    </a:xfrm>
                    <a:prstGeom prst="rect">
                      <a:avLst/>
                    </a:prstGeom>
                  </pic:spPr>
                </pic:pic>
              </a:graphicData>
            </a:graphic>
          </wp:inline>
        </w:drawing>
      </w:r>
    </w:p>
    <w:p w14:paraId="6965F565" w14:textId="078408C6" w:rsidR="00115D5E" w:rsidRDefault="00115D5E"/>
    <w:p w14:paraId="6F5148AD" w14:textId="1C5E1042" w:rsidR="00115D5E" w:rsidRDefault="00115D5E"/>
    <w:p w14:paraId="5FA26DBF" w14:textId="755913F2" w:rsidR="00115D5E" w:rsidRDefault="00115D5E"/>
    <w:p w14:paraId="755F29C4" w14:textId="5ED231F9" w:rsidR="00115D5E" w:rsidRDefault="00115D5E"/>
    <w:p w14:paraId="332B0C65" w14:textId="77777777" w:rsidR="00115D5E" w:rsidRDefault="00115D5E">
      <w:proofErr w:type="spellStart"/>
      <w:r>
        <w:lastRenderedPageBreak/>
        <w:t>Inorder</w:t>
      </w:r>
      <w:proofErr w:type="spellEnd"/>
      <w:r>
        <w:t xml:space="preserve"> to know the </w:t>
      </w:r>
      <w:proofErr w:type="spellStart"/>
      <w:r>
        <w:t>consumerIDs</w:t>
      </w:r>
      <w:proofErr w:type="spellEnd"/>
      <w:r>
        <w:t xml:space="preserve"> consuming the messages in the consumer group.</w:t>
      </w:r>
    </w:p>
    <w:p w14:paraId="40D3FB58" w14:textId="15874BCC" w:rsidR="00115D5E" w:rsidRDefault="00115D5E">
      <w:r>
        <w:t xml:space="preserve"> First run the console consumer command for that group. </w:t>
      </w:r>
    </w:p>
    <w:p w14:paraId="02738111" w14:textId="04B906FF" w:rsidR="00115D5E" w:rsidRDefault="00115D5E">
      <w:r>
        <w:rPr>
          <w:noProof/>
        </w:rPr>
        <w:drawing>
          <wp:inline distT="0" distB="0" distL="0" distR="0" wp14:anchorId="494E1677" wp14:editId="1D172742">
            <wp:extent cx="5731510" cy="46101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1010"/>
                    </a:xfrm>
                    <a:prstGeom prst="rect">
                      <a:avLst/>
                    </a:prstGeom>
                  </pic:spPr>
                </pic:pic>
              </a:graphicData>
            </a:graphic>
          </wp:inline>
        </w:drawing>
      </w:r>
    </w:p>
    <w:p w14:paraId="44DA0E91" w14:textId="417F355F" w:rsidR="00115D5E" w:rsidRDefault="00115D5E">
      <w:r>
        <w:t>Second run the describe command for this consumer group:</w:t>
      </w:r>
    </w:p>
    <w:p w14:paraId="482F57FD" w14:textId="1678EBA1" w:rsidR="00115D5E" w:rsidRDefault="00115D5E">
      <w:r>
        <w:rPr>
          <w:noProof/>
        </w:rPr>
        <w:drawing>
          <wp:inline distT="0" distB="0" distL="0" distR="0" wp14:anchorId="16B1FB03" wp14:editId="45E5A85E">
            <wp:extent cx="5807710" cy="736098"/>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1518" cy="750523"/>
                    </a:xfrm>
                    <a:prstGeom prst="rect">
                      <a:avLst/>
                    </a:prstGeom>
                  </pic:spPr>
                </pic:pic>
              </a:graphicData>
            </a:graphic>
          </wp:inline>
        </w:drawing>
      </w:r>
    </w:p>
    <w:p w14:paraId="37F42BEC" w14:textId="2D45CB8F" w:rsidR="00636136" w:rsidRDefault="00636136"/>
    <w:p w14:paraId="699F0A15" w14:textId="2DEB2FC1" w:rsidR="00636136" w:rsidRDefault="00636136">
      <w:r>
        <w:t>Sometime we would want to reset the offsets</w:t>
      </w:r>
      <w:r w:rsidR="006C673A">
        <w:t xml:space="preserve"> to consume all the messages from the starting offset to the current offset</w:t>
      </w:r>
    </w:p>
    <w:p w14:paraId="03B890D8" w14:textId="369A75C7" w:rsidR="006C673A" w:rsidRDefault="006C673A">
      <w:r>
        <w:rPr>
          <w:noProof/>
        </w:rPr>
        <w:drawing>
          <wp:inline distT="0" distB="0" distL="0" distR="0" wp14:anchorId="148B144A" wp14:editId="2EF98CC7">
            <wp:extent cx="5731510" cy="30708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70860"/>
                    </a:xfrm>
                    <a:prstGeom prst="rect">
                      <a:avLst/>
                    </a:prstGeom>
                  </pic:spPr>
                </pic:pic>
              </a:graphicData>
            </a:graphic>
          </wp:inline>
        </w:drawing>
      </w:r>
    </w:p>
    <w:p w14:paraId="5EA511B5" w14:textId="54004164" w:rsidR="006C673A" w:rsidRDefault="006C673A">
      <w:r>
        <w:t>To reset the offsets to the beginning of each partition</w:t>
      </w:r>
    </w:p>
    <w:p w14:paraId="28D9787D" w14:textId="3293CB8B" w:rsidR="006C673A" w:rsidRDefault="006C673A">
      <w:r>
        <w:rPr>
          <w:noProof/>
        </w:rPr>
        <w:drawing>
          <wp:inline distT="0" distB="0" distL="0" distR="0" wp14:anchorId="03EB07EA" wp14:editId="7B037D14">
            <wp:extent cx="5886416" cy="7239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847" cy="730471"/>
                    </a:xfrm>
                    <a:prstGeom prst="rect">
                      <a:avLst/>
                    </a:prstGeom>
                  </pic:spPr>
                </pic:pic>
              </a:graphicData>
            </a:graphic>
          </wp:inline>
        </w:drawing>
      </w:r>
    </w:p>
    <w:p w14:paraId="5029583F" w14:textId="77777777" w:rsidR="006C673A" w:rsidRDefault="006C673A"/>
    <w:p w14:paraId="612FB9C8" w14:textId="77777777" w:rsidR="006C673A" w:rsidRDefault="006C673A"/>
    <w:p w14:paraId="68B3249B" w14:textId="77777777" w:rsidR="006C673A" w:rsidRDefault="006C673A"/>
    <w:p w14:paraId="25C57B71" w14:textId="77777777" w:rsidR="006C673A" w:rsidRDefault="006C673A"/>
    <w:p w14:paraId="17A48D7D" w14:textId="77777777" w:rsidR="006C673A" w:rsidRDefault="006C673A"/>
    <w:p w14:paraId="6AF45176" w14:textId="241D6B27" w:rsidR="006C673A" w:rsidRDefault="006C673A">
      <w:r>
        <w:lastRenderedPageBreak/>
        <w:t>Run the consumer-console for the group again we will see all the messages from 0</w:t>
      </w:r>
      <w:r w:rsidRPr="006C673A">
        <w:rPr>
          <w:vertAlign w:val="superscript"/>
        </w:rPr>
        <w:t>th</w:t>
      </w:r>
      <w:r>
        <w:t xml:space="preserve"> offset</w:t>
      </w:r>
    </w:p>
    <w:p w14:paraId="5B1A3B76" w14:textId="233CC40A" w:rsidR="006C673A" w:rsidRDefault="006C673A">
      <w:r>
        <w:rPr>
          <w:noProof/>
        </w:rPr>
        <w:drawing>
          <wp:inline distT="0" distB="0" distL="0" distR="0" wp14:anchorId="6D397498" wp14:editId="7BD202E7">
            <wp:extent cx="5731510" cy="283146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31465"/>
                    </a:xfrm>
                    <a:prstGeom prst="rect">
                      <a:avLst/>
                    </a:prstGeom>
                  </pic:spPr>
                </pic:pic>
              </a:graphicData>
            </a:graphic>
          </wp:inline>
        </w:drawing>
      </w:r>
    </w:p>
    <w:p w14:paraId="3A1C88CB" w14:textId="3E55AD42" w:rsidR="006C673A" w:rsidRDefault="00503DBE">
      <w:r>
        <w:t xml:space="preserve">And if we describe our consumer </w:t>
      </w:r>
      <w:proofErr w:type="gramStart"/>
      <w:r>
        <w:t>group</w:t>
      </w:r>
      <w:proofErr w:type="gramEnd"/>
      <w:r>
        <w:t xml:space="preserve"> we see the lag to be 0</w:t>
      </w:r>
    </w:p>
    <w:p w14:paraId="77E4A44D" w14:textId="5231F013" w:rsidR="00503DBE" w:rsidRDefault="00503DBE">
      <w:r>
        <w:rPr>
          <w:noProof/>
        </w:rPr>
        <w:drawing>
          <wp:inline distT="0" distB="0" distL="0" distR="0" wp14:anchorId="387CCA22" wp14:editId="55ED38B4">
            <wp:extent cx="5731510" cy="7905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90575"/>
                    </a:xfrm>
                    <a:prstGeom prst="rect">
                      <a:avLst/>
                    </a:prstGeom>
                  </pic:spPr>
                </pic:pic>
              </a:graphicData>
            </a:graphic>
          </wp:inline>
        </w:drawing>
      </w:r>
    </w:p>
    <w:p w14:paraId="60D3D99A" w14:textId="3A4FC2DC" w:rsidR="004B0287" w:rsidRDefault="004B0287"/>
    <w:p w14:paraId="20F34A90" w14:textId="30804B95" w:rsidR="004B0287" w:rsidRDefault="004B0287"/>
    <w:p w14:paraId="44E061BB" w14:textId="1FB9BFFC" w:rsidR="004B0287" w:rsidRDefault="004B0287">
      <w:r>
        <w:t>Kafka Java Programming:</w:t>
      </w:r>
    </w:p>
    <w:p w14:paraId="3406F6DF" w14:textId="7B36D78C" w:rsidR="004B0287" w:rsidRDefault="005A2748">
      <w:r>
        <w:t>Producer-Code:</w:t>
      </w:r>
    </w:p>
    <w:p w14:paraId="01F81312" w14:textId="666A5180" w:rsidR="005A2748" w:rsidRDefault="005A2748">
      <w:r>
        <w:t xml:space="preserve">On executing the producer code in </w:t>
      </w:r>
      <w:proofErr w:type="gramStart"/>
      <w:r>
        <w:t>java</w:t>
      </w:r>
      <w:proofErr w:type="gramEnd"/>
      <w:r>
        <w:t xml:space="preserve"> we can see the console consumer consuming the data.</w:t>
      </w:r>
    </w:p>
    <w:p w14:paraId="17C591E4" w14:textId="45AE1844" w:rsidR="005A2748" w:rsidRDefault="005A2748">
      <w:r>
        <w:rPr>
          <w:noProof/>
        </w:rPr>
        <w:drawing>
          <wp:inline distT="0" distB="0" distL="0" distR="0" wp14:anchorId="42E5C28B" wp14:editId="4E0E0F2E">
            <wp:extent cx="5731510" cy="27717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71775"/>
                    </a:xfrm>
                    <a:prstGeom prst="rect">
                      <a:avLst/>
                    </a:prstGeom>
                  </pic:spPr>
                </pic:pic>
              </a:graphicData>
            </a:graphic>
          </wp:inline>
        </w:drawing>
      </w:r>
    </w:p>
    <w:p w14:paraId="2931CE89" w14:textId="71E36BA7" w:rsidR="006C673A" w:rsidRDefault="00093C17">
      <w:r>
        <w:lastRenderedPageBreak/>
        <w:t xml:space="preserve">Kafka Producer with </w:t>
      </w:r>
      <w:proofErr w:type="spellStart"/>
      <w:r>
        <w:t>Callback</w:t>
      </w:r>
      <w:proofErr w:type="spellEnd"/>
    </w:p>
    <w:p w14:paraId="3CA5CE0B" w14:textId="00E5C116" w:rsidR="00093C17" w:rsidRDefault="00093C17">
      <w:r>
        <w:rPr>
          <w:noProof/>
        </w:rPr>
        <w:drawing>
          <wp:inline distT="0" distB="0" distL="0" distR="0" wp14:anchorId="0D5C7CE7" wp14:editId="25FA0C74">
            <wp:extent cx="5731510" cy="19888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88820"/>
                    </a:xfrm>
                    <a:prstGeom prst="rect">
                      <a:avLst/>
                    </a:prstGeom>
                  </pic:spPr>
                </pic:pic>
              </a:graphicData>
            </a:graphic>
          </wp:inline>
        </w:drawing>
      </w:r>
    </w:p>
    <w:p w14:paraId="092D10C8" w14:textId="20E98D72" w:rsidR="00401B00" w:rsidRDefault="00401B00"/>
    <w:p w14:paraId="3AE403A7" w14:textId="53C79326" w:rsidR="00401B00" w:rsidRDefault="00401B00">
      <w:r>
        <w:t>Kafka producer with keys</w:t>
      </w:r>
    </w:p>
    <w:p w14:paraId="2A64EF0C" w14:textId="291E15B6" w:rsidR="00401B00" w:rsidRDefault="00401B00">
      <w:r>
        <w:t>Each key will always go to the same partition. If we execute it again, the key id_7 will go to partition 2 only</w:t>
      </w:r>
    </w:p>
    <w:p w14:paraId="262A549B" w14:textId="585AB565" w:rsidR="00401B00" w:rsidRDefault="00401B00">
      <w:r>
        <w:rPr>
          <w:noProof/>
        </w:rPr>
        <w:drawing>
          <wp:inline distT="0" distB="0" distL="0" distR="0" wp14:anchorId="065595C2" wp14:editId="2F1FB37A">
            <wp:extent cx="5731510" cy="9118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11860"/>
                    </a:xfrm>
                    <a:prstGeom prst="rect">
                      <a:avLst/>
                    </a:prstGeom>
                  </pic:spPr>
                </pic:pic>
              </a:graphicData>
            </a:graphic>
          </wp:inline>
        </w:drawing>
      </w:r>
    </w:p>
    <w:p w14:paraId="2AEDBA63" w14:textId="7D142182" w:rsidR="003617D4" w:rsidRDefault="003617D4"/>
    <w:p w14:paraId="08566540" w14:textId="6FD4F6C6" w:rsidR="003617D4" w:rsidRDefault="003617D4">
      <w:r>
        <w:t>Once all the messages from partition 0 is read consumer starts reading it from next partition 1</w:t>
      </w:r>
    </w:p>
    <w:p w14:paraId="580BEDCF" w14:textId="541D2D63" w:rsidR="003617D4" w:rsidRDefault="003617D4">
      <w:r>
        <w:rPr>
          <w:noProof/>
        </w:rPr>
        <w:drawing>
          <wp:inline distT="0" distB="0" distL="0" distR="0" wp14:anchorId="7A7F08A3" wp14:editId="1A5CE3C7">
            <wp:extent cx="4960620" cy="347891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2865" cy="3480493"/>
                    </a:xfrm>
                    <a:prstGeom prst="rect">
                      <a:avLst/>
                    </a:prstGeom>
                  </pic:spPr>
                </pic:pic>
              </a:graphicData>
            </a:graphic>
          </wp:inline>
        </w:drawing>
      </w:r>
    </w:p>
    <w:p w14:paraId="7E62FF6F" w14:textId="36EE48AD" w:rsidR="001A542C" w:rsidRDefault="001A542C"/>
    <w:p w14:paraId="6E66D85B" w14:textId="545D086A" w:rsidR="001A542C" w:rsidRDefault="001A542C">
      <w:r>
        <w:lastRenderedPageBreak/>
        <w:t>Consumers from the same group always rebalance the partitions among themselves when new consumer is created</w:t>
      </w:r>
    </w:p>
    <w:p w14:paraId="1018B00A" w14:textId="2170FEDD" w:rsidR="001A542C" w:rsidRDefault="001A542C" w:rsidP="001A542C">
      <w:r>
        <w:t>1) When there were 2 consumers and 3</w:t>
      </w:r>
      <w:r w:rsidRPr="001A542C">
        <w:rPr>
          <w:vertAlign w:val="superscript"/>
        </w:rPr>
        <w:t>rd</w:t>
      </w:r>
      <w:r>
        <w:t xml:space="preserve"> consumer got created. </w:t>
      </w:r>
      <w:proofErr w:type="gramStart"/>
      <w:r>
        <w:t>So</w:t>
      </w:r>
      <w:proofErr w:type="gramEnd"/>
      <w:r>
        <w:t xml:space="preserve"> each consumer will get one partition.</w:t>
      </w:r>
    </w:p>
    <w:p w14:paraId="39EC2711" w14:textId="06EE2121" w:rsidR="001A542C" w:rsidRDefault="001A542C">
      <w:r>
        <w:rPr>
          <w:noProof/>
        </w:rPr>
        <w:drawing>
          <wp:inline distT="0" distB="0" distL="0" distR="0" wp14:anchorId="0B49A809" wp14:editId="108EE111">
            <wp:extent cx="5731510" cy="26924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92400"/>
                    </a:xfrm>
                    <a:prstGeom prst="rect">
                      <a:avLst/>
                    </a:prstGeom>
                  </pic:spPr>
                </pic:pic>
              </a:graphicData>
            </a:graphic>
          </wp:inline>
        </w:drawing>
      </w:r>
    </w:p>
    <w:p w14:paraId="7879B558" w14:textId="7A512E1F" w:rsidR="001A542C" w:rsidRDefault="001A542C"/>
    <w:p w14:paraId="17634F7A" w14:textId="457BD132" w:rsidR="008866F4" w:rsidRDefault="008866F4">
      <w:r>
        <w:t xml:space="preserve">Assign and Seek: </w:t>
      </w:r>
      <w:r w:rsidR="009274FC">
        <w:t>Suppose you want to consume data only from partition 0 of the first topic with offset = 15. We could do this using assign and seek method (</w:t>
      </w:r>
      <w:proofErr w:type="spellStart"/>
      <w:r w:rsidR="009274FC">
        <w:t>TopicPartition</w:t>
      </w:r>
      <w:proofErr w:type="spellEnd"/>
      <w:r w:rsidR="009274FC">
        <w:t xml:space="preserve"> library)</w:t>
      </w:r>
    </w:p>
    <w:p w14:paraId="3A154754" w14:textId="257A1B85" w:rsidR="009274FC" w:rsidRDefault="009274FC">
      <w:r>
        <w:rPr>
          <w:noProof/>
        </w:rPr>
        <w:drawing>
          <wp:inline distT="0" distB="0" distL="0" distR="0" wp14:anchorId="49C3F289" wp14:editId="5B389A08">
            <wp:extent cx="5731510" cy="15906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90675"/>
                    </a:xfrm>
                    <a:prstGeom prst="rect">
                      <a:avLst/>
                    </a:prstGeom>
                  </pic:spPr>
                </pic:pic>
              </a:graphicData>
            </a:graphic>
          </wp:inline>
        </w:drawing>
      </w:r>
    </w:p>
    <w:p w14:paraId="587E8565" w14:textId="0130726E" w:rsidR="009274FC" w:rsidRDefault="009274FC">
      <w:r>
        <w:t>Results consisting only from partition 0 with offset 15</w:t>
      </w:r>
    </w:p>
    <w:p w14:paraId="3AA2A2F4" w14:textId="5B4A6648" w:rsidR="009274FC" w:rsidRDefault="009274FC">
      <w:r>
        <w:rPr>
          <w:noProof/>
        </w:rPr>
        <w:drawing>
          <wp:inline distT="0" distB="0" distL="0" distR="0" wp14:anchorId="5042AC43" wp14:editId="34C8643A">
            <wp:extent cx="4983480" cy="2226168"/>
            <wp:effectExtent l="0" t="0" r="762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9501" cy="2228858"/>
                    </a:xfrm>
                    <a:prstGeom prst="rect">
                      <a:avLst/>
                    </a:prstGeom>
                  </pic:spPr>
                </pic:pic>
              </a:graphicData>
            </a:graphic>
          </wp:inline>
        </w:drawing>
      </w:r>
    </w:p>
    <w:p w14:paraId="5F231AD4" w14:textId="7BE39F60" w:rsidR="009274FC" w:rsidRDefault="008E6868">
      <w:r>
        <w:lastRenderedPageBreak/>
        <w:t>Twitter Producer-Consumer</w:t>
      </w:r>
    </w:p>
    <w:p w14:paraId="66662913" w14:textId="6372813D" w:rsidR="008E6868" w:rsidRDefault="008E6868">
      <w:r>
        <w:rPr>
          <w:noProof/>
        </w:rPr>
        <w:drawing>
          <wp:inline distT="0" distB="0" distL="0" distR="0" wp14:anchorId="02D55D80" wp14:editId="152E12BA">
            <wp:extent cx="5731510" cy="35026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02660"/>
                    </a:xfrm>
                    <a:prstGeom prst="rect">
                      <a:avLst/>
                    </a:prstGeom>
                  </pic:spPr>
                </pic:pic>
              </a:graphicData>
            </a:graphic>
          </wp:inline>
        </w:drawing>
      </w:r>
    </w:p>
    <w:p w14:paraId="3AD4F9CC" w14:textId="177FCB86" w:rsidR="007A2AA3" w:rsidRDefault="007A2AA3"/>
    <w:p w14:paraId="1CAF80F0" w14:textId="2702CAF7" w:rsidR="007A2AA3" w:rsidRDefault="007A2AA3">
      <w:proofErr w:type="spellStart"/>
      <w:r>
        <w:t>ElasticSearch</w:t>
      </w:r>
      <w:proofErr w:type="spellEnd"/>
      <w:r>
        <w:t xml:space="preserve"> cloud twitter index response to our Kafka Configuration:</w:t>
      </w:r>
    </w:p>
    <w:p w14:paraId="31311B4E" w14:textId="6B60E284" w:rsidR="007A2AA3" w:rsidRDefault="007A2AA3">
      <w:r>
        <w:rPr>
          <w:noProof/>
        </w:rPr>
        <w:drawing>
          <wp:inline distT="0" distB="0" distL="0" distR="0" wp14:anchorId="5957ABB0" wp14:editId="0A875686">
            <wp:extent cx="5731510" cy="24472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47290"/>
                    </a:xfrm>
                    <a:prstGeom prst="rect">
                      <a:avLst/>
                    </a:prstGeom>
                  </pic:spPr>
                </pic:pic>
              </a:graphicData>
            </a:graphic>
          </wp:inline>
        </w:drawing>
      </w:r>
    </w:p>
    <w:p w14:paraId="7EDED138" w14:textId="450D4781" w:rsidR="006D64AC" w:rsidRDefault="006D64AC"/>
    <w:p w14:paraId="52EA6295" w14:textId="77777777" w:rsidR="006D64AC" w:rsidRDefault="006D64AC"/>
    <w:p w14:paraId="734FF805" w14:textId="77777777" w:rsidR="006D64AC" w:rsidRDefault="006D64AC"/>
    <w:p w14:paraId="13F29AA3" w14:textId="77777777" w:rsidR="006D64AC" w:rsidRDefault="006D64AC"/>
    <w:p w14:paraId="27936AD3" w14:textId="77777777" w:rsidR="006D64AC" w:rsidRDefault="006D64AC"/>
    <w:p w14:paraId="10B5F55B" w14:textId="77777777" w:rsidR="006D64AC" w:rsidRDefault="006D64AC"/>
    <w:p w14:paraId="297D0AF0" w14:textId="46E10CFF" w:rsidR="006D64AC" w:rsidRDefault="006D64AC">
      <w:r>
        <w:lastRenderedPageBreak/>
        <w:t xml:space="preserve">Let the consumer dump single dictionary key value pair into the Elasticsearch. Here is the below code. </w:t>
      </w:r>
      <w:proofErr w:type="spellStart"/>
      <w:r>
        <w:t>ElasticSearch</w:t>
      </w:r>
      <w:proofErr w:type="spellEnd"/>
      <w:r>
        <w:t xml:space="preserve"> stores data in form of indexes. We created an index object that points to the “twitter” index that we already created as shown above. We use the </w:t>
      </w:r>
      <w:proofErr w:type="spellStart"/>
      <w:r>
        <w:t>elasticsearch</w:t>
      </w:r>
      <w:proofErr w:type="spellEnd"/>
      <w:r>
        <w:t xml:space="preserve"> client object to fetch the response id.</w:t>
      </w:r>
    </w:p>
    <w:p w14:paraId="4A4EA48B" w14:textId="42BC5CBE" w:rsidR="006D64AC" w:rsidRDefault="006D64AC">
      <w:r>
        <w:rPr>
          <w:noProof/>
        </w:rPr>
        <w:drawing>
          <wp:inline distT="0" distB="0" distL="0" distR="0" wp14:anchorId="22168143" wp14:editId="2FEEF654">
            <wp:extent cx="5731510" cy="26930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93035"/>
                    </a:xfrm>
                    <a:prstGeom prst="rect">
                      <a:avLst/>
                    </a:prstGeom>
                  </pic:spPr>
                </pic:pic>
              </a:graphicData>
            </a:graphic>
          </wp:inline>
        </w:drawing>
      </w:r>
    </w:p>
    <w:p w14:paraId="4F3EB126" w14:textId="6741E0C5" w:rsidR="006D64AC" w:rsidRDefault="006D64AC">
      <w:r>
        <w:t xml:space="preserve">We fetched the </w:t>
      </w:r>
      <w:proofErr w:type="spellStart"/>
      <w:r>
        <w:t>index_id</w:t>
      </w:r>
      <w:proofErr w:type="spellEnd"/>
      <w:r>
        <w:t xml:space="preserve"> of the record we inserted</w:t>
      </w:r>
    </w:p>
    <w:p w14:paraId="6558D369" w14:textId="359E965F" w:rsidR="006D64AC" w:rsidRDefault="006D64AC">
      <w:r>
        <w:rPr>
          <w:noProof/>
        </w:rPr>
        <w:drawing>
          <wp:inline distT="0" distB="0" distL="0" distR="0" wp14:anchorId="0C075923" wp14:editId="579621E1">
            <wp:extent cx="5731510" cy="58801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88010"/>
                    </a:xfrm>
                    <a:prstGeom prst="rect">
                      <a:avLst/>
                    </a:prstGeom>
                  </pic:spPr>
                </pic:pic>
              </a:graphicData>
            </a:graphic>
          </wp:inline>
        </w:drawing>
      </w:r>
    </w:p>
    <w:p w14:paraId="1FFB87FD" w14:textId="3CB5E74E" w:rsidR="006D64AC" w:rsidRDefault="006D64AC">
      <w:proofErr w:type="gramStart"/>
      <w:r>
        <w:t>Lets</w:t>
      </w:r>
      <w:proofErr w:type="gramEnd"/>
      <w:r>
        <w:t xml:space="preserve"> use this id to verify if we the data is inserted into the </w:t>
      </w:r>
      <w:proofErr w:type="spellStart"/>
      <w:r>
        <w:t>elasticsearch</w:t>
      </w:r>
      <w:proofErr w:type="spellEnd"/>
      <w:r>
        <w:t>.</w:t>
      </w:r>
    </w:p>
    <w:p w14:paraId="2977751A" w14:textId="2BA72063" w:rsidR="006D64AC" w:rsidRDefault="006D64AC">
      <w:r>
        <w:rPr>
          <w:noProof/>
        </w:rPr>
        <w:drawing>
          <wp:inline distT="0" distB="0" distL="0" distR="0" wp14:anchorId="3E43FAF6" wp14:editId="112DF89C">
            <wp:extent cx="5731510" cy="23844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384425"/>
                    </a:xfrm>
                    <a:prstGeom prst="rect">
                      <a:avLst/>
                    </a:prstGeom>
                  </pic:spPr>
                </pic:pic>
              </a:graphicData>
            </a:graphic>
          </wp:inline>
        </w:drawing>
      </w:r>
    </w:p>
    <w:p w14:paraId="459233C8" w14:textId="4CA8B406" w:rsidR="006D64AC" w:rsidRDefault="006D64AC"/>
    <w:p w14:paraId="036359F3" w14:textId="77777777" w:rsidR="00772833" w:rsidRDefault="00772833"/>
    <w:p w14:paraId="30BA1421" w14:textId="77777777" w:rsidR="00772833" w:rsidRDefault="00772833"/>
    <w:p w14:paraId="21AEE031" w14:textId="77777777" w:rsidR="00772833" w:rsidRDefault="00772833"/>
    <w:p w14:paraId="1C97A776" w14:textId="77777777" w:rsidR="00772833" w:rsidRDefault="00772833"/>
    <w:p w14:paraId="7F0F1F72" w14:textId="163FF3E3" w:rsidR="006D64AC" w:rsidRDefault="006D64AC">
      <w:r>
        <w:lastRenderedPageBreak/>
        <w:t xml:space="preserve">We will use above concepts to dump tweets into </w:t>
      </w:r>
      <w:proofErr w:type="spellStart"/>
      <w:r>
        <w:t>elasticsearch</w:t>
      </w:r>
      <w:proofErr w:type="spellEnd"/>
      <w:r>
        <w:t xml:space="preserve"> from consumers.</w:t>
      </w:r>
    </w:p>
    <w:p w14:paraId="2E7C1186" w14:textId="57B37CD7" w:rsidR="00A4038B" w:rsidRDefault="00A4038B">
      <w:r>
        <w:t xml:space="preserve">Inserted tweets from twitter into </w:t>
      </w:r>
      <w:proofErr w:type="spellStart"/>
      <w:r>
        <w:t>elasticsearch</w:t>
      </w:r>
      <w:proofErr w:type="spellEnd"/>
    </w:p>
    <w:p w14:paraId="46DAC5F8" w14:textId="29C558D8" w:rsidR="006D64AC" w:rsidRDefault="00772833">
      <w:r>
        <w:rPr>
          <w:noProof/>
        </w:rPr>
        <w:drawing>
          <wp:inline distT="0" distB="0" distL="0" distR="0" wp14:anchorId="015D3995" wp14:editId="0DFB0F61">
            <wp:extent cx="5731510" cy="24403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40305"/>
                    </a:xfrm>
                    <a:prstGeom prst="rect">
                      <a:avLst/>
                    </a:prstGeom>
                  </pic:spPr>
                </pic:pic>
              </a:graphicData>
            </a:graphic>
          </wp:inline>
        </w:drawing>
      </w:r>
    </w:p>
    <w:p w14:paraId="12EE22AD" w14:textId="54B4EFE8" w:rsidR="00884820" w:rsidRDefault="00884820"/>
    <w:p w14:paraId="3C6485CD" w14:textId="59112D02" w:rsidR="00884820" w:rsidRDefault="00884820">
      <w:r>
        <w:t>Delivery Semantics</w:t>
      </w:r>
    </w:p>
    <w:p w14:paraId="5E08E365" w14:textId="68ADD886" w:rsidR="00884820" w:rsidRDefault="00884820" w:rsidP="00884820">
      <w:r>
        <w:t>-  At most once – offsets are committed as soon as the message batch is received. If the processing goes wrong message will be lost.</w:t>
      </w:r>
    </w:p>
    <w:p w14:paraId="70586F82" w14:textId="7D2D3382" w:rsidR="00884820" w:rsidRDefault="00884820" w:rsidP="00884820">
      <w:r>
        <w:t xml:space="preserve">- At least once </w:t>
      </w:r>
      <w:r w:rsidR="006219AB">
        <w:t>(default)</w:t>
      </w:r>
      <w:r>
        <w:t>– offsets are committed after the message is processed. If the processing goes wrong the message will be read again. This can result duplicate processing of images. Make sure your processing is idempotent. (</w:t>
      </w:r>
      <w:proofErr w:type="spellStart"/>
      <w:r>
        <w:t>i.e</w:t>
      </w:r>
      <w:proofErr w:type="spellEnd"/>
      <w:r>
        <w:t xml:space="preserve"> processing again the messages </w:t>
      </w:r>
      <w:proofErr w:type="gramStart"/>
      <w:r>
        <w:t>wont</w:t>
      </w:r>
      <w:proofErr w:type="gramEnd"/>
      <w:r>
        <w:t xml:space="preserve"> impact your systems.)</w:t>
      </w:r>
    </w:p>
    <w:p w14:paraId="4A1E056D" w14:textId="237B9E1D" w:rsidR="00E761F3" w:rsidRDefault="00E761F3" w:rsidP="00884820">
      <w:r>
        <w:t>Each tweet will have unique id</w:t>
      </w:r>
      <w:r w:rsidR="00B061FC">
        <w:t xml:space="preserve"> which could be used to make the consumer idempotent. We extract the keys as shown below:</w:t>
      </w:r>
    </w:p>
    <w:p w14:paraId="70D76D78" w14:textId="1458F9FC" w:rsidR="00B061FC" w:rsidRDefault="00B061FC" w:rsidP="00884820">
      <w:r>
        <w:rPr>
          <w:noProof/>
        </w:rPr>
        <w:drawing>
          <wp:inline distT="0" distB="0" distL="0" distR="0" wp14:anchorId="6E65FB5E" wp14:editId="47EA6EC1">
            <wp:extent cx="5448300" cy="3466003"/>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1623" cy="3468117"/>
                    </a:xfrm>
                    <a:prstGeom prst="rect">
                      <a:avLst/>
                    </a:prstGeom>
                  </pic:spPr>
                </pic:pic>
              </a:graphicData>
            </a:graphic>
          </wp:inline>
        </w:drawing>
      </w:r>
    </w:p>
    <w:p w14:paraId="347B0101" w14:textId="5B49E4A5" w:rsidR="00B061FC" w:rsidRDefault="00B061FC" w:rsidP="00884820">
      <w:r>
        <w:lastRenderedPageBreak/>
        <w:t>Test for one tweet id response</w:t>
      </w:r>
    </w:p>
    <w:p w14:paraId="1AA4EEDD" w14:textId="3CD57A4A" w:rsidR="00884820" w:rsidRDefault="00B061FC" w:rsidP="00884820">
      <w:r>
        <w:rPr>
          <w:noProof/>
        </w:rPr>
        <w:drawing>
          <wp:inline distT="0" distB="0" distL="0" distR="0" wp14:anchorId="33BA54F5" wp14:editId="27F8F197">
            <wp:extent cx="5731510" cy="416306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163060"/>
                    </a:xfrm>
                    <a:prstGeom prst="rect">
                      <a:avLst/>
                    </a:prstGeom>
                  </pic:spPr>
                </pic:pic>
              </a:graphicData>
            </a:graphic>
          </wp:inline>
        </w:drawing>
      </w:r>
    </w:p>
    <w:p w14:paraId="64C13562" w14:textId="6329DBE6" w:rsidR="00B061FC" w:rsidRDefault="00B061FC" w:rsidP="00884820"/>
    <w:p w14:paraId="57E5E497" w14:textId="7942C077" w:rsidR="00B061FC" w:rsidRDefault="00B061FC" w:rsidP="00884820">
      <w:r>
        <w:t>Consumer Offset Commits Strategies:</w:t>
      </w:r>
    </w:p>
    <w:p w14:paraId="10DE7C56" w14:textId="2657653C" w:rsidR="00B061FC" w:rsidRDefault="00E41511" w:rsidP="00884820">
      <w:r>
        <w:t xml:space="preserve">(easy) </w:t>
      </w:r>
      <w:proofErr w:type="spellStart"/>
      <w:proofErr w:type="gramStart"/>
      <w:r>
        <w:t>enable.auto</w:t>
      </w:r>
      <w:proofErr w:type="gramEnd"/>
      <w:r>
        <w:t>.commit</w:t>
      </w:r>
      <w:proofErr w:type="spellEnd"/>
      <w:r>
        <w:t xml:space="preserve"> – true and synchronous processing of batches. Here the offsets will be committed automatically for us at regular </w:t>
      </w:r>
      <w:proofErr w:type="gramStart"/>
      <w:r>
        <w:t>intervals(</w:t>
      </w:r>
      <w:proofErr w:type="gramEnd"/>
      <w:r>
        <w:t>5sec by default) every time you call poll</w:t>
      </w:r>
    </w:p>
    <w:p w14:paraId="0F8D346F" w14:textId="3694514E" w:rsidR="00E41511" w:rsidRDefault="00E41511" w:rsidP="00884820">
      <w:r>
        <w:t xml:space="preserve">(medium) </w:t>
      </w:r>
      <w:proofErr w:type="spellStart"/>
      <w:proofErr w:type="gramStart"/>
      <w:r>
        <w:t>enable.auto</w:t>
      </w:r>
      <w:proofErr w:type="gramEnd"/>
      <w:r>
        <w:t>.commit</w:t>
      </w:r>
      <w:proofErr w:type="spellEnd"/>
      <w:r>
        <w:t xml:space="preserve"> – false and manual commit of offsets. Will show “at-most-once” behaviour. We can control when to commit our offsets</w:t>
      </w:r>
    </w:p>
    <w:p w14:paraId="29CAC6BB" w14:textId="77777777" w:rsidR="00C77B91" w:rsidRDefault="00C77B91" w:rsidP="00884820"/>
    <w:p w14:paraId="46928CD8" w14:textId="77777777" w:rsidR="00C77B91" w:rsidRDefault="00C77B91" w:rsidP="00884820"/>
    <w:p w14:paraId="41EE0D97" w14:textId="77777777" w:rsidR="00C77B91" w:rsidRDefault="00C77B91" w:rsidP="00884820"/>
    <w:p w14:paraId="7414E966" w14:textId="77777777" w:rsidR="00C77B91" w:rsidRDefault="00C77B91" w:rsidP="00884820"/>
    <w:p w14:paraId="1166F9F4" w14:textId="77777777" w:rsidR="00C77B91" w:rsidRDefault="00C77B91" w:rsidP="00884820"/>
    <w:p w14:paraId="42A9667A" w14:textId="77777777" w:rsidR="00C77B91" w:rsidRDefault="00C77B91" w:rsidP="00884820"/>
    <w:p w14:paraId="143F17C5" w14:textId="77777777" w:rsidR="00C77B91" w:rsidRDefault="00C77B91" w:rsidP="00884820"/>
    <w:p w14:paraId="61F7694D" w14:textId="77777777" w:rsidR="00C77B91" w:rsidRDefault="00C77B91" w:rsidP="00884820"/>
    <w:p w14:paraId="00B9349D" w14:textId="77777777" w:rsidR="00C77B91" w:rsidRDefault="00C77B91" w:rsidP="00884820"/>
    <w:p w14:paraId="6E68F3A5" w14:textId="77777777" w:rsidR="00C77B91" w:rsidRDefault="00C77B91" w:rsidP="00884820"/>
    <w:p w14:paraId="72FFE9AF" w14:textId="4B57E27F" w:rsidR="00C77B91" w:rsidRDefault="00C77B91" w:rsidP="00884820">
      <w:r>
        <w:lastRenderedPageBreak/>
        <w:t xml:space="preserve">Below </w:t>
      </w:r>
      <w:proofErr w:type="gramStart"/>
      <w:r>
        <w:t>is</w:t>
      </w:r>
      <w:proofErr w:type="gramEnd"/>
      <w:r>
        <w:t xml:space="preserve"> the results of my code which controls committing the offsets</w:t>
      </w:r>
    </w:p>
    <w:p w14:paraId="4D3F8BBC" w14:textId="7758228E" w:rsidR="00C77B91" w:rsidRDefault="00C77B91" w:rsidP="00884820">
      <w:r>
        <w:rPr>
          <w:noProof/>
        </w:rPr>
        <w:drawing>
          <wp:inline distT="0" distB="0" distL="0" distR="0" wp14:anchorId="15377A8E" wp14:editId="2B58D7A9">
            <wp:extent cx="5731510" cy="46234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623435"/>
                    </a:xfrm>
                    <a:prstGeom prst="rect">
                      <a:avLst/>
                    </a:prstGeom>
                  </pic:spPr>
                </pic:pic>
              </a:graphicData>
            </a:graphic>
          </wp:inline>
        </w:drawing>
      </w:r>
    </w:p>
    <w:p w14:paraId="0B3298E0" w14:textId="1D3E8DB4" w:rsidR="00C77B91" w:rsidRDefault="00C77B91" w:rsidP="00884820"/>
    <w:p w14:paraId="03CEFB26" w14:textId="14C69DFB" w:rsidR="00C77B91" w:rsidRDefault="00C77B91" w:rsidP="00884820">
      <w:r>
        <w:t xml:space="preserve">If consumers </w:t>
      </w:r>
      <w:proofErr w:type="gramStart"/>
      <w:r>
        <w:t>has</w:t>
      </w:r>
      <w:proofErr w:type="gramEnd"/>
      <w:r>
        <w:t xml:space="preserve"> not read the offset in 7 days then the offsets will be lost</w:t>
      </w:r>
      <w:r w:rsidR="00D227FA">
        <w:t>.</w:t>
      </w:r>
    </w:p>
    <w:p w14:paraId="22A77409" w14:textId="4E739623" w:rsidR="00D227FA" w:rsidRDefault="00D227FA" w:rsidP="00884820">
      <w:r>
        <w:t>To Replay the entire log reset the offset to the earliest</w:t>
      </w:r>
    </w:p>
    <w:p w14:paraId="0C934CC7" w14:textId="77777777" w:rsidR="00884820" w:rsidRDefault="00884820" w:rsidP="00884820"/>
    <w:sectPr w:rsidR="008848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145F13"/>
    <w:multiLevelType w:val="hybridMultilevel"/>
    <w:tmpl w:val="13B0C5F4"/>
    <w:lvl w:ilvl="0" w:tplc="4E466B84">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1B91AC2"/>
    <w:multiLevelType w:val="hybridMultilevel"/>
    <w:tmpl w:val="BC4679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DA2"/>
    <w:rsid w:val="00042EF4"/>
    <w:rsid w:val="00093C17"/>
    <w:rsid w:val="00115D5E"/>
    <w:rsid w:val="00142EFD"/>
    <w:rsid w:val="001A542C"/>
    <w:rsid w:val="002229B0"/>
    <w:rsid w:val="002E2AD3"/>
    <w:rsid w:val="00301516"/>
    <w:rsid w:val="003520E5"/>
    <w:rsid w:val="003617D4"/>
    <w:rsid w:val="00401B00"/>
    <w:rsid w:val="0041661C"/>
    <w:rsid w:val="004410BD"/>
    <w:rsid w:val="004B0287"/>
    <w:rsid w:val="004D2DA2"/>
    <w:rsid w:val="00503DBE"/>
    <w:rsid w:val="0052646F"/>
    <w:rsid w:val="005668E1"/>
    <w:rsid w:val="005A2748"/>
    <w:rsid w:val="006219AB"/>
    <w:rsid w:val="00636136"/>
    <w:rsid w:val="006C673A"/>
    <w:rsid w:val="006D64AC"/>
    <w:rsid w:val="00772833"/>
    <w:rsid w:val="007A2AA3"/>
    <w:rsid w:val="007A4279"/>
    <w:rsid w:val="007D5787"/>
    <w:rsid w:val="00884820"/>
    <w:rsid w:val="008866F4"/>
    <w:rsid w:val="008E6868"/>
    <w:rsid w:val="009274FC"/>
    <w:rsid w:val="00A3549E"/>
    <w:rsid w:val="00A4038B"/>
    <w:rsid w:val="00AD5536"/>
    <w:rsid w:val="00B061FC"/>
    <w:rsid w:val="00B5240B"/>
    <w:rsid w:val="00BA2D6A"/>
    <w:rsid w:val="00BB53A7"/>
    <w:rsid w:val="00C77B91"/>
    <w:rsid w:val="00D227FA"/>
    <w:rsid w:val="00E02893"/>
    <w:rsid w:val="00E225D9"/>
    <w:rsid w:val="00E41511"/>
    <w:rsid w:val="00E761F3"/>
    <w:rsid w:val="00F535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6C3D0"/>
  <w15:chartTrackingRefBased/>
  <w15:docId w15:val="{F0224307-1D46-4050-9AE0-2B16FE156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4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1109</Words>
  <Characters>6323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R Suraj</dc:creator>
  <cp:keywords/>
  <dc:description/>
  <cp:lastModifiedBy>T R Suraj</cp:lastModifiedBy>
  <cp:revision>2</cp:revision>
  <dcterms:created xsi:type="dcterms:W3CDTF">2021-05-06T08:37:00Z</dcterms:created>
  <dcterms:modified xsi:type="dcterms:W3CDTF">2021-05-06T08:37:00Z</dcterms:modified>
</cp:coreProperties>
</file>