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4B2A9" w14:textId="77777777" w:rsidR="00EA6168" w:rsidRPr="00886B9D" w:rsidRDefault="00000000">
      <w:pPr>
        <w:spacing w:after="200"/>
        <w:jc w:val="center"/>
        <w:rPr>
          <w:lang w:val="fr-FR"/>
        </w:rPr>
      </w:pPr>
      <w:r w:rsidRPr="00886B9D">
        <w:rPr>
          <w:b/>
          <w:bCs/>
          <w:color w:val="0B1F4B"/>
          <w:sz w:val="34"/>
          <w:szCs w:val="34"/>
          <w:lang w:val="fr-FR"/>
        </w:rPr>
        <w:t>FICHE D’INFORMATIONS SUR L’ENTREPRISE</w:t>
      </w:r>
    </w:p>
    <w:p w14:paraId="6576CCBE" w14:textId="77777777" w:rsidR="00EA6168" w:rsidRPr="00886B9D" w:rsidRDefault="00000000">
      <w:pPr>
        <w:keepNext/>
        <w:pBdr>
          <w:bottom w:val="single" w:sz="6" w:space="1" w:color="0B1F4B"/>
        </w:pBdr>
        <w:spacing w:before="280" w:after="120"/>
        <w:rPr>
          <w:lang w:val="fr-FR"/>
        </w:rPr>
      </w:pPr>
      <w:r w:rsidRPr="00886B9D">
        <w:rPr>
          <w:b/>
          <w:bCs/>
          <w:color w:val="0B1F4B"/>
          <w:sz w:val="26"/>
          <w:szCs w:val="26"/>
          <w:lang w:val="fr-FR"/>
        </w:rPr>
        <w:t>1. Identification générale</w:t>
      </w:r>
    </w:p>
    <w:p w14:paraId="19997C94" w14:textId="77777777" w:rsidR="00EA6168" w:rsidRDefault="00000000">
      <w:pPr>
        <w:spacing w:after="120"/>
      </w:pPr>
      <w:proofErr w:type="spellStart"/>
      <w:r>
        <w:rPr>
          <w:b/>
          <w:bCs/>
        </w:rPr>
        <w:t>Dénomination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officielle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>TCiD Center Madagascar (T.C.I.D CENTER MADAGASCAR) — Trainings Center for Innovation and Development</w:t>
      </w:r>
    </w:p>
    <w:p w14:paraId="304CEE4B" w14:textId="77777777" w:rsidR="00EA6168" w:rsidRPr="00886B9D" w:rsidRDefault="00000000">
      <w:pPr>
        <w:spacing w:after="120"/>
        <w:rPr>
          <w:lang w:val="fr-FR"/>
        </w:rPr>
      </w:pPr>
      <w:r w:rsidRPr="00886B9D">
        <w:rPr>
          <w:b/>
          <w:bCs/>
          <w:lang w:val="fr-FR"/>
        </w:rPr>
        <w:t xml:space="preserve">Statut juridique : </w:t>
      </w:r>
      <w:r w:rsidRPr="00886B9D">
        <w:rPr>
          <w:lang w:val="fr-FR"/>
        </w:rPr>
        <w:t>Entreprise individuelle, titulaire : MARA DONAL (régime d’imposition : IS, selon la situation fiscale 2026)</w:t>
      </w:r>
    </w:p>
    <w:p w14:paraId="125E7363" w14:textId="77777777" w:rsidR="00EA6168" w:rsidRPr="00886B9D" w:rsidRDefault="00000000">
      <w:pPr>
        <w:spacing w:after="120"/>
        <w:rPr>
          <w:lang w:val="fr-FR"/>
        </w:rPr>
      </w:pPr>
      <w:r w:rsidRPr="00886B9D">
        <w:rPr>
          <w:b/>
          <w:bCs/>
          <w:lang w:val="fr-FR"/>
        </w:rPr>
        <w:t xml:space="preserve">Date de création : </w:t>
      </w:r>
      <w:r w:rsidRPr="00886B9D">
        <w:rPr>
          <w:lang w:val="fr-FR"/>
        </w:rPr>
        <w:t xml:space="preserve">30 </w:t>
      </w:r>
      <w:proofErr w:type="gramStart"/>
      <w:r w:rsidRPr="00886B9D">
        <w:rPr>
          <w:lang w:val="fr-FR"/>
        </w:rPr>
        <w:t>Mars</w:t>
      </w:r>
      <w:proofErr w:type="gramEnd"/>
      <w:r w:rsidRPr="00886B9D">
        <w:rPr>
          <w:lang w:val="fr-FR"/>
        </w:rPr>
        <w:t xml:space="preserve"> 2026</w:t>
      </w:r>
    </w:p>
    <w:p w14:paraId="4C7D6306" w14:textId="77777777" w:rsidR="00EA6168" w:rsidRPr="00886B9D" w:rsidRDefault="00000000">
      <w:pPr>
        <w:spacing w:after="120"/>
        <w:rPr>
          <w:lang w:val="fr-FR"/>
        </w:rPr>
      </w:pPr>
      <w:r w:rsidRPr="00886B9D">
        <w:rPr>
          <w:b/>
          <w:bCs/>
          <w:lang w:val="fr-FR"/>
        </w:rPr>
        <w:t xml:space="preserve">Adresse du siège / du centre : </w:t>
      </w:r>
      <w:r w:rsidRPr="00886B9D">
        <w:rPr>
          <w:lang w:val="fr-FR"/>
        </w:rPr>
        <w:t xml:space="preserve">FLM Filadelfia, </w:t>
      </w:r>
      <w:proofErr w:type="spellStart"/>
      <w:r w:rsidRPr="00886B9D">
        <w:rPr>
          <w:lang w:val="fr-FR"/>
        </w:rPr>
        <w:t>Ampitankely</w:t>
      </w:r>
      <w:proofErr w:type="spellEnd"/>
      <w:r w:rsidRPr="00886B9D">
        <w:rPr>
          <w:lang w:val="fr-FR"/>
        </w:rPr>
        <w:t xml:space="preserve">, Fianarantsoa I, Région Haute </w:t>
      </w:r>
      <w:proofErr w:type="spellStart"/>
      <w:r w:rsidRPr="00886B9D">
        <w:rPr>
          <w:lang w:val="fr-FR"/>
        </w:rPr>
        <w:t>Matsiatra</w:t>
      </w:r>
      <w:proofErr w:type="spellEnd"/>
      <w:r w:rsidRPr="00886B9D">
        <w:rPr>
          <w:lang w:val="fr-FR"/>
        </w:rPr>
        <w:t xml:space="preserve">, Madagascar. Autre site : </w:t>
      </w:r>
      <w:proofErr w:type="spellStart"/>
      <w:r w:rsidRPr="00886B9D">
        <w:rPr>
          <w:lang w:val="fr-FR"/>
        </w:rPr>
        <w:t>Andrainjato</w:t>
      </w:r>
      <w:proofErr w:type="spellEnd"/>
      <w:r w:rsidRPr="00886B9D">
        <w:rPr>
          <w:lang w:val="fr-FR"/>
        </w:rPr>
        <w:t>, Fianarantsoa</w:t>
      </w:r>
    </w:p>
    <w:p w14:paraId="014CB0A7" w14:textId="77777777" w:rsidR="00EA6168" w:rsidRPr="00886B9D" w:rsidRDefault="00000000">
      <w:pPr>
        <w:spacing w:after="120"/>
        <w:rPr>
          <w:lang w:val="fr-FR"/>
        </w:rPr>
      </w:pPr>
      <w:r w:rsidRPr="00886B9D">
        <w:rPr>
          <w:b/>
          <w:bCs/>
          <w:lang w:val="fr-FR"/>
        </w:rPr>
        <w:t xml:space="preserve">Téléphone officiel : </w:t>
      </w:r>
      <w:r w:rsidRPr="00886B9D">
        <w:rPr>
          <w:lang w:val="fr-FR"/>
        </w:rPr>
        <w:t>034 65 445 39</w:t>
      </w:r>
    </w:p>
    <w:p w14:paraId="7621B77A" w14:textId="77777777" w:rsidR="00EA6168" w:rsidRPr="00886B9D" w:rsidRDefault="00000000">
      <w:pPr>
        <w:spacing w:after="120"/>
        <w:rPr>
          <w:lang w:val="fr-FR"/>
        </w:rPr>
      </w:pPr>
      <w:r w:rsidRPr="00886B9D">
        <w:rPr>
          <w:b/>
          <w:bCs/>
          <w:lang w:val="fr-FR"/>
        </w:rPr>
        <w:t xml:space="preserve">Adresse </w:t>
      </w:r>
      <w:proofErr w:type="gramStart"/>
      <w:r w:rsidRPr="00886B9D">
        <w:rPr>
          <w:b/>
          <w:bCs/>
          <w:lang w:val="fr-FR"/>
        </w:rPr>
        <w:t>e-mail</w:t>
      </w:r>
      <w:proofErr w:type="gramEnd"/>
      <w:r w:rsidRPr="00886B9D">
        <w:rPr>
          <w:b/>
          <w:bCs/>
          <w:lang w:val="fr-FR"/>
        </w:rPr>
        <w:t xml:space="preserve"> officielle : tcid.centermadagascar@gmail.com</w:t>
      </w:r>
    </w:p>
    <w:p w14:paraId="0688C819" w14:textId="77777777" w:rsidR="00EA6168" w:rsidRPr="00886B9D" w:rsidRDefault="00000000">
      <w:pPr>
        <w:spacing w:after="120"/>
        <w:rPr>
          <w:lang w:val="fr-FR"/>
        </w:rPr>
      </w:pPr>
      <w:r w:rsidRPr="00886B9D">
        <w:rPr>
          <w:b/>
          <w:bCs/>
          <w:lang w:val="fr-FR"/>
        </w:rPr>
        <w:t xml:space="preserve">Site web : </w:t>
      </w:r>
      <w:r w:rsidRPr="00886B9D">
        <w:rPr>
          <w:lang w:val="fr-FR"/>
        </w:rPr>
        <w:t>Non renseigné</w:t>
      </w:r>
    </w:p>
    <w:p w14:paraId="48712100" w14:textId="77777777" w:rsidR="00EA6168" w:rsidRPr="00886B9D" w:rsidRDefault="00000000">
      <w:pPr>
        <w:spacing w:after="120"/>
        <w:rPr>
          <w:lang w:val="fr-FR"/>
        </w:rPr>
      </w:pPr>
      <w:r w:rsidRPr="00886B9D">
        <w:rPr>
          <w:b/>
          <w:bCs/>
          <w:lang w:val="fr-FR"/>
        </w:rPr>
        <w:t>Réseaux sociaux officiels : Facebook : TCiD Center Madagascar, WhatsApp : +261 34 65 445 39</w:t>
      </w:r>
    </w:p>
    <w:p w14:paraId="370BE680" w14:textId="77777777" w:rsidR="00EA6168" w:rsidRPr="00886B9D" w:rsidRDefault="00000000">
      <w:pPr>
        <w:spacing w:after="120"/>
        <w:rPr>
          <w:lang w:val="fr-FR"/>
        </w:rPr>
      </w:pPr>
      <w:r w:rsidRPr="00886B9D">
        <w:rPr>
          <w:b/>
          <w:bCs/>
          <w:lang w:val="fr-FR"/>
        </w:rPr>
        <w:t xml:space="preserve">Slogan : </w:t>
      </w:r>
      <w:r w:rsidRPr="00886B9D">
        <w:rPr>
          <w:lang w:val="fr-FR"/>
        </w:rPr>
        <w:t>« Notre objectif est votre réussite assurée ! »</w:t>
      </w:r>
    </w:p>
    <w:p w14:paraId="5E968CBF" w14:textId="77777777" w:rsidR="00EA6168" w:rsidRPr="00886B9D" w:rsidRDefault="00000000">
      <w:pPr>
        <w:spacing w:after="120"/>
        <w:rPr>
          <w:lang w:val="fr-FR"/>
        </w:rPr>
      </w:pPr>
      <w:r w:rsidRPr="00886B9D">
        <w:rPr>
          <w:b/>
          <w:bCs/>
          <w:lang w:val="fr-FR"/>
        </w:rPr>
        <w:t xml:space="preserve">Numéro d’identification fiscale (NIF) : </w:t>
      </w:r>
      <w:r w:rsidRPr="00886B9D">
        <w:rPr>
          <w:lang w:val="fr-FR"/>
        </w:rPr>
        <w:t xml:space="preserve">5019719251 — Centre fiscal-B Haute </w:t>
      </w:r>
      <w:proofErr w:type="spellStart"/>
      <w:r w:rsidRPr="00886B9D">
        <w:rPr>
          <w:lang w:val="fr-FR"/>
        </w:rPr>
        <w:t>Matsiatra</w:t>
      </w:r>
      <w:proofErr w:type="spellEnd"/>
      <w:r w:rsidRPr="00886B9D">
        <w:rPr>
          <w:lang w:val="fr-FR"/>
        </w:rPr>
        <w:t xml:space="preserve"> (carte fiscale 2026, valable jusqu’au 31/03/2027)</w:t>
      </w:r>
    </w:p>
    <w:p w14:paraId="50A269D5" w14:textId="77777777" w:rsidR="00EA6168" w:rsidRPr="00886B9D" w:rsidRDefault="00000000">
      <w:pPr>
        <w:spacing w:after="120"/>
        <w:rPr>
          <w:lang w:val="fr-FR"/>
        </w:rPr>
      </w:pPr>
      <w:r w:rsidRPr="00886B9D">
        <w:rPr>
          <w:b/>
          <w:bCs/>
          <w:lang w:val="fr-FR"/>
        </w:rPr>
        <w:t xml:space="preserve">Numéro statistique : </w:t>
      </w:r>
      <w:r w:rsidRPr="00886B9D">
        <w:rPr>
          <w:lang w:val="fr-FR"/>
        </w:rPr>
        <w:t>85493 21 2026 0 00539 (carte d’identification d’établissement délivrée le 15/05/2026)</w:t>
      </w:r>
    </w:p>
    <w:p w14:paraId="2C1F0959" w14:textId="55F4DBFF" w:rsidR="00EA6168" w:rsidRDefault="00EA6168"/>
    <w:p w14:paraId="3DB65D7F" w14:textId="77777777" w:rsidR="00EA6168" w:rsidRPr="00886B9D" w:rsidRDefault="00000000">
      <w:pPr>
        <w:keepNext/>
        <w:pBdr>
          <w:bottom w:val="single" w:sz="6" w:space="1" w:color="0B1F4B"/>
        </w:pBdr>
        <w:spacing w:before="280" w:after="120"/>
        <w:rPr>
          <w:lang w:val="fr-FR"/>
        </w:rPr>
      </w:pPr>
      <w:r w:rsidRPr="00886B9D">
        <w:rPr>
          <w:b/>
          <w:bCs/>
          <w:color w:val="0B1F4B"/>
          <w:sz w:val="26"/>
          <w:szCs w:val="26"/>
          <w:lang w:val="fr-FR"/>
        </w:rPr>
        <w:t>2. Historique du centre</w:t>
      </w:r>
    </w:p>
    <w:p w14:paraId="182DAA87" w14:textId="77777777" w:rsidR="00EA6168" w:rsidRPr="00886B9D" w:rsidRDefault="00000000">
      <w:pPr>
        <w:spacing w:after="120"/>
        <w:rPr>
          <w:lang w:val="fr-FR"/>
        </w:rPr>
      </w:pPr>
      <w:r w:rsidRPr="00886B9D">
        <w:rPr>
          <w:b/>
          <w:bCs/>
          <w:lang w:val="fr-FR"/>
        </w:rPr>
        <w:t xml:space="preserve">Année et contexte de création : 2026, </w:t>
      </w:r>
    </w:p>
    <w:p w14:paraId="2AF3CB45" w14:textId="77777777" w:rsidR="00EA6168" w:rsidRPr="00886B9D" w:rsidRDefault="00000000">
      <w:pPr>
        <w:spacing w:after="120"/>
        <w:rPr>
          <w:lang w:val="fr-FR"/>
        </w:rPr>
      </w:pPr>
      <w:r w:rsidRPr="00886B9D">
        <w:rPr>
          <w:b/>
          <w:bCs/>
          <w:lang w:val="fr-FR"/>
        </w:rPr>
        <w:t xml:space="preserve">Fondateur(s) et initiateur(s) : </w:t>
      </w:r>
      <w:r w:rsidRPr="00886B9D">
        <w:rPr>
          <w:lang w:val="fr-FR"/>
        </w:rPr>
        <w:t>MARA DONAL, titulaire de l’entreprise</w:t>
      </w:r>
    </w:p>
    <w:p w14:paraId="65C9E1D1" w14:textId="77777777" w:rsidR="00EA6168" w:rsidRPr="00886B9D" w:rsidRDefault="00000000">
      <w:pPr>
        <w:spacing w:after="120"/>
        <w:rPr>
          <w:lang w:val="fr-FR"/>
        </w:rPr>
      </w:pPr>
      <w:r w:rsidRPr="00886B9D">
        <w:rPr>
          <w:b/>
          <w:bCs/>
          <w:lang w:val="fr-FR"/>
        </w:rPr>
        <w:t>Motivation ou besoin ayant conduit à la création : Former les jeunes aujourd'hui pour un épanouissement, et un avenir certain</w:t>
      </w:r>
    </w:p>
    <w:p w14:paraId="0CE90145" w14:textId="77777777" w:rsidR="00EA6168" w:rsidRPr="00886B9D" w:rsidRDefault="00000000">
      <w:pPr>
        <w:spacing w:after="120"/>
        <w:rPr>
          <w:lang w:val="fr-FR"/>
        </w:rPr>
      </w:pPr>
      <w:r w:rsidRPr="00886B9D">
        <w:rPr>
          <w:b/>
          <w:bCs/>
          <w:lang w:val="fr-FR"/>
        </w:rPr>
        <w:t xml:space="preserve">Étapes importantes de développement : </w:t>
      </w:r>
      <w:r w:rsidRPr="00886B9D">
        <w:rPr>
          <w:lang w:val="fr-FR"/>
        </w:rPr>
        <w:t>Mai 2026 : délivrance de la carte statistique d’identification d’établissement (15/05/2026) et de la situation fiscale 2026 (paiement du 15/05/2026). Carte fiscale 2026 valable jusqu’au 31/03/2027.</w:t>
      </w:r>
    </w:p>
    <w:p w14:paraId="61E26E95" w14:textId="77777777" w:rsidR="00EA6168" w:rsidRPr="00886B9D" w:rsidRDefault="00000000">
      <w:pPr>
        <w:spacing w:after="120"/>
        <w:rPr>
          <w:lang w:val="fr-FR"/>
        </w:rPr>
      </w:pPr>
      <w:r w:rsidRPr="00886B9D">
        <w:rPr>
          <w:b/>
          <w:bCs/>
          <w:lang w:val="fr-FR"/>
        </w:rPr>
        <w:t xml:space="preserve">Évolutions récentes (nouvelles formations, partenariats, locaux, outils, etc.) : Partenariat à l'étranger pour le cours d'allemand en Allemagne et d'anglais à Pologne </w:t>
      </w:r>
    </w:p>
    <w:p w14:paraId="46B94503" w14:textId="77777777" w:rsidR="00EA6168" w:rsidRPr="00886B9D" w:rsidRDefault="00000000">
      <w:pPr>
        <w:keepNext/>
        <w:pBdr>
          <w:bottom w:val="single" w:sz="6" w:space="1" w:color="0B1F4B"/>
        </w:pBdr>
        <w:spacing w:before="280" w:after="120"/>
        <w:rPr>
          <w:lang w:val="fr-FR"/>
        </w:rPr>
      </w:pPr>
      <w:r w:rsidRPr="00886B9D">
        <w:rPr>
          <w:b/>
          <w:bCs/>
          <w:color w:val="0B1F4B"/>
          <w:sz w:val="26"/>
          <w:szCs w:val="26"/>
          <w:lang w:val="fr-FR"/>
        </w:rPr>
        <w:t>3. Vision, mission et objectifs</w:t>
      </w:r>
    </w:p>
    <w:p w14:paraId="32144C60" w14:textId="77777777" w:rsidR="00EA6168" w:rsidRPr="00886B9D" w:rsidRDefault="00000000">
      <w:pPr>
        <w:spacing w:after="120"/>
        <w:rPr>
          <w:lang w:val="fr-FR"/>
        </w:rPr>
      </w:pPr>
      <w:r w:rsidRPr="00886B9D">
        <w:rPr>
          <w:b/>
          <w:bCs/>
          <w:lang w:val="fr-FR"/>
        </w:rPr>
        <w:t xml:space="preserve">Mission principale : </w:t>
      </w:r>
      <w:r w:rsidRPr="00886B9D">
        <w:rPr>
          <w:lang w:val="fr-FR"/>
        </w:rPr>
        <w:t>Formation technique et linguistique ; formation en innovation et développement des compétences ; accompagnement et conseil professionnel ; coaching pédagogique (activités déclarées auprès des administrations).</w:t>
      </w:r>
    </w:p>
    <w:p w14:paraId="57B80F94" w14:textId="77777777" w:rsidR="00EA6168" w:rsidRPr="00886B9D" w:rsidRDefault="00000000">
      <w:pPr>
        <w:keepNext/>
        <w:pBdr>
          <w:bottom w:val="single" w:sz="6" w:space="1" w:color="0B1F4B"/>
        </w:pBdr>
        <w:spacing w:before="280" w:after="120"/>
        <w:rPr>
          <w:lang w:val="fr-FR"/>
        </w:rPr>
      </w:pPr>
      <w:r w:rsidRPr="00886B9D">
        <w:rPr>
          <w:b/>
          <w:bCs/>
          <w:color w:val="0B1F4B"/>
          <w:sz w:val="26"/>
          <w:szCs w:val="26"/>
          <w:lang w:val="fr-FR"/>
        </w:rPr>
        <w:lastRenderedPageBreak/>
        <w:t>4. Formations et services proposés</w:t>
      </w:r>
    </w:p>
    <w:tbl>
      <w:tblPr>
        <w:tblStyle w:val="a"/>
        <w:tblW w:w="963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2"/>
        <w:gridCol w:w="1928"/>
        <w:gridCol w:w="1134"/>
        <w:gridCol w:w="1134"/>
        <w:gridCol w:w="2041"/>
      </w:tblGrid>
      <w:tr w:rsidR="00EA6168" w14:paraId="3E47A693" w14:textId="77777777">
        <w:trPr>
          <w:tblHeader/>
          <w:jc w:val="center"/>
        </w:trPr>
        <w:tc>
          <w:tcPr>
            <w:tcW w:w="3402" w:type="dxa"/>
            <w:shd w:val="clear" w:color="auto" w:fill="0B1F4B"/>
          </w:tcPr>
          <w:p w14:paraId="4B3A9760" w14:textId="77777777" w:rsidR="00EA6168" w:rsidRDefault="00000000">
            <w:r>
              <w:rPr>
                <w:b/>
                <w:bCs/>
                <w:color w:val="FFFFFF"/>
                <w:sz w:val="20"/>
                <w:szCs w:val="20"/>
              </w:rPr>
              <w:t>Formation / service</w:t>
            </w:r>
          </w:p>
        </w:tc>
        <w:tc>
          <w:tcPr>
            <w:tcW w:w="1928" w:type="dxa"/>
            <w:shd w:val="clear" w:color="auto" w:fill="0B1F4B"/>
          </w:tcPr>
          <w:p w14:paraId="21CE2C52" w14:textId="77777777" w:rsidR="00EA616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Public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cible</w:t>
            </w:r>
            <w:proofErr w:type="spellEnd"/>
          </w:p>
        </w:tc>
        <w:tc>
          <w:tcPr>
            <w:tcW w:w="1134" w:type="dxa"/>
            <w:shd w:val="clear" w:color="auto" w:fill="0B1F4B"/>
          </w:tcPr>
          <w:p w14:paraId="7D871596" w14:textId="77777777" w:rsidR="00EA6168" w:rsidRDefault="00000000">
            <w:r>
              <w:rPr>
                <w:b/>
                <w:bCs/>
                <w:color w:val="FFFFFF"/>
                <w:sz w:val="20"/>
                <w:szCs w:val="20"/>
              </w:rPr>
              <w:t>Durée</w:t>
            </w:r>
          </w:p>
        </w:tc>
        <w:tc>
          <w:tcPr>
            <w:tcW w:w="1134" w:type="dxa"/>
            <w:shd w:val="clear" w:color="auto" w:fill="0B1F4B"/>
          </w:tcPr>
          <w:p w14:paraId="4254067D" w14:textId="77777777" w:rsidR="00EA6168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041" w:type="dxa"/>
            <w:shd w:val="clear" w:color="auto" w:fill="0B1F4B"/>
          </w:tcPr>
          <w:p w14:paraId="2C89D1F0" w14:textId="77777777" w:rsidR="00EA61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Certificat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remarque</w:t>
            </w:r>
          </w:p>
        </w:tc>
      </w:tr>
      <w:tr w:rsidR="00EA6168" w14:paraId="5C7E5695" w14:textId="77777777">
        <w:trPr>
          <w:cantSplit/>
          <w:jc w:val="center"/>
        </w:trPr>
        <w:tc>
          <w:tcPr>
            <w:tcW w:w="3402" w:type="dxa"/>
          </w:tcPr>
          <w:p w14:paraId="5DCE2CB1" w14:textId="77777777" w:rsidR="00EA6168" w:rsidRPr="00886B9D" w:rsidRDefault="00000000">
            <w:pPr>
              <w:rPr>
                <w:lang w:val="fr-FR"/>
              </w:rPr>
            </w:pPr>
            <w:r w:rsidRPr="00886B9D">
              <w:rPr>
                <w:sz w:val="19"/>
                <w:szCs w:val="19"/>
                <w:lang w:val="fr-FR"/>
              </w:rPr>
              <w:t>Cours de langues (parlé et écrit, 90 % pratique) : français, anglais, allemand, espagnol, russe, italien, chinois mandarin</w:t>
            </w:r>
          </w:p>
        </w:tc>
        <w:tc>
          <w:tcPr>
            <w:tcW w:w="1928" w:type="dxa"/>
          </w:tcPr>
          <w:p w14:paraId="49957398" w14:textId="77777777" w:rsidR="00EA6168" w:rsidRPr="00886B9D" w:rsidRDefault="00000000">
            <w:pPr>
              <w:rPr>
                <w:lang w:val="fr-FR"/>
              </w:rPr>
            </w:pPr>
            <w:r w:rsidRPr="00886B9D">
              <w:rPr>
                <w:sz w:val="19"/>
                <w:szCs w:val="19"/>
                <w:lang w:val="fr-FR"/>
              </w:rPr>
              <w:t>Débutants (A1–A2), intermédiaires (B1–B2), experts avancés (C1–C2)</w:t>
            </w:r>
          </w:p>
        </w:tc>
        <w:tc>
          <w:tcPr>
            <w:tcW w:w="1134" w:type="dxa"/>
          </w:tcPr>
          <w:p w14:paraId="05805A46" w14:textId="025635F3" w:rsidR="00EA6168" w:rsidRDefault="00886B9D">
            <w:r>
              <w:rPr>
                <w:sz w:val="19"/>
                <w:szCs w:val="19"/>
              </w:rPr>
              <w:t>4mois</w:t>
            </w:r>
          </w:p>
        </w:tc>
        <w:tc>
          <w:tcPr>
            <w:tcW w:w="1134" w:type="dxa"/>
          </w:tcPr>
          <w:p w14:paraId="2813F0EB" w14:textId="77777777" w:rsidR="00EA6168" w:rsidRDefault="00000000">
            <w:r>
              <w:rPr>
                <w:sz w:val="19"/>
                <w:szCs w:val="19"/>
              </w:rPr>
              <w:t>Présentiel, en groupe (cours parlé et écrit, 90 % pratique)</w:t>
            </w:r>
          </w:p>
        </w:tc>
        <w:tc>
          <w:tcPr>
            <w:tcW w:w="2041" w:type="dxa"/>
          </w:tcPr>
          <w:p w14:paraId="200E37C5" w14:textId="77777777" w:rsidR="00EA6168" w:rsidRDefault="00000000">
            <w:proofErr w:type="spellStart"/>
            <w:r>
              <w:rPr>
                <w:sz w:val="19"/>
                <w:szCs w:val="19"/>
              </w:rPr>
              <w:t>Niveaux</w:t>
            </w:r>
            <w:proofErr w:type="spellEnd"/>
            <w:r>
              <w:rPr>
                <w:sz w:val="19"/>
                <w:szCs w:val="19"/>
              </w:rPr>
              <w:t xml:space="preserve"> A1 à C2</w:t>
            </w:r>
          </w:p>
        </w:tc>
      </w:tr>
      <w:tr w:rsidR="00EA6168" w14:paraId="371CB4EE" w14:textId="77777777">
        <w:trPr>
          <w:cantSplit/>
          <w:jc w:val="center"/>
        </w:trPr>
        <w:tc>
          <w:tcPr>
            <w:tcW w:w="3402" w:type="dxa"/>
          </w:tcPr>
          <w:p w14:paraId="75CC800C" w14:textId="77777777" w:rsidR="00EA6168" w:rsidRPr="00886B9D" w:rsidRDefault="00000000">
            <w:pPr>
              <w:rPr>
                <w:lang w:val="fr-FR"/>
              </w:rPr>
            </w:pPr>
            <w:r w:rsidRPr="00886B9D">
              <w:rPr>
                <w:sz w:val="19"/>
                <w:szCs w:val="19"/>
                <w:lang w:val="fr-FR"/>
              </w:rPr>
              <w:t>Cours d’informatique : bureautique, comptabilité informatisée, maintenance informatique, Access</w:t>
            </w:r>
          </w:p>
        </w:tc>
        <w:tc>
          <w:tcPr>
            <w:tcW w:w="1928" w:type="dxa"/>
          </w:tcPr>
          <w:p w14:paraId="4159381B" w14:textId="33A9AC5D" w:rsidR="00EA6168" w:rsidRPr="00886B9D" w:rsidRDefault="00886B9D">
            <w:pPr>
              <w:rPr>
                <w:lang w:val="fr-FR"/>
              </w:rPr>
            </w:pPr>
            <w:r w:rsidRPr="00886B9D">
              <w:rPr>
                <w:sz w:val="19"/>
                <w:szCs w:val="19"/>
                <w:lang w:val="fr-FR"/>
              </w:rPr>
              <w:t>Débutants, intermédiaires, experts avancés</w:t>
            </w:r>
          </w:p>
        </w:tc>
        <w:tc>
          <w:tcPr>
            <w:tcW w:w="1134" w:type="dxa"/>
          </w:tcPr>
          <w:p w14:paraId="16CA4571" w14:textId="370DA431" w:rsidR="00EA6168" w:rsidRDefault="00886B9D">
            <w:r>
              <w:rPr>
                <w:sz w:val="19"/>
                <w:szCs w:val="19"/>
              </w:rPr>
              <w:t>1mois</w:t>
            </w:r>
          </w:p>
        </w:tc>
        <w:tc>
          <w:tcPr>
            <w:tcW w:w="1134" w:type="dxa"/>
          </w:tcPr>
          <w:p w14:paraId="68D6CD86" w14:textId="77777777" w:rsidR="00EA6168" w:rsidRDefault="00000000">
            <w:r>
              <w:rPr>
                <w:sz w:val="19"/>
                <w:szCs w:val="19"/>
              </w:rPr>
              <w:t>Présentiel, ateliers pratiques sur poste informatique</w:t>
            </w:r>
          </w:p>
        </w:tc>
        <w:tc>
          <w:tcPr>
            <w:tcW w:w="2041" w:type="dxa"/>
          </w:tcPr>
          <w:p w14:paraId="139786D7" w14:textId="77777777" w:rsidR="00EA6168" w:rsidRDefault="00000000">
            <w:r>
              <w:rPr>
                <w:sz w:val="19"/>
                <w:szCs w:val="19"/>
              </w:rPr>
              <w:t>Attestation de fin de formation (niveau débutant, intermédiaire ou avancé)</w:t>
            </w:r>
          </w:p>
        </w:tc>
      </w:tr>
      <w:tr w:rsidR="00EA6168" w14:paraId="3BAC7A10" w14:textId="77777777">
        <w:trPr>
          <w:cantSplit/>
          <w:jc w:val="center"/>
        </w:trPr>
        <w:tc>
          <w:tcPr>
            <w:tcW w:w="3402" w:type="dxa"/>
          </w:tcPr>
          <w:p w14:paraId="6355EB98" w14:textId="77777777" w:rsidR="00EA6168" w:rsidRPr="00886B9D" w:rsidRDefault="00000000">
            <w:pPr>
              <w:rPr>
                <w:lang w:val="fr-FR"/>
              </w:rPr>
            </w:pPr>
            <w:r w:rsidRPr="00886B9D">
              <w:rPr>
                <w:sz w:val="19"/>
                <w:szCs w:val="19"/>
                <w:lang w:val="fr-FR"/>
              </w:rPr>
              <w:t>Formations professionnelles : communication – leadership ; enquêteur / superviseur ; création d’entreprise et greffier ; gestion de projet et police</w:t>
            </w:r>
          </w:p>
        </w:tc>
        <w:tc>
          <w:tcPr>
            <w:tcW w:w="1928" w:type="dxa"/>
          </w:tcPr>
          <w:p w14:paraId="723C1DF4" w14:textId="77777777" w:rsidR="00EA6168" w:rsidRDefault="00000000">
            <w:r>
              <w:rPr>
                <w:sz w:val="19"/>
                <w:szCs w:val="19"/>
              </w:rPr>
              <w:t>Jeunes, demandeurs d’emploi, porteurs de projet et agents souhaitant se professionnaliser</w:t>
            </w:r>
          </w:p>
        </w:tc>
        <w:tc>
          <w:tcPr>
            <w:tcW w:w="1134" w:type="dxa"/>
          </w:tcPr>
          <w:p w14:paraId="0755FD86" w14:textId="77777777" w:rsidR="00EA6168" w:rsidRDefault="00000000">
            <w:r>
              <w:rPr>
                <w:sz w:val="19"/>
                <w:szCs w:val="19"/>
              </w:rPr>
              <w:t>2 mois</w:t>
            </w:r>
          </w:p>
        </w:tc>
        <w:tc>
          <w:tcPr>
            <w:tcW w:w="1134" w:type="dxa"/>
          </w:tcPr>
          <w:p w14:paraId="08EBB61B" w14:textId="77777777" w:rsidR="00EA6168" w:rsidRDefault="00000000">
            <w:r>
              <w:rPr>
                <w:sz w:val="19"/>
                <w:szCs w:val="19"/>
              </w:rPr>
              <w:t>Présentiel, modules thématiques, études de cas et mises en situation</w:t>
            </w:r>
          </w:p>
        </w:tc>
        <w:tc>
          <w:tcPr>
            <w:tcW w:w="2041" w:type="dxa"/>
          </w:tcPr>
          <w:p w14:paraId="55B5D4AB" w14:textId="77777777" w:rsidR="00EA6168" w:rsidRDefault="00000000">
            <w:r>
              <w:rPr>
                <w:sz w:val="19"/>
                <w:szCs w:val="19"/>
              </w:rPr>
              <w:t>Attestation de fin de formation par module</w:t>
            </w:r>
          </w:p>
        </w:tc>
      </w:tr>
      <w:tr w:rsidR="00EA6168" w14:paraId="1E9D0D1C" w14:textId="77777777">
        <w:trPr>
          <w:cantSplit/>
          <w:jc w:val="center"/>
        </w:trPr>
        <w:tc>
          <w:tcPr>
            <w:tcW w:w="3402" w:type="dxa"/>
          </w:tcPr>
          <w:p w14:paraId="62D39EC3" w14:textId="77777777" w:rsidR="00EA6168" w:rsidRPr="00886B9D" w:rsidRDefault="00000000">
            <w:pPr>
              <w:rPr>
                <w:lang w:val="fr-FR"/>
              </w:rPr>
            </w:pPr>
            <w:r w:rsidRPr="00886B9D">
              <w:rPr>
                <w:sz w:val="19"/>
                <w:szCs w:val="19"/>
                <w:lang w:val="fr-FR"/>
              </w:rPr>
              <w:t>Guide touristique : guide touristique national, guide accompagnateur, guide écotouristique, guide culturel et aventure</w:t>
            </w:r>
          </w:p>
        </w:tc>
        <w:tc>
          <w:tcPr>
            <w:tcW w:w="1928" w:type="dxa"/>
          </w:tcPr>
          <w:p w14:paraId="6B7E8EB5" w14:textId="77777777" w:rsidR="00EA6168" w:rsidRDefault="00000000">
            <w:r>
              <w:rPr>
                <w:sz w:val="19"/>
                <w:szCs w:val="19"/>
              </w:rPr>
              <w:t>Jeunes et adultes, demandeurs d’emploi, passionnés de tourisme, de nature et de culture</w:t>
            </w:r>
          </w:p>
        </w:tc>
        <w:tc>
          <w:tcPr>
            <w:tcW w:w="1134" w:type="dxa"/>
          </w:tcPr>
          <w:p w14:paraId="713596DC" w14:textId="77777777" w:rsidR="00EA6168" w:rsidRDefault="00000000">
            <w:r>
              <w:rPr>
                <w:sz w:val="19"/>
                <w:szCs w:val="19"/>
              </w:rPr>
              <w:t>3 mois</w:t>
            </w:r>
          </w:p>
        </w:tc>
        <w:tc>
          <w:tcPr>
            <w:tcW w:w="1134" w:type="dxa"/>
          </w:tcPr>
          <w:p w14:paraId="2FE95F59" w14:textId="77777777" w:rsidR="00EA6168" w:rsidRDefault="00000000">
            <w:r>
              <w:rPr>
                <w:sz w:val="19"/>
                <w:szCs w:val="19"/>
              </w:rPr>
              <w:t>Présentiel : cours théoriques et sorties de terrain</w:t>
            </w:r>
          </w:p>
        </w:tc>
        <w:tc>
          <w:tcPr>
            <w:tcW w:w="2041" w:type="dxa"/>
          </w:tcPr>
          <w:p w14:paraId="26FBA2B0" w14:textId="77777777" w:rsidR="00EA6168" w:rsidRDefault="00000000">
            <w:r>
              <w:rPr>
                <w:sz w:val="19"/>
                <w:szCs w:val="19"/>
              </w:rPr>
              <w:t>Attestation de formation (la carte officielle de guide relève de l’administration du tourisme)</w:t>
            </w:r>
          </w:p>
        </w:tc>
      </w:tr>
      <w:tr w:rsidR="00EA6168" w14:paraId="5967D8EE" w14:textId="77777777">
        <w:trPr>
          <w:cantSplit/>
          <w:jc w:val="center"/>
        </w:trPr>
        <w:tc>
          <w:tcPr>
            <w:tcW w:w="3402" w:type="dxa"/>
          </w:tcPr>
          <w:p w14:paraId="0A0CB67A" w14:textId="77777777" w:rsidR="00EA6168" w:rsidRPr="00886B9D" w:rsidRDefault="00000000">
            <w:pPr>
              <w:rPr>
                <w:lang w:val="fr-FR"/>
              </w:rPr>
            </w:pPr>
            <w:r w:rsidRPr="00886B9D">
              <w:rPr>
                <w:sz w:val="19"/>
                <w:szCs w:val="19"/>
                <w:lang w:val="fr-FR"/>
              </w:rPr>
              <w:t>Coachings pédagogiques : soutien scolaire (BEPC, baccalauréat) ; cours préparatoires ENI, EMIT, ISTE / EGSS, EMCI, ENS</w:t>
            </w:r>
          </w:p>
        </w:tc>
        <w:tc>
          <w:tcPr>
            <w:tcW w:w="1928" w:type="dxa"/>
          </w:tcPr>
          <w:p w14:paraId="24C12EDA" w14:textId="77777777" w:rsidR="00EA6168" w:rsidRPr="00886B9D" w:rsidRDefault="00000000">
            <w:pPr>
              <w:rPr>
                <w:lang w:val="fr-FR"/>
              </w:rPr>
            </w:pPr>
            <w:r w:rsidRPr="00886B9D">
              <w:rPr>
                <w:sz w:val="19"/>
                <w:szCs w:val="19"/>
                <w:lang w:val="fr-FR"/>
              </w:rPr>
              <w:t>Élèves et candidats aux concours (BEPC, baccalauréat, écoles citées)</w:t>
            </w:r>
          </w:p>
        </w:tc>
        <w:tc>
          <w:tcPr>
            <w:tcW w:w="1134" w:type="dxa"/>
          </w:tcPr>
          <w:p w14:paraId="222F3471" w14:textId="77777777" w:rsidR="00EA6168" w:rsidRDefault="00000000">
            <w:r>
              <w:rPr>
                <w:sz w:val="19"/>
                <w:szCs w:val="19"/>
              </w:rPr>
              <w:t>Selon le calendrier des examens et concours (cours préparatoires de plusieurs mois)</w:t>
            </w:r>
          </w:p>
        </w:tc>
        <w:tc>
          <w:tcPr>
            <w:tcW w:w="1134" w:type="dxa"/>
          </w:tcPr>
          <w:p w14:paraId="07FBA553" w14:textId="77777777" w:rsidR="00EA6168" w:rsidRDefault="00000000">
            <w:r>
              <w:rPr>
                <w:sz w:val="19"/>
                <w:szCs w:val="19"/>
              </w:rPr>
              <w:t>Présentiel, cours de soutien, révisions et examens blancs</w:t>
            </w:r>
          </w:p>
        </w:tc>
        <w:tc>
          <w:tcPr>
            <w:tcW w:w="2041" w:type="dxa"/>
          </w:tcPr>
          <w:p w14:paraId="5C02258F" w14:textId="77777777" w:rsidR="00EA6168" w:rsidRDefault="00000000">
            <w:r>
              <w:rPr>
                <w:sz w:val="19"/>
                <w:szCs w:val="19"/>
              </w:rPr>
              <w:t>Attestation de suivi (ne remplace pas le diplôme délivré par l’État)</w:t>
            </w:r>
          </w:p>
        </w:tc>
      </w:tr>
      <w:tr w:rsidR="00EA6168" w14:paraId="6E6E9661" w14:textId="77777777">
        <w:trPr>
          <w:cantSplit/>
          <w:jc w:val="center"/>
        </w:trPr>
        <w:tc>
          <w:tcPr>
            <w:tcW w:w="3402" w:type="dxa"/>
          </w:tcPr>
          <w:p w14:paraId="7FFA1792" w14:textId="77777777" w:rsidR="00EA6168" w:rsidRPr="00886B9D" w:rsidRDefault="00000000">
            <w:pPr>
              <w:rPr>
                <w:lang w:val="fr-FR"/>
              </w:rPr>
            </w:pPr>
            <w:r w:rsidRPr="00886B9D">
              <w:rPr>
                <w:sz w:val="19"/>
                <w:szCs w:val="19"/>
                <w:lang w:val="fr-FR"/>
              </w:rPr>
              <w:t xml:space="preserve">Accompagnement vers l’étranger : Allemagne (au pair, </w:t>
            </w:r>
            <w:proofErr w:type="spellStart"/>
            <w:r w:rsidRPr="00886B9D">
              <w:rPr>
                <w:sz w:val="19"/>
                <w:szCs w:val="19"/>
                <w:lang w:val="fr-FR"/>
              </w:rPr>
              <w:t>Ausbildung</w:t>
            </w:r>
            <w:proofErr w:type="spellEnd"/>
            <w:r w:rsidRPr="00886B9D">
              <w:rPr>
                <w:sz w:val="19"/>
                <w:szCs w:val="19"/>
                <w:lang w:val="fr-FR"/>
              </w:rPr>
              <w:t>, BFD, FSJ) ; préparation aux examens internationaux (CGM, DELF et DALF, TEFL et TESOL, etc.) ; aide à la constitution des dossiers (CV, lettre de motivation, projet d’avenir)</w:t>
            </w:r>
          </w:p>
        </w:tc>
        <w:tc>
          <w:tcPr>
            <w:tcW w:w="1928" w:type="dxa"/>
          </w:tcPr>
          <w:p w14:paraId="38673892" w14:textId="77777777" w:rsidR="00EA6168" w:rsidRDefault="00000000">
            <w:r>
              <w:rPr>
                <w:sz w:val="19"/>
                <w:szCs w:val="19"/>
              </w:rPr>
              <w:t>Jeunes et étudiants souhaitant poursuivre études, formation ou travail à l’étranger</w:t>
            </w:r>
          </w:p>
        </w:tc>
        <w:tc>
          <w:tcPr>
            <w:tcW w:w="1134" w:type="dxa"/>
          </w:tcPr>
          <w:p w14:paraId="6AF20EAE" w14:textId="77777777" w:rsidR="00EA6168" w:rsidRDefault="00000000">
            <w:r>
              <w:rPr>
                <w:sz w:val="19"/>
                <w:szCs w:val="19"/>
              </w:rPr>
              <w:t>Variable selon le projet et l’examen visé (4 mois pour la préparation linguistique)</w:t>
            </w:r>
          </w:p>
        </w:tc>
        <w:tc>
          <w:tcPr>
            <w:tcW w:w="1134" w:type="dxa"/>
          </w:tcPr>
          <w:p w14:paraId="632A1AA7" w14:textId="77777777" w:rsidR="00EA6168" w:rsidRDefault="00000000">
            <w:r>
              <w:rPr>
                <w:sz w:val="19"/>
                <w:szCs w:val="19"/>
              </w:rPr>
              <w:t>Présentiel et suivi individuel ; échanges avec les partenaires à l’étranger</w:t>
            </w:r>
          </w:p>
        </w:tc>
        <w:tc>
          <w:tcPr>
            <w:tcW w:w="2041" w:type="dxa"/>
          </w:tcPr>
          <w:p w14:paraId="614D52CE" w14:textId="77777777" w:rsidR="00EA6168" w:rsidRDefault="00000000">
            <w:r>
              <w:rPr>
                <w:sz w:val="19"/>
                <w:szCs w:val="19"/>
              </w:rPr>
              <w:t>Certificats délivrés par les organismes officiels des examens (DELF/DALF, TEFL/TESOL, etc.)</w:t>
            </w:r>
          </w:p>
        </w:tc>
      </w:tr>
    </w:tbl>
    <w:p w14:paraId="5230C0D1" w14:textId="194B8D96" w:rsidR="00EA6168" w:rsidRPr="00886B9D" w:rsidRDefault="00EA6168">
      <w:pPr>
        <w:spacing w:after="120"/>
        <w:rPr>
          <w:lang w:val="fr-FR"/>
        </w:rPr>
      </w:pPr>
    </w:p>
    <w:sectPr w:rsidR="00EA6168" w:rsidRPr="00886B9D">
      <w:footerReference w:type="default" r:id="rId6"/>
      <w:pgSz w:w="11906" w:h="16838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FC301" w14:textId="77777777" w:rsidR="001966F2" w:rsidRDefault="001966F2">
      <w:pPr>
        <w:spacing w:after="0" w:line="240" w:lineRule="auto"/>
      </w:pPr>
      <w:r>
        <w:separator/>
      </w:r>
    </w:p>
  </w:endnote>
  <w:endnote w:type="continuationSeparator" w:id="0">
    <w:p w14:paraId="624E13F1" w14:textId="77777777" w:rsidR="001966F2" w:rsidRDefault="00196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7660AD6-796B-4F3A-AD11-81603F71F3C2}"/>
    <w:embedBold r:id="rId2" w:fontKey="{199DF1DA-485B-4A61-9E9D-C0707F97CADA}"/>
    <w:embedItalic r:id="rId3" w:fontKey="{89BD63AF-8603-4C92-904D-4C20947CAA85}"/>
    <w:embedBoldItalic r:id="rId4" w:fontKey="{9A6AE37E-A7E4-4CFB-91AA-4994A5CADB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6C935A3-D3D7-4E31-AF34-5B7A12CF72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75472" w14:textId="77777777" w:rsidR="00EA616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555555"/>
        <w:sz w:val="18"/>
        <w:szCs w:val="18"/>
      </w:rPr>
      <w:t xml:space="preserve">Fiche </w:t>
    </w:r>
    <w:proofErr w:type="spellStart"/>
    <w:r>
      <w:rPr>
        <w:color w:val="555555"/>
        <w:sz w:val="18"/>
        <w:szCs w:val="18"/>
      </w:rPr>
      <w:t>d’informations</w:t>
    </w:r>
    <w:proofErr w:type="spellEnd"/>
    <w:r>
      <w:rPr>
        <w:color w:val="555555"/>
        <w:sz w:val="18"/>
        <w:szCs w:val="18"/>
      </w:rPr>
      <w:t xml:space="preserve"> — TCiD Center Madagascar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DE013" w14:textId="77777777" w:rsidR="001966F2" w:rsidRDefault="001966F2">
      <w:pPr>
        <w:spacing w:after="0" w:line="240" w:lineRule="auto"/>
      </w:pPr>
      <w:r>
        <w:separator/>
      </w:r>
    </w:p>
  </w:footnote>
  <w:footnote w:type="continuationSeparator" w:id="0">
    <w:p w14:paraId="4AE82BA9" w14:textId="77777777" w:rsidR="001966F2" w:rsidRDefault="001966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168"/>
    <w:rsid w:val="001966F2"/>
    <w:rsid w:val="00886B9D"/>
    <w:rsid w:val="00D509B7"/>
    <w:rsid w:val="00EA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1773F"/>
  <w15:docId w15:val="{A1E67182-C36A-4191-BDE4-7B2F51DAF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fr-FR" w:bidi="ar-SA"/>
      </w:rPr>
    </w:rPrDefault>
    <w:pPrDefault>
      <w:pPr>
        <w:spacing w:after="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0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516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Track Fares</cp:lastModifiedBy>
  <cp:revision>2</cp:revision>
  <dcterms:created xsi:type="dcterms:W3CDTF">2026-10-28T11:56:00Z</dcterms:created>
  <dcterms:modified xsi:type="dcterms:W3CDTF">2026-10-28T12:00:00Z</dcterms:modified>
</cp:coreProperties>
</file>