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EF28" w14:textId="441F6CDD" w:rsidR="00335982" w:rsidRDefault="00335982" w:rsidP="00335982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  <w:r>
        <w:rPr>
          <w:rFonts w:ascii="Apple Color Emoji" w:hAnsi="Apple Color Emoji" w:cs="Apple Color Emoji"/>
          <w:b/>
          <w:bCs/>
          <w:noProof/>
          <w:kern w:val="36"/>
          <w:sz w:val="48"/>
          <w:szCs w:val="48"/>
          <w14:ligatures w14:val="standardContextual"/>
        </w:rPr>
        <w:drawing>
          <wp:inline distT="0" distB="0" distL="0" distR="0" wp14:anchorId="04A03088" wp14:editId="14C53F40">
            <wp:extent cx="1587500" cy="723900"/>
            <wp:effectExtent l="0" t="0" r="0" b="0"/>
            <wp:docPr id="1232022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2546" name="Imagen 12320225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7CC" w14:textId="15D9618C" w:rsidR="00335982" w:rsidRPr="00335982" w:rsidRDefault="00335982" w:rsidP="003359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598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🏭</w:t>
      </w:r>
      <w:r w:rsidRPr="00335982">
        <w:rPr>
          <w:b/>
          <w:bCs/>
          <w:kern w:val="36"/>
          <w:sz w:val="48"/>
          <w:szCs w:val="48"/>
        </w:rPr>
        <w:t xml:space="preserve"> IBP INDUSTRIAL PARKS</w:t>
      </w:r>
    </w:p>
    <w:p w14:paraId="323AAC9B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b/>
          <w:bCs/>
          <w:sz w:val="36"/>
          <w:szCs w:val="36"/>
        </w:rPr>
        <w:t>PROTOCOLO DE SEGUIMIENTO HASTA CONTACTO</w:t>
      </w:r>
    </w:p>
    <w:p w14:paraId="0FFC7494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5B2342F9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3110311" w14:textId="77777777" w:rsidR="00335982" w:rsidRPr="00335982" w:rsidRDefault="00335982" w:rsidP="003359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598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🔵</w:t>
      </w:r>
      <w:r w:rsidRPr="00335982">
        <w:rPr>
          <w:b/>
          <w:bCs/>
          <w:kern w:val="36"/>
          <w:sz w:val="48"/>
          <w:szCs w:val="48"/>
        </w:rPr>
        <w:t xml:space="preserve"> FASE 1 – CICLO INICIAL (DÍA 1 AL 4)</w:t>
      </w:r>
    </w:p>
    <w:p w14:paraId="1EAF90F3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2917575A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505871B9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DÍA 1</w:t>
      </w:r>
    </w:p>
    <w:p w14:paraId="6C0FAFEE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1 – Primer intento (mañana)</w:t>
      </w:r>
      <w:r w:rsidRPr="00335982">
        <w:br/>
        <w:t>Si no contesta:</w:t>
      </w:r>
    </w:p>
    <w:p w14:paraId="30DD229E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WA (dividido en 2)</w:t>
      </w:r>
    </w:p>
    <w:p w14:paraId="2E85C31E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1A:</w:t>
      </w:r>
    </w:p>
    <w:p w14:paraId="5C9B26D2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Hola ___, soy ___ del equipo de IBP Industrial Parks.</w:t>
      </w:r>
      <w:r w:rsidRPr="00335982">
        <w:br/>
        <w:t>Intenté llamarte hace un momento.</w:t>
      </w:r>
    </w:p>
    <w:p w14:paraId="472D26B9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1B:</w:t>
      </w:r>
    </w:p>
    <w:p w14:paraId="2A33584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Para entender mejor:</w:t>
      </w:r>
      <w:r w:rsidRPr="00335982">
        <w:br/>
        <w:t>¿Estás buscando terreno industrial para operar tu empresa o como inversión?</w:t>
      </w:r>
    </w:p>
    <w:p w14:paraId="0ECE8A2A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1 – Segundo intento (tarde)</w:t>
      </w:r>
    </w:p>
    <w:p w14:paraId="24973617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1AF0F0AC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31EF5B1D" w14:textId="77777777" w:rsidR="00335982" w:rsidRDefault="00335982" w:rsidP="00335982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5802D91C" w14:textId="6E18367D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🔹</w:t>
      </w:r>
      <w:r w:rsidRPr="00335982">
        <w:rPr>
          <w:b/>
          <w:bCs/>
          <w:sz w:val="36"/>
          <w:szCs w:val="36"/>
        </w:rPr>
        <w:t xml:space="preserve"> DÍA 2</w:t>
      </w:r>
    </w:p>
    <w:p w14:paraId="004FEF54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2 – Un intento</w:t>
      </w:r>
    </w:p>
    <w:p w14:paraId="159D0910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Si no contesta:</w:t>
      </w:r>
    </w:p>
    <w:p w14:paraId="44717059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2A:</w:t>
      </w:r>
    </w:p>
    <w:p w14:paraId="4EEFDDC1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Hola ___, soy ___ de IBP.</w:t>
      </w:r>
    </w:p>
    <w:p w14:paraId="631B15D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2B:</w:t>
      </w:r>
    </w:p>
    <w:p w14:paraId="2121EC6B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Solo para saber cómo apoyarte mejor:</w:t>
      </w:r>
      <w:r w:rsidRPr="00335982">
        <w:br/>
        <w:t>¿Te interesa más zona Santa Catarina o prefieres revisar opción en Salinas Victoria?</w:t>
      </w:r>
    </w:p>
    <w:p w14:paraId="2D777C65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1B2A057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5BEBF905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DÍA 3</w:t>
      </w:r>
    </w:p>
    <w:p w14:paraId="06BD15DA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3 – Un intento</w:t>
      </w:r>
    </w:p>
    <w:p w14:paraId="1EFC084A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Si no contesta:</w:t>
      </w:r>
    </w:p>
    <w:p w14:paraId="45D6CC49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Mensaje:</w:t>
      </w:r>
    </w:p>
    <w:p w14:paraId="5C67D85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Para entender mejor lo que buscas:</w:t>
      </w:r>
      <w:r w:rsidRPr="00335982">
        <w:br/>
        <w:t>¿Tu intención sería construir para uso propio o invertir para renta / plusvalía?</w:t>
      </w:r>
    </w:p>
    <w:p w14:paraId="16E3A148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00A03197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5AEFD8E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DÍA 4</w:t>
      </w:r>
    </w:p>
    <w:p w14:paraId="1542057C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4 – Primer intento (mañana)</w:t>
      </w:r>
      <w:r w:rsidRPr="00335982">
        <w:br/>
      </w:r>
      <w:r w:rsidRPr="00335982">
        <w:rPr>
          <w:b/>
          <w:bCs/>
        </w:rPr>
        <w:t>Llamada 4 – Segundo intento (tarde)</w:t>
      </w:r>
    </w:p>
    <w:p w14:paraId="20D911CF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Si no contesta:</w:t>
      </w:r>
    </w:p>
    <w:p w14:paraId="428CE8AC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final dividido:</w:t>
      </w:r>
    </w:p>
    <w:p w14:paraId="32C6EA59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4A:</w:t>
      </w:r>
    </w:p>
    <w:p w14:paraId="14192656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Buenas tardes ___, soy ___ de IBP.</w:t>
      </w:r>
    </w:p>
    <w:p w14:paraId="23E06817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4B:</w:t>
      </w:r>
    </w:p>
    <w:p w14:paraId="730612B1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lastRenderedPageBreak/>
        <w:t>Cuando gustes revisar opciones específicas o agendar visita al parque, con gusto lo vemos.</w:t>
      </w:r>
    </w:p>
    <w:p w14:paraId="4B08166C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3F02F919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0510C52" w14:textId="77777777" w:rsidR="00335982" w:rsidRPr="00335982" w:rsidRDefault="00335982" w:rsidP="003359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598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🔵</w:t>
      </w:r>
      <w:r w:rsidRPr="00335982">
        <w:rPr>
          <w:b/>
          <w:bCs/>
          <w:kern w:val="36"/>
          <w:sz w:val="48"/>
          <w:szCs w:val="48"/>
        </w:rPr>
        <w:t xml:space="preserve"> FASE 2 – CICLO DE RECUPERACIÓN (30 DÍAS DESPUÉS)</w:t>
      </w:r>
    </w:p>
    <w:p w14:paraId="10526C86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Este ciclo aplica a:</w:t>
      </w:r>
    </w:p>
    <w:p w14:paraId="451A1623" w14:textId="77777777" w:rsidR="00335982" w:rsidRPr="00335982" w:rsidRDefault="00335982" w:rsidP="00335982">
      <w:pPr>
        <w:numPr>
          <w:ilvl w:val="0"/>
          <w:numId w:val="7"/>
        </w:numPr>
        <w:spacing w:before="100" w:beforeAutospacing="1" w:after="100" w:afterAutospacing="1"/>
      </w:pPr>
      <w:r w:rsidRPr="00335982">
        <w:t>Leads que nunca respondieron</w:t>
      </w:r>
    </w:p>
    <w:p w14:paraId="14D0252B" w14:textId="77777777" w:rsidR="00335982" w:rsidRPr="00335982" w:rsidRDefault="00335982" w:rsidP="00335982">
      <w:pPr>
        <w:numPr>
          <w:ilvl w:val="0"/>
          <w:numId w:val="7"/>
        </w:numPr>
        <w:spacing w:before="100" w:beforeAutospacing="1" w:after="100" w:afterAutospacing="1"/>
      </w:pPr>
      <w:r w:rsidRPr="00335982">
        <w:t>Leads que se enfriaron</w:t>
      </w:r>
    </w:p>
    <w:p w14:paraId="102E9E0B" w14:textId="77777777" w:rsidR="00335982" w:rsidRPr="00335982" w:rsidRDefault="00335982" w:rsidP="00335982">
      <w:pPr>
        <w:numPr>
          <w:ilvl w:val="0"/>
          <w:numId w:val="7"/>
        </w:numPr>
        <w:spacing w:before="100" w:beforeAutospacing="1" w:after="100" w:afterAutospacing="1"/>
      </w:pPr>
      <w:r w:rsidRPr="00335982">
        <w:t>Leads que dijeron “lo reviso después”</w:t>
      </w:r>
    </w:p>
    <w:p w14:paraId="6771C10B" w14:textId="77777777" w:rsidR="00335982" w:rsidRPr="00335982" w:rsidRDefault="00335982" w:rsidP="00335982">
      <w:pPr>
        <w:numPr>
          <w:ilvl w:val="0"/>
          <w:numId w:val="7"/>
        </w:numPr>
        <w:spacing w:before="100" w:beforeAutospacing="1" w:after="100" w:afterAutospacing="1"/>
      </w:pPr>
      <w:r w:rsidRPr="00335982">
        <w:t>Leads que cotizaron pero no agendaron</w:t>
      </w:r>
    </w:p>
    <w:p w14:paraId="1207B3EB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rFonts w:ascii="Apple Color Emoji" w:hAnsi="Apple Color Emoji" w:cs="Apple Color Emoji"/>
        </w:rPr>
        <w:t>⚠️</w:t>
      </w:r>
      <w:r w:rsidRPr="00335982">
        <w:t xml:space="preserve"> Industrial es timing. Muchas decisiones se activan 30–60 días después.</w:t>
      </w:r>
    </w:p>
    <w:p w14:paraId="4C8DE795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Se vuelve a aplicar estructura con llamadas.</w:t>
      </w:r>
    </w:p>
    <w:p w14:paraId="7AFA1538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503BD1E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670CFA3B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RECUPERACIÓN – DÍA 1</w:t>
      </w:r>
    </w:p>
    <w:p w14:paraId="77E8910E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Recuperación 1 – Primer intento (mañana)</w:t>
      </w:r>
    </w:p>
    <w:p w14:paraId="3011CE4F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Si no contesta:</w:t>
      </w:r>
    </w:p>
    <w:p w14:paraId="362468B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dividido:</w:t>
      </w:r>
    </w:p>
    <w:p w14:paraId="2DD22147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R1A:</w:t>
      </w:r>
    </w:p>
    <w:p w14:paraId="715370BD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Hola ___, soy ___ de IBP Industrial Parks.</w:t>
      </w:r>
    </w:p>
    <w:p w14:paraId="2918FB99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R1B:</w:t>
      </w:r>
    </w:p>
    <w:p w14:paraId="3E78D681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Hace unas semanas solicitaste información sobre terrenos industriales y quería saber si sigue vigente tu interés.</w:t>
      </w:r>
    </w:p>
    <w:p w14:paraId="3CC9D600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Recuperación 1 – Segundo intento (tarde)</w:t>
      </w:r>
    </w:p>
    <w:p w14:paraId="26238E40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4621072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D14F555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RECUPERACIÓN – DÍA 2</w:t>
      </w:r>
    </w:p>
    <w:p w14:paraId="68148DAD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lastRenderedPageBreak/>
        <w:t>Llamada Recuperación 2 – Un intento</w:t>
      </w:r>
    </w:p>
    <w:p w14:paraId="778C10D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Si no contesta:</w:t>
      </w:r>
    </w:p>
    <w:p w14:paraId="536F16FE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R2:</w:t>
      </w:r>
    </w:p>
    <w:p w14:paraId="67D1F719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Estamos teniendo movimiento en disponibilidad y ajustes de precios en preventa.</w:t>
      </w:r>
      <w:r w:rsidRPr="00335982">
        <w:br/>
        <w:t>¿Te gustaría que revisemos nuevamente opciones en Santa Catarina o Salinas?</w:t>
      </w:r>
    </w:p>
    <w:p w14:paraId="7D015857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rFonts w:ascii="Apple Color Emoji" w:hAnsi="Apple Color Emoji" w:cs="Apple Color Emoji"/>
        </w:rPr>
        <w:t>👉</w:t>
      </w:r>
      <w:r w:rsidRPr="00335982">
        <w:t xml:space="preserve"> Aquí activamos urgencia sin presión agresiva.</w:t>
      </w:r>
    </w:p>
    <w:p w14:paraId="37A6EEC7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6D9F3FE1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A2314CC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RECUPERACIÓN – DÍA 3</w:t>
      </w:r>
    </w:p>
    <w:p w14:paraId="4EE19B0B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Recuperación 3 – Un intento</w:t>
      </w:r>
    </w:p>
    <w:p w14:paraId="4005D30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Si no contesta:</w:t>
      </w:r>
    </w:p>
    <w:p w14:paraId="3A7DB22C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R3:</w:t>
      </w:r>
    </w:p>
    <w:p w14:paraId="03291AC7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Para entender mejor lo que buscas:</w:t>
      </w:r>
      <w:r w:rsidRPr="00335982">
        <w:br/>
        <w:t>¿Tu proyecto sigue en pausa o ya estás evaluando otras opciones?</w:t>
      </w:r>
    </w:p>
    <w:p w14:paraId="5AF50122" w14:textId="77777777" w:rsidR="00335982" w:rsidRPr="00335982" w:rsidRDefault="00786A74" w:rsidP="00335982">
      <w:r w:rsidRPr="00786A74">
        <w:rPr>
          <w:noProof/>
          <w14:ligatures w14:val="standardContextual"/>
        </w:rPr>
        <w:pict w14:anchorId="1F8C6E2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4396214" w14:textId="77777777" w:rsidR="00335982" w:rsidRPr="00335982" w:rsidRDefault="00335982" w:rsidP="003359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5982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335982">
        <w:rPr>
          <w:b/>
          <w:bCs/>
          <w:sz w:val="36"/>
          <w:szCs w:val="36"/>
        </w:rPr>
        <w:t xml:space="preserve"> RECUPERACIÓN – DÍA 4</w:t>
      </w:r>
    </w:p>
    <w:p w14:paraId="287452E3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b/>
          <w:bCs/>
        </w:rPr>
        <w:t>Llamada Recuperación 4 – Dos intentos (mañana y tarde)</w:t>
      </w:r>
    </w:p>
    <w:p w14:paraId="119C9C18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final recuperación:</w:t>
      </w:r>
    </w:p>
    <w:p w14:paraId="401CFF17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R4A:</w:t>
      </w:r>
    </w:p>
    <w:p w14:paraId="3372DBF0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Hola ___, por ahora cierro tu expediente activo para no molestarte.</w:t>
      </w:r>
    </w:p>
    <w:p w14:paraId="586C6412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Mensaje R4B:</w:t>
      </w:r>
    </w:p>
    <w:p w14:paraId="5147F73B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t>Cuando quieras retomar revisión de terreno industrial, con gusto lo vemos.</w:t>
      </w:r>
    </w:p>
    <w:p w14:paraId="50E47377" w14:textId="77777777" w:rsidR="00335982" w:rsidRPr="00335982" w:rsidRDefault="00335982" w:rsidP="00335982">
      <w:pPr>
        <w:spacing w:before="100" w:beforeAutospacing="1" w:after="100" w:afterAutospacing="1"/>
      </w:pPr>
      <w:r w:rsidRPr="00335982">
        <w:rPr>
          <w:rFonts w:ascii="Apple Color Emoji" w:hAnsi="Apple Color Emoji" w:cs="Apple Color Emoji"/>
        </w:rPr>
        <w:t>⚠️</w:t>
      </w:r>
      <w:r w:rsidRPr="00335982">
        <w:t xml:space="preserve"> Este mensaje genera reactivación en muchos casos.</w:t>
      </w:r>
    </w:p>
    <w:p w14:paraId="3FB63F63" w14:textId="77777777" w:rsidR="00EB5701" w:rsidRDefault="00EB5701"/>
    <w:sectPr w:rsidR="00EB57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8C8"/>
    <w:multiLevelType w:val="multilevel"/>
    <w:tmpl w:val="F170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237EF"/>
    <w:multiLevelType w:val="multilevel"/>
    <w:tmpl w:val="19E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6E40"/>
    <w:multiLevelType w:val="multilevel"/>
    <w:tmpl w:val="D3B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02245"/>
    <w:multiLevelType w:val="multilevel"/>
    <w:tmpl w:val="B30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4E3E"/>
    <w:multiLevelType w:val="multilevel"/>
    <w:tmpl w:val="BC2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83CED"/>
    <w:multiLevelType w:val="multilevel"/>
    <w:tmpl w:val="FC5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A6806"/>
    <w:multiLevelType w:val="multilevel"/>
    <w:tmpl w:val="07C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5912">
    <w:abstractNumId w:val="5"/>
  </w:num>
  <w:num w:numId="2" w16cid:durableId="1638486201">
    <w:abstractNumId w:val="2"/>
  </w:num>
  <w:num w:numId="3" w16cid:durableId="76482382">
    <w:abstractNumId w:val="0"/>
  </w:num>
  <w:num w:numId="4" w16cid:durableId="685451009">
    <w:abstractNumId w:val="6"/>
  </w:num>
  <w:num w:numId="5" w16cid:durableId="1899054202">
    <w:abstractNumId w:val="1"/>
  </w:num>
  <w:num w:numId="6" w16cid:durableId="821966642">
    <w:abstractNumId w:val="4"/>
  </w:num>
  <w:num w:numId="7" w16cid:durableId="1959408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01"/>
    <w:rsid w:val="0008577A"/>
    <w:rsid w:val="001465D7"/>
    <w:rsid w:val="002F5BE2"/>
    <w:rsid w:val="00335982"/>
    <w:rsid w:val="00433D9B"/>
    <w:rsid w:val="005B6E98"/>
    <w:rsid w:val="00621953"/>
    <w:rsid w:val="00786A74"/>
    <w:rsid w:val="00AB630E"/>
    <w:rsid w:val="00BA3986"/>
    <w:rsid w:val="00BE7555"/>
    <w:rsid w:val="00EB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C1D7"/>
  <w15:chartTrackingRefBased/>
  <w15:docId w15:val="{57D9DE9B-3705-E04A-BF23-D7B4962A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82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B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5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7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7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7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7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5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5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7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5701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unhideWhenUsed/>
    <w:rsid w:val="00EB57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570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35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417</Words>
  <Characters>2176</Characters>
  <Application>Microsoft Office Word</Application>
  <DocSecurity>0</DocSecurity>
  <Lines>94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Youseff Fraige</dc:creator>
  <cp:keywords/>
  <dc:description/>
  <cp:lastModifiedBy>Youseff Fraige</cp:lastModifiedBy>
  <cp:revision>2</cp:revision>
  <cp:lastPrinted>2026-02-26T15:13:00Z</cp:lastPrinted>
  <dcterms:created xsi:type="dcterms:W3CDTF">2026-02-25T22:53:00Z</dcterms:created>
  <dcterms:modified xsi:type="dcterms:W3CDTF">2026-02-26T15:21:00Z</dcterms:modified>
</cp:coreProperties>
</file>