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841" w14:textId="3EFF1570" w:rsidR="00A805D6" w:rsidRDefault="009134BD">
      <w:pPr>
        <w:rPr>
          <w:lang w:val="vi-VN"/>
        </w:rPr>
      </w:pPr>
      <w:r>
        <w:t>Khách</w:t>
      </w:r>
      <w:r>
        <w:rPr>
          <w:lang w:val="vi-VN"/>
        </w:rPr>
        <w:t xml:space="preserve"> vãng lai:</w:t>
      </w:r>
    </w:p>
    <w:p w14:paraId="6AE0ADCA" w14:textId="7CE5B742" w:rsidR="009134BD" w:rsidRDefault="009134BD" w:rsidP="00BB70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Xem </w:t>
      </w:r>
      <w:r w:rsidR="00046770">
        <w:rPr>
          <w:rFonts w:ascii="Times New Roman" w:hAnsi="Times New Roman" w:cs="Times New Roman"/>
          <w:lang w:val="vi-VN"/>
        </w:rPr>
        <w:t>thông tin NCC rau</w:t>
      </w:r>
    </w:p>
    <w:p w14:paraId="48781BD0" w14:textId="3ECA13E6" w:rsidR="009134BD" w:rsidRDefault="009134BD" w:rsidP="009134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Xem </w:t>
      </w:r>
      <w:r w:rsidR="00BB7049">
        <w:rPr>
          <w:rFonts w:ascii="Times New Roman" w:hAnsi="Times New Roman" w:cs="Times New Roman"/>
          <w:lang w:val="vi-VN"/>
        </w:rPr>
        <w:t>thông tin</w:t>
      </w:r>
      <w:r w:rsidR="006154C7">
        <w:rPr>
          <w:rFonts w:ascii="Times New Roman" w:hAnsi="Times New Roman" w:cs="Times New Roman"/>
          <w:lang w:val="vi-VN"/>
        </w:rPr>
        <w:t xml:space="preserve"> rau</w:t>
      </w:r>
    </w:p>
    <w:p w14:paraId="42CFD719" w14:textId="77777777" w:rsidR="009134BD" w:rsidRDefault="009134BD" w:rsidP="009134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Đăng ký</w:t>
      </w:r>
    </w:p>
    <w:p w14:paraId="7BEC5D42" w14:textId="4D6F6F2F" w:rsidR="00BF726B" w:rsidRPr="00BF726B" w:rsidRDefault="009134BD" w:rsidP="00BF72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Tìm kiếm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9134BD" w14:paraId="1BB6C0AB" w14:textId="77777777" w:rsidTr="009134BD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11EF" w14:textId="77777777" w:rsidR="009134BD" w:rsidRDefault="009134BD">
            <w:pPr>
              <w:rPr>
                <w:b/>
                <w:bCs/>
              </w:rPr>
            </w:pPr>
            <w:r>
              <w:rPr>
                <w:b/>
                <w:bCs/>
              </w:rPr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ED8B" w14:textId="77777777" w:rsidR="009134BD" w:rsidRDefault="009134BD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9134BD" w14:paraId="5AD46E3B" w14:textId="77777777" w:rsidTr="009134BD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2B6C" w14:textId="77777777" w:rsidR="009134BD" w:rsidRDefault="009134BD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BD22" w14:textId="724C8477" w:rsidR="009134BD" w:rsidRDefault="009134BD">
            <w:r>
              <w:t>Đăng ký</w:t>
            </w:r>
          </w:p>
        </w:tc>
      </w:tr>
      <w:tr w:rsidR="009134BD" w14:paraId="301991E6" w14:textId="77777777" w:rsidTr="009134BD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612" w14:textId="77777777" w:rsidR="009134BD" w:rsidRDefault="009134BD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64F2" w14:textId="3C2AB6E9" w:rsidR="009134BD" w:rsidRPr="009134BD" w:rsidRDefault="009134BD">
            <w:pPr>
              <w:rPr>
                <w:lang w:val="vi-VN"/>
              </w:rPr>
            </w:pPr>
            <w:r>
              <w:t>Use-case cho phép người dùng</w:t>
            </w:r>
            <w:r>
              <w:rPr>
                <w:lang w:val="vi-VN"/>
              </w:rPr>
              <w:t xml:space="preserve"> </w:t>
            </w:r>
            <w:r>
              <w:t>đăng ký</w:t>
            </w:r>
            <w:r>
              <w:rPr>
                <w:lang w:val="vi-VN"/>
              </w:rPr>
              <w:t xml:space="preserve"> để trở thành nhà cung cấp hoặc trở thành khách hàng</w:t>
            </w:r>
          </w:p>
        </w:tc>
      </w:tr>
      <w:tr w:rsidR="009134BD" w14:paraId="7C80A35A" w14:textId="77777777" w:rsidTr="009134BD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F34D" w14:textId="77777777" w:rsidR="009134BD" w:rsidRDefault="009134BD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CD81" w14:textId="7BE90394" w:rsidR="009134BD" w:rsidRPr="009134BD" w:rsidRDefault="009134BD">
            <w:pPr>
              <w:rPr>
                <w:lang w:val="vi-VN"/>
              </w:rPr>
            </w:pPr>
            <w:r>
              <w:t>Khách</w:t>
            </w:r>
            <w:r>
              <w:rPr>
                <w:lang w:val="vi-VN"/>
              </w:rPr>
              <w:t xml:space="preserve"> vãng lai</w:t>
            </w:r>
          </w:p>
        </w:tc>
      </w:tr>
      <w:tr w:rsidR="009134BD" w14:paraId="31C6F66E" w14:textId="77777777" w:rsidTr="009134BD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BD90" w14:textId="77777777" w:rsidR="009134BD" w:rsidRDefault="009134BD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1F8B" w14:textId="2CEFA447" w:rsidR="009134BD" w:rsidRDefault="009134BD">
            <w:r>
              <w:t>Khi chọn chức năng đăng ký</w:t>
            </w:r>
            <w:r>
              <w:rPr>
                <w:lang w:val="vi-VN"/>
              </w:rPr>
              <w:t xml:space="preserve"> </w:t>
            </w:r>
            <w:r>
              <w:t>từ trang chủ hệ thống</w:t>
            </w:r>
          </w:p>
        </w:tc>
      </w:tr>
      <w:tr w:rsidR="009134BD" w14:paraId="0DC27012" w14:textId="77777777" w:rsidTr="009134BD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B91F" w14:textId="77777777" w:rsidR="009134BD" w:rsidRDefault="009134BD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A7F6" w14:textId="493BABE7" w:rsidR="009134BD" w:rsidRDefault="009134BD"/>
        </w:tc>
      </w:tr>
      <w:tr w:rsidR="009134BD" w14:paraId="4787844C" w14:textId="77777777" w:rsidTr="009134BD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24FF" w14:textId="77777777" w:rsidR="009134BD" w:rsidRDefault="009134BD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4F43" w14:textId="1FE37107" w:rsidR="009134BD" w:rsidRDefault="009134BD">
            <w:r>
              <w:t>Đăng ký</w:t>
            </w:r>
            <w:r>
              <w:rPr>
                <w:lang w:val="vi-VN"/>
              </w:rPr>
              <w:t xml:space="preserve"> </w:t>
            </w:r>
            <w:r>
              <w:t>thành công</w:t>
            </w:r>
          </w:p>
        </w:tc>
      </w:tr>
      <w:tr w:rsidR="009134BD" w14:paraId="776B734C" w14:textId="77777777" w:rsidTr="009134BD">
        <w:trPr>
          <w:trHeight w:val="188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31F9" w14:textId="77777777" w:rsidR="009134BD" w:rsidRDefault="009134BD">
            <w:r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F98B" w14:textId="0474824F" w:rsidR="009134BD" w:rsidRDefault="009134BD" w:rsidP="009134BD">
            <w:pPr>
              <w:pStyle w:val="ListParagraph"/>
              <w:numPr>
                <w:ilvl w:val="0"/>
                <w:numId w:val="18"/>
              </w:numPr>
            </w:pPr>
            <w:r>
              <w:t>Hệ thống hiển thị màn hình đăng ký</w:t>
            </w:r>
          </w:p>
          <w:p w14:paraId="04B7B99D" w14:textId="4996D692" w:rsidR="004932AC" w:rsidRPr="004932AC" w:rsidRDefault="004932AC" w:rsidP="009134BD">
            <w:pPr>
              <w:pStyle w:val="ListParagraph"/>
              <w:numPr>
                <w:ilvl w:val="0"/>
                <w:numId w:val="18"/>
              </w:numPr>
            </w:pPr>
            <w:r>
              <w:t>Actor</w:t>
            </w:r>
            <w:r>
              <w:rPr>
                <w:lang w:val="vi-VN"/>
              </w:rPr>
              <w:t xml:space="preserve"> c</w:t>
            </w:r>
            <w:r>
              <w:t>họn</w:t>
            </w:r>
            <w:r>
              <w:rPr>
                <w:lang w:val="vi-VN"/>
              </w:rPr>
              <w:t xml:space="preserve"> loại tài khoản đăng ký (nhà cung cấp/ khách hàng)</w:t>
            </w:r>
          </w:p>
          <w:p w14:paraId="4F25717E" w14:textId="6ED4932E" w:rsidR="004932AC" w:rsidRDefault="004932AC" w:rsidP="004932AC">
            <w:pPr>
              <w:pStyle w:val="ListParagraph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.1 Actor chọn Nhà cung cấp: Nhập tên NCC, SDT, Email, địa chỉ, mật khẩu; Đính kèm giấy chứng nhận.</w:t>
            </w:r>
          </w:p>
          <w:p w14:paraId="6CB73731" w14:textId="550DF8FE" w:rsidR="004932AC" w:rsidRPr="004932AC" w:rsidRDefault="004932AC" w:rsidP="004932AC">
            <w:pPr>
              <w:pStyle w:val="ListParagraph"/>
              <w:rPr>
                <w:lang w:val="vi-VN"/>
              </w:rPr>
            </w:pPr>
            <w:r>
              <w:rPr>
                <w:lang w:val="vi-VN"/>
              </w:rPr>
              <w:t xml:space="preserve">2.2 Actor chọn Khách hàng: Nhập tên đăng nhập, sdt, email, mật </w:t>
            </w:r>
            <w:r w:rsidR="009E6610">
              <w:rPr>
                <w:lang w:val="vi-VN"/>
              </w:rPr>
              <w:t>khẩu, địa chỉ.</w:t>
            </w:r>
          </w:p>
          <w:p w14:paraId="2DBA2C67" w14:textId="6E6C32CB" w:rsidR="009134BD" w:rsidRPr="004932AC" w:rsidRDefault="004932AC" w:rsidP="009134BD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vi-VN"/>
              </w:rPr>
              <w:t xml:space="preserve"> </w:t>
            </w:r>
            <w:r>
              <w:t>Actor</w:t>
            </w:r>
            <w:r>
              <w:rPr>
                <w:lang w:val="vi-VN"/>
              </w:rPr>
              <w:t xml:space="preserve"> nhấn đăng ký</w:t>
            </w:r>
          </w:p>
          <w:p w14:paraId="47E58191" w14:textId="5E46266A" w:rsidR="004932AC" w:rsidRPr="004932AC" w:rsidRDefault="004932AC" w:rsidP="009134BD">
            <w:pPr>
              <w:pStyle w:val="ListParagraph"/>
              <w:numPr>
                <w:ilvl w:val="0"/>
                <w:numId w:val="18"/>
              </w:numPr>
            </w:pPr>
            <w:r>
              <w:t>Hệ</w:t>
            </w:r>
            <w:r>
              <w:rPr>
                <w:lang w:val="vi-VN"/>
              </w:rPr>
              <w:t xml:space="preserve"> thống kiểm tra thông tin đăng ký</w:t>
            </w:r>
          </w:p>
          <w:p w14:paraId="21488D8F" w14:textId="0D41325F" w:rsidR="009134BD" w:rsidRDefault="004932AC" w:rsidP="004932AC">
            <w:pPr>
              <w:pStyle w:val="ListParagraph"/>
              <w:numPr>
                <w:ilvl w:val="0"/>
                <w:numId w:val="18"/>
              </w:numPr>
            </w:pPr>
            <w:r>
              <w:t>Đăng</w:t>
            </w:r>
            <w:r>
              <w:rPr>
                <w:lang w:val="vi-VN"/>
              </w:rPr>
              <w:t xml:space="preserve"> ký tài khoản thành công. Kết thúc usecase</w:t>
            </w:r>
          </w:p>
        </w:tc>
      </w:tr>
    </w:tbl>
    <w:p w14:paraId="57AED426" w14:textId="7F8B4DAD" w:rsidR="009134BD" w:rsidRDefault="009134BD" w:rsidP="009134BD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4932AC" w14:paraId="4DBB60CB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1974" w14:textId="77777777" w:rsidR="004932AC" w:rsidRDefault="004932AC" w:rsidP="00816351">
            <w:pPr>
              <w:rPr>
                <w:b/>
                <w:bCs/>
              </w:rPr>
            </w:pPr>
            <w:r>
              <w:rPr>
                <w:b/>
                <w:bCs/>
              </w:rPr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4FDC" w14:textId="77777777" w:rsidR="004932AC" w:rsidRDefault="004932AC" w:rsidP="00816351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4932AC" w14:paraId="3C31CA15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3C97" w14:textId="77777777" w:rsidR="004932AC" w:rsidRDefault="004932AC" w:rsidP="00816351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3575" w14:textId="3F04678B" w:rsidR="004932AC" w:rsidRPr="004932AC" w:rsidRDefault="004932AC" w:rsidP="00816351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</w:t>
            </w:r>
            <w:r w:rsidR="00046770">
              <w:rPr>
                <w:lang w:val="vi-VN"/>
              </w:rPr>
              <w:t>thông tin NCC rau</w:t>
            </w:r>
          </w:p>
        </w:tc>
      </w:tr>
      <w:tr w:rsidR="004932AC" w14:paraId="35682526" w14:textId="77777777" w:rsidTr="00816351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55C7" w14:textId="77777777" w:rsidR="004932AC" w:rsidRDefault="004932AC" w:rsidP="00816351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9E72" w14:textId="1CDDD9E9" w:rsidR="004932AC" w:rsidRPr="004932AC" w:rsidRDefault="004932AC" w:rsidP="00816351">
            <w:pPr>
              <w:rPr>
                <w:lang w:val="vi-VN"/>
              </w:rPr>
            </w:pPr>
            <w:r>
              <w:t>Use-case cho phép người dùng</w:t>
            </w:r>
            <w:r>
              <w:rPr>
                <w:lang w:val="vi-VN"/>
              </w:rPr>
              <w:t xml:space="preserve"> </w:t>
            </w:r>
            <w:r>
              <w:t>xem</w:t>
            </w:r>
            <w:r>
              <w:rPr>
                <w:lang w:val="vi-VN"/>
              </w:rPr>
              <w:t xml:space="preserve"> </w:t>
            </w:r>
            <w:r w:rsidR="00046770">
              <w:rPr>
                <w:lang w:val="vi-VN"/>
              </w:rPr>
              <w:t xml:space="preserve">thông tin </w:t>
            </w:r>
            <w:r>
              <w:rPr>
                <w:lang w:val="vi-VN"/>
              </w:rPr>
              <w:t>những nhà cung cấp</w:t>
            </w:r>
            <w:r w:rsidR="00046770">
              <w:rPr>
                <w:lang w:val="vi-VN"/>
              </w:rPr>
              <w:t xml:space="preserve"> rau</w:t>
            </w:r>
          </w:p>
        </w:tc>
      </w:tr>
      <w:tr w:rsidR="004932AC" w14:paraId="6F038BC4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034F" w14:textId="77777777" w:rsidR="004932AC" w:rsidRDefault="004932AC" w:rsidP="00816351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EC1B" w14:textId="0864EC12" w:rsidR="004932AC" w:rsidRPr="009134BD" w:rsidRDefault="004932AC" w:rsidP="00816351">
            <w:pPr>
              <w:rPr>
                <w:lang w:val="vi-VN"/>
              </w:rPr>
            </w:pPr>
            <w:r>
              <w:t>Khách</w:t>
            </w:r>
            <w:r>
              <w:rPr>
                <w:lang w:val="vi-VN"/>
              </w:rPr>
              <w:t xml:space="preserve"> vãng lai</w:t>
            </w:r>
          </w:p>
        </w:tc>
      </w:tr>
      <w:tr w:rsidR="004932AC" w14:paraId="18555874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D4BD" w14:textId="77777777" w:rsidR="004932AC" w:rsidRDefault="004932AC" w:rsidP="00816351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3E49" w14:textId="57330ADD" w:rsidR="004932AC" w:rsidRDefault="004932AC" w:rsidP="00816351">
            <w:r>
              <w:t xml:space="preserve">Khi chọn chức năng </w:t>
            </w:r>
            <w:r>
              <w:rPr>
                <w:lang w:val="vi-VN"/>
              </w:rPr>
              <w:t>“Xem danh sách NCC” từ</w:t>
            </w:r>
            <w:r>
              <w:t xml:space="preserve"> hệ thống</w:t>
            </w:r>
          </w:p>
        </w:tc>
      </w:tr>
      <w:tr w:rsidR="004932AC" w14:paraId="66A5834B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1D21" w14:textId="77777777" w:rsidR="004932AC" w:rsidRDefault="004932AC" w:rsidP="00816351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3D4D" w14:textId="77777777" w:rsidR="004932AC" w:rsidRDefault="004932AC" w:rsidP="00816351"/>
        </w:tc>
      </w:tr>
      <w:tr w:rsidR="004932AC" w14:paraId="59FFB20F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C9A8" w14:textId="77777777" w:rsidR="004932AC" w:rsidRDefault="004932AC" w:rsidP="00816351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2413" w14:textId="6E25C993" w:rsidR="004932AC" w:rsidRPr="006154C7" w:rsidRDefault="006154C7" w:rsidP="00816351">
            <w:pPr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 hiển thị danh sách nhà cung cấp</w:t>
            </w:r>
          </w:p>
        </w:tc>
      </w:tr>
      <w:tr w:rsidR="004932AC" w14:paraId="3BB4BC3D" w14:textId="77777777" w:rsidTr="00816351">
        <w:trPr>
          <w:trHeight w:val="188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DC64" w14:textId="77777777" w:rsidR="004932AC" w:rsidRDefault="004932AC" w:rsidP="00816351">
            <w:r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32A2" w14:textId="77777777" w:rsidR="004932AC" w:rsidRPr="006154C7" w:rsidRDefault="006154C7" w:rsidP="004932AC">
            <w:pPr>
              <w:pStyle w:val="ListParagraph"/>
              <w:numPr>
                <w:ilvl w:val="0"/>
                <w:numId w:val="19"/>
              </w:numPr>
            </w:pPr>
            <w:r>
              <w:t>Actor</w:t>
            </w:r>
            <w:r>
              <w:rPr>
                <w:lang w:val="vi-VN"/>
              </w:rPr>
              <w:t xml:space="preserve"> nhấn Xem danh sách NCC</w:t>
            </w:r>
          </w:p>
          <w:p w14:paraId="2D7D51B8" w14:textId="48DBCC13" w:rsidR="006154C7" w:rsidRDefault="006154C7" w:rsidP="004932AC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vi-VN"/>
              </w:rPr>
              <w:t xml:space="preserve">Hệ thống hiển thị </w:t>
            </w:r>
            <w:r w:rsidR="00046770">
              <w:rPr>
                <w:lang w:val="vi-VN"/>
              </w:rPr>
              <w:t xml:space="preserve">danh sách và thông tin của </w:t>
            </w:r>
            <w:r>
              <w:rPr>
                <w:lang w:val="vi-VN"/>
              </w:rPr>
              <w:t>NCC. Kết thúc usecase</w:t>
            </w:r>
          </w:p>
        </w:tc>
      </w:tr>
    </w:tbl>
    <w:p w14:paraId="1E2FE202" w14:textId="06E67B5E" w:rsidR="006154C7" w:rsidRDefault="006154C7" w:rsidP="009134BD">
      <w:pPr>
        <w:rPr>
          <w:rFonts w:ascii="Times New Roman" w:hAnsi="Times New Roman" w:cs="Times New Roman"/>
          <w:lang w:val="vi-VN"/>
        </w:rPr>
      </w:pPr>
    </w:p>
    <w:p w14:paraId="07675853" w14:textId="3700BF35" w:rsidR="006154C7" w:rsidRDefault="006154C7" w:rsidP="009134B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6154C7" w14:paraId="240179F9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EF29" w14:textId="77777777" w:rsidR="006154C7" w:rsidRDefault="006154C7" w:rsidP="0081635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90B" w14:textId="77777777" w:rsidR="006154C7" w:rsidRDefault="006154C7" w:rsidP="00816351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6154C7" w14:paraId="60249661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0A2A" w14:textId="77777777" w:rsidR="006154C7" w:rsidRDefault="006154C7" w:rsidP="00816351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DCC1" w14:textId="021DE246" w:rsidR="006154C7" w:rsidRPr="004932AC" w:rsidRDefault="006154C7" w:rsidP="00816351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</w:t>
            </w:r>
            <w:r w:rsidR="00BF726B">
              <w:rPr>
                <w:lang w:val="vi-VN"/>
              </w:rPr>
              <w:t xml:space="preserve">thông tin </w:t>
            </w:r>
            <w:r>
              <w:rPr>
                <w:lang w:val="vi-VN"/>
              </w:rPr>
              <w:t>rau</w:t>
            </w:r>
          </w:p>
        </w:tc>
      </w:tr>
      <w:tr w:rsidR="006154C7" w14:paraId="40540AD3" w14:textId="77777777" w:rsidTr="00816351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DEE7" w14:textId="77777777" w:rsidR="006154C7" w:rsidRDefault="006154C7" w:rsidP="00816351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31AF" w14:textId="0CDFBC6F" w:rsidR="006154C7" w:rsidRPr="004932AC" w:rsidRDefault="006154C7" w:rsidP="00816351">
            <w:pPr>
              <w:rPr>
                <w:lang w:val="vi-VN"/>
              </w:rPr>
            </w:pPr>
            <w:r>
              <w:t>Use-case cho phép người dùng</w:t>
            </w:r>
            <w:r>
              <w:rPr>
                <w:lang w:val="vi-VN"/>
              </w:rPr>
              <w:t xml:space="preserve"> </w:t>
            </w:r>
            <w:r>
              <w:t>xem</w:t>
            </w:r>
            <w:r>
              <w:rPr>
                <w:lang w:val="vi-VN"/>
              </w:rPr>
              <w:t xml:space="preserve"> thông tin chi tiết của loại rau</w:t>
            </w:r>
          </w:p>
        </w:tc>
      </w:tr>
      <w:tr w:rsidR="006154C7" w14:paraId="47812A54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0B0E" w14:textId="77777777" w:rsidR="006154C7" w:rsidRDefault="006154C7" w:rsidP="00816351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0017" w14:textId="77777777" w:rsidR="006154C7" w:rsidRPr="009134BD" w:rsidRDefault="006154C7" w:rsidP="00816351">
            <w:pPr>
              <w:rPr>
                <w:lang w:val="vi-VN"/>
              </w:rPr>
            </w:pPr>
            <w:r>
              <w:t>Khách</w:t>
            </w:r>
            <w:r>
              <w:rPr>
                <w:lang w:val="vi-VN"/>
              </w:rPr>
              <w:t xml:space="preserve"> vãng lai</w:t>
            </w:r>
          </w:p>
        </w:tc>
      </w:tr>
      <w:tr w:rsidR="006154C7" w14:paraId="11B32CEE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A64B" w14:textId="77777777" w:rsidR="006154C7" w:rsidRDefault="006154C7" w:rsidP="00816351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538E" w14:textId="5981171D" w:rsidR="006154C7" w:rsidRPr="006154C7" w:rsidRDefault="006154C7" w:rsidP="00816351">
            <w:pPr>
              <w:rPr>
                <w:lang w:val="vi-VN"/>
              </w:rPr>
            </w:pPr>
            <w:r>
              <w:t xml:space="preserve">Khi chọn chức năng </w:t>
            </w:r>
            <w:r>
              <w:rPr>
                <w:lang w:val="vi-VN"/>
              </w:rPr>
              <w:t>“Xem chi tiết rau” từ</w:t>
            </w:r>
            <w:r>
              <w:t xml:space="preserve"> bài</w:t>
            </w:r>
            <w:r>
              <w:rPr>
                <w:lang w:val="vi-VN"/>
              </w:rPr>
              <w:t xml:space="preserve"> đăng</w:t>
            </w:r>
          </w:p>
        </w:tc>
      </w:tr>
      <w:tr w:rsidR="006154C7" w14:paraId="52B2D350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5EBC" w14:textId="77777777" w:rsidR="006154C7" w:rsidRDefault="006154C7" w:rsidP="00816351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1596" w14:textId="1D9F4BD6" w:rsidR="006154C7" w:rsidRPr="00BF726B" w:rsidRDefault="00BF726B" w:rsidP="00816351">
            <w:pPr>
              <w:rPr>
                <w:lang w:val="vi-VN"/>
              </w:rPr>
            </w:pPr>
            <w:r>
              <w:t>Xác</w:t>
            </w:r>
            <w:r>
              <w:rPr>
                <w:lang w:val="vi-VN"/>
              </w:rPr>
              <w:t xml:space="preserve"> định được loại rau cần xem</w:t>
            </w:r>
          </w:p>
        </w:tc>
      </w:tr>
      <w:tr w:rsidR="006154C7" w14:paraId="1B0F3235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8A44" w14:textId="77777777" w:rsidR="006154C7" w:rsidRDefault="006154C7" w:rsidP="00816351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2341" w14:textId="0662FE36" w:rsidR="006154C7" w:rsidRPr="006154C7" w:rsidRDefault="006154C7" w:rsidP="00816351">
            <w:pPr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 hiển thị thông tin chi tiết rau</w:t>
            </w:r>
          </w:p>
        </w:tc>
      </w:tr>
      <w:tr w:rsidR="006154C7" w14:paraId="0606DD4B" w14:textId="77777777" w:rsidTr="00816351">
        <w:trPr>
          <w:trHeight w:val="188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DA92" w14:textId="77777777" w:rsidR="006154C7" w:rsidRDefault="006154C7" w:rsidP="00816351">
            <w:r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583A" w14:textId="3C758C39" w:rsidR="006154C7" w:rsidRPr="006154C7" w:rsidRDefault="00BF726B" w:rsidP="006154C7">
            <w:pPr>
              <w:pStyle w:val="ListParagraph"/>
              <w:numPr>
                <w:ilvl w:val="0"/>
                <w:numId w:val="21"/>
              </w:numPr>
            </w:pPr>
            <w:r>
              <w:t>Actor</w:t>
            </w:r>
            <w:r>
              <w:rPr>
                <w:lang w:val="vi-VN"/>
              </w:rPr>
              <w:t xml:space="preserve"> n</w:t>
            </w:r>
            <w:r w:rsidR="006154C7">
              <w:t>hấn</w:t>
            </w:r>
            <w:r w:rsidR="006154C7">
              <w:rPr>
                <w:lang w:val="vi-VN"/>
              </w:rPr>
              <w:t xml:space="preserve"> Xem chi tiết loại rau cần xem</w:t>
            </w:r>
          </w:p>
          <w:p w14:paraId="10FE476D" w14:textId="6C3ED74A" w:rsidR="006154C7" w:rsidRDefault="006154C7" w:rsidP="006154C7">
            <w:pPr>
              <w:pStyle w:val="ListParagraph"/>
              <w:numPr>
                <w:ilvl w:val="0"/>
                <w:numId w:val="21"/>
              </w:numPr>
            </w:pPr>
            <w:r>
              <w:rPr>
                <w:lang w:val="vi-VN"/>
              </w:rPr>
              <w:t>Hệ thống hiển thị thông tin chi tiết (tên, giá, số lượng,...). Kết thúc usecase</w:t>
            </w:r>
          </w:p>
        </w:tc>
      </w:tr>
    </w:tbl>
    <w:p w14:paraId="6C3BAA02" w14:textId="4256E8FB" w:rsidR="006154C7" w:rsidRDefault="006154C7" w:rsidP="009134BD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BE7FD8" w14:paraId="40D29DD0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B653" w14:textId="77777777" w:rsidR="00BE7FD8" w:rsidRDefault="00BE7FD8" w:rsidP="00816351">
            <w:pPr>
              <w:rPr>
                <w:b/>
                <w:bCs/>
              </w:rPr>
            </w:pPr>
            <w:r>
              <w:rPr>
                <w:b/>
                <w:bCs/>
              </w:rPr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70C2" w14:textId="77777777" w:rsidR="00BE7FD8" w:rsidRDefault="00BE7FD8" w:rsidP="00816351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BE7FD8" w14:paraId="0922D551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1E82" w14:textId="77777777" w:rsidR="00BE7FD8" w:rsidRDefault="00BE7FD8" w:rsidP="00816351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5B4A" w14:textId="294CDFB6" w:rsidR="00BE7FD8" w:rsidRPr="00BE7FD8" w:rsidRDefault="00BE7FD8" w:rsidP="00816351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</w:t>
            </w:r>
          </w:p>
        </w:tc>
      </w:tr>
      <w:tr w:rsidR="00BE7FD8" w14:paraId="02666F74" w14:textId="77777777" w:rsidTr="00816351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3714" w14:textId="77777777" w:rsidR="00BE7FD8" w:rsidRDefault="00BE7FD8" w:rsidP="00816351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CC02" w14:textId="48193A99" w:rsidR="00BE7FD8" w:rsidRPr="00046770" w:rsidRDefault="00BE7FD8" w:rsidP="00816351">
            <w:pPr>
              <w:rPr>
                <w:lang w:val="vi-VN"/>
              </w:rPr>
            </w:pPr>
            <w:r>
              <w:t>Use-case cho phép người dùng</w:t>
            </w:r>
            <w:r>
              <w:rPr>
                <w:lang w:val="vi-VN"/>
              </w:rPr>
              <w:t xml:space="preserve"> </w:t>
            </w:r>
            <w:r w:rsidR="00046770">
              <w:t>tìm</w:t>
            </w:r>
            <w:r w:rsidR="00046770">
              <w:rPr>
                <w:lang w:val="vi-VN"/>
              </w:rPr>
              <w:t xml:space="preserve"> kiếm thông qua từ khóa/ bộ lọc</w:t>
            </w:r>
          </w:p>
        </w:tc>
      </w:tr>
      <w:tr w:rsidR="00BE7FD8" w14:paraId="03CD64AD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5908" w14:textId="77777777" w:rsidR="00BE7FD8" w:rsidRDefault="00BE7FD8" w:rsidP="00816351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61F9" w14:textId="21C14715" w:rsidR="00BE7FD8" w:rsidRPr="009134BD" w:rsidRDefault="00BE7FD8" w:rsidP="00816351">
            <w:pPr>
              <w:rPr>
                <w:lang w:val="vi-VN"/>
              </w:rPr>
            </w:pPr>
            <w:r>
              <w:t>Khách</w:t>
            </w:r>
            <w:r>
              <w:rPr>
                <w:lang w:val="vi-VN"/>
              </w:rPr>
              <w:t xml:space="preserve"> vãng lai</w:t>
            </w:r>
          </w:p>
        </w:tc>
      </w:tr>
      <w:tr w:rsidR="00BE7FD8" w14:paraId="2218A924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04CE" w14:textId="77777777" w:rsidR="00BE7FD8" w:rsidRDefault="00BE7FD8" w:rsidP="00816351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495F" w14:textId="6E0C65DE" w:rsidR="00BE7FD8" w:rsidRPr="00BE7FD8" w:rsidRDefault="00BE7FD8" w:rsidP="00816351">
            <w:pPr>
              <w:rPr>
                <w:lang w:val="vi-VN"/>
              </w:rPr>
            </w:pPr>
            <w:r>
              <w:t xml:space="preserve">Khi chọn chức năng </w:t>
            </w:r>
            <w:r>
              <w:rPr>
                <w:lang w:val="vi-VN"/>
              </w:rPr>
              <w:t>“Tìm kiếm” từ</w:t>
            </w:r>
            <w:r>
              <w:t xml:space="preserve"> hệ</w:t>
            </w:r>
            <w:r>
              <w:rPr>
                <w:lang w:val="vi-VN"/>
              </w:rPr>
              <w:t xml:space="preserve"> thống</w:t>
            </w:r>
          </w:p>
        </w:tc>
      </w:tr>
      <w:tr w:rsidR="00BE7FD8" w14:paraId="4A54A38F" w14:textId="77777777" w:rsidTr="00816351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85A6" w14:textId="77777777" w:rsidR="00BE7FD8" w:rsidRDefault="00BE7FD8" w:rsidP="00816351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F44B" w14:textId="42A34CB1" w:rsidR="00BE7FD8" w:rsidRPr="00BE7FD8" w:rsidRDefault="00BE7FD8" w:rsidP="00816351">
            <w:pPr>
              <w:rPr>
                <w:lang w:val="vi-VN"/>
              </w:rPr>
            </w:pPr>
            <w:r>
              <w:t>Nhập</w:t>
            </w:r>
            <w:r>
              <w:rPr>
                <w:lang w:val="vi-VN"/>
              </w:rPr>
              <w:t xml:space="preserve"> dữ liệu cần tìm </w:t>
            </w:r>
          </w:p>
        </w:tc>
      </w:tr>
      <w:tr w:rsidR="00BE7FD8" w14:paraId="2B85B35D" w14:textId="77777777" w:rsidTr="00816351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7546" w14:textId="77777777" w:rsidR="00BE7FD8" w:rsidRDefault="00BE7FD8" w:rsidP="00816351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CD7C" w14:textId="549941D5" w:rsidR="00BE7FD8" w:rsidRPr="006154C7" w:rsidRDefault="00BE7FD8" w:rsidP="00816351">
            <w:pPr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 hiển thị thông tin cần tìm</w:t>
            </w:r>
          </w:p>
        </w:tc>
      </w:tr>
      <w:tr w:rsidR="00BE7FD8" w14:paraId="010202ED" w14:textId="77777777" w:rsidTr="00816351">
        <w:trPr>
          <w:trHeight w:val="188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BBCC" w14:textId="77777777" w:rsidR="00BE7FD8" w:rsidRDefault="00BE7FD8" w:rsidP="00816351">
            <w:r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4B40" w14:textId="4DF0FE07" w:rsidR="00BE7FD8" w:rsidRPr="006154C7" w:rsidRDefault="00BE7FD8" w:rsidP="00BE7FD8">
            <w:pPr>
              <w:pStyle w:val="ListParagraph"/>
              <w:numPr>
                <w:ilvl w:val="0"/>
                <w:numId w:val="22"/>
              </w:numPr>
            </w:pPr>
            <w:r>
              <w:t>Actor</w:t>
            </w:r>
            <w:r>
              <w:rPr>
                <w:lang w:val="vi-VN"/>
              </w:rPr>
              <w:t xml:space="preserve"> nhập thông tin cần tìm và nhấn tìm kiếm.</w:t>
            </w:r>
          </w:p>
          <w:p w14:paraId="379C44A3" w14:textId="7A4BFDF0" w:rsidR="00BE7FD8" w:rsidRDefault="00BE7FD8" w:rsidP="00BE7FD8">
            <w:pPr>
              <w:pStyle w:val="ListParagraph"/>
              <w:numPr>
                <w:ilvl w:val="0"/>
                <w:numId w:val="22"/>
              </w:numPr>
            </w:pPr>
            <w:r>
              <w:t>Hệ</w:t>
            </w:r>
            <w:r>
              <w:rPr>
                <w:lang w:val="vi-VN"/>
              </w:rPr>
              <w:t xml:space="preserve"> thống hiển thị kết quả tương ứng. Kết thúc usecase.</w:t>
            </w:r>
          </w:p>
        </w:tc>
      </w:tr>
    </w:tbl>
    <w:p w14:paraId="1B34C1A6" w14:textId="77777777" w:rsidR="00BE7FD8" w:rsidRPr="009134BD" w:rsidRDefault="00BE7FD8" w:rsidP="009134BD">
      <w:pPr>
        <w:rPr>
          <w:rFonts w:ascii="Times New Roman" w:hAnsi="Times New Roman" w:cs="Times New Roman"/>
          <w:lang w:val="vi-VN"/>
        </w:rPr>
      </w:pPr>
    </w:p>
    <w:sectPr w:rsidR="00BE7FD8" w:rsidRPr="00913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760"/>
    <w:multiLevelType w:val="hybridMultilevel"/>
    <w:tmpl w:val="C1020910"/>
    <w:lvl w:ilvl="0" w:tplc="9C9EF6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3071"/>
    <w:multiLevelType w:val="hybridMultilevel"/>
    <w:tmpl w:val="C4E8A530"/>
    <w:lvl w:ilvl="0" w:tplc="CAA8484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3CFB"/>
    <w:multiLevelType w:val="hybridMultilevel"/>
    <w:tmpl w:val="A47A782A"/>
    <w:lvl w:ilvl="0" w:tplc="6960FB6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578"/>
    <w:multiLevelType w:val="hybridMultilevel"/>
    <w:tmpl w:val="FE465FA4"/>
    <w:lvl w:ilvl="0" w:tplc="932C96E8">
      <w:start w:val="1"/>
      <w:numFmt w:val="bullet"/>
      <w:lvlText w:val="-"/>
      <w:lvlJc w:val="left"/>
      <w:pPr>
        <w:ind w:left="1080" w:hanging="36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32E0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140822"/>
    <w:multiLevelType w:val="hybridMultilevel"/>
    <w:tmpl w:val="7E286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101E0"/>
    <w:multiLevelType w:val="hybridMultilevel"/>
    <w:tmpl w:val="1164A29A"/>
    <w:lvl w:ilvl="0" w:tplc="A03457A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F1621"/>
    <w:multiLevelType w:val="hybridMultilevel"/>
    <w:tmpl w:val="15329A90"/>
    <w:lvl w:ilvl="0" w:tplc="0832ABF6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24B23"/>
    <w:multiLevelType w:val="hybridMultilevel"/>
    <w:tmpl w:val="7E286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64373"/>
    <w:multiLevelType w:val="hybridMultilevel"/>
    <w:tmpl w:val="7E286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60B0D"/>
    <w:multiLevelType w:val="hybridMultilevel"/>
    <w:tmpl w:val="72B29A5A"/>
    <w:lvl w:ilvl="0" w:tplc="0FF2374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865D4"/>
    <w:multiLevelType w:val="hybridMultilevel"/>
    <w:tmpl w:val="EE6A207C"/>
    <w:lvl w:ilvl="0" w:tplc="F9A01CE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C0D5F"/>
    <w:multiLevelType w:val="hybridMultilevel"/>
    <w:tmpl w:val="762C01C4"/>
    <w:lvl w:ilvl="0" w:tplc="1A50BFCC">
      <w:start w:val="1"/>
      <w:numFmt w:val="decimal"/>
      <w:lvlText w:val="3.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DD01836"/>
    <w:multiLevelType w:val="multilevel"/>
    <w:tmpl w:val="2C5C153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2BF5DAC"/>
    <w:multiLevelType w:val="hybridMultilevel"/>
    <w:tmpl w:val="7E286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53801"/>
    <w:multiLevelType w:val="hybridMultilevel"/>
    <w:tmpl w:val="7E286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44CBE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3801214">
    <w:abstractNumId w:val="16"/>
  </w:num>
  <w:num w:numId="2" w16cid:durableId="1176722917">
    <w:abstractNumId w:val="4"/>
  </w:num>
  <w:num w:numId="3" w16cid:durableId="1043751655">
    <w:abstractNumId w:val="4"/>
  </w:num>
  <w:num w:numId="4" w16cid:durableId="951401361">
    <w:abstractNumId w:val="16"/>
  </w:num>
  <w:num w:numId="5" w16cid:durableId="892422290">
    <w:abstractNumId w:val="0"/>
  </w:num>
  <w:num w:numId="6" w16cid:durableId="778720955">
    <w:abstractNumId w:val="7"/>
  </w:num>
  <w:num w:numId="7" w16cid:durableId="1963028920">
    <w:abstractNumId w:val="2"/>
  </w:num>
  <w:num w:numId="8" w16cid:durableId="2056389232">
    <w:abstractNumId w:val="1"/>
  </w:num>
  <w:num w:numId="9" w16cid:durableId="305861839">
    <w:abstractNumId w:val="10"/>
  </w:num>
  <w:num w:numId="10" w16cid:durableId="689380727">
    <w:abstractNumId w:val="12"/>
  </w:num>
  <w:num w:numId="11" w16cid:durableId="915751909">
    <w:abstractNumId w:val="6"/>
  </w:num>
  <w:num w:numId="12" w16cid:durableId="1106729021">
    <w:abstractNumId w:val="11"/>
  </w:num>
  <w:num w:numId="13" w16cid:durableId="2009553880">
    <w:abstractNumId w:val="7"/>
  </w:num>
  <w:num w:numId="14" w16cid:durableId="880089093">
    <w:abstractNumId w:val="11"/>
  </w:num>
  <w:num w:numId="15" w16cid:durableId="1148668137">
    <w:abstractNumId w:val="13"/>
  </w:num>
  <w:num w:numId="16" w16cid:durableId="15438996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19351351">
    <w:abstractNumId w:val="3"/>
  </w:num>
  <w:num w:numId="18" w16cid:durableId="19744833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7781608">
    <w:abstractNumId w:val="14"/>
  </w:num>
  <w:num w:numId="20" w16cid:durableId="1342661113">
    <w:abstractNumId w:val="9"/>
  </w:num>
  <w:num w:numId="21" w16cid:durableId="1315254366">
    <w:abstractNumId w:val="8"/>
  </w:num>
  <w:num w:numId="22" w16cid:durableId="8211921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BD"/>
    <w:rsid w:val="00046770"/>
    <w:rsid w:val="00120998"/>
    <w:rsid w:val="001213DE"/>
    <w:rsid w:val="0027650B"/>
    <w:rsid w:val="003F7107"/>
    <w:rsid w:val="004932AC"/>
    <w:rsid w:val="005645DB"/>
    <w:rsid w:val="00564B93"/>
    <w:rsid w:val="00605441"/>
    <w:rsid w:val="006154C7"/>
    <w:rsid w:val="006C2741"/>
    <w:rsid w:val="009134BD"/>
    <w:rsid w:val="009E6610"/>
    <w:rsid w:val="00A805D6"/>
    <w:rsid w:val="00B34FA8"/>
    <w:rsid w:val="00BB7049"/>
    <w:rsid w:val="00BE7FD8"/>
    <w:rsid w:val="00BF726B"/>
    <w:rsid w:val="00C61827"/>
    <w:rsid w:val="00C61F8E"/>
    <w:rsid w:val="00CB57AB"/>
    <w:rsid w:val="00D3653E"/>
    <w:rsid w:val="00EA21A8"/>
    <w:rsid w:val="00EB2F50"/>
    <w:rsid w:val="00FA0300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9EF9"/>
  <w15:chartTrackingRefBased/>
  <w15:docId w15:val="{85234D32-3D0F-42DD-9CCF-14B1B385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D3653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0300"/>
    <w:pPr>
      <w:keepNext/>
      <w:keepLines/>
      <w:spacing w:before="40" w:after="0" w:line="312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61827"/>
    <w:pPr>
      <w:keepNext/>
      <w:keepLines/>
      <w:numPr>
        <w:numId w:val="15"/>
      </w:numPr>
      <w:spacing w:before="40" w:after="0" w:line="312" w:lineRule="auto"/>
      <w:ind w:hanging="36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FA0300"/>
    <w:pPr>
      <w:keepNext/>
      <w:keepLines/>
      <w:tabs>
        <w:tab w:val="num" w:pos="720"/>
      </w:tabs>
      <w:spacing w:before="40" w:after="0" w:line="312" w:lineRule="auto"/>
      <w:ind w:left="1080" w:hanging="360"/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D3653E"/>
    <w:pPr>
      <w:numPr>
        <w:numId w:val="1"/>
      </w:numPr>
    </w:pPr>
  </w:style>
  <w:style w:type="numbering" w:customStyle="1" w:styleId="Style1">
    <w:name w:val="Style1"/>
    <w:uiPriority w:val="99"/>
    <w:rsid w:val="00D3653E"/>
    <w:pPr>
      <w:numPr>
        <w:numId w:val="2"/>
      </w:numPr>
    </w:pPr>
  </w:style>
  <w:style w:type="character" w:customStyle="1" w:styleId="15">
    <w:name w:val="15"/>
    <w:basedOn w:val="DefaultParagraphFont"/>
    <w:semiHidden/>
    <w:rsid w:val="00D3653E"/>
    <w:rPr>
      <w:rFonts w:ascii="Calibri" w:hAnsi="Calibri" w:cs="Calibri" w:hint="default"/>
      <w:b/>
      <w:bCs/>
    </w:rPr>
  </w:style>
  <w:style w:type="character" w:customStyle="1" w:styleId="16">
    <w:name w:val="16"/>
    <w:basedOn w:val="DefaultParagraphFont"/>
    <w:semiHidden/>
    <w:rsid w:val="00D3653E"/>
    <w:rPr>
      <w:rFonts w:ascii="Calibri" w:hAnsi="Calibri" w:cs="Calibri" w:hint="default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03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827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300"/>
    <w:rPr>
      <w:rFonts w:ascii="Times New Roman" w:eastAsiaTheme="majorEastAsia" w:hAnsi="Times New Roman" w:cstheme="majorBidi"/>
      <w:b/>
      <w:bCs/>
      <w:i/>
      <w:sz w:val="26"/>
    </w:rPr>
  </w:style>
  <w:style w:type="paragraph" w:styleId="TOC1">
    <w:name w:val="toc 1"/>
    <w:basedOn w:val="Normal"/>
    <w:next w:val="Normal"/>
    <w:autoRedefine/>
    <w:uiPriority w:val="39"/>
    <w:semiHidden/>
    <w:rsid w:val="00D3653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D365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D3653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rsid w:val="00D3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53E"/>
  </w:style>
  <w:style w:type="paragraph" w:styleId="Footer">
    <w:name w:val="footer"/>
    <w:basedOn w:val="Normal"/>
    <w:link w:val="FooterChar"/>
    <w:uiPriority w:val="99"/>
    <w:semiHidden/>
    <w:rsid w:val="00D3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53E"/>
  </w:style>
  <w:style w:type="character" w:styleId="Hyperlink">
    <w:name w:val="Hyperlink"/>
    <w:basedOn w:val="DefaultParagraphFont"/>
    <w:uiPriority w:val="99"/>
    <w:semiHidden/>
    <w:rsid w:val="00D365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rsid w:val="00D36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3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5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5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D3653E"/>
    <w:pPr>
      <w:outlineLvl w:val="9"/>
    </w:pPr>
    <w:rPr>
      <w:lang w:eastAsia="ja-JP"/>
    </w:rPr>
  </w:style>
  <w:style w:type="character" w:customStyle="1" w:styleId="Heading2Char1">
    <w:name w:val="Heading 2 Char1"/>
    <w:basedOn w:val="DefaultParagraphFont"/>
    <w:uiPriority w:val="9"/>
    <w:rsid w:val="00FA0300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HỒNG KHÁNH</dc:creator>
  <cp:keywords/>
  <dc:description/>
  <cp:lastModifiedBy>ĐỖ THỊ HỒNG KHÁNH</cp:lastModifiedBy>
  <cp:revision>10</cp:revision>
  <dcterms:created xsi:type="dcterms:W3CDTF">2023-03-04T17:00:00Z</dcterms:created>
  <dcterms:modified xsi:type="dcterms:W3CDTF">2023-03-05T08:04:00Z</dcterms:modified>
</cp:coreProperties>
</file>