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AB276" w14:textId="77777777" w:rsidR="00EC2FC2" w:rsidRDefault="00EC2FC2">
      <w:pPr>
        <w:rPr>
          <w:rFonts w:ascii="Arial" w:hAnsi="Arial" w:cs="Arial"/>
          <w:sz w:val="40"/>
          <w:szCs w:val="40"/>
        </w:rPr>
      </w:pPr>
    </w:p>
    <w:p w14:paraId="7D3C3FCE" w14:textId="7DF23278" w:rsidR="00EC2FC2" w:rsidRPr="009230B0" w:rsidRDefault="00EC2FC2" w:rsidP="009230B0">
      <w:pPr>
        <w:jc w:val="center"/>
        <w:rPr>
          <w:rFonts w:ascii="Arial Black" w:hAnsi="Arial Black" w:cs="Arial"/>
          <w:sz w:val="40"/>
          <w:szCs w:val="40"/>
        </w:rPr>
      </w:pPr>
      <w:r w:rsidRPr="009230B0">
        <w:rPr>
          <w:rFonts w:ascii="Arial Black" w:hAnsi="Arial Black" w:cs="Arial"/>
          <w:sz w:val="40"/>
          <w:szCs w:val="40"/>
        </w:rPr>
        <w:t>Faîtières des médias burkinabè</w:t>
      </w:r>
    </w:p>
    <w:p w14:paraId="4F871B85" w14:textId="77777777" w:rsidR="00EC2FC2" w:rsidRDefault="00EC2FC2" w:rsidP="005B584D">
      <w:pPr>
        <w:spacing w:line="480" w:lineRule="auto"/>
        <w:rPr>
          <w:rFonts w:ascii="Arial" w:hAnsi="Arial" w:cs="Arial"/>
          <w:sz w:val="40"/>
          <w:szCs w:val="40"/>
        </w:rPr>
      </w:pPr>
    </w:p>
    <w:p w14:paraId="32AF3D4D" w14:textId="77777777" w:rsidR="006D55D3" w:rsidRPr="005B584D" w:rsidRDefault="00EC2FC2" w:rsidP="005B584D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b/>
          <w:bCs/>
          <w:sz w:val="28"/>
          <w:szCs w:val="28"/>
        </w:rPr>
        <w:t>SEP</w:t>
      </w:r>
      <w:r w:rsidRPr="005B584D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Pr="005B584D">
        <w:rPr>
          <w:rFonts w:ascii="Times New Roman" w:hAnsi="Times New Roman" w:cs="Times New Roman"/>
          <w:sz w:val="28"/>
          <w:szCs w:val="28"/>
        </w:rPr>
        <w:t xml:space="preserve"> </w:t>
      </w:r>
      <w:r w:rsidRPr="005B584D">
        <w:rPr>
          <w:rFonts w:ascii="Times New Roman" w:hAnsi="Times New Roman" w:cs="Times New Roman"/>
          <w:sz w:val="28"/>
          <w:szCs w:val="28"/>
        </w:rPr>
        <w:t>Société des Editeurs de Presse</w:t>
      </w:r>
      <w:r w:rsidRPr="005B584D">
        <w:rPr>
          <w:rFonts w:ascii="Times New Roman" w:hAnsi="Times New Roman" w:cs="Times New Roman"/>
          <w:sz w:val="28"/>
          <w:szCs w:val="28"/>
        </w:rPr>
        <w:t> ;</w:t>
      </w:r>
    </w:p>
    <w:p w14:paraId="5B1D8ED0" w14:textId="55925AC6" w:rsidR="00B21918" w:rsidRPr="005B584D" w:rsidRDefault="00EC2FC2" w:rsidP="005B584D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b/>
          <w:bCs/>
          <w:sz w:val="28"/>
          <w:szCs w:val="28"/>
        </w:rPr>
        <w:t>UNALFA</w:t>
      </w:r>
      <w:r w:rsidRPr="005B584D">
        <w:rPr>
          <w:rFonts w:ascii="Times New Roman" w:hAnsi="Times New Roman" w:cs="Times New Roman"/>
          <w:sz w:val="28"/>
          <w:szCs w:val="28"/>
        </w:rPr>
        <w:t xml:space="preserve"> : </w:t>
      </w:r>
      <w:r w:rsidRPr="005B584D">
        <w:rPr>
          <w:rFonts w:ascii="Times New Roman" w:hAnsi="Times New Roman" w:cs="Times New Roman"/>
          <w:sz w:val="28"/>
          <w:szCs w:val="28"/>
        </w:rPr>
        <w:t>Union Nationale de l’Audiovisuel Libre du Fas</w:t>
      </w:r>
      <w:r w:rsidRPr="005B584D">
        <w:rPr>
          <w:rFonts w:ascii="Times New Roman" w:hAnsi="Times New Roman" w:cs="Times New Roman"/>
          <w:sz w:val="28"/>
          <w:szCs w:val="28"/>
        </w:rPr>
        <w:t>o</w:t>
      </w:r>
      <w:r w:rsidR="005B584D" w:rsidRPr="005B584D">
        <w:rPr>
          <w:rFonts w:ascii="Times New Roman" w:hAnsi="Times New Roman" w:cs="Times New Roman"/>
          <w:sz w:val="28"/>
          <w:szCs w:val="28"/>
        </w:rPr>
        <w:t> ;</w:t>
      </w:r>
    </w:p>
    <w:p w14:paraId="14CD11DA" w14:textId="77777777" w:rsidR="009230B0" w:rsidRPr="005B584D" w:rsidRDefault="009230B0" w:rsidP="005B584D">
      <w:pPr>
        <w:pStyle w:val="Paragraphedeliste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B584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AEPML</w:t>
      </w:r>
      <w:r w:rsidRPr="005B584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 : </w:t>
      </w:r>
      <w:r w:rsidRPr="005B584D">
        <w:rPr>
          <w:rFonts w:ascii="Times New Roman" w:eastAsia="Times New Roman" w:hAnsi="Times New Roman" w:cs="Times New Roman"/>
          <w:sz w:val="28"/>
          <w:szCs w:val="28"/>
          <w:lang w:eastAsia="fr-FR"/>
        </w:rPr>
        <w:t>Association des éditeurs et promoteurs des médias en ligne</w:t>
      </w:r>
      <w:r w:rsidRPr="005B584D">
        <w:rPr>
          <w:rFonts w:ascii="Times New Roman" w:eastAsia="Times New Roman" w:hAnsi="Times New Roman" w:cs="Times New Roman"/>
          <w:sz w:val="28"/>
          <w:szCs w:val="28"/>
          <w:lang w:eastAsia="fr-FR"/>
        </w:rPr>
        <w:t> ;</w:t>
      </w:r>
    </w:p>
    <w:p w14:paraId="76A219EE" w14:textId="77777777" w:rsidR="009230B0" w:rsidRPr="005B584D" w:rsidRDefault="009230B0" w:rsidP="005B584D">
      <w:pPr>
        <w:pStyle w:val="Paragraphedeliste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B584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UNALFA : </w:t>
      </w:r>
      <w:r w:rsidRPr="005B584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</w:t>
      </w:r>
      <w:r w:rsidRPr="005B584D">
        <w:rPr>
          <w:rFonts w:ascii="Times New Roman" w:eastAsia="Times New Roman" w:hAnsi="Times New Roman" w:cs="Times New Roman"/>
          <w:sz w:val="28"/>
          <w:szCs w:val="28"/>
          <w:lang w:eastAsia="fr-FR"/>
        </w:rPr>
        <w:t>Union nationale de l’audiovisuel libre du Faso</w:t>
      </w:r>
      <w:r w:rsidRPr="005B584D">
        <w:rPr>
          <w:rFonts w:ascii="Times New Roman" w:eastAsia="Times New Roman" w:hAnsi="Times New Roman" w:cs="Times New Roman"/>
          <w:sz w:val="28"/>
          <w:szCs w:val="28"/>
          <w:lang w:eastAsia="fr-FR"/>
        </w:rPr>
        <w:t> ;</w:t>
      </w:r>
    </w:p>
    <w:p w14:paraId="159A28F3" w14:textId="6A6D6716" w:rsidR="009230B0" w:rsidRPr="005B584D" w:rsidRDefault="009230B0" w:rsidP="005B584D">
      <w:pPr>
        <w:pStyle w:val="Paragraphedeliste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B584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UBESTV</w:t>
      </w:r>
      <w:r w:rsidRPr="005B584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 : </w:t>
      </w:r>
      <w:r w:rsidRPr="005B584D">
        <w:rPr>
          <w:rFonts w:ascii="Times New Roman" w:eastAsia="Times New Roman" w:hAnsi="Times New Roman" w:cs="Times New Roman"/>
          <w:sz w:val="28"/>
          <w:szCs w:val="28"/>
          <w:lang w:eastAsia="fr-FR"/>
        </w:rPr>
        <w:t>Union burkinabè des éditeurs de services télévisuels</w:t>
      </w:r>
      <w:r w:rsidRPr="005B584D">
        <w:rPr>
          <w:rFonts w:ascii="Times New Roman" w:eastAsia="Times New Roman" w:hAnsi="Times New Roman" w:cs="Times New Roman"/>
          <w:sz w:val="28"/>
          <w:szCs w:val="28"/>
          <w:lang w:eastAsia="fr-FR"/>
        </w:rPr>
        <w:t> ;</w:t>
      </w:r>
    </w:p>
    <w:p w14:paraId="0755E091" w14:textId="564E1581" w:rsidR="009230B0" w:rsidRPr="005B584D" w:rsidRDefault="009230B0" w:rsidP="005B584D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b/>
          <w:bCs/>
          <w:sz w:val="28"/>
          <w:szCs w:val="28"/>
        </w:rPr>
        <w:t>AJB</w:t>
      </w:r>
      <w:r w:rsidRPr="005B584D">
        <w:rPr>
          <w:rFonts w:ascii="Times New Roman" w:hAnsi="Times New Roman" w:cs="Times New Roman"/>
          <w:sz w:val="28"/>
          <w:szCs w:val="28"/>
        </w:rPr>
        <w:t> : Association des Journalistes du Burkina ;</w:t>
      </w:r>
    </w:p>
    <w:p w14:paraId="50D23A2F" w14:textId="77777777" w:rsidR="005B584D" w:rsidRPr="005B584D" w:rsidRDefault="005B584D" w:rsidP="005B584D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b/>
          <w:bCs/>
          <w:sz w:val="28"/>
          <w:szCs w:val="28"/>
        </w:rPr>
        <w:t>APAC </w:t>
      </w:r>
      <w:r w:rsidRPr="005B584D">
        <w:rPr>
          <w:rFonts w:ascii="Times New Roman" w:hAnsi="Times New Roman" w:cs="Times New Roman"/>
          <w:sz w:val="28"/>
          <w:szCs w:val="28"/>
        </w:rPr>
        <w:t>: Association des Professionnels Africaines de la Communication ;</w:t>
      </w:r>
    </w:p>
    <w:p w14:paraId="2C0EEDEC" w14:textId="49298F43" w:rsidR="005B584D" w:rsidRPr="005B584D" w:rsidRDefault="005B584D" w:rsidP="005B584D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b/>
          <w:bCs/>
          <w:sz w:val="28"/>
          <w:szCs w:val="28"/>
        </w:rPr>
        <w:t>CNP-NZ</w:t>
      </w:r>
      <w:r w:rsidRPr="005B584D">
        <w:rPr>
          <w:rFonts w:ascii="Times New Roman" w:hAnsi="Times New Roman" w:cs="Times New Roman"/>
          <w:sz w:val="28"/>
          <w:szCs w:val="28"/>
        </w:rPr>
        <w:t> : Centre National de la Presse Norbert Zongo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18AA9C" w14:textId="77777777" w:rsidR="009230B0" w:rsidRPr="005B584D" w:rsidRDefault="009230B0" w:rsidP="005B584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sectPr w:rsidR="009230B0" w:rsidRPr="005B5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F04A4"/>
    <w:multiLevelType w:val="hybridMultilevel"/>
    <w:tmpl w:val="79809A14"/>
    <w:lvl w:ilvl="0" w:tplc="D5B285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C2"/>
    <w:rsid w:val="005B584D"/>
    <w:rsid w:val="006D55D3"/>
    <w:rsid w:val="009230B0"/>
    <w:rsid w:val="00B21918"/>
    <w:rsid w:val="00EC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2AE2"/>
  <w15:chartTrackingRefBased/>
  <w15:docId w15:val="{39B2985A-93AF-48E2-9D7B-922467C8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23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55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230B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2020-12-03T10:41:00Z</dcterms:created>
  <dcterms:modified xsi:type="dcterms:W3CDTF">2020-12-03T10:53:00Z</dcterms:modified>
</cp:coreProperties>
</file>