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8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"/>
        <w:gridCol w:w="1936"/>
        <w:gridCol w:w="2813"/>
        <w:gridCol w:w="1520"/>
        <w:gridCol w:w="1139"/>
        <w:gridCol w:w="1139"/>
        <w:gridCol w:w="951"/>
        <w:gridCol w:w="188"/>
      </w:tblGrid>
      <w:tr w:rsidR="00660E24" w:rsidRPr="000856F4" w:rsidTr="00B56F91">
        <w:trPr>
          <w:gridAfter w:val="4"/>
          <w:wAfter w:w="3417" w:type="dxa"/>
          <w:trHeight w:val="315"/>
        </w:trPr>
        <w:tc>
          <w:tcPr>
            <w:tcW w:w="4821" w:type="dxa"/>
            <w:gridSpan w:val="3"/>
            <w:shd w:val="clear" w:color="auto" w:fill="auto"/>
            <w:noWrap/>
            <w:vAlign w:val="center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MINISTERE DES SPORTS ET DES    </w:t>
            </w:r>
            <w:r w:rsidRPr="000856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LOISIRS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984B87F" wp14:editId="03A6C42C">
                  <wp:simplePos x="0" y="0"/>
                  <wp:positionH relativeFrom="column">
                    <wp:posOffset>1065530</wp:posOffset>
                  </wp:positionH>
                  <wp:positionV relativeFrom="paragraph">
                    <wp:posOffset>86360</wp:posOffset>
                  </wp:positionV>
                  <wp:extent cx="1714500" cy="1057275"/>
                  <wp:effectExtent l="0" t="0" r="0" b="9525"/>
                  <wp:wrapNone/>
                  <wp:docPr id="2" name="Image 2" descr="logo_fbvv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logo_fbvvd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57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0"/>
            </w:tblGrid>
            <w:tr w:rsidR="00660E24" w:rsidRPr="000856F4" w:rsidTr="00480AC8">
              <w:trPr>
                <w:trHeight w:val="315"/>
                <w:tblCellSpacing w:w="0" w:type="dxa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0E24" w:rsidRPr="000856F4" w:rsidRDefault="00660E24" w:rsidP="00480AC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660E24" w:rsidRPr="000856F4" w:rsidTr="00B56F91">
        <w:trPr>
          <w:gridAfter w:val="3"/>
          <w:wAfter w:w="2278" w:type="dxa"/>
          <w:trHeight w:val="315"/>
        </w:trPr>
        <w:tc>
          <w:tcPr>
            <w:tcW w:w="2008" w:type="dxa"/>
            <w:gridSpan w:val="2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       -------------</w:t>
            </w:r>
          </w:p>
        </w:tc>
        <w:tc>
          <w:tcPr>
            <w:tcW w:w="2813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60E24" w:rsidRPr="000856F4" w:rsidTr="00B56F91">
        <w:trPr>
          <w:trHeight w:val="315"/>
        </w:trPr>
        <w:tc>
          <w:tcPr>
            <w:tcW w:w="4821" w:type="dxa"/>
            <w:gridSpan w:val="3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856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SECRETARIAT GENERAL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gridSpan w:val="2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60E24" w:rsidRPr="000856F4" w:rsidTr="00B56F91">
        <w:trPr>
          <w:trHeight w:val="315"/>
        </w:trPr>
        <w:tc>
          <w:tcPr>
            <w:tcW w:w="2008" w:type="dxa"/>
            <w:gridSpan w:val="2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       -----------</w:t>
            </w:r>
          </w:p>
        </w:tc>
        <w:tc>
          <w:tcPr>
            <w:tcW w:w="2813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gridSpan w:val="2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60E24" w:rsidRPr="000856F4" w:rsidTr="00B56F91">
        <w:trPr>
          <w:trHeight w:val="315"/>
        </w:trPr>
        <w:tc>
          <w:tcPr>
            <w:tcW w:w="7480" w:type="dxa"/>
            <w:gridSpan w:val="5"/>
            <w:shd w:val="clear" w:color="auto" w:fill="auto"/>
            <w:noWrap/>
            <w:vAlign w:val="bottom"/>
            <w:hideMark/>
          </w:tcPr>
          <w:p w:rsidR="00660E2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856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FEDERATION BURKINABE DE </w:t>
            </w:r>
          </w:p>
          <w:p w:rsidR="00660E2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856F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VOVINAM VIET VO DAO</w:t>
            </w:r>
          </w:p>
          <w:p w:rsidR="00DD1F07" w:rsidRDefault="00DD1F07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      --------------</w:t>
            </w:r>
          </w:p>
          <w:p w:rsidR="00DD1F07" w:rsidRDefault="00DD1F07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COMMISSION TECHNIQUE</w:t>
            </w:r>
          </w:p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gridSpan w:val="2"/>
            <w:shd w:val="clear" w:color="auto" w:fill="auto"/>
            <w:noWrap/>
            <w:vAlign w:val="bottom"/>
            <w:hideMark/>
          </w:tcPr>
          <w:p w:rsidR="00660E24" w:rsidRPr="000856F4" w:rsidRDefault="00660E24" w:rsidP="00480A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60E24" w:rsidRPr="000856F4" w:rsidTr="00B5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188" w:type="dxa"/>
          <w:trHeight w:val="710"/>
        </w:trPr>
        <w:tc>
          <w:tcPr>
            <w:tcW w:w="9498" w:type="dxa"/>
            <w:gridSpan w:val="6"/>
            <w:shd w:val="clear" w:color="auto" w:fill="D9D9D9" w:themeFill="background1" w:themeFillShade="D9"/>
          </w:tcPr>
          <w:p w:rsidR="00660E24" w:rsidRPr="000856F4" w:rsidRDefault="00660E24" w:rsidP="00480AC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856F4">
              <w:rPr>
                <w:b/>
                <w:sz w:val="28"/>
                <w:szCs w:val="28"/>
              </w:rPr>
              <w:t xml:space="preserve">PROGRAMME TECHNIQUE </w:t>
            </w:r>
            <w:r w:rsidR="00DD1F07">
              <w:rPr>
                <w:b/>
                <w:sz w:val="28"/>
                <w:szCs w:val="28"/>
              </w:rPr>
              <w:t>DE LA 1</w:t>
            </w:r>
            <w:r w:rsidR="00DD1F07" w:rsidRPr="00DD1F07">
              <w:rPr>
                <w:b/>
                <w:sz w:val="28"/>
                <w:szCs w:val="28"/>
                <w:vertAlign w:val="superscript"/>
              </w:rPr>
              <w:t>ère</w:t>
            </w:r>
            <w:r w:rsidR="00DD1F07">
              <w:rPr>
                <w:b/>
                <w:sz w:val="28"/>
                <w:szCs w:val="28"/>
              </w:rPr>
              <w:t xml:space="preserve"> EDITION </w:t>
            </w:r>
            <w:r w:rsidRPr="000856F4">
              <w:rPr>
                <w:b/>
                <w:sz w:val="28"/>
                <w:szCs w:val="28"/>
              </w:rPr>
              <w:t>DU</w:t>
            </w:r>
          </w:p>
          <w:p w:rsidR="00660E24" w:rsidRPr="000856F4" w:rsidRDefault="00660E24" w:rsidP="00DD1F0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0856F4">
              <w:rPr>
                <w:b/>
                <w:sz w:val="28"/>
                <w:szCs w:val="28"/>
              </w:rPr>
              <w:t xml:space="preserve">CHAMPIONNAT </w:t>
            </w:r>
            <w:r w:rsidR="00DD1F07">
              <w:rPr>
                <w:b/>
                <w:sz w:val="28"/>
                <w:szCs w:val="28"/>
              </w:rPr>
              <w:t>DES</w:t>
            </w:r>
            <w:r>
              <w:rPr>
                <w:b/>
                <w:sz w:val="28"/>
                <w:szCs w:val="28"/>
              </w:rPr>
              <w:t xml:space="preserve"> ENFANTS  2021</w:t>
            </w:r>
          </w:p>
        </w:tc>
      </w:tr>
    </w:tbl>
    <w:p w:rsidR="00660E24" w:rsidRPr="00B63ECD" w:rsidRDefault="00660E24">
      <w:pPr>
        <w:rPr>
          <w:sz w:val="16"/>
          <w:szCs w:val="16"/>
        </w:rPr>
      </w:pPr>
    </w:p>
    <w:tbl>
      <w:tblPr>
        <w:tblStyle w:val="Grilledutableau"/>
        <w:tblW w:w="10017" w:type="dxa"/>
        <w:tblInd w:w="-431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2418"/>
        <w:gridCol w:w="2417"/>
        <w:gridCol w:w="1780"/>
        <w:gridCol w:w="3402"/>
      </w:tblGrid>
      <w:tr w:rsidR="00C10A6B" w:rsidTr="00B63ECD">
        <w:tc>
          <w:tcPr>
            <w:tcW w:w="2418" w:type="dxa"/>
            <w:shd w:val="clear" w:color="auto" w:fill="5B9BD5" w:themeFill="accent1"/>
          </w:tcPr>
          <w:p w:rsidR="00C10A6B" w:rsidRPr="005F0930" w:rsidRDefault="00C10A6B" w:rsidP="005F0930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5F0930">
              <w:rPr>
                <w:rFonts w:ascii="Arial Rounded MT Bold" w:hAnsi="Arial Rounded MT Bold"/>
                <w:b/>
                <w:sz w:val="24"/>
                <w:szCs w:val="24"/>
              </w:rPr>
              <w:t>CATEGORIE</w:t>
            </w:r>
            <w:r>
              <w:rPr>
                <w:rFonts w:ascii="Arial Rounded MT Bold" w:hAnsi="Arial Rounded MT Bold"/>
                <w:b/>
                <w:sz w:val="24"/>
                <w:szCs w:val="24"/>
              </w:rPr>
              <w:t>S</w:t>
            </w:r>
          </w:p>
        </w:tc>
        <w:tc>
          <w:tcPr>
            <w:tcW w:w="2417" w:type="dxa"/>
            <w:shd w:val="clear" w:color="auto" w:fill="5B9BD5" w:themeFill="accent1"/>
          </w:tcPr>
          <w:p w:rsidR="00C10A6B" w:rsidRPr="005F0930" w:rsidRDefault="00C10A6B" w:rsidP="005F0930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5F0930">
              <w:rPr>
                <w:rFonts w:ascii="Arial Rounded MT Bold" w:hAnsi="Arial Rounded MT Bold"/>
                <w:b/>
                <w:sz w:val="24"/>
                <w:szCs w:val="24"/>
              </w:rPr>
              <w:t>NATURE</w:t>
            </w:r>
          </w:p>
        </w:tc>
        <w:tc>
          <w:tcPr>
            <w:tcW w:w="1780" w:type="dxa"/>
            <w:shd w:val="clear" w:color="auto" w:fill="5B9BD5" w:themeFill="accent1"/>
          </w:tcPr>
          <w:p w:rsidR="00C10A6B" w:rsidRPr="00A8661F" w:rsidRDefault="00C10A6B" w:rsidP="005F0930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COUPES</w:t>
            </w:r>
          </w:p>
        </w:tc>
        <w:tc>
          <w:tcPr>
            <w:tcW w:w="3402" w:type="dxa"/>
            <w:shd w:val="clear" w:color="auto" w:fill="5B9BD5" w:themeFill="accent1"/>
          </w:tcPr>
          <w:p w:rsidR="00C10A6B" w:rsidRPr="00A8661F" w:rsidRDefault="00C10A6B" w:rsidP="005F0930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A8661F">
              <w:rPr>
                <w:rFonts w:ascii="Arial Rounded MT Bold" w:hAnsi="Arial Rounded MT Bold"/>
                <w:b/>
                <w:sz w:val="24"/>
                <w:szCs w:val="24"/>
              </w:rPr>
              <w:t>INTITULE</w:t>
            </w:r>
            <w:r>
              <w:rPr>
                <w:rFonts w:ascii="Arial Rounded MT Bold" w:hAnsi="Arial Rounded MT Bold"/>
                <w:b/>
                <w:sz w:val="24"/>
                <w:szCs w:val="24"/>
              </w:rPr>
              <w:t>S</w:t>
            </w:r>
          </w:p>
        </w:tc>
      </w:tr>
      <w:tr w:rsidR="00C10A6B" w:rsidTr="00B63ECD">
        <w:tc>
          <w:tcPr>
            <w:tcW w:w="2418" w:type="dxa"/>
            <w:vMerge w:val="restart"/>
            <w:shd w:val="clear" w:color="auto" w:fill="FFFFFF" w:themeFill="background1"/>
          </w:tcPr>
          <w:p w:rsidR="00C10A6B" w:rsidRDefault="00C10A6B" w:rsidP="009710EE">
            <w:pPr>
              <w:shd w:val="clear" w:color="auto" w:fill="FFFFFF" w:themeFill="background1"/>
            </w:pPr>
          </w:p>
          <w:p w:rsidR="00C10A6B" w:rsidRDefault="00C10A6B" w:rsidP="009710EE">
            <w:pPr>
              <w:shd w:val="clear" w:color="auto" w:fill="FFFFFF" w:themeFill="background1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660E24">
              <w:rPr>
                <w:rFonts w:ascii="Arial Rounded MT Bold" w:hAnsi="Arial Rounded MT Bold"/>
                <w:b/>
                <w:sz w:val="24"/>
                <w:szCs w:val="24"/>
              </w:rPr>
              <w:t>BENJAMINS</w:t>
            </w:r>
          </w:p>
          <w:p w:rsidR="00C10A6B" w:rsidRPr="009710EE" w:rsidRDefault="00C10A6B" w:rsidP="009710EE">
            <w:pPr>
              <w:shd w:val="clear" w:color="auto" w:fill="FFFFFF" w:themeFill="background1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9710EE">
              <w:rPr>
                <w:rFonts w:ascii="Arial Rounded MT Bold" w:hAnsi="Arial Rounded MT Bold"/>
                <w:b/>
                <w:sz w:val="24"/>
                <w:szCs w:val="24"/>
                <w:shd w:val="clear" w:color="auto" w:fill="FFFFFF" w:themeFill="background1"/>
              </w:rPr>
              <w:t>(06 ans à 09 ans)</w:t>
            </w:r>
          </w:p>
        </w:tc>
        <w:tc>
          <w:tcPr>
            <w:tcW w:w="2417" w:type="dxa"/>
            <w:vMerge w:val="restart"/>
            <w:shd w:val="clear" w:color="auto" w:fill="5B9BD5" w:themeFill="accent1"/>
          </w:tcPr>
          <w:p w:rsidR="00C10A6B" w:rsidRPr="005F0930" w:rsidRDefault="00C10A6B">
            <w:pPr>
              <w:rPr>
                <w:rFonts w:ascii="Arial Rounded MT Bold" w:hAnsi="Arial Rounded MT Bold"/>
              </w:rPr>
            </w:pPr>
          </w:p>
          <w:p w:rsidR="00144AD2" w:rsidRDefault="00144AD2" w:rsidP="00745814">
            <w:pPr>
              <w:jc w:val="center"/>
              <w:rPr>
                <w:rFonts w:ascii="Arial Rounded MT Bold" w:hAnsi="Arial Rounded MT Bold"/>
              </w:rPr>
            </w:pPr>
          </w:p>
          <w:p w:rsidR="00C10A6B" w:rsidRDefault="00C10A6B" w:rsidP="00745814">
            <w:pPr>
              <w:jc w:val="center"/>
              <w:rPr>
                <w:rFonts w:ascii="Arial Rounded MT Bold" w:hAnsi="Arial Rounded MT Bold"/>
              </w:rPr>
            </w:pPr>
            <w:r w:rsidRPr="005F0930">
              <w:rPr>
                <w:rFonts w:ascii="Arial Rounded MT Bold" w:hAnsi="Arial Rounded MT Bold"/>
              </w:rPr>
              <w:t>EPREUVES TECHNIQUES</w:t>
            </w:r>
          </w:p>
          <w:p w:rsidR="00C10A6B" w:rsidRDefault="00C10A6B">
            <w:pPr>
              <w:rPr>
                <w:rFonts w:ascii="Arial Rounded MT Bold" w:hAnsi="Arial Rounded MT Bold"/>
              </w:rPr>
            </w:pPr>
          </w:p>
          <w:p w:rsidR="00C10A6B" w:rsidRDefault="00C10A6B">
            <w:pPr>
              <w:rPr>
                <w:rFonts w:ascii="Arial Rounded MT Bold" w:hAnsi="Arial Rounded MT Bold"/>
              </w:rPr>
            </w:pPr>
          </w:p>
          <w:p w:rsidR="00C10A6B" w:rsidRPr="00A8661F" w:rsidRDefault="00C10A6B">
            <w:pPr>
              <w:rPr>
                <w:rFonts w:ascii="Arial Rounded MT Bold" w:hAnsi="Arial Rounded MT Bold"/>
                <w:b/>
              </w:rPr>
            </w:pPr>
          </w:p>
          <w:p w:rsidR="00144AD2" w:rsidRDefault="00144AD2" w:rsidP="00144AD2">
            <w:pPr>
              <w:rPr>
                <w:rFonts w:ascii="Arial Rounded MT Bold" w:hAnsi="Arial Rounded MT Bold"/>
              </w:rPr>
            </w:pPr>
          </w:p>
          <w:p w:rsidR="00610AB8" w:rsidRDefault="00610AB8" w:rsidP="00745814">
            <w:pPr>
              <w:jc w:val="center"/>
              <w:rPr>
                <w:rFonts w:ascii="Arial Rounded MT Bold" w:hAnsi="Arial Rounded MT Bold"/>
              </w:rPr>
            </w:pPr>
          </w:p>
          <w:p w:rsidR="00C10A6B" w:rsidRPr="005F0930" w:rsidRDefault="00C10A6B" w:rsidP="00745814">
            <w:pPr>
              <w:jc w:val="center"/>
              <w:rPr>
                <w:rFonts w:ascii="Arial Rounded MT Bold" w:hAnsi="Arial Rounded MT Bold"/>
              </w:rPr>
            </w:pPr>
            <w:r w:rsidRPr="005F0930">
              <w:rPr>
                <w:rFonts w:ascii="Arial Rounded MT Bold" w:hAnsi="Arial Rounded MT Bold"/>
              </w:rPr>
              <w:t>EPREUVES TECHNIQUES</w:t>
            </w:r>
          </w:p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N°1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B</w:t>
            </w:r>
            <w:r w:rsidRPr="00CE20C1">
              <w:rPr>
                <w:rFonts w:ascii="Bahnschrift SemiBold SemiConden" w:hAnsi="Bahnschrift SemiBold SemiConden" w:cstheme="minorHAnsi"/>
                <w:b/>
              </w:rPr>
              <w:t>õ</w:t>
            </w:r>
            <w:proofErr w:type="spellEnd"/>
            <w:r w:rsidRPr="00CE20C1">
              <w:rPr>
                <w:rFonts w:ascii="Bahnschrift SemiBold SemiConden" w:hAnsi="Bahnschrift SemiBold SemiConden" w:cs="Calibri"/>
                <w:b/>
              </w:rPr>
              <w:t xml:space="preserve"> </w:t>
            </w:r>
            <w:proofErr w:type="spellStart"/>
            <w:r w:rsidRPr="00CE20C1">
              <w:rPr>
                <w:rFonts w:ascii="Bahnschrift SemiBold SemiConden" w:hAnsi="Bahnschrift SemiBold SemiConden" w:cs="Calibri"/>
                <w:b/>
              </w:rPr>
              <w:t>Phap</w:t>
            </w:r>
            <w:proofErr w:type="spellEnd"/>
            <w:r w:rsidR="00610AB8">
              <w:rPr>
                <w:rFonts w:ascii="Bahnschrift SemiBold SemiConden" w:hAnsi="Bahnschrift SemiBold SemiConden" w:cs="Calibri"/>
                <w:b/>
              </w:rPr>
              <w:t xml:space="preserve"> </w:t>
            </w:r>
            <w:r w:rsidR="00610AB8" w:rsidRPr="00CE20C1">
              <w:rPr>
                <w:rFonts w:ascii="Bahnschrift SemiBold SemiConden" w:hAnsi="Bahnschrift SemiBold SemiConden"/>
                <w:b/>
              </w:rPr>
              <w:t>(moitié)</w:t>
            </w:r>
            <w:r w:rsidR="00610AB8">
              <w:rPr>
                <w:rFonts w:ascii="Bahnschrift SemiBold SemiConden" w:hAnsi="Bahnschrift SemiBold SemiConden"/>
                <w:b/>
              </w:rPr>
              <w:t xml:space="preserve"> </w:t>
            </w:r>
            <w:r w:rsidR="00B63ECD">
              <w:rPr>
                <w:rFonts w:ascii="Bahnschrift SemiBold SemiConden" w:hAnsi="Bahnschrift SemiBold SemiConden"/>
                <w:b/>
              </w:rPr>
              <w:t xml:space="preserve">jusqu’à </w:t>
            </w:r>
            <w:proofErr w:type="spellStart"/>
            <w:r w:rsidR="00B63ECD">
              <w:rPr>
                <w:rFonts w:ascii="Bahnschrift SemiBold SemiConden" w:hAnsi="Bahnschrift SemiBold SemiConden"/>
                <w:b/>
              </w:rPr>
              <w:t>Duong</w:t>
            </w:r>
            <w:proofErr w:type="spellEnd"/>
            <w:r w:rsidR="00B63ECD">
              <w:rPr>
                <w:rFonts w:ascii="Bahnschrift SemiBold SemiConden" w:hAnsi="Bahnschrift SemiBold SemiConden"/>
                <w:b/>
              </w:rPr>
              <w:t xml:space="preserve"> Cung Tan</w:t>
            </w:r>
          </w:p>
        </w:tc>
      </w:tr>
      <w:tr w:rsidR="00C10A6B" w:rsidTr="00B63ECD">
        <w:tc>
          <w:tcPr>
            <w:tcW w:w="2418" w:type="dxa"/>
            <w:vMerge/>
            <w:shd w:val="clear" w:color="auto" w:fill="FFFFFF" w:themeFill="background1"/>
          </w:tcPr>
          <w:p w:rsidR="00C10A6B" w:rsidRDefault="00C10A6B"/>
        </w:tc>
        <w:tc>
          <w:tcPr>
            <w:tcW w:w="2417" w:type="dxa"/>
            <w:vMerge/>
            <w:shd w:val="clear" w:color="auto" w:fill="5B9BD5" w:themeFill="accent1"/>
          </w:tcPr>
          <w:p w:rsidR="00C10A6B" w:rsidRPr="005F0930" w:rsidRDefault="00C10A6B">
            <w:pPr>
              <w:rPr>
                <w:rFonts w:ascii="Arial Rounded MT Bold" w:hAnsi="Arial Rounded MT Bold"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N°2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Khai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</w:t>
            </w: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M</w:t>
            </w:r>
            <w:r w:rsidRPr="00CE20C1">
              <w:rPr>
                <w:rFonts w:ascii="Bahnschrift SemiBold SemiConden" w:hAnsi="Bahnschrift SemiBold SemiConden" w:cstheme="minorHAnsi"/>
                <w:b/>
              </w:rPr>
              <w:t>õ</w:t>
            </w:r>
            <w:r w:rsidRPr="00CE20C1">
              <w:rPr>
                <w:rFonts w:ascii="Bahnschrift SemiBold SemiConden" w:hAnsi="Bahnschrift SemiBold SemiConden"/>
                <w:b/>
              </w:rPr>
              <w:t>n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</w:t>
            </w: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Quyen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(</w:t>
            </w:r>
            <w:r w:rsidR="00610AB8" w:rsidRPr="00CE20C1">
              <w:rPr>
                <w:rFonts w:ascii="Bahnschrift SemiBold SemiConden" w:hAnsi="Bahnschrift SemiBold SemiConden"/>
                <w:b/>
              </w:rPr>
              <w:t>moitié</w:t>
            </w:r>
            <w:r w:rsidRPr="00CE20C1">
              <w:rPr>
                <w:rFonts w:ascii="Bahnschrift SemiBold SemiConden" w:hAnsi="Bahnschrift SemiBold SemiConden"/>
                <w:b/>
              </w:rPr>
              <w:t>)</w:t>
            </w:r>
            <w:r w:rsidR="00610AB8">
              <w:rPr>
                <w:rFonts w:ascii="Bahnschrift SemiBold SemiConden" w:hAnsi="Bahnschrift SemiBold SemiConden"/>
                <w:b/>
              </w:rPr>
              <w:t xml:space="preserve"> jusqu’aux 2 dam </w:t>
            </w:r>
            <w:proofErr w:type="spellStart"/>
            <w:r w:rsidR="00610AB8">
              <w:rPr>
                <w:rFonts w:ascii="Bahnschrift SemiBold SemiConden" w:hAnsi="Bahnschrift SemiBold SemiConden"/>
                <w:b/>
              </w:rPr>
              <w:t>mouc</w:t>
            </w:r>
            <w:proofErr w:type="spellEnd"/>
          </w:p>
        </w:tc>
      </w:tr>
      <w:tr w:rsidR="00C10A6B" w:rsidTr="00B63ECD">
        <w:tc>
          <w:tcPr>
            <w:tcW w:w="2418" w:type="dxa"/>
            <w:vMerge/>
            <w:shd w:val="clear" w:color="auto" w:fill="FFFFFF" w:themeFill="background1"/>
          </w:tcPr>
          <w:p w:rsidR="00C10A6B" w:rsidRDefault="00C10A6B"/>
        </w:tc>
        <w:tc>
          <w:tcPr>
            <w:tcW w:w="2417" w:type="dxa"/>
            <w:vMerge/>
            <w:shd w:val="clear" w:color="auto" w:fill="5B9BD5" w:themeFill="accent1"/>
          </w:tcPr>
          <w:p w:rsidR="00C10A6B" w:rsidRPr="005F0930" w:rsidRDefault="00C10A6B">
            <w:pPr>
              <w:rPr>
                <w:rFonts w:ascii="Arial Rounded MT Bold" w:hAnsi="Arial Rounded MT Bold"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N°3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Chiem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</w:t>
            </w: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Loc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(1 à 5)</w:t>
            </w:r>
            <w:r w:rsidR="00144AD2" w:rsidRPr="002D031A">
              <w:rPr>
                <w:rStyle w:val="lev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4AD2" w:rsidRPr="00144AD2">
              <w:rPr>
                <w:rStyle w:val="lev"/>
                <w:rFonts w:ascii="Times New Roman" w:hAnsi="Times New Roman" w:cs="Times New Roman"/>
                <w:b w:val="0"/>
                <w:sz w:val="18"/>
                <w:szCs w:val="18"/>
              </w:rPr>
              <w:t>exécutées</w:t>
            </w:r>
            <w:r w:rsidR="00144AD2">
              <w:rPr>
                <w:rStyle w:val="lev"/>
                <w:rFonts w:ascii="Times New Roman" w:hAnsi="Times New Roman" w:cs="Times New Roman"/>
                <w:b w:val="0"/>
                <w:sz w:val="18"/>
                <w:szCs w:val="18"/>
              </w:rPr>
              <w:t xml:space="preserve"> sur place en position </w:t>
            </w:r>
            <w:r w:rsidR="00144AD2" w:rsidRPr="00144AD2">
              <w:rPr>
                <w:rStyle w:val="lev"/>
                <w:rFonts w:ascii="Times New Roman" w:hAnsi="Times New Roman" w:cs="Times New Roman"/>
                <w:b w:val="0"/>
                <w:sz w:val="18"/>
                <w:szCs w:val="18"/>
              </w:rPr>
              <w:t xml:space="preserve"> (Dinh Tan)</w:t>
            </w:r>
          </w:p>
        </w:tc>
      </w:tr>
      <w:tr w:rsidR="00C10A6B" w:rsidTr="00B63ECD">
        <w:tc>
          <w:tcPr>
            <w:tcW w:w="2418" w:type="dxa"/>
            <w:vMerge/>
            <w:tcBorders>
              <w:bottom w:val="thinThickLargeGap" w:sz="24" w:space="0" w:color="auto"/>
            </w:tcBorders>
            <w:shd w:val="clear" w:color="auto" w:fill="FFFFFF" w:themeFill="background1"/>
          </w:tcPr>
          <w:p w:rsidR="00C10A6B" w:rsidRDefault="00C10A6B">
            <w:bookmarkStart w:id="0" w:name="_GoBack" w:colFirst="4" w:colLast="4"/>
          </w:p>
        </w:tc>
        <w:tc>
          <w:tcPr>
            <w:tcW w:w="2417" w:type="dxa"/>
            <w:vMerge/>
            <w:shd w:val="clear" w:color="auto" w:fill="5B9BD5" w:themeFill="accent1"/>
          </w:tcPr>
          <w:p w:rsidR="00C10A6B" w:rsidRPr="005F0930" w:rsidRDefault="00C10A6B">
            <w:pPr>
              <w:rPr>
                <w:rFonts w:ascii="Arial Rounded MT Bold" w:hAnsi="Arial Rounded MT Bold"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:rsidR="00144AD2" w:rsidRDefault="00144AD2" w:rsidP="00C10A6B">
            <w:pPr>
              <w:jc w:val="center"/>
              <w:rPr>
                <w:rFonts w:ascii="Arial Rounded MT Bold" w:hAnsi="Arial Rounded MT Bold"/>
                <w:b/>
              </w:rPr>
            </w:pPr>
          </w:p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N°4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r w:rsidRPr="00CE20C1">
              <w:rPr>
                <w:rFonts w:ascii="Bahnschrift SemiBold SemiConden" w:hAnsi="Bahnschrift SemiBold SemiConden"/>
                <w:b/>
              </w:rPr>
              <w:t>Phan Dong 1</w:t>
            </w:r>
            <w:r w:rsidRPr="00CE20C1">
              <w:rPr>
                <w:rFonts w:ascii="Bahnschrift SemiBold SemiConden" w:hAnsi="Bahnschrift SemiBold SemiConden"/>
                <w:b/>
                <w:vertAlign w:val="superscript"/>
              </w:rPr>
              <w:t>er</w:t>
            </w:r>
            <w:r w:rsidRPr="00CE20C1">
              <w:rPr>
                <w:rFonts w:ascii="Bahnschrift SemiBold SemiConden" w:hAnsi="Bahnschrift SemiBold SemiConden"/>
                <w:b/>
              </w:rPr>
              <w:t xml:space="preserve"> niveau (</w:t>
            </w:r>
            <w:r w:rsidR="00144AD2" w:rsidRPr="00144AD2">
              <w:rPr>
                <w:rFonts w:ascii="Bahnschrift SemiBold SemiConden" w:hAnsi="Bahnschrift SemiBold SemiConden"/>
                <w:sz w:val="20"/>
                <w:szCs w:val="20"/>
              </w:rPr>
              <w:t>Dam Tang mot</w:t>
            </w:r>
            <w:r w:rsidRPr="00144AD2">
              <w:rPr>
                <w:rFonts w:ascii="Bahnschrift SemiBold SemiConden" w:hAnsi="Bahnschrift SemiBold SemiConden"/>
                <w:sz w:val="20"/>
                <w:szCs w:val="20"/>
              </w:rPr>
              <w:t xml:space="preserve"> et Dam </w:t>
            </w:r>
            <w:proofErr w:type="spellStart"/>
            <w:r w:rsidRPr="00144AD2">
              <w:rPr>
                <w:rFonts w:ascii="Bahnschrift SemiBold SemiConden" w:hAnsi="Bahnschrift SemiBold SemiConden"/>
                <w:sz w:val="20"/>
                <w:szCs w:val="20"/>
              </w:rPr>
              <w:t>moc</w:t>
            </w:r>
            <w:proofErr w:type="spellEnd"/>
            <w:r w:rsidRPr="00144AD2">
              <w:rPr>
                <w:rFonts w:ascii="Bahnschrift SemiBold SemiConden" w:hAnsi="Bahnschrift SemiBold SemiConden"/>
                <w:sz w:val="20"/>
                <w:szCs w:val="20"/>
              </w:rPr>
              <w:t xml:space="preserve"> </w:t>
            </w:r>
            <w:proofErr w:type="spellStart"/>
            <w:r w:rsidRPr="00144AD2">
              <w:rPr>
                <w:rFonts w:ascii="Bahnschrift SemiBold SemiConden" w:hAnsi="Bahnschrift SemiBold SemiConden"/>
                <w:sz w:val="20"/>
                <w:szCs w:val="20"/>
              </w:rPr>
              <w:t>mop</w:t>
            </w:r>
            <w:proofErr w:type="spellEnd"/>
            <w:r w:rsidRPr="00144AD2">
              <w:rPr>
                <w:rFonts w:ascii="Bahnschrift SemiBold SemiConden" w:hAnsi="Bahnschrift SemiBold SemiConden"/>
                <w:b/>
                <w:sz w:val="20"/>
                <w:szCs w:val="20"/>
              </w:rPr>
              <w:t>)</w:t>
            </w:r>
            <w:r w:rsidR="00144AD2" w:rsidRPr="00144AD2">
              <w:rPr>
                <w:rFonts w:ascii="Bahnschrift SemiBold SemiConden" w:hAnsi="Bahnschrift SemiBold SemiConden"/>
                <w:b/>
                <w:sz w:val="20"/>
                <w:szCs w:val="20"/>
              </w:rPr>
              <w:t xml:space="preserve"> droite gauche</w:t>
            </w:r>
          </w:p>
        </w:tc>
      </w:tr>
      <w:tr w:rsidR="00C10A6B" w:rsidTr="00B63ECD">
        <w:tc>
          <w:tcPr>
            <w:tcW w:w="2418" w:type="dxa"/>
            <w:vMerge w:val="restart"/>
            <w:shd w:val="clear" w:color="auto" w:fill="FFFFFF" w:themeFill="background1"/>
          </w:tcPr>
          <w:p w:rsidR="00C10A6B" w:rsidRDefault="00C10A6B" w:rsidP="00C10A6B">
            <w:pPr>
              <w:shd w:val="clear" w:color="auto" w:fill="FFFFFF" w:themeFill="background1"/>
            </w:pPr>
          </w:p>
          <w:p w:rsidR="00C10A6B" w:rsidRDefault="00C10A6B" w:rsidP="00C10A6B">
            <w:pPr>
              <w:shd w:val="clear" w:color="auto" w:fill="FFFFFF" w:themeFill="background1"/>
            </w:pPr>
          </w:p>
          <w:p w:rsidR="00C10A6B" w:rsidRDefault="00C10A6B" w:rsidP="00C10A6B">
            <w:pPr>
              <w:shd w:val="clear" w:color="auto" w:fill="FFFFFF" w:themeFill="background1"/>
            </w:pPr>
          </w:p>
          <w:p w:rsidR="00C10A6B" w:rsidRDefault="00C10A6B" w:rsidP="00C10A6B">
            <w:pPr>
              <w:shd w:val="clear" w:color="auto" w:fill="FFFFFF" w:themeFill="background1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MINIM</w:t>
            </w:r>
            <w:r w:rsidRPr="00660E24">
              <w:rPr>
                <w:rFonts w:ascii="Arial Rounded MT Bold" w:hAnsi="Arial Rounded MT Bold"/>
                <w:b/>
                <w:sz w:val="24"/>
                <w:szCs w:val="24"/>
              </w:rPr>
              <w:t>ES</w:t>
            </w:r>
          </w:p>
          <w:p w:rsidR="00C10A6B" w:rsidRDefault="00C10A6B" w:rsidP="00C10A6B">
            <w:pPr>
              <w:shd w:val="clear" w:color="auto" w:fill="FFFFFF" w:themeFill="background1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9710EE">
              <w:rPr>
                <w:rFonts w:ascii="Arial Rounded MT Bold" w:hAnsi="Arial Rounded MT Bold"/>
                <w:b/>
                <w:sz w:val="24"/>
                <w:szCs w:val="24"/>
              </w:rPr>
              <w:t>(10 ans à 14 ans)</w:t>
            </w:r>
          </w:p>
          <w:p w:rsidR="00C10A6B" w:rsidRDefault="00C10A6B" w:rsidP="009710EE">
            <w:pPr>
              <w:shd w:val="clear" w:color="auto" w:fill="FFFFFF" w:themeFill="background1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C10A6B" w:rsidRDefault="00C10A6B" w:rsidP="009710EE">
            <w:pPr>
              <w:shd w:val="clear" w:color="auto" w:fill="FFFFFF" w:themeFill="background1"/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  <w:p w:rsidR="00C10A6B" w:rsidRPr="009710EE" w:rsidRDefault="00C10A6B" w:rsidP="009710EE">
            <w:pPr>
              <w:shd w:val="clear" w:color="auto" w:fill="FFFFFF" w:themeFill="background1"/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  <w:tc>
          <w:tcPr>
            <w:tcW w:w="2417" w:type="dxa"/>
            <w:vMerge/>
            <w:shd w:val="clear" w:color="auto" w:fill="5B9BD5" w:themeFill="accent1"/>
          </w:tcPr>
          <w:p w:rsidR="00C10A6B" w:rsidRPr="005F0930" w:rsidRDefault="00C10A6B">
            <w:pPr>
              <w:rPr>
                <w:rFonts w:ascii="Arial Rounded MT Bold" w:hAnsi="Arial Rounded MT Bold"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N°5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610AB8">
            <w:pPr>
              <w:rPr>
                <w:rFonts w:ascii="Bahnschrift SemiBold SemiConden" w:hAnsi="Bahnschrift SemiBold SemiConden"/>
                <w:b/>
              </w:rPr>
            </w:pPr>
            <w:r>
              <w:rPr>
                <w:rFonts w:ascii="Arial Rounded MT Bold" w:hAnsi="Arial Rounded MT Bol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936B8B" wp14:editId="7E91864A">
                      <wp:simplePos x="0" y="0"/>
                      <wp:positionH relativeFrom="column">
                        <wp:posOffset>-4196715</wp:posOffset>
                      </wp:positionH>
                      <wp:positionV relativeFrom="paragraph">
                        <wp:posOffset>-30480</wp:posOffset>
                      </wp:positionV>
                      <wp:extent cx="6057900" cy="0"/>
                      <wp:effectExtent l="0" t="0" r="19050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5E78F" id="Connecteur droit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0.45pt,-2.4pt" to="14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C10A6B" w:rsidRPr="00CE20C1">
              <w:rPr>
                <w:rFonts w:ascii="Bahnschrift SemiBold SemiConden" w:hAnsi="Bahnschrift SemiBold SemiConden"/>
                <w:b/>
              </w:rPr>
              <w:t>Khai</w:t>
            </w:r>
            <w:proofErr w:type="spellEnd"/>
            <w:r w:rsidR="00C10A6B" w:rsidRPr="00CE20C1">
              <w:rPr>
                <w:rFonts w:ascii="Bahnschrift SemiBold SemiConden" w:hAnsi="Bahnschrift SemiBold SemiConden"/>
                <w:b/>
              </w:rPr>
              <w:t xml:space="preserve"> </w:t>
            </w:r>
            <w:proofErr w:type="spellStart"/>
            <w:r w:rsidR="00C10A6B" w:rsidRPr="00CE20C1">
              <w:rPr>
                <w:rFonts w:ascii="Bahnschrift SemiBold SemiConden" w:hAnsi="Bahnschrift SemiBold SemiConden"/>
                <w:b/>
              </w:rPr>
              <w:t>M</w:t>
            </w:r>
            <w:r w:rsidR="00C10A6B" w:rsidRPr="00CE20C1">
              <w:rPr>
                <w:rFonts w:ascii="Bahnschrift SemiBold SemiConden" w:hAnsi="Bahnschrift SemiBold SemiConden" w:cstheme="minorHAnsi"/>
                <w:b/>
              </w:rPr>
              <w:t>õ</w:t>
            </w:r>
            <w:r w:rsidR="00C10A6B" w:rsidRPr="00CE20C1">
              <w:rPr>
                <w:rFonts w:ascii="Bahnschrift SemiBold SemiConden" w:hAnsi="Bahnschrift SemiBold SemiConden"/>
                <w:b/>
              </w:rPr>
              <w:t>n</w:t>
            </w:r>
            <w:proofErr w:type="spellEnd"/>
            <w:r w:rsidR="00C10A6B" w:rsidRPr="00CE20C1">
              <w:rPr>
                <w:rFonts w:ascii="Bahnschrift SemiBold SemiConden" w:hAnsi="Bahnschrift SemiBold SemiConden"/>
                <w:b/>
              </w:rPr>
              <w:t xml:space="preserve"> </w:t>
            </w:r>
            <w:proofErr w:type="spellStart"/>
            <w:r w:rsidR="00C10A6B" w:rsidRPr="00CE20C1">
              <w:rPr>
                <w:rFonts w:ascii="Bahnschrift SemiBold SemiConden" w:hAnsi="Bahnschrift SemiBold SemiConden"/>
                <w:b/>
              </w:rPr>
              <w:t>Quyen</w:t>
            </w:r>
            <w:proofErr w:type="spellEnd"/>
            <w:r w:rsidR="00C10A6B" w:rsidRPr="00CE20C1">
              <w:rPr>
                <w:rFonts w:ascii="Bahnschrift SemiBold SemiConden" w:hAnsi="Bahnschrift SemiBold SemiConden"/>
                <w:b/>
              </w:rPr>
              <w:t xml:space="preserve"> (entier)</w:t>
            </w:r>
          </w:p>
        </w:tc>
      </w:tr>
      <w:bookmarkEnd w:id="0"/>
      <w:tr w:rsidR="00C10A6B" w:rsidTr="00B63ECD">
        <w:tc>
          <w:tcPr>
            <w:tcW w:w="2418" w:type="dxa"/>
            <w:vMerge/>
            <w:shd w:val="clear" w:color="auto" w:fill="FFFFFF" w:themeFill="background1"/>
          </w:tcPr>
          <w:p w:rsidR="00C10A6B" w:rsidRDefault="00C10A6B"/>
        </w:tc>
        <w:tc>
          <w:tcPr>
            <w:tcW w:w="2417" w:type="dxa"/>
            <w:vMerge/>
            <w:shd w:val="clear" w:color="auto" w:fill="5B9BD5" w:themeFill="accent1"/>
          </w:tcPr>
          <w:p w:rsidR="00C10A6B" w:rsidRPr="005F0930" w:rsidRDefault="00C10A6B">
            <w:pPr>
              <w:rPr>
                <w:rFonts w:ascii="Arial Rounded MT Bold" w:hAnsi="Arial Rounded MT Bold"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N°6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Tap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Tu </w:t>
            </w: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Quyen</w:t>
            </w:r>
            <w:proofErr w:type="spellEnd"/>
          </w:p>
        </w:tc>
      </w:tr>
      <w:tr w:rsidR="00C10A6B" w:rsidTr="00B63ECD">
        <w:tc>
          <w:tcPr>
            <w:tcW w:w="2418" w:type="dxa"/>
            <w:vMerge/>
            <w:shd w:val="clear" w:color="auto" w:fill="FFFFFF" w:themeFill="background1"/>
          </w:tcPr>
          <w:p w:rsidR="00C10A6B" w:rsidRDefault="00C10A6B"/>
        </w:tc>
        <w:tc>
          <w:tcPr>
            <w:tcW w:w="2417" w:type="dxa"/>
            <w:vMerge/>
            <w:shd w:val="clear" w:color="auto" w:fill="5B9BD5" w:themeFill="accent1"/>
          </w:tcPr>
          <w:p w:rsidR="00C10A6B" w:rsidRPr="005F0930" w:rsidRDefault="00C10A6B">
            <w:pPr>
              <w:rPr>
                <w:rFonts w:ascii="Arial Rounded MT Bold" w:hAnsi="Arial Rounded MT Bold"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N°7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Tap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Tu </w:t>
            </w: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Quyen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Synchronisé à 2</w:t>
            </w:r>
          </w:p>
        </w:tc>
      </w:tr>
      <w:tr w:rsidR="00C10A6B" w:rsidTr="00B63ECD">
        <w:tc>
          <w:tcPr>
            <w:tcW w:w="2418" w:type="dxa"/>
            <w:vMerge/>
            <w:shd w:val="clear" w:color="auto" w:fill="FFFFFF" w:themeFill="background1"/>
          </w:tcPr>
          <w:p w:rsidR="00C10A6B" w:rsidRDefault="00C10A6B"/>
        </w:tc>
        <w:tc>
          <w:tcPr>
            <w:tcW w:w="2417" w:type="dxa"/>
            <w:vMerge/>
            <w:shd w:val="clear" w:color="auto" w:fill="5B9BD5" w:themeFill="accent1"/>
          </w:tcPr>
          <w:p w:rsidR="00C10A6B" w:rsidRPr="005F0930" w:rsidRDefault="00C10A6B">
            <w:pPr>
              <w:rPr>
                <w:rFonts w:ascii="Arial Rounded MT Bold" w:hAnsi="Arial Rounded MT Bold"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N°8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r w:rsidRPr="00CE20C1">
              <w:rPr>
                <w:rFonts w:ascii="Bahnschrift SemiBold SemiConden" w:hAnsi="Bahnschrift SemiBold SemiConden"/>
                <w:b/>
              </w:rPr>
              <w:t xml:space="preserve">Song </w:t>
            </w:r>
            <w:proofErr w:type="spellStart"/>
            <w:r w:rsidRPr="00CE20C1">
              <w:rPr>
                <w:rFonts w:ascii="Bahnschrift SemiBold SemiConden" w:hAnsi="Bahnschrift SemiBold SemiConden"/>
                <w:b/>
              </w:rPr>
              <w:t>Luyen</w:t>
            </w:r>
            <w:proofErr w:type="spellEnd"/>
            <w:r w:rsidRPr="00CE20C1">
              <w:rPr>
                <w:rFonts w:ascii="Bahnschrift SemiBold SemiConden" w:hAnsi="Bahnschrift SemiBold SemiConden"/>
                <w:b/>
              </w:rPr>
              <w:t xml:space="preserve"> Mot</w:t>
            </w:r>
          </w:p>
        </w:tc>
      </w:tr>
      <w:tr w:rsidR="00C10A6B" w:rsidTr="00B63ECD">
        <w:tc>
          <w:tcPr>
            <w:tcW w:w="2418" w:type="dxa"/>
            <w:vMerge/>
            <w:shd w:val="clear" w:color="auto" w:fill="FFFFFF" w:themeFill="background1"/>
          </w:tcPr>
          <w:p w:rsidR="00C10A6B" w:rsidRDefault="00C10A6B"/>
        </w:tc>
        <w:tc>
          <w:tcPr>
            <w:tcW w:w="2417" w:type="dxa"/>
            <w:vMerge w:val="restart"/>
            <w:shd w:val="clear" w:color="auto" w:fill="5B9BD5" w:themeFill="accent1"/>
          </w:tcPr>
          <w:p w:rsidR="00B56F91" w:rsidRDefault="00B56F91" w:rsidP="00745814">
            <w:pPr>
              <w:jc w:val="center"/>
              <w:rPr>
                <w:rFonts w:ascii="Arial Rounded MT Bold" w:hAnsi="Arial Rounded MT Bold"/>
              </w:rPr>
            </w:pPr>
          </w:p>
          <w:p w:rsidR="00C10A6B" w:rsidRPr="005F0930" w:rsidRDefault="00144AD2" w:rsidP="0074581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EPREUVE</w:t>
            </w:r>
            <w:r w:rsidR="00C10A6B" w:rsidRPr="005F0930">
              <w:rPr>
                <w:rFonts w:ascii="Arial Rounded MT Bold" w:hAnsi="Arial Rounded MT Bold"/>
              </w:rPr>
              <w:t>S SUPPELMENTAIRES LOISIRS</w:t>
            </w:r>
          </w:p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N°9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r w:rsidRPr="00CE20C1">
              <w:rPr>
                <w:rFonts w:ascii="Bahnschrift SemiBold SemiConden" w:hAnsi="Bahnschrift SemiBold SemiConden"/>
                <w:b/>
              </w:rPr>
              <w:t>Enchainement sauts acrobatiques</w:t>
            </w:r>
          </w:p>
        </w:tc>
      </w:tr>
      <w:tr w:rsidR="00C10A6B" w:rsidTr="00B63ECD">
        <w:tc>
          <w:tcPr>
            <w:tcW w:w="2418" w:type="dxa"/>
            <w:vMerge/>
            <w:shd w:val="clear" w:color="auto" w:fill="FFFFFF" w:themeFill="background1"/>
          </w:tcPr>
          <w:p w:rsidR="00C10A6B" w:rsidRDefault="00C10A6B"/>
        </w:tc>
        <w:tc>
          <w:tcPr>
            <w:tcW w:w="2417" w:type="dxa"/>
            <w:vMerge/>
            <w:shd w:val="clear" w:color="auto" w:fill="5B9BD5" w:themeFill="accent1"/>
          </w:tcPr>
          <w:p w:rsidR="00C10A6B" w:rsidRDefault="00C10A6B"/>
        </w:tc>
        <w:tc>
          <w:tcPr>
            <w:tcW w:w="1780" w:type="dxa"/>
            <w:shd w:val="clear" w:color="auto" w:fill="FFFFFF" w:themeFill="background1"/>
          </w:tcPr>
          <w:p w:rsidR="00C10A6B" w:rsidRPr="00C10A6B" w:rsidRDefault="00C10A6B" w:rsidP="00C10A6B">
            <w:pPr>
              <w:jc w:val="center"/>
              <w:rPr>
                <w:rFonts w:ascii="Arial Rounded MT Bold" w:hAnsi="Arial Rounded MT Bold"/>
                <w:b/>
              </w:rPr>
            </w:pPr>
            <w:r w:rsidRPr="00C10A6B">
              <w:rPr>
                <w:rFonts w:ascii="Arial Rounded MT Bold" w:hAnsi="Arial Rounded MT Bold"/>
                <w:b/>
              </w:rPr>
              <w:t>N°10</w:t>
            </w:r>
          </w:p>
        </w:tc>
        <w:tc>
          <w:tcPr>
            <w:tcW w:w="3402" w:type="dxa"/>
            <w:shd w:val="clear" w:color="auto" w:fill="FFFFFF" w:themeFill="background1"/>
          </w:tcPr>
          <w:p w:rsidR="00C10A6B" w:rsidRPr="00CE20C1" w:rsidRDefault="00C10A6B">
            <w:pPr>
              <w:rPr>
                <w:rFonts w:ascii="Bahnschrift SemiBold SemiConden" w:hAnsi="Bahnschrift SemiBold SemiConden"/>
                <w:b/>
              </w:rPr>
            </w:pPr>
            <w:r w:rsidRPr="00CE20C1">
              <w:rPr>
                <w:rFonts w:ascii="Bahnschrift SemiBold SemiConden" w:hAnsi="Bahnschrift SemiBold SemiConden"/>
                <w:b/>
              </w:rPr>
              <w:t>Tire à la corde</w:t>
            </w:r>
            <w:r>
              <w:rPr>
                <w:rFonts w:ascii="Bahnschrift SemiBold SemiConden" w:hAnsi="Bahnschrift SemiBold SemiConden"/>
                <w:b/>
              </w:rPr>
              <w:t xml:space="preserve"> </w:t>
            </w:r>
            <w:r w:rsidRPr="00CE20C1">
              <w:rPr>
                <w:rFonts w:ascii="Bahnschrift SemiBold SemiConden" w:hAnsi="Bahnschrift SemiBold SemiConden"/>
                <w:b/>
              </w:rPr>
              <w:t>par équipe de 5 personnes</w:t>
            </w:r>
          </w:p>
        </w:tc>
      </w:tr>
    </w:tbl>
    <w:p w:rsidR="00660E24" w:rsidRPr="00144AD2" w:rsidRDefault="00660E24">
      <w:pPr>
        <w:rPr>
          <w:sz w:val="16"/>
          <w:szCs w:val="16"/>
        </w:rPr>
      </w:pPr>
    </w:p>
    <w:p w:rsidR="00BB5C87" w:rsidRPr="00BB5C87" w:rsidRDefault="00BB5C87" w:rsidP="00BB5C8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00000"/>
        <w:spacing w:after="0" w:line="240" w:lineRule="auto"/>
        <w:ind w:left="5664"/>
        <w:jc w:val="both"/>
        <w:rPr>
          <w:i/>
          <w:sz w:val="24"/>
          <w:szCs w:val="24"/>
        </w:rPr>
      </w:pPr>
      <w:r w:rsidRPr="00BB5C87">
        <w:rPr>
          <w:i/>
          <w:sz w:val="24"/>
          <w:szCs w:val="24"/>
        </w:rPr>
        <w:t>Le Directeur Technique National</w:t>
      </w:r>
    </w:p>
    <w:p w:rsidR="00BB5C87" w:rsidRPr="00BB5C87" w:rsidRDefault="00BB5C87" w:rsidP="00BB5C8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00000"/>
        <w:spacing w:after="0" w:line="240" w:lineRule="auto"/>
        <w:ind w:left="5664"/>
        <w:jc w:val="both"/>
        <w:rPr>
          <w:i/>
          <w:sz w:val="24"/>
          <w:szCs w:val="24"/>
        </w:rPr>
      </w:pPr>
      <w:r w:rsidRPr="00BB5C87">
        <w:rPr>
          <w:i/>
          <w:sz w:val="24"/>
          <w:szCs w:val="24"/>
        </w:rPr>
        <w:t xml:space="preserve">       Maitre NASSOURI Moussa</w:t>
      </w:r>
    </w:p>
    <w:p w:rsidR="00BB5C87" w:rsidRPr="00BB5C87" w:rsidRDefault="00BB5C87" w:rsidP="00BB5C8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00000"/>
        <w:spacing w:after="0" w:line="240" w:lineRule="auto"/>
        <w:ind w:left="5664"/>
        <w:jc w:val="both"/>
        <w:rPr>
          <w:b/>
          <w:sz w:val="24"/>
          <w:szCs w:val="24"/>
          <w:u w:val="single"/>
        </w:rPr>
      </w:pPr>
      <w:r w:rsidRPr="00BB5C87">
        <w:rPr>
          <w:sz w:val="24"/>
          <w:szCs w:val="24"/>
        </w:rPr>
        <w:t xml:space="preserve">               </w:t>
      </w:r>
      <w:r w:rsidRPr="00BB5C87">
        <w:rPr>
          <w:b/>
          <w:sz w:val="24"/>
          <w:szCs w:val="24"/>
        </w:rPr>
        <w:t>CN 5</w:t>
      </w:r>
      <w:r w:rsidRPr="00BB5C87">
        <w:rPr>
          <w:b/>
          <w:sz w:val="24"/>
          <w:szCs w:val="24"/>
          <w:vertAlign w:val="superscript"/>
        </w:rPr>
        <w:t>ème</w:t>
      </w:r>
      <w:r w:rsidRPr="00BB5C87">
        <w:rPr>
          <w:b/>
          <w:sz w:val="24"/>
          <w:szCs w:val="24"/>
        </w:rPr>
        <w:t xml:space="preserve"> DANG</w:t>
      </w:r>
    </w:p>
    <w:sectPr w:rsidR="00BB5C87" w:rsidRPr="00BB5C87" w:rsidSect="00B63ECD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24"/>
    <w:rsid w:val="00060372"/>
    <w:rsid w:val="00144AD2"/>
    <w:rsid w:val="001E6687"/>
    <w:rsid w:val="002D5DCC"/>
    <w:rsid w:val="002E1E3C"/>
    <w:rsid w:val="005E5144"/>
    <w:rsid w:val="005F0930"/>
    <w:rsid w:val="00610AB8"/>
    <w:rsid w:val="00660E24"/>
    <w:rsid w:val="00745814"/>
    <w:rsid w:val="00895B16"/>
    <w:rsid w:val="009710EE"/>
    <w:rsid w:val="00A8661F"/>
    <w:rsid w:val="00B56F91"/>
    <w:rsid w:val="00B63ECD"/>
    <w:rsid w:val="00BB5C87"/>
    <w:rsid w:val="00C10A6B"/>
    <w:rsid w:val="00CE20C1"/>
    <w:rsid w:val="00DA1064"/>
    <w:rsid w:val="00DD1F07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C5B04-5B71-4689-809B-F2296AEA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2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44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4DDB-8238-4473-8AD9-AA76FEDF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FBVVD</dc:creator>
  <cp:keywords/>
  <dc:description/>
  <cp:lastModifiedBy>SG FBVVD</cp:lastModifiedBy>
  <cp:revision>2</cp:revision>
  <dcterms:created xsi:type="dcterms:W3CDTF">2021-01-28T10:08:00Z</dcterms:created>
  <dcterms:modified xsi:type="dcterms:W3CDTF">2021-01-28T10:08:00Z</dcterms:modified>
</cp:coreProperties>
</file>