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8EFA3" w14:textId="77777777" w:rsidR="00BC632A" w:rsidRPr="00BC632A" w:rsidRDefault="00BC632A">
      <w:pPr>
        <w:rPr>
          <w:b/>
          <w:u w:val="single"/>
        </w:rPr>
      </w:pPr>
      <w:r w:rsidRPr="00BC632A">
        <w:rPr>
          <w:b/>
          <w:u w:val="single"/>
        </w:rPr>
        <w:t>Amazon Web Services</w:t>
      </w:r>
    </w:p>
    <w:p w14:paraId="630E0958" w14:textId="77777777" w:rsidR="00FA1303" w:rsidRDefault="00BC632A">
      <w:pPr>
        <w:rPr>
          <w:b/>
          <w:i/>
        </w:rPr>
      </w:pPr>
      <w:r w:rsidRPr="00BC632A">
        <w:rPr>
          <w:b/>
          <w:i/>
        </w:rPr>
        <w:t>AWS Module 1.2</w:t>
      </w:r>
      <w:r w:rsidR="00890102">
        <w:rPr>
          <w:b/>
          <w:i/>
        </w:rPr>
        <w:t>: AWS Overview</w:t>
      </w:r>
      <w:r w:rsidR="009B2D72" w:rsidRPr="009B2D72">
        <w:t xml:space="preserve"> (</w:t>
      </w:r>
      <w:hyperlink r:id="rId5" w:history="1">
        <w:r w:rsidR="009B2D72" w:rsidRPr="009B2D72">
          <w:rPr>
            <w:rStyle w:val="Hyperlink"/>
          </w:rPr>
          <w:t>https://awseducate.instructure.com/courses/80/pages/module-1-dot-2-aws-overview?module_item_id=4001</w:t>
        </w:r>
      </w:hyperlink>
      <w:r w:rsidR="009B2D72" w:rsidRPr="009B2D72">
        <w:t>)</w:t>
      </w:r>
    </w:p>
    <w:p w14:paraId="2C895999" w14:textId="77777777" w:rsidR="009B2D72" w:rsidRPr="009B2D72" w:rsidRDefault="009B2D72" w:rsidP="009B2D72">
      <w:pPr>
        <w:shd w:val="clear" w:color="auto" w:fill="FFFFFF"/>
        <w:spacing w:before="180" w:after="180" w:line="240" w:lineRule="auto"/>
      </w:pPr>
      <w:r w:rsidRPr="009B2D72">
        <w:t>Cloud computing is the on-demand delivery of compute power, database storage, applications, and other IT resources through a cloud services platform via the internet with pay-as-you-go pricing.</w:t>
      </w:r>
    </w:p>
    <w:p w14:paraId="2C3F1A40" w14:textId="77777777" w:rsidR="009B2D72" w:rsidRPr="00693F90" w:rsidRDefault="009B2D72" w:rsidP="009B2D72">
      <w:pPr>
        <w:shd w:val="clear" w:color="auto" w:fill="FFFFFF"/>
        <w:spacing w:before="240" w:after="240" w:line="240" w:lineRule="auto"/>
        <w:outlineLvl w:val="2"/>
        <w:rPr>
          <w:b/>
        </w:rPr>
      </w:pPr>
      <w:r w:rsidRPr="00693F90">
        <w:rPr>
          <w:b/>
        </w:rPr>
        <w:t>Cloud Computing Basics</w:t>
      </w:r>
    </w:p>
    <w:p w14:paraId="0BDED0A9" w14:textId="77777777" w:rsidR="009B2D72" w:rsidRPr="009B2D72" w:rsidRDefault="009B2D72" w:rsidP="009B2D72">
      <w:pPr>
        <w:shd w:val="clear" w:color="auto" w:fill="FFFFFF"/>
        <w:spacing w:before="180" w:after="180" w:line="240" w:lineRule="auto"/>
      </w:pPr>
      <w:r w:rsidRPr="009B2D72">
        <w:t>Whether you are running applications that share photos to millions of mobile users or you’re supporting the critical operations of your business, a cloud services platform provides rapid access to flexible and low cost IT resources. With cloud computing, you don’t need to make large upfront investments in hardware and spend a lot of time on the heavy lifting of managing that hardware. Instead, you can provision exactly the right type and size of computing resources you need to power your newest bright idea or operate your IT department. You can access as many resources as you need, almost instantly, and only pay for what you use.</w:t>
      </w:r>
    </w:p>
    <w:p w14:paraId="7DF79AD7" w14:textId="77777777" w:rsidR="009B2D72" w:rsidRPr="00693F90" w:rsidRDefault="009B2D72" w:rsidP="009B2D72">
      <w:pPr>
        <w:shd w:val="clear" w:color="auto" w:fill="FFFFFF"/>
        <w:spacing w:before="240" w:after="240" w:line="240" w:lineRule="auto"/>
        <w:outlineLvl w:val="2"/>
        <w:rPr>
          <w:b/>
        </w:rPr>
      </w:pPr>
      <w:r w:rsidRPr="00693F90">
        <w:rPr>
          <w:b/>
        </w:rPr>
        <w:t>How Does Cloud Computing Work?</w:t>
      </w:r>
    </w:p>
    <w:p w14:paraId="1EFC13D5" w14:textId="77777777" w:rsidR="009B2D72" w:rsidRPr="009B2D72" w:rsidRDefault="009B2D72" w:rsidP="009B2D72">
      <w:pPr>
        <w:shd w:val="clear" w:color="auto" w:fill="FFFFFF"/>
        <w:spacing w:before="180" w:after="180" w:line="240" w:lineRule="auto"/>
      </w:pPr>
      <w:r w:rsidRPr="009B2D72">
        <w:t>Cloud computing provides a simple way to access servers, storage, databases and a broad set of application services over the Internet. A Cloud services platform such as Amazon Web Services owns and maintains the network-connected hardware required for these application services, while you provision and use what you need via a web application.</w:t>
      </w:r>
    </w:p>
    <w:p w14:paraId="4791913E" w14:textId="77777777" w:rsidR="009B2D72" w:rsidRDefault="009B2D72"/>
    <w:p w14:paraId="367DE093" w14:textId="77777777" w:rsidR="00BC632A" w:rsidRDefault="00BC632A">
      <w:r w:rsidRPr="00693F90">
        <w:rPr>
          <w:b/>
        </w:rPr>
        <w:t>What is AWS?</w:t>
      </w:r>
      <w:r>
        <w:t xml:space="preserve"> (</w:t>
      </w:r>
      <w:hyperlink r:id="rId6" w:history="1">
        <w:r w:rsidRPr="00A02140">
          <w:rPr>
            <w:rStyle w:val="Hyperlink"/>
          </w:rPr>
          <w:t>https://www.youtube.com/watch?v=mZ5H8sn_2ZI&amp;feature=youtu.be</w:t>
        </w:r>
      </w:hyperlink>
      <w:r>
        <w:t>)</w:t>
      </w:r>
    </w:p>
    <w:p w14:paraId="161D3435" w14:textId="77777777" w:rsidR="00BC632A" w:rsidRDefault="00BC632A">
      <w:r>
        <w:t>No heavy up-front costs</w:t>
      </w:r>
    </w:p>
    <w:p w14:paraId="79688FB2" w14:textId="77777777" w:rsidR="00BC632A" w:rsidRDefault="00BC632A">
      <w:r>
        <w:t>Build sophisticated, scalable applications over the internet</w:t>
      </w:r>
    </w:p>
    <w:p w14:paraId="3B5D9394" w14:textId="77777777" w:rsidR="00BC632A" w:rsidRPr="00697C15" w:rsidRDefault="00BC632A">
      <w:pPr>
        <w:rPr>
          <w:b/>
        </w:rPr>
      </w:pPr>
      <w:r>
        <w:t>Services:</w:t>
      </w:r>
      <w:r w:rsidR="00BD0F13">
        <w:t xml:space="preserve"> </w:t>
      </w:r>
      <w:r w:rsidRPr="00BD0F13">
        <w:rPr>
          <w:b/>
        </w:rPr>
        <w:t>Storage</w:t>
      </w:r>
      <w:r>
        <w:t xml:space="preserve"> (Amazon Glacier, Amazon S3, Amazon EBS)</w:t>
      </w:r>
      <w:r w:rsidR="00BD0F13">
        <w:t xml:space="preserve">, </w:t>
      </w:r>
      <w:r w:rsidRPr="00BD0F13">
        <w:rPr>
          <w:b/>
        </w:rPr>
        <w:t>Compute</w:t>
      </w:r>
      <w:r>
        <w:t xml:space="preserve"> (EC2)</w:t>
      </w:r>
      <w:r w:rsidR="00BD0F13">
        <w:t xml:space="preserve">, </w:t>
      </w:r>
      <w:r w:rsidRPr="00BD0F13">
        <w:rPr>
          <w:b/>
        </w:rPr>
        <w:t>Database</w:t>
      </w:r>
      <w:r>
        <w:t xml:space="preserve"> (Amazon Redshift, Amazon </w:t>
      </w:r>
      <w:proofErr w:type="spellStart"/>
      <w:r>
        <w:t>DynamoDB</w:t>
      </w:r>
      <w:proofErr w:type="spellEnd"/>
      <w:r>
        <w:t xml:space="preserve">, Amazon </w:t>
      </w:r>
      <w:proofErr w:type="spellStart"/>
      <w:r>
        <w:t>ElastiCache</w:t>
      </w:r>
      <w:proofErr w:type="spellEnd"/>
      <w:r>
        <w:t>, Amazon RDS)</w:t>
      </w:r>
      <w:r w:rsidR="00BD0F13">
        <w:t xml:space="preserve">, </w:t>
      </w:r>
      <w:r w:rsidRPr="00BD0F13">
        <w:rPr>
          <w:b/>
        </w:rPr>
        <w:t>Resource Management Tools</w:t>
      </w:r>
      <w:r>
        <w:t xml:space="preserve"> (Amazon Cloud Watch, AWS IAM, AWS Cloud Formation, AWS Elastic Beanstalk)</w:t>
      </w:r>
      <w:r w:rsidR="00697C15">
        <w:t xml:space="preserve">, </w:t>
      </w:r>
      <w:r w:rsidR="00697C15">
        <w:rPr>
          <w:b/>
        </w:rPr>
        <w:t>Networking</w:t>
      </w:r>
      <w:r w:rsidR="00697C15">
        <w:t xml:space="preserve">, </w:t>
      </w:r>
      <w:r w:rsidR="00697C15">
        <w:rPr>
          <w:b/>
        </w:rPr>
        <w:t>Application Services</w:t>
      </w:r>
      <w:r w:rsidR="00697C15">
        <w:t xml:space="preserve">, </w:t>
      </w:r>
      <w:r w:rsidR="00697C15">
        <w:rPr>
          <w:b/>
        </w:rPr>
        <w:t>Deployment &amp; Management</w:t>
      </w:r>
    </w:p>
    <w:p w14:paraId="0FF36E9C" w14:textId="77777777" w:rsidR="00697C15" w:rsidRDefault="00697C15"/>
    <w:p w14:paraId="08E701FC" w14:textId="77777777" w:rsidR="00697C15" w:rsidRDefault="00BD0F13">
      <w:r w:rsidRPr="00693F90">
        <w:rPr>
          <w:b/>
        </w:rPr>
        <w:t xml:space="preserve">What is Cloud </w:t>
      </w:r>
      <w:r w:rsidR="00697C15" w:rsidRPr="00693F90">
        <w:rPr>
          <w:b/>
        </w:rPr>
        <w:t>Computing?</w:t>
      </w:r>
      <w:r w:rsidR="00697C15">
        <w:t xml:space="preserve"> (</w:t>
      </w:r>
      <w:hyperlink r:id="rId7" w:history="1">
        <w:r w:rsidR="00697C15" w:rsidRPr="00A02140">
          <w:rPr>
            <w:rStyle w:val="Hyperlink"/>
          </w:rPr>
          <w:t>https://www.youtube.com/watch?v=jOhbTAU4OPI&amp;feature=youtu.be</w:t>
        </w:r>
      </w:hyperlink>
      <w:r w:rsidR="00697C15">
        <w:t>)</w:t>
      </w:r>
    </w:p>
    <w:p w14:paraId="2143D393" w14:textId="77777777" w:rsidR="00697C15" w:rsidRDefault="00697C15">
      <w:r>
        <w:t>All services available in a traditional data center are available online via AWS</w:t>
      </w:r>
    </w:p>
    <w:p w14:paraId="42187CA1" w14:textId="77777777" w:rsidR="00BD0F13" w:rsidRDefault="00697C15">
      <w:r>
        <w:t>Pay as you go</w:t>
      </w:r>
    </w:p>
    <w:p w14:paraId="4071F83E" w14:textId="77777777" w:rsidR="00482029" w:rsidRDefault="00482029" w:rsidP="00482029">
      <w:r>
        <w:t xml:space="preserve">Services: </w:t>
      </w:r>
      <w:r>
        <w:rPr>
          <w:b/>
        </w:rPr>
        <w:t>Storage</w:t>
      </w:r>
      <w:r>
        <w:t xml:space="preserve">, </w:t>
      </w:r>
      <w:r w:rsidRPr="00BD0F13">
        <w:rPr>
          <w:b/>
        </w:rPr>
        <w:t>Compute</w:t>
      </w:r>
      <w:r>
        <w:t xml:space="preserve">, </w:t>
      </w:r>
      <w:r w:rsidRPr="00BD0F13">
        <w:rPr>
          <w:b/>
        </w:rPr>
        <w:t>Database</w:t>
      </w:r>
      <w:r>
        <w:t xml:space="preserve">, </w:t>
      </w:r>
      <w:r w:rsidRPr="00BD0F13">
        <w:rPr>
          <w:b/>
        </w:rPr>
        <w:t>Resource Management Tools</w:t>
      </w:r>
      <w:r>
        <w:t xml:space="preserve">, </w:t>
      </w:r>
      <w:r>
        <w:rPr>
          <w:b/>
        </w:rPr>
        <w:t>Networking</w:t>
      </w:r>
      <w:r>
        <w:t xml:space="preserve">, </w:t>
      </w:r>
      <w:r>
        <w:rPr>
          <w:b/>
        </w:rPr>
        <w:t>Application Services</w:t>
      </w:r>
      <w:r>
        <w:t xml:space="preserve">, </w:t>
      </w:r>
      <w:r>
        <w:rPr>
          <w:b/>
        </w:rPr>
        <w:t>Deployment &amp; Management</w:t>
      </w:r>
    </w:p>
    <w:p w14:paraId="6F4D2E80" w14:textId="77777777" w:rsidR="008674B2" w:rsidRDefault="008674B2" w:rsidP="00482029">
      <w:r>
        <w:t>100,000s of customers, resulting in economies of scale</w:t>
      </w:r>
    </w:p>
    <w:p w14:paraId="7EFDC561" w14:textId="77777777" w:rsidR="008674B2" w:rsidRDefault="008674B2" w:rsidP="00482029">
      <w:r>
        <w:t>Businesses bypass IT startup, saving time and money</w:t>
      </w:r>
    </w:p>
    <w:p w14:paraId="688A1532" w14:textId="77777777" w:rsidR="008674B2" w:rsidRDefault="008674B2" w:rsidP="00482029">
      <w:r>
        <w:lastRenderedPageBreak/>
        <w:t>Easier to experiment and scale up or down</w:t>
      </w:r>
    </w:p>
    <w:p w14:paraId="145BFBDA" w14:textId="77777777" w:rsidR="008674B2" w:rsidRPr="008674B2" w:rsidRDefault="008674B2" w:rsidP="00482029">
      <w:r>
        <w:t xml:space="preserve">Expand business to global end-users without heavy-lifting or physical expansion due to availability of </w:t>
      </w:r>
    </w:p>
    <w:p w14:paraId="27D9A81F" w14:textId="77777777" w:rsidR="00697C15" w:rsidRDefault="00697C15" w:rsidP="00482029"/>
    <w:p w14:paraId="64138381" w14:textId="77777777" w:rsidR="008674B2" w:rsidRDefault="008674B2" w:rsidP="00482029">
      <w:r w:rsidRPr="00693F90">
        <w:rPr>
          <w:b/>
        </w:rPr>
        <w:t>AWS in 10 Minutes</w:t>
      </w:r>
      <w:r>
        <w:t xml:space="preserve"> (</w:t>
      </w:r>
      <w:hyperlink r:id="rId8" w:history="1">
        <w:r w:rsidRPr="00A02140">
          <w:rPr>
            <w:rStyle w:val="Hyperlink"/>
          </w:rPr>
          <w:t>https://www.youtube.com/watch?v=r4YIdn2eTm4&amp;feature=youtu.be</w:t>
        </w:r>
      </w:hyperlink>
      <w:r>
        <w:t>)</w:t>
      </w:r>
    </w:p>
    <w:p w14:paraId="5BA8C853" w14:textId="77777777" w:rsidR="008674B2" w:rsidRPr="00693F90" w:rsidRDefault="008674B2" w:rsidP="00482029">
      <w:pPr>
        <w:rPr>
          <w:b/>
        </w:rPr>
      </w:pPr>
      <w:r w:rsidRPr="00693F90">
        <w:rPr>
          <w:b/>
        </w:rPr>
        <w:t>What is it?</w:t>
      </w:r>
    </w:p>
    <w:p w14:paraId="7519F788" w14:textId="77777777" w:rsidR="008674B2" w:rsidRDefault="008674B2" w:rsidP="00482029">
      <w:r>
        <w:t>Global cloud platform, allows businesses to host and manage services on the internet</w:t>
      </w:r>
    </w:p>
    <w:p w14:paraId="003A2561" w14:textId="77777777" w:rsidR="00DD34E0" w:rsidRDefault="00DD34E0" w:rsidP="00482029">
      <w:r>
        <w:t>Hosting provider where you can manage applications on the cloud</w:t>
      </w:r>
    </w:p>
    <w:p w14:paraId="51B8AF36" w14:textId="77777777" w:rsidR="00DD34E0" w:rsidRDefault="00DD34E0" w:rsidP="00482029">
      <w:r>
        <w:t>Used by 80% of Fortune 500 companies to host infrastructure</w:t>
      </w:r>
    </w:p>
    <w:p w14:paraId="35269491" w14:textId="77777777" w:rsidR="00DD34E0" w:rsidRDefault="00DD34E0" w:rsidP="00482029">
      <w:r>
        <w:t>Services: Infrastructure services (provide bare servers as a service), Platform (Java, Ruby, PHP), Software (e-mail, queuing, etc.), Cloud Storage (EBS, S3, etc.)</w:t>
      </w:r>
    </w:p>
    <w:p w14:paraId="241E60C2" w14:textId="77777777" w:rsidR="00DD34E0" w:rsidRDefault="00DD34E0" w:rsidP="00482029"/>
    <w:p w14:paraId="3C72C366" w14:textId="77777777" w:rsidR="00DD34E0" w:rsidRPr="00693F90" w:rsidRDefault="00DD34E0" w:rsidP="00482029">
      <w:pPr>
        <w:rPr>
          <w:b/>
        </w:rPr>
      </w:pPr>
      <w:r w:rsidRPr="00693F90">
        <w:rPr>
          <w:b/>
        </w:rPr>
        <w:t>Why so popular?</w:t>
      </w:r>
    </w:p>
    <w:p w14:paraId="19BF007D" w14:textId="77777777" w:rsidR="00DD34E0" w:rsidRDefault="00DD34E0" w:rsidP="00482029">
      <w:r>
        <w:t>Billing structure: Pay-as-you-go, transparent billing, easy to sign up</w:t>
      </w:r>
    </w:p>
    <w:p w14:paraId="4F828C7B" w14:textId="77777777" w:rsidR="00DD34E0" w:rsidRDefault="00DD34E0" w:rsidP="00482029">
      <w:r>
        <w:t>Up and running in minutes without heavy investment of time, money, or other resources to get started</w:t>
      </w:r>
    </w:p>
    <w:p w14:paraId="5E54390D" w14:textId="77777777" w:rsidR="00DD34E0" w:rsidRDefault="00DD34E0" w:rsidP="00482029">
      <w:r>
        <w:t>Stable: No regular outages. Any outages in the last 7-8 years (as of 2017) have been few, region specific and only lasted 2-3 hours.</w:t>
      </w:r>
    </w:p>
    <w:p w14:paraId="601D96EA" w14:textId="77777777" w:rsidR="00DD34E0" w:rsidRDefault="00DD34E0" w:rsidP="00482029"/>
    <w:p w14:paraId="6A337E20" w14:textId="77777777" w:rsidR="00DD34E0" w:rsidRPr="00693F90" w:rsidRDefault="00DD34E0" w:rsidP="00482029">
      <w:pPr>
        <w:rPr>
          <w:b/>
        </w:rPr>
      </w:pPr>
      <w:r w:rsidRPr="00693F90">
        <w:rPr>
          <w:b/>
        </w:rPr>
        <w:t>Service Overview</w:t>
      </w:r>
    </w:p>
    <w:p w14:paraId="547A79C6" w14:textId="77777777" w:rsidR="00DD34E0" w:rsidRDefault="00DD34E0" w:rsidP="00482029">
      <w:r>
        <w:t xml:space="preserve">EC2 (Elastic Compute Cloud) – Most commonly used service; </w:t>
      </w:r>
      <w:r w:rsidR="003168E1">
        <w:t>gives bare servers on which to run software. Large or small machines are provided based on business needs.</w:t>
      </w:r>
    </w:p>
    <w:p w14:paraId="799E8D33" w14:textId="77777777" w:rsidR="00DD34E0" w:rsidRDefault="00DD34E0" w:rsidP="00482029">
      <w:r>
        <w:t xml:space="preserve">VPC (Virtual Private Cloud) </w:t>
      </w:r>
      <w:r w:rsidR="003168E1">
        <w:t>–</w:t>
      </w:r>
      <w:r>
        <w:t xml:space="preserve"> </w:t>
      </w:r>
      <w:r w:rsidR="003168E1">
        <w:t>Chunks of Amazon cloud is rented out for businesses to create networks in the cloud and run servers in those networks</w:t>
      </w:r>
    </w:p>
    <w:p w14:paraId="529BC96C" w14:textId="77777777" w:rsidR="003168E1" w:rsidRDefault="003168E1" w:rsidP="00482029">
      <w:r>
        <w:t>S3 (Simple Storage Service) – Gives users the opportunity to upload and share files</w:t>
      </w:r>
    </w:p>
    <w:p w14:paraId="3D8B23A7" w14:textId="77777777" w:rsidR="00394B2F" w:rsidRDefault="00394B2F" w:rsidP="00482029">
      <w:r>
        <w:t>RDS (Relational Database Service) – Allows you to run and manage database on the cloud with things like SQL, Oracle, MySQL, and Aurora.</w:t>
      </w:r>
    </w:p>
    <w:p w14:paraId="1DE39B55" w14:textId="77777777" w:rsidR="00394B2F" w:rsidRDefault="00394B2F" w:rsidP="00482029">
      <w:r>
        <w:t>Route 53 – DNS (Domain Name System) service</w:t>
      </w:r>
      <w:r w:rsidR="00160AC7">
        <w:t>, where you can point your DNS to Amazon.</w:t>
      </w:r>
    </w:p>
    <w:p w14:paraId="3FCAC14E" w14:textId="77777777" w:rsidR="00394B2F" w:rsidRDefault="00394B2F" w:rsidP="00322A70">
      <w:pPr>
        <w:pStyle w:val="ListParagraph"/>
        <w:numPr>
          <w:ilvl w:val="0"/>
          <w:numId w:val="1"/>
        </w:numPr>
      </w:pPr>
      <w:r>
        <w:t>DNS Explained (</w:t>
      </w:r>
      <w:hyperlink r:id="rId9" w:history="1">
        <w:r w:rsidRPr="00A02140">
          <w:rPr>
            <w:rStyle w:val="Hyperlink"/>
          </w:rPr>
          <w:t>https://www.youtube.com/watch?v=72snZctFFtA</w:t>
        </w:r>
      </w:hyperlink>
      <w:r>
        <w:t>)</w:t>
      </w:r>
    </w:p>
    <w:p w14:paraId="6066945E" w14:textId="77777777" w:rsidR="00394B2F" w:rsidRDefault="00394B2F" w:rsidP="00322A70">
      <w:pPr>
        <w:pStyle w:val="ListParagraph"/>
        <w:numPr>
          <w:ilvl w:val="1"/>
          <w:numId w:val="1"/>
        </w:numPr>
      </w:pPr>
      <w:r>
        <w:t>One of the most important parts of the internet</w:t>
      </w:r>
    </w:p>
    <w:p w14:paraId="5A56BB7B" w14:textId="77777777" w:rsidR="00394B2F" w:rsidRDefault="00394B2F" w:rsidP="00322A70">
      <w:pPr>
        <w:pStyle w:val="ListParagraph"/>
        <w:numPr>
          <w:ilvl w:val="1"/>
          <w:numId w:val="1"/>
        </w:numPr>
      </w:pPr>
      <w:r>
        <w:t>The computers that make up the internet communicate via underground wire networks, which are identified by IP addresses</w:t>
      </w:r>
      <w:r w:rsidR="00F13EAD">
        <w:t>.</w:t>
      </w:r>
    </w:p>
    <w:p w14:paraId="4C6335A6" w14:textId="77777777" w:rsidR="00F13EAD" w:rsidRDefault="00F13EAD" w:rsidP="00322A70">
      <w:pPr>
        <w:pStyle w:val="ListParagraph"/>
        <w:numPr>
          <w:ilvl w:val="2"/>
          <w:numId w:val="1"/>
        </w:numPr>
      </w:pPr>
      <w:r>
        <w:t>DNS is u</w:t>
      </w:r>
      <w:r w:rsidR="00322A70">
        <w:t>s</w:t>
      </w:r>
      <w:r>
        <w:t>ed to translate an actual name into IP addresses.</w:t>
      </w:r>
    </w:p>
    <w:p w14:paraId="150E0496" w14:textId="77777777" w:rsidR="00322A70" w:rsidRDefault="00F13EAD" w:rsidP="00322A70">
      <w:pPr>
        <w:pStyle w:val="ListParagraph"/>
        <w:numPr>
          <w:ilvl w:val="1"/>
          <w:numId w:val="1"/>
        </w:numPr>
      </w:pPr>
      <w:r>
        <w:t xml:space="preserve">The Root is the invisible ‘.’ at </w:t>
      </w:r>
      <w:r w:rsidR="00627BDD">
        <w:t>the end of the web address, which represents the root of the internet’s name space.</w:t>
      </w:r>
    </w:p>
    <w:p w14:paraId="55D2BBD1" w14:textId="77777777" w:rsidR="00322A70" w:rsidRDefault="00F13EAD" w:rsidP="00322A70">
      <w:pPr>
        <w:pStyle w:val="ListParagraph"/>
        <w:numPr>
          <w:ilvl w:val="1"/>
          <w:numId w:val="1"/>
        </w:numPr>
      </w:pPr>
      <w:r>
        <w:lastRenderedPageBreak/>
        <w:t>The browser and OS determine if they know what the IP address is already, which could be configured on your computer or in the memory (cache)</w:t>
      </w:r>
      <w:r w:rsidR="00322A70">
        <w:t>.</w:t>
      </w:r>
    </w:p>
    <w:p w14:paraId="107C2C27" w14:textId="77777777" w:rsidR="00322A70" w:rsidRDefault="00F13EAD" w:rsidP="00322A70">
      <w:pPr>
        <w:pStyle w:val="ListParagraph"/>
        <w:numPr>
          <w:ilvl w:val="1"/>
          <w:numId w:val="1"/>
        </w:numPr>
      </w:pPr>
      <w:r>
        <w:t>Browser and OS ask each other what it is, and if they don’t know, the OS will ask the Resolving Name S</w:t>
      </w:r>
      <w:r w:rsidR="00627BDD">
        <w:t xml:space="preserve">erver (the workhorse of the DNS lookup), </w:t>
      </w:r>
      <w:r>
        <w:t xml:space="preserve">which is configured manually or </w:t>
      </w:r>
      <w:r w:rsidR="00322A70">
        <w:t>automatically within the OS.</w:t>
      </w:r>
    </w:p>
    <w:p w14:paraId="06B684E0" w14:textId="77777777" w:rsidR="00322A70" w:rsidRDefault="00F13EAD" w:rsidP="00322A70">
      <w:pPr>
        <w:pStyle w:val="ListParagraph"/>
        <w:numPr>
          <w:ilvl w:val="1"/>
          <w:numId w:val="1"/>
        </w:numPr>
      </w:pPr>
      <w:r>
        <w:t xml:space="preserve">The OS queries the RNS for the root. If it does not have it, it will then </w:t>
      </w:r>
      <w:r w:rsidR="00627BDD">
        <w:t xml:space="preserve">query </w:t>
      </w:r>
      <w:r>
        <w:t>the To</w:t>
      </w:r>
      <w:r w:rsidR="00627BDD">
        <w:t>p Level Domain servers (</w:t>
      </w:r>
      <w:r w:rsidR="00322A70">
        <w:t>TLD).</w:t>
      </w:r>
    </w:p>
    <w:p w14:paraId="23143B67" w14:textId="77777777" w:rsidR="00322A70" w:rsidRDefault="00F13EAD" w:rsidP="00322A70">
      <w:pPr>
        <w:pStyle w:val="ListParagraph"/>
        <w:numPr>
          <w:ilvl w:val="1"/>
          <w:numId w:val="1"/>
        </w:numPr>
      </w:pPr>
      <w:r>
        <w:t xml:space="preserve">The RNS then takes all of the info from the Root Name Servers, puts it in the cache, then goes to the TLD </w:t>
      </w:r>
      <w:r w:rsidR="00322A70">
        <w:t>name servers for another query.</w:t>
      </w:r>
    </w:p>
    <w:p w14:paraId="5A379078" w14:textId="77777777" w:rsidR="00F13EAD" w:rsidRDefault="00F13EAD" w:rsidP="00322A70">
      <w:pPr>
        <w:pStyle w:val="ListParagraph"/>
        <w:numPr>
          <w:ilvl w:val="1"/>
          <w:numId w:val="1"/>
        </w:numPr>
      </w:pPr>
      <w:r>
        <w:t>If the TLD doesn’t know where to find the IP address, then it points to the direction of the Authoritative Name Servers.</w:t>
      </w:r>
      <w:r w:rsidR="00322A70">
        <w:t xml:space="preserve"> The TLD knows which ANS to use by accessing the Domain’s Registrar.</w:t>
      </w:r>
    </w:p>
    <w:p w14:paraId="20AE3253" w14:textId="77777777" w:rsidR="00322A70" w:rsidRDefault="00322A70" w:rsidP="00322A70">
      <w:pPr>
        <w:pStyle w:val="ListParagraph"/>
        <w:numPr>
          <w:ilvl w:val="2"/>
          <w:numId w:val="1"/>
        </w:numPr>
      </w:pPr>
      <w:r>
        <w:t>When a domain name is purchased, the Registrar is told which ANS to use, which then notifies the Registry (organization responsible for the top level domain), and tells them to update the TLD name server.</w:t>
      </w:r>
    </w:p>
    <w:p w14:paraId="55CD4EC0" w14:textId="77777777" w:rsidR="00322A70" w:rsidRDefault="00322A70" w:rsidP="00322A70">
      <w:pPr>
        <w:pStyle w:val="ListParagraph"/>
        <w:numPr>
          <w:ilvl w:val="2"/>
          <w:numId w:val="1"/>
        </w:numPr>
      </w:pPr>
      <w:r>
        <w:t xml:space="preserve">The Resolving Name Server takes the response from the TLD name server, stores it in cache, </w:t>
      </w:r>
      <w:proofErr w:type="gramStart"/>
      <w:r>
        <w:t>then</w:t>
      </w:r>
      <w:proofErr w:type="gramEnd"/>
      <w:r>
        <w:t xml:space="preserve"> queries the website name server. The ANS will recognize it, give an IP address, then gives it to the Resolving Name Server who will then put it in cache and take it to the computer’s OS.</w:t>
      </w:r>
    </w:p>
    <w:p w14:paraId="40530938" w14:textId="77777777" w:rsidR="00322A70" w:rsidRDefault="00322A70" w:rsidP="00322A70">
      <w:pPr>
        <w:pStyle w:val="ListParagraph"/>
        <w:numPr>
          <w:ilvl w:val="2"/>
          <w:numId w:val="1"/>
        </w:numPr>
      </w:pPr>
      <w:r>
        <w:t>The OS gives this info to the browser, which then makes a connection to the IP address requesting the webpage for the web address.</w:t>
      </w:r>
    </w:p>
    <w:p w14:paraId="4C9591A5" w14:textId="77777777" w:rsidR="00394B2F" w:rsidRDefault="00160AC7" w:rsidP="00482029">
      <w:r>
        <w:t>Elastic Load Balancer –</w:t>
      </w:r>
      <w:r w:rsidR="008F0A7B">
        <w:t xml:space="preserve"> S</w:t>
      </w:r>
      <w:r>
        <w:t>ervice that gives the opportunity to load balance</w:t>
      </w:r>
      <w:r w:rsidR="008F0A7B">
        <w:t xml:space="preserve"> incoming traffic</w:t>
      </w:r>
      <w:r>
        <w:t xml:space="preserve"> to multiple </w:t>
      </w:r>
      <w:r w:rsidR="008F0A7B">
        <w:t>machines</w:t>
      </w:r>
    </w:p>
    <w:p w14:paraId="21013ACA" w14:textId="77777777" w:rsidR="00160AC7" w:rsidRDefault="00160AC7" w:rsidP="00482029">
      <w:r>
        <w:t>Auto</w:t>
      </w:r>
      <w:r w:rsidR="003B6ED6">
        <w:t>-</w:t>
      </w:r>
      <w:r>
        <w:t xml:space="preserve">scaling </w:t>
      </w:r>
      <w:r w:rsidR="008F0A7B">
        <w:t>–</w:t>
      </w:r>
      <w:r>
        <w:t xml:space="preserve"> </w:t>
      </w:r>
      <w:r w:rsidR="008F0A7B">
        <w:t>Adds capacity on the fly to ELB, so that website or apps are never down due to load</w:t>
      </w:r>
    </w:p>
    <w:p w14:paraId="473914AD" w14:textId="77777777" w:rsidR="008F0A7B" w:rsidRDefault="008F0A7B" w:rsidP="00482029"/>
    <w:p w14:paraId="73DAFAA6" w14:textId="77777777" w:rsidR="008F0A7B" w:rsidRPr="00693F90" w:rsidRDefault="008F0A7B" w:rsidP="00482029">
      <w:pPr>
        <w:rPr>
          <w:b/>
        </w:rPr>
      </w:pPr>
      <w:r w:rsidRPr="00693F90">
        <w:rPr>
          <w:b/>
        </w:rPr>
        <w:t>How Much Does it Cost?</w:t>
      </w:r>
    </w:p>
    <w:p w14:paraId="32CEAF49" w14:textId="77777777" w:rsidR="008F0A7B" w:rsidRDefault="008F0A7B" w:rsidP="003B6ED6">
      <w:pPr>
        <w:pStyle w:val="ListParagraph"/>
        <w:numPr>
          <w:ilvl w:val="0"/>
          <w:numId w:val="2"/>
        </w:numPr>
      </w:pPr>
      <w:r>
        <w:t>Per hour or per GB month</w:t>
      </w:r>
    </w:p>
    <w:p w14:paraId="3E275C76" w14:textId="77777777" w:rsidR="008F0A7B" w:rsidRDefault="008F0A7B" w:rsidP="003B6ED6">
      <w:pPr>
        <w:pStyle w:val="ListParagraph"/>
        <w:numPr>
          <w:ilvl w:val="0"/>
          <w:numId w:val="2"/>
        </w:numPr>
      </w:pPr>
      <w:r>
        <w:t>Region specific pricing</w:t>
      </w:r>
    </w:p>
    <w:p w14:paraId="0712E5A6" w14:textId="77777777" w:rsidR="008F0A7B" w:rsidRDefault="008F0A7B" w:rsidP="003B6ED6">
      <w:pPr>
        <w:pStyle w:val="ListParagraph"/>
        <w:numPr>
          <w:ilvl w:val="0"/>
          <w:numId w:val="2"/>
        </w:numPr>
      </w:pPr>
      <w:r>
        <w:t>Term specific pricing – the longer, the cheaper</w:t>
      </w:r>
    </w:p>
    <w:p w14:paraId="7B00CF6B" w14:textId="77777777" w:rsidR="008F0A7B" w:rsidRDefault="008F0A7B" w:rsidP="003B6ED6">
      <w:pPr>
        <w:pStyle w:val="ListParagraph"/>
        <w:numPr>
          <w:ilvl w:val="0"/>
          <w:numId w:val="2"/>
        </w:numPr>
      </w:pPr>
      <w:r>
        <w:t>Spot resources – Price based on bids</w:t>
      </w:r>
    </w:p>
    <w:p w14:paraId="69222BF6" w14:textId="77777777" w:rsidR="003B6ED6" w:rsidRDefault="003B6ED6" w:rsidP="00482029"/>
    <w:p w14:paraId="5EFD7261" w14:textId="77777777" w:rsidR="003B6ED6" w:rsidRPr="00693F90" w:rsidRDefault="003B6ED6" w:rsidP="00482029">
      <w:pPr>
        <w:rPr>
          <w:b/>
        </w:rPr>
      </w:pPr>
      <w:r w:rsidRPr="00693F90">
        <w:rPr>
          <w:b/>
        </w:rPr>
        <w:t xml:space="preserve">How </w:t>
      </w:r>
      <w:proofErr w:type="gramStart"/>
      <w:r w:rsidRPr="00693F90">
        <w:rPr>
          <w:b/>
        </w:rPr>
        <w:t>Big</w:t>
      </w:r>
      <w:proofErr w:type="gramEnd"/>
      <w:r w:rsidRPr="00693F90">
        <w:rPr>
          <w:b/>
        </w:rPr>
        <w:t xml:space="preserve"> is It?</w:t>
      </w:r>
    </w:p>
    <w:p w14:paraId="3C19D04D" w14:textId="77777777" w:rsidR="008F0A7B" w:rsidRDefault="003B6ED6" w:rsidP="00482029">
      <w:r>
        <w:t>15 Regions Globally (No matter where you are in the world, there is a region 1,000 miles of your location)</w:t>
      </w:r>
    </w:p>
    <w:p w14:paraId="4558E460" w14:textId="77777777" w:rsidR="003B6ED6" w:rsidRDefault="003B6ED6" w:rsidP="00482029">
      <w:r>
        <w:t>Multiple availability zones per region</w:t>
      </w:r>
    </w:p>
    <w:p w14:paraId="7E3E1EDF" w14:textId="77777777" w:rsidR="003B6ED6" w:rsidRDefault="003B6ED6" w:rsidP="003B6ED6">
      <w:pPr>
        <w:ind w:firstLine="720"/>
      </w:pPr>
      <w:r>
        <w:t>Availability Zone = Massive Data Center</w:t>
      </w:r>
    </w:p>
    <w:p w14:paraId="303355B6" w14:textId="77777777" w:rsidR="003B6ED6" w:rsidRDefault="003B6ED6" w:rsidP="003B6ED6">
      <w:pPr>
        <w:ind w:firstLine="720"/>
      </w:pPr>
      <w:r>
        <w:tab/>
        <w:t>One Massive Data Center has 300K-500K Servers</w:t>
      </w:r>
    </w:p>
    <w:p w14:paraId="3C6BF4F8" w14:textId="77777777" w:rsidR="003B6ED6" w:rsidRDefault="003B6ED6" w:rsidP="003B6ED6">
      <w:r>
        <w:t>64 Services Available across infrastructure, software, platform, etc.</w:t>
      </w:r>
    </w:p>
    <w:p w14:paraId="14A19D5F" w14:textId="77777777" w:rsidR="003B6ED6" w:rsidRDefault="003B6ED6" w:rsidP="003B6ED6">
      <w:r>
        <w:lastRenderedPageBreak/>
        <w:t>Focused on machine learning, SAAS (Software as a Service)</w:t>
      </w:r>
    </w:p>
    <w:p w14:paraId="171EFFBC" w14:textId="77777777" w:rsidR="003B6ED6" w:rsidRDefault="003B6ED6" w:rsidP="003B6ED6"/>
    <w:p w14:paraId="1B4587F2" w14:textId="77777777" w:rsidR="00937428" w:rsidRDefault="00937428" w:rsidP="003B6ED6">
      <w:r w:rsidRPr="00693F90">
        <w:rPr>
          <w:b/>
        </w:rPr>
        <w:t>AWS Global Infrastructure</w:t>
      </w:r>
      <w:r>
        <w:t xml:space="preserve"> (</w:t>
      </w:r>
      <w:hyperlink r:id="rId10" w:history="1">
        <w:r w:rsidRPr="00A02140">
          <w:rPr>
            <w:rStyle w:val="Hyperlink"/>
          </w:rPr>
          <w:t>https://aws.amazon.com/about-aws/global-infrastructure/</w:t>
        </w:r>
      </w:hyperlink>
      <w:r>
        <w:t>)</w:t>
      </w:r>
    </w:p>
    <w:p w14:paraId="557D0EAD" w14:textId="77777777" w:rsidR="00937428" w:rsidRDefault="00937428" w:rsidP="003B6ED6">
      <w:r>
        <w:t>Regions: 23 (19 + 4 Coming Soon)</w:t>
      </w:r>
    </w:p>
    <w:p w14:paraId="39A8F2CB" w14:textId="77777777" w:rsidR="00937428" w:rsidRDefault="00937428" w:rsidP="003B6ED6">
      <w:r>
        <w:t>Availability Zones: 60</w:t>
      </w:r>
    </w:p>
    <w:p w14:paraId="21771776" w14:textId="77777777" w:rsidR="00937428" w:rsidRDefault="00937428" w:rsidP="003B6ED6">
      <w:r>
        <w:t>Edge Locations: 109</w:t>
      </w:r>
    </w:p>
    <w:p w14:paraId="70CBC8CE" w14:textId="77777777" w:rsidR="009164AB" w:rsidRDefault="009164AB" w:rsidP="003B6ED6"/>
    <w:p w14:paraId="54E376DA" w14:textId="77777777" w:rsidR="009164AB" w:rsidRDefault="009164AB" w:rsidP="003B6ED6">
      <w:r w:rsidRPr="00693F90">
        <w:rPr>
          <w:b/>
        </w:rPr>
        <w:t>Getting Started with Amazon Web Services</w:t>
      </w:r>
      <w:r>
        <w:t xml:space="preserve"> (</w:t>
      </w:r>
      <w:hyperlink r:id="rId11" w:history="1">
        <w:r w:rsidRPr="00A02140">
          <w:rPr>
            <w:rStyle w:val="Hyperlink"/>
          </w:rPr>
          <w:t>https://www.youtube.com/watch?v=VgzzHCukwpc&amp;feature=youtu.be</w:t>
        </w:r>
      </w:hyperlink>
      <w:r>
        <w:t>)</w:t>
      </w:r>
    </w:p>
    <w:p w14:paraId="35537851" w14:textId="77777777" w:rsidR="009164AB" w:rsidRDefault="00FE3F43" w:rsidP="003B6ED6">
      <w:r>
        <w:t>Types of Web Applications Run on AWS</w:t>
      </w:r>
    </w:p>
    <w:p w14:paraId="5E3B7D36" w14:textId="77777777" w:rsidR="00FE3F43" w:rsidRDefault="00FE3F43" w:rsidP="003B6ED6">
      <w:r>
        <w:t>Static Websites: Static Content, Blogs, Basic Product Page</w:t>
      </w:r>
    </w:p>
    <w:p w14:paraId="2B3F6CE4" w14:textId="77777777" w:rsidR="00FE3F43" w:rsidRDefault="00FE3F43" w:rsidP="003B6ED6">
      <w:r>
        <w:t>Website Hosting: Medium-sized Website, CMS Systems</w:t>
      </w:r>
    </w:p>
    <w:p w14:paraId="3B412C5D" w14:textId="77777777" w:rsidR="00FE3F43" w:rsidRDefault="00FE3F43" w:rsidP="003B6ED6">
      <w:r>
        <w:t>Dynamic Web Application: Highly interactive websites, Web Applications, Online Services, Social and Sharing Sites</w:t>
      </w:r>
    </w:p>
    <w:p w14:paraId="4E4FB4D7" w14:textId="77777777" w:rsidR="00FE3F43" w:rsidRDefault="00BF6C51" w:rsidP="003B6ED6">
      <w:r>
        <w:t>Scalable</w:t>
      </w:r>
    </w:p>
    <w:p w14:paraId="62D979C4" w14:textId="77777777" w:rsidR="00BF6C51" w:rsidRDefault="00BF6C51" w:rsidP="003B6ED6">
      <w:r>
        <w:t>Competitive Pricing Model</w:t>
      </w:r>
    </w:p>
    <w:p w14:paraId="4C212FFD" w14:textId="77777777" w:rsidR="00DB608F" w:rsidRDefault="00DB608F" w:rsidP="003B6ED6">
      <w:r>
        <w:t>Low-Cost</w:t>
      </w:r>
    </w:p>
    <w:p w14:paraId="303AEA4F" w14:textId="77777777" w:rsidR="00DB608F" w:rsidRDefault="00DB608F" w:rsidP="003B6ED6">
      <w:r>
        <w:t>Pay-as-you-go</w:t>
      </w:r>
    </w:p>
    <w:p w14:paraId="5F3B93AB" w14:textId="77777777" w:rsidR="00DB608F" w:rsidRDefault="00DB608F" w:rsidP="003B6ED6">
      <w:r>
        <w:t>No long-term contracts</w:t>
      </w:r>
    </w:p>
    <w:p w14:paraId="0B9CDF17" w14:textId="77777777" w:rsidR="00BF6C51" w:rsidRDefault="00BF6C51" w:rsidP="003B6ED6">
      <w:r>
        <w:t>No traditional infrastructure with physical servers</w:t>
      </w:r>
    </w:p>
    <w:p w14:paraId="1C273246" w14:textId="77777777" w:rsidR="00DB608F" w:rsidRDefault="00DB608F" w:rsidP="003B6ED6">
      <w:r>
        <w:t>Freedom of choice</w:t>
      </w:r>
    </w:p>
    <w:p w14:paraId="26C074C2" w14:textId="77777777" w:rsidR="00DB608F" w:rsidRDefault="00400AAB" w:rsidP="006A6453">
      <w:pPr>
        <w:ind w:left="720" w:hanging="720"/>
      </w:pPr>
      <w:r>
        <w:t>Secured storage, premises, user experience, etc.</w:t>
      </w:r>
    </w:p>
    <w:p w14:paraId="404BFB56" w14:textId="77777777" w:rsidR="00DC05C1" w:rsidRDefault="00DC05C1" w:rsidP="006A6453">
      <w:pPr>
        <w:ind w:left="720" w:hanging="720"/>
      </w:pPr>
    </w:p>
    <w:p w14:paraId="3DF5E94F" w14:textId="77777777" w:rsidR="00DC05C1" w:rsidRDefault="00DC05C1" w:rsidP="00DC05C1">
      <w:pPr>
        <w:pStyle w:val="Heading1"/>
        <w:shd w:val="clear" w:color="auto" w:fill="FFFFFF"/>
        <w:spacing w:before="225" w:after="225"/>
        <w:rPr>
          <w:rFonts w:asciiTheme="minorHAnsi" w:eastAsiaTheme="minorHAnsi" w:hAnsiTheme="minorHAnsi" w:cstheme="minorBidi"/>
          <w:color w:val="auto"/>
          <w:sz w:val="22"/>
          <w:szCs w:val="22"/>
        </w:rPr>
      </w:pPr>
      <w:r w:rsidRPr="00DC05C1">
        <w:rPr>
          <w:rFonts w:asciiTheme="minorHAnsi" w:eastAsiaTheme="minorHAnsi" w:hAnsiTheme="minorHAnsi" w:cstheme="minorBidi"/>
          <w:color w:val="auto"/>
          <w:sz w:val="22"/>
          <w:szCs w:val="22"/>
        </w:rPr>
        <w:t>Module 1.3: AWS Compute Services</w:t>
      </w:r>
      <w:r>
        <w:rPr>
          <w:rFonts w:asciiTheme="minorHAnsi" w:eastAsiaTheme="minorHAnsi" w:hAnsiTheme="minorHAnsi" w:cstheme="minorBidi"/>
          <w:color w:val="auto"/>
          <w:sz w:val="22"/>
          <w:szCs w:val="22"/>
        </w:rPr>
        <w:t xml:space="preserve"> (</w:t>
      </w:r>
      <w:hyperlink r:id="rId12" w:history="1">
        <w:r w:rsidRPr="00C33C7E">
          <w:rPr>
            <w:rStyle w:val="Hyperlink"/>
            <w:rFonts w:asciiTheme="minorHAnsi" w:eastAsiaTheme="minorHAnsi" w:hAnsiTheme="minorHAnsi" w:cstheme="minorBidi"/>
            <w:sz w:val="22"/>
            <w:szCs w:val="22"/>
          </w:rPr>
          <w:t>https://awseducate.instructure.com/courses/80/pages/module-1-dot-3-aws-compute-services?module_item_id=4002</w:t>
        </w:r>
      </w:hyperlink>
      <w:r>
        <w:rPr>
          <w:rFonts w:asciiTheme="minorHAnsi" w:eastAsiaTheme="minorHAnsi" w:hAnsiTheme="minorHAnsi" w:cstheme="minorBidi"/>
          <w:color w:val="auto"/>
          <w:sz w:val="22"/>
          <w:szCs w:val="22"/>
        </w:rPr>
        <w:t>)</w:t>
      </w:r>
    </w:p>
    <w:p w14:paraId="1E045817" w14:textId="77777777" w:rsidR="006A6453" w:rsidRDefault="006A6453" w:rsidP="006A6453">
      <w:pPr>
        <w:ind w:left="720" w:hanging="720"/>
      </w:pPr>
      <w:r w:rsidRPr="00693F90">
        <w:rPr>
          <w:b/>
        </w:rPr>
        <w:t>Intro to Amazon EC2</w:t>
      </w:r>
      <w:r>
        <w:t xml:space="preserve"> (</w:t>
      </w:r>
      <w:hyperlink r:id="rId13" w:history="1">
        <w:r w:rsidRPr="00A02140">
          <w:rPr>
            <w:rStyle w:val="Hyperlink"/>
          </w:rPr>
          <w:t>https://www.youtube.com/watch?v=TsRBftzZsQo&amp;feature=youtu.be</w:t>
        </w:r>
      </w:hyperlink>
      <w:r>
        <w:t>)</w:t>
      </w:r>
    </w:p>
    <w:p w14:paraId="27B41C69" w14:textId="77777777" w:rsidR="006A6453" w:rsidRDefault="006A6453" w:rsidP="006A6453">
      <w:pPr>
        <w:ind w:left="720" w:hanging="720"/>
      </w:pPr>
      <w:r>
        <w:t>Access to multiple virtual servers (computer instances) in the Amazon cloud</w:t>
      </w:r>
    </w:p>
    <w:p w14:paraId="43B2A882" w14:textId="77777777" w:rsidR="006A6453" w:rsidRDefault="006A6453" w:rsidP="006A6453">
      <w:pPr>
        <w:ind w:left="720" w:hanging="720"/>
      </w:pPr>
      <w:r>
        <w:t>Range of instance types optimized for CPU, Memory and Storage.</w:t>
      </w:r>
    </w:p>
    <w:p w14:paraId="37F75E31" w14:textId="77777777" w:rsidR="00797F33" w:rsidRPr="00693F90" w:rsidRDefault="00797F33" w:rsidP="006A6453">
      <w:pPr>
        <w:ind w:left="720" w:hanging="720"/>
        <w:rPr>
          <w:b/>
        </w:rPr>
      </w:pPr>
      <w:r w:rsidRPr="00693F90">
        <w:rPr>
          <w:b/>
        </w:rPr>
        <w:t>Pricing:</w:t>
      </w:r>
    </w:p>
    <w:p w14:paraId="27E544E9" w14:textId="77777777" w:rsidR="00632F92" w:rsidRDefault="00632F92" w:rsidP="00797F33">
      <w:pPr>
        <w:pStyle w:val="ListParagraph"/>
        <w:numPr>
          <w:ilvl w:val="0"/>
          <w:numId w:val="6"/>
        </w:numPr>
      </w:pPr>
      <w:r>
        <w:lastRenderedPageBreak/>
        <w:t>On-Demand Pricing – Pay only for what you use, no commitments or fees</w:t>
      </w:r>
      <w:r w:rsidR="00797F33">
        <w:t>. Best for spiky workloads.</w:t>
      </w:r>
    </w:p>
    <w:p w14:paraId="21916095" w14:textId="77777777" w:rsidR="00632F92" w:rsidRDefault="00632F92" w:rsidP="00797F33">
      <w:pPr>
        <w:pStyle w:val="ListParagraph"/>
        <w:numPr>
          <w:ilvl w:val="0"/>
          <w:numId w:val="6"/>
        </w:numPr>
      </w:pPr>
      <w:r>
        <w:t>Reserved Instance Pricing – Obtain a significant discount on the on-demand prices by paying up front</w:t>
      </w:r>
      <w:r w:rsidR="00797F33">
        <w:t>. Best for committed utilization.</w:t>
      </w:r>
    </w:p>
    <w:p w14:paraId="613307F9" w14:textId="77777777" w:rsidR="00632F92" w:rsidRDefault="00632F92" w:rsidP="00797F33">
      <w:pPr>
        <w:pStyle w:val="ListParagraph"/>
        <w:numPr>
          <w:ilvl w:val="0"/>
          <w:numId w:val="6"/>
        </w:numPr>
      </w:pPr>
      <w:r>
        <w:t xml:space="preserve">Spot Instance </w:t>
      </w:r>
      <w:r w:rsidR="00321D14">
        <w:t>Pricing</w:t>
      </w:r>
      <w:r>
        <w:t xml:space="preserve"> – Name price based on market rates</w:t>
      </w:r>
      <w:r w:rsidR="00797F33">
        <w:t>. Bid for unused capacity, charged at a spot price, which fluctuates based on supply and demand. For time-sensitive or transient workloads.</w:t>
      </w:r>
    </w:p>
    <w:p w14:paraId="7DC5BF1C" w14:textId="77777777" w:rsidR="00797F33" w:rsidRDefault="00797F33" w:rsidP="00797F33">
      <w:pPr>
        <w:pStyle w:val="ListParagraph"/>
        <w:numPr>
          <w:ilvl w:val="0"/>
          <w:numId w:val="6"/>
        </w:numPr>
      </w:pPr>
      <w:r>
        <w:t>Dedicated Pricing – Launch instances within Amazon VPC that run on hardware dedicated to a single customer. For highly sensitive or compliance related workloads.</w:t>
      </w:r>
    </w:p>
    <w:p w14:paraId="26418557" w14:textId="77777777" w:rsidR="00632F92" w:rsidRDefault="00632F92" w:rsidP="00797F33">
      <w:r>
        <w:t>Instances are located in a VPC (Virtual Private Cloud), which is an isolated network that the user controls. User (or business) can control who has access to it.</w:t>
      </w:r>
    </w:p>
    <w:p w14:paraId="3AA5314C" w14:textId="77777777" w:rsidR="005613CA" w:rsidRDefault="005613CA" w:rsidP="005613CA">
      <w:pPr>
        <w:pStyle w:val="ListParagraph"/>
        <w:numPr>
          <w:ilvl w:val="0"/>
          <w:numId w:val="7"/>
        </w:numPr>
      </w:pPr>
      <w:r>
        <w:t>Isolated section of AWS cloud</w:t>
      </w:r>
    </w:p>
    <w:p w14:paraId="6E611084" w14:textId="77777777" w:rsidR="005613CA" w:rsidRDefault="005613CA" w:rsidP="005613CA">
      <w:pPr>
        <w:pStyle w:val="ListParagraph"/>
        <w:numPr>
          <w:ilvl w:val="0"/>
          <w:numId w:val="7"/>
        </w:numPr>
      </w:pPr>
      <w:r>
        <w:t>Control your virtual networking environment</w:t>
      </w:r>
    </w:p>
    <w:p w14:paraId="1CC384FA" w14:textId="77777777" w:rsidR="005613CA" w:rsidRDefault="005613CA" w:rsidP="005613CA">
      <w:pPr>
        <w:pStyle w:val="ListParagraph"/>
        <w:numPr>
          <w:ilvl w:val="1"/>
          <w:numId w:val="7"/>
        </w:numPr>
      </w:pPr>
      <w:r>
        <w:t>Subnets</w:t>
      </w:r>
    </w:p>
    <w:p w14:paraId="13D12963" w14:textId="77777777" w:rsidR="005613CA" w:rsidRDefault="005613CA" w:rsidP="005613CA">
      <w:pPr>
        <w:pStyle w:val="ListParagraph"/>
        <w:numPr>
          <w:ilvl w:val="1"/>
          <w:numId w:val="7"/>
        </w:numPr>
      </w:pPr>
      <w:r>
        <w:t>Route Tables</w:t>
      </w:r>
    </w:p>
    <w:p w14:paraId="5A2D8824" w14:textId="77777777" w:rsidR="005613CA" w:rsidRDefault="005613CA" w:rsidP="005613CA">
      <w:pPr>
        <w:pStyle w:val="ListParagraph"/>
        <w:numPr>
          <w:ilvl w:val="1"/>
          <w:numId w:val="7"/>
        </w:numPr>
      </w:pPr>
      <w:r>
        <w:t>Security Groups</w:t>
      </w:r>
    </w:p>
    <w:p w14:paraId="1FCCAA5E" w14:textId="77777777" w:rsidR="005613CA" w:rsidRDefault="005613CA" w:rsidP="005613CA">
      <w:pPr>
        <w:pStyle w:val="ListParagraph"/>
        <w:numPr>
          <w:ilvl w:val="1"/>
          <w:numId w:val="7"/>
        </w:numPr>
      </w:pPr>
      <w:r>
        <w:t>Network ACLs</w:t>
      </w:r>
    </w:p>
    <w:p w14:paraId="09B09119" w14:textId="77777777" w:rsidR="005613CA" w:rsidRDefault="005613CA" w:rsidP="005613CA">
      <w:pPr>
        <w:pStyle w:val="ListParagraph"/>
        <w:numPr>
          <w:ilvl w:val="0"/>
          <w:numId w:val="7"/>
        </w:numPr>
      </w:pPr>
      <w:r>
        <w:t>Control if and how you instances access the internet</w:t>
      </w:r>
    </w:p>
    <w:p w14:paraId="55BB215B" w14:textId="77777777" w:rsidR="005613CA" w:rsidRDefault="005613CA" w:rsidP="005613CA">
      <w:pPr>
        <w:pStyle w:val="ListParagraph"/>
        <w:numPr>
          <w:ilvl w:val="0"/>
          <w:numId w:val="7"/>
        </w:numPr>
      </w:pPr>
      <w:r>
        <w:t>Connect to your on-premises network via HW VPN</w:t>
      </w:r>
    </w:p>
    <w:p w14:paraId="06FB7F85" w14:textId="77777777" w:rsidR="00632F92" w:rsidRDefault="00632F92" w:rsidP="00632F92">
      <w:r>
        <w:t>Auto-scaling allow custom metrics to determine how much to scale up or down depending on load.</w:t>
      </w:r>
    </w:p>
    <w:p w14:paraId="7957D486" w14:textId="77777777" w:rsidR="00632F92" w:rsidRDefault="00632F92" w:rsidP="00632F92"/>
    <w:p w14:paraId="39811643" w14:textId="77777777" w:rsidR="00632F92" w:rsidRDefault="00632F92" w:rsidP="00632F92">
      <w:r w:rsidRPr="00693F90">
        <w:rPr>
          <w:b/>
        </w:rPr>
        <w:t>Introduction to Amazon EC2</w:t>
      </w:r>
      <w:r>
        <w:t xml:space="preserve"> (</w:t>
      </w:r>
      <w:hyperlink r:id="rId14" w:history="1">
        <w:r w:rsidRPr="00A02140">
          <w:rPr>
            <w:rStyle w:val="Hyperlink"/>
          </w:rPr>
          <w:t>https://www.youtube.com/watch?v=KpVNEzpvaY0&amp;feature=youtu.be</w:t>
        </w:r>
      </w:hyperlink>
      <w:r>
        <w:t>)</w:t>
      </w:r>
    </w:p>
    <w:p w14:paraId="283FCC4D" w14:textId="77777777" w:rsidR="00321D14" w:rsidRDefault="00321D14" w:rsidP="00632F92">
      <w:r>
        <w:t>EC2 is a service that makes it easier to access elastic server capacity.</w:t>
      </w:r>
    </w:p>
    <w:p w14:paraId="328D7626" w14:textId="77777777" w:rsidR="00321D14" w:rsidRDefault="00321D14" w:rsidP="00632F92">
      <w:r>
        <w:t>Launched in 2006</w:t>
      </w:r>
    </w:p>
    <w:p w14:paraId="77FA50EA" w14:textId="77777777" w:rsidR="00632F92" w:rsidRDefault="00632F92" w:rsidP="00321D14">
      <w:pPr>
        <w:pStyle w:val="ListParagraph"/>
        <w:numPr>
          <w:ilvl w:val="0"/>
          <w:numId w:val="3"/>
        </w:numPr>
      </w:pPr>
      <w:r>
        <w:t>Elastic Server Capacity</w:t>
      </w:r>
    </w:p>
    <w:p w14:paraId="58FF1B4A" w14:textId="77777777" w:rsidR="00632F92" w:rsidRDefault="00632F92" w:rsidP="00321D14">
      <w:pPr>
        <w:pStyle w:val="ListParagraph"/>
        <w:numPr>
          <w:ilvl w:val="0"/>
          <w:numId w:val="3"/>
        </w:numPr>
      </w:pPr>
      <w:r>
        <w:t>Instance Choice</w:t>
      </w:r>
    </w:p>
    <w:p w14:paraId="4DC6D081" w14:textId="77777777" w:rsidR="00321D14" w:rsidRDefault="00321D14" w:rsidP="00321D14">
      <w:pPr>
        <w:pStyle w:val="ListParagraph"/>
        <w:numPr>
          <w:ilvl w:val="0"/>
          <w:numId w:val="5"/>
        </w:numPr>
      </w:pPr>
      <w:r>
        <w:t>CPU</w:t>
      </w:r>
    </w:p>
    <w:p w14:paraId="5F39D0E9" w14:textId="77777777" w:rsidR="00FD751B" w:rsidRDefault="00FD751B" w:rsidP="00FD751B">
      <w:pPr>
        <w:pStyle w:val="ListParagraph"/>
        <w:numPr>
          <w:ilvl w:val="1"/>
          <w:numId w:val="5"/>
        </w:numPr>
      </w:pPr>
      <w:r>
        <w:t>Intel Xeon E5-2670 (Sandy Bridge) CPUs</w:t>
      </w:r>
    </w:p>
    <w:p w14:paraId="481051A3" w14:textId="77777777" w:rsidR="00FD751B" w:rsidRDefault="00FD751B" w:rsidP="00FD751B">
      <w:pPr>
        <w:pStyle w:val="ListParagraph"/>
        <w:numPr>
          <w:ilvl w:val="1"/>
          <w:numId w:val="5"/>
        </w:numPr>
      </w:pPr>
      <w:r>
        <w:t>Intel Xeon E5-2680 v2 (Ivy Bridge) CPUs</w:t>
      </w:r>
    </w:p>
    <w:p w14:paraId="3518AFA2" w14:textId="77777777" w:rsidR="00FD751B" w:rsidRDefault="00FD751B" w:rsidP="00FD751B">
      <w:pPr>
        <w:pStyle w:val="ListParagraph"/>
        <w:numPr>
          <w:ilvl w:val="1"/>
          <w:numId w:val="5"/>
        </w:numPr>
      </w:pPr>
      <w:r>
        <w:t>Intel Xeon E5-2666 v3 (Haswell-AVX2) CPUs</w:t>
      </w:r>
    </w:p>
    <w:p w14:paraId="0F16B664" w14:textId="77777777" w:rsidR="00321D14" w:rsidRDefault="00321D14" w:rsidP="00321D14">
      <w:pPr>
        <w:pStyle w:val="ListParagraph"/>
        <w:numPr>
          <w:ilvl w:val="0"/>
          <w:numId w:val="5"/>
        </w:numPr>
      </w:pPr>
      <w:r>
        <w:t>Memory</w:t>
      </w:r>
    </w:p>
    <w:p w14:paraId="755FDA50" w14:textId="77777777" w:rsidR="000919EB" w:rsidRDefault="00321D14" w:rsidP="00321D14">
      <w:pPr>
        <w:pStyle w:val="ListParagraph"/>
        <w:numPr>
          <w:ilvl w:val="0"/>
          <w:numId w:val="5"/>
        </w:numPr>
      </w:pPr>
      <w:r>
        <w:t>Storage</w:t>
      </w:r>
    </w:p>
    <w:p w14:paraId="794733E8" w14:textId="77777777" w:rsidR="000919EB" w:rsidRDefault="000919EB" w:rsidP="000919EB">
      <w:pPr>
        <w:pStyle w:val="ListParagraph"/>
        <w:numPr>
          <w:ilvl w:val="1"/>
          <w:numId w:val="5"/>
        </w:numPr>
      </w:pPr>
      <w:r>
        <w:t>Locally attached or “instance storage”</w:t>
      </w:r>
    </w:p>
    <w:p w14:paraId="3B9F4D6F" w14:textId="77777777" w:rsidR="00321D14" w:rsidRDefault="000919EB" w:rsidP="000919EB">
      <w:pPr>
        <w:pStyle w:val="ListParagraph"/>
        <w:numPr>
          <w:ilvl w:val="1"/>
          <w:numId w:val="5"/>
        </w:numPr>
      </w:pPr>
      <w:r>
        <w:t xml:space="preserve"> Amazon EBS General Purpose (SSD) volumes</w:t>
      </w:r>
    </w:p>
    <w:p w14:paraId="696A626E" w14:textId="77777777" w:rsidR="00EF773A" w:rsidRDefault="00EF773A" w:rsidP="000919EB">
      <w:pPr>
        <w:pStyle w:val="ListParagraph"/>
        <w:numPr>
          <w:ilvl w:val="1"/>
          <w:numId w:val="5"/>
        </w:numPr>
      </w:pPr>
      <w:r>
        <w:t>Amazon EBS Provisioned IOPS (SSD) volumes</w:t>
      </w:r>
    </w:p>
    <w:p w14:paraId="314EFE43" w14:textId="77777777" w:rsidR="00EF773A" w:rsidRDefault="00EF773A" w:rsidP="000919EB">
      <w:pPr>
        <w:pStyle w:val="ListParagraph"/>
        <w:numPr>
          <w:ilvl w:val="1"/>
          <w:numId w:val="5"/>
        </w:numPr>
      </w:pPr>
      <w:r>
        <w:t>Amazon s3/Amazon Glacier</w:t>
      </w:r>
    </w:p>
    <w:p w14:paraId="3E7D242F" w14:textId="77777777" w:rsidR="00321D14" w:rsidRDefault="00321D14" w:rsidP="00321D14">
      <w:pPr>
        <w:pStyle w:val="ListParagraph"/>
        <w:numPr>
          <w:ilvl w:val="0"/>
          <w:numId w:val="3"/>
        </w:numPr>
      </w:pPr>
      <w:r>
        <w:t>Deployment Options</w:t>
      </w:r>
    </w:p>
    <w:p w14:paraId="61E202BA" w14:textId="77777777" w:rsidR="00321D14" w:rsidRDefault="00EF773A" w:rsidP="00321D14">
      <w:pPr>
        <w:pStyle w:val="ListParagraph"/>
        <w:numPr>
          <w:ilvl w:val="0"/>
          <w:numId w:val="3"/>
        </w:numPr>
      </w:pPr>
      <w:r>
        <w:t>OS: Amazon</w:t>
      </w:r>
      <w:r w:rsidR="00321D14">
        <w:t xml:space="preserve"> Machine Images (AMIs)</w:t>
      </w:r>
    </w:p>
    <w:p w14:paraId="368F89BD" w14:textId="77777777" w:rsidR="00321D14" w:rsidRDefault="00321D14" w:rsidP="00321D14">
      <w:pPr>
        <w:pStyle w:val="ListParagraph"/>
        <w:numPr>
          <w:ilvl w:val="0"/>
          <w:numId w:val="3"/>
        </w:numPr>
      </w:pPr>
      <w:r>
        <w:t>Applications</w:t>
      </w:r>
    </w:p>
    <w:p w14:paraId="3BA3EE47" w14:textId="77777777" w:rsidR="00632F92" w:rsidRDefault="00632F92" w:rsidP="006A6453">
      <w:pPr>
        <w:ind w:left="720" w:hanging="720"/>
      </w:pPr>
    </w:p>
    <w:p w14:paraId="1AF8F2BC" w14:textId="77777777" w:rsidR="00693F90" w:rsidRDefault="00693F90" w:rsidP="006A6453">
      <w:pPr>
        <w:ind w:left="720" w:hanging="720"/>
      </w:pPr>
      <w:r>
        <w:rPr>
          <w:b/>
        </w:rPr>
        <w:t xml:space="preserve">Introducing </w:t>
      </w:r>
      <w:r w:rsidRPr="00693F90">
        <w:rPr>
          <w:b/>
        </w:rPr>
        <w:t>AWS Lightsail</w:t>
      </w:r>
      <w:r>
        <w:t xml:space="preserve"> (</w:t>
      </w:r>
      <w:hyperlink r:id="rId15" w:history="1">
        <w:r w:rsidRPr="007A30E7">
          <w:rPr>
            <w:rStyle w:val="Hyperlink"/>
          </w:rPr>
          <w:t>https://www.youtube.com/watch?v=pSMh-uJbMUk&amp;feature=youtu.be</w:t>
        </w:r>
      </w:hyperlink>
      <w:r>
        <w:t>)</w:t>
      </w:r>
    </w:p>
    <w:p w14:paraId="5B84E113" w14:textId="77777777" w:rsidR="00693F90" w:rsidRDefault="00693F90" w:rsidP="00693F90">
      <w:r>
        <w:lastRenderedPageBreak/>
        <w:t>Virtual Private Servers (VPS)</w:t>
      </w:r>
    </w:p>
    <w:p w14:paraId="13BB7A62" w14:textId="77777777" w:rsidR="00693F90" w:rsidRDefault="00693F90" w:rsidP="00693F90">
      <w:r>
        <w:t>Easy to launch VPS services:</w:t>
      </w:r>
    </w:p>
    <w:p w14:paraId="1A52CB55" w14:textId="77777777" w:rsidR="00693F90" w:rsidRDefault="00693F90" w:rsidP="00693F90">
      <w:r>
        <w:t>1. Choose image</w:t>
      </w:r>
    </w:p>
    <w:p w14:paraId="754F4B86" w14:textId="77777777" w:rsidR="00693F90" w:rsidRDefault="00693F90" w:rsidP="00693F90">
      <w:r>
        <w:t>2. Select size</w:t>
      </w:r>
    </w:p>
    <w:p w14:paraId="7E11571A" w14:textId="77777777" w:rsidR="00693F90" w:rsidRDefault="00693F90" w:rsidP="00693F90">
      <w:r>
        <w:t>3. Pick a name</w:t>
      </w:r>
    </w:p>
    <w:p w14:paraId="7A47715C" w14:textId="77777777" w:rsidR="00CF0C5E" w:rsidRDefault="00CF0C5E" w:rsidP="00693F90"/>
    <w:p w14:paraId="21D4CC70" w14:textId="77777777" w:rsidR="00CF0C5E" w:rsidRDefault="00CF0C5E" w:rsidP="00693F90">
      <w:r>
        <w:t xml:space="preserve">AWS </w:t>
      </w:r>
      <w:proofErr w:type="gramStart"/>
      <w:r>
        <w:t>Behind</w:t>
      </w:r>
      <w:proofErr w:type="gramEnd"/>
      <w:r>
        <w:t xml:space="preserve"> the Scenes Role:</w:t>
      </w:r>
    </w:p>
    <w:p w14:paraId="7BB39B75" w14:textId="77777777" w:rsidR="00CF0C5E" w:rsidRDefault="00CF0C5E" w:rsidP="00693F90">
      <w:r>
        <w:t>1. Launch VM ()</w:t>
      </w:r>
    </w:p>
    <w:p w14:paraId="345FCF3E" w14:textId="77777777" w:rsidR="00CF0C5E" w:rsidRDefault="00CF0C5E" w:rsidP="00693F90">
      <w:r>
        <w:t>2. Attach SSD Storage</w:t>
      </w:r>
    </w:p>
    <w:p w14:paraId="5A9E3B30" w14:textId="77777777" w:rsidR="00CF0C5E" w:rsidRDefault="00CF0C5E" w:rsidP="00693F90">
      <w:r>
        <w:t>3. Manage IAM</w:t>
      </w:r>
    </w:p>
    <w:p w14:paraId="03518D16" w14:textId="77777777" w:rsidR="00CF0C5E" w:rsidRDefault="00CF0C5E" w:rsidP="00693F90">
      <w:r>
        <w:t>4. Create Security Groups</w:t>
      </w:r>
    </w:p>
    <w:p w14:paraId="6A9E4700" w14:textId="77777777" w:rsidR="00CF0C5E" w:rsidRDefault="00CF0C5E" w:rsidP="00693F90">
      <w:r>
        <w:t>5. Setup DNS</w:t>
      </w:r>
    </w:p>
    <w:p w14:paraId="5516CC2E" w14:textId="77777777" w:rsidR="00CF0C5E" w:rsidRDefault="00CF0C5E" w:rsidP="00693F90">
      <w:r>
        <w:t>6. Create Static IP</w:t>
      </w:r>
    </w:p>
    <w:p w14:paraId="66A3D0E2" w14:textId="77777777" w:rsidR="00CF0C5E" w:rsidRDefault="00CF0C5E" w:rsidP="00693F90"/>
    <w:p w14:paraId="35915594" w14:textId="77777777" w:rsidR="00CF0C5E" w:rsidRDefault="00CF0C5E" w:rsidP="00CF0C5E">
      <w:pPr>
        <w:pStyle w:val="Heading1"/>
        <w:shd w:val="clear" w:color="auto" w:fill="FFFFFF"/>
        <w:spacing w:before="0"/>
        <w:rPr>
          <w:rFonts w:asciiTheme="minorHAnsi" w:eastAsiaTheme="minorHAnsi" w:hAnsiTheme="minorHAnsi" w:cstheme="minorBidi"/>
          <w:color w:val="auto"/>
          <w:sz w:val="22"/>
          <w:szCs w:val="22"/>
        </w:rPr>
      </w:pPr>
      <w:r w:rsidRPr="00CF0C5E">
        <w:rPr>
          <w:rFonts w:asciiTheme="minorHAnsi" w:eastAsiaTheme="minorHAnsi" w:hAnsiTheme="minorHAnsi" w:cstheme="minorBidi"/>
          <w:b/>
          <w:color w:val="auto"/>
          <w:sz w:val="22"/>
          <w:szCs w:val="22"/>
        </w:rPr>
        <w:t xml:space="preserve">AWS </w:t>
      </w:r>
      <w:proofErr w:type="spellStart"/>
      <w:r w:rsidRPr="00CF0C5E">
        <w:rPr>
          <w:rFonts w:asciiTheme="minorHAnsi" w:eastAsiaTheme="minorHAnsi" w:hAnsiTheme="minorHAnsi" w:cstheme="minorBidi"/>
          <w:b/>
          <w:color w:val="auto"/>
          <w:sz w:val="22"/>
          <w:szCs w:val="22"/>
        </w:rPr>
        <w:t>re</w:t>
      </w:r>
      <w:proofErr w:type="gramStart"/>
      <w:r w:rsidRPr="00CF0C5E">
        <w:rPr>
          <w:rFonts w:asciiTheme="minorHAnsi" w:eastAsiaTheme="minorHAnsi" w:hAnsiTheme="minorHAnsi" w:cstheme="minorBidi"/>
          <w:b/>
          <w:color w:val="auto"/>
          <w:sz w:val="22"/>
          <w:szCs w:val="22"/>
        </w:rPr>
        <w:t>:Invent</w:t>
      </w:r>
      <w:proofErr w:type="spellEnd"/>
      <w:proofErr w:type="gramEnd"/>
      <w:r w:rsidRPr="00CF0C5E">
        <w:rPr>
          <w:rFonts w:asciiTheme="minorHAnsi" w:eastAsiaTheme="minorHAnsi" w:hAnsiTheme="minorHAnsi" w:cstheme="minorBidi"/>
          <w:b/>
          <w:color w:val="auto"/>
          <w:sz w:val="22"/>
          <w:szCs w:val="22"/>
        </w:rPr>
        <w:t xml:space="preserve"> 2016: NEW LAUNCH! Introducing Amazon Lightsail</w:t>
      </w:r>
      <w:r w:rsidRPr="00CF0C5E">
        <w:rPr>
          <w:rFonts w:asciiTheme="minorHAnsi" w:eastAsiaTheme="minorHAnsi" w:hAnsiTheme="minorHAnsi" w:cstheme="minorBidi"/>
          <w:color w:val="auto"/>
          <w:sz w:val="22"/>
          <w:szCs w:val="22"/>
        </w:rPr>
        <w:t xml:space="preserve"> (</w:t>
      </w:r>
      <w:hyperlink r:id="rId16" w:history="1">
        <w:r w:rsidRPr="007A30E7">
          <w:rPr>
            <w:rStyle w:val="Hyperlink"/>
            <w:rFonts w:asciiTheme="minorHAnsi" w:eastAsiaTheme="minorHAnsi" w:hAnsiTheme="minorHAnsi" w:cstheme="minorBidi"/>
            <w:sz w:val="22"/>
            <w:szCs w:val="22"/>
          </w:rPr>
          <w:t>https://www.youtube.com/watch?v=lpBRxoNrhhc</w:t>
        </w:r>
      </w:hyperlink>
      <w:r>
        <w:rPr>
          <w:rFonts w:asciiTheme="minorHAnsi" w:eastAsiaTheme="minorHAnsi" w:hAnsiTheme="minorHAnsi" w:cstheme="minorBidi"/>
          <w:color w:val="auto"/>
          <w:sz w:val="22"/>
          <w:szCs w:val="22"/>
        </w:rPr>
        <w:t>)</w:t>
      </w:r>
    </w:p>
    <w:p w14:paraId="238CE2B0" w14:textId="77777777" w:rsidR="00CF0C5E" w:rsidRDefault="00CF0C5E" w:rsidP="00693F90"/>
    <w:p w14:paraId="6EE13E32" w14:textId="77777777" w:rsidR="00CF0C5E" w:rsidRDefault="00CF0C5E" w:rsidP="00693F90">
      <w:r>
        <w:t>Bundled compute, storage, networking</w:t>
      </w:r>
    </w:p>
    <w:p w14:paraId="521BF036" w14:textId="77777777" w:rsidR="00CF0C5E" w:rsidRDefault="00CF0C5E" w:rsidP="00693F90">
      <w:r>
        <w:t xml:space="preserve">Low, predictable </w:t>
      </w:r>
      <w:r w:rsidR="003853E1">
        <w:t xml:space="preserve">tier </w:t>
      </w:r>
      <w:r>
        <w:t>pricing</w:t>
      </w:r>
    </w:p>
    <w:p w14:paraId="14DB1EC3" w14:textId="77777777" w:rsidR="00CF0C5E" w:rsidRDefault="00CF0C5E" w:rsidP="00693F90">
      <w:r>
        <w:t>Fully configured server</w:t>
      </w:r>
    </w:p>
    <w:p w14:paraId="3537DBD5" w14:textId="77777777" w:rsidR="00CF0C5E" w:rsidRDefault="00CF0C5E" w:rsidP="00693F90">
      <w:r>
        <w:t>Intuitive Lightsail console</w:t>
      </w:r>
    </w:p>
    <w:p w14:paraId="3AF94EAD" w14:textId="77777777" w:rsidR="00CF0C5E" w:rsidRDefault="00CF0C5E" w:rsidP="00693F90">
      <w:r>
        <w:t>Tailored API and CLI</w:t>
      </w:r>
    </w:p>
    <w:p w14:paraId="094C0397" w14:textId="77777777" w:rsidR="00CF0C5E" w:rsidRDefault="00CF0C5E" w:rsidP="00693F90">
      <w:r>
        <w:t>Access to AWS services</w:t>
      </w:r>
    </w:p>
    <w:p w14:paraId="443268EF" w14:textId="77777777" w:rsidR="00DB4771" w:rsidRDefault="00DB4771" w:rsidP="00693F90"/>
    <w:p w14:paraId="5CF071B0" w14:textId="77777777" w:rsidR="00DB4771" w:rsidRDefault="00DB4771" w:rsidP="00693F90">
      <w:r>
        <w:t xml:space="preserve">Difference </w:t>
      </w:r>
      <w:proofErr w:type="gramStart"/>
      <w:r>
        <w:t>Between</w:t>
      </w:r>
      <w:proofErr w:type="gramEnd"/>
      <w:r>
        <w:t xml:space="preserve"> </w:t>
      </w:r>
      <w:proofErr w:type="spellStart"/>
      <w:r>
        <w:t>Lighsail</w:t>
      </w:r>
      <w:proofErr w:type="spellEnd"/>
      <w:r>
        <w:t xml:space="preserve"> and EC2:</w:t>
      </w:r>
    </w:p>
    <w:tbl>
      <w:tblPr>
        <w:tblStyle w:val="TableGrid"/>
        <w:tblW w:w="0" w:type="auto"/>
        <w:tblLook w:val="04A0" w:firstRow="1" w:lastRow="0" w:firstColumn="1" w:lastColumn="0" w:noHBand="0" w:noVBand="1"/>
      </w:tblPr>
      <w:tblGrid>
        <w:gridCol w:w="4675"/>
        <w:gridCol w:w="4675"/>
      </w:tblGrid>
      <w:tr w:rsidR="00DB4771" w14:paraId="60B818A5" w14:textId="77777777" w:rsidTr="00DB4771">
        <w:tc>
          <w:tcPr>
            <w:tcW w:w="4675" w:type="dxa"/>
          </w:tcPr>
          <w:p w14:paraId="0F46571D" w14:textId="77777777" w:rsidR="00DB4771" w:rsidRPr="00DB4771" w:rsidRDefault="00DB4771" w:rsidP="00DB4771">
            <w:pPr>
              <w:rPr>
                <w:b/>
              </w:rPr>
            </w:pPr>
            <w:r w:rsidRPr="00DB4771">
              <w:rPr>
                <w:b/>
              </w:rPr>
              <w:t>Lightsail</w:t>
            </w:r>
          </w:p>
          <w:p w14:paraId="1888B5C6" w14:textId="77777777" w:rsidR="00DB4771" w:rsidRDefault="00DB4771" w:rsidP="00DB4771">
            <w:pPr>
              <w:pStyle w:val="ListParagraph"/>
              <w:numPr>
                <w:ilvl w:val="0"/>
                <w:numId w:val="8"/>
              </w:numPr>
            </w:pPr>
            <w:r>
              <w:t>One/few server deployments</w:t>
            </w:r>
          </w:p>
          <w:p w14:paraId="4FB23649" w14:textId="77777777" w:rsidR="00DB4771" w:rsidRDefault="00DB4771" w:rsidP="00DB4771">
            <w:pPr>
              <w:pStyle w:val="ListParagraph"/>
              <w:numPr>
                <w:ilvl w:val="0"/>
                <w:numId w:val="8"/>
              </w:numPr>
            </w:pPr>
            <w:r>
              <w:t>Use for building websites</w:t>
            </w:r>
          </w:p>
          <w:p w14:paraId="02D961B2" w14:textId="77777777" w:rsidR="00DB4771" w:rsidRDefault="00DB4771" w:rsidP="00DB4771">
            <w:pPr>
              <w:pStyle w:val="ListParagraph"/>
              <w:numPr>
                <w:ilvl w:val="0"/>
                <w:numId w:val="8"/>
              </w:numPr>
            </w:pPr>
            <w:r>
              <w:t>Simple Apps</w:t>
            </w:r>
          </w:p>
          <w:p w14:paraId="68858E9A" w14:textId="77777777" w:rsidR="00DB4771" w:rsidRPr="00693F90" w:rsidRDefault="00DB4771" w:rsidP="00DB4771">
            <w:pPr>
              <w:pStyle w:val="ListParagraph"/>
              <w:numPr>
                <w:ilvl w:val="0"/>
                <w:numId w:val="8"/>
              </w:numPr>
            </w:pPr>
            <w:r>
              <w:t>Testing Environment</w:t>
            </w:r>
          </w:p>
          <w:p w14:paraId="66BC98D7" w14:textId="77777777" w:rsidR="00DB4771" w:rsidRDefault="00DB4771" w:rsidP="00693F90"/>
        </w:tc>
        <w:tc>
          <w:tcPr>
            <w:tcW w:w="4675" w:type="dxa"/>
          </w:tcPr>
          <w:p w14:paraId="6C405A5A" w14:textId="77777777" w:rsidR="00DB4771" w:rsidRPr="00DB4771" w:rsidRDefault="00DB4771" w:rsidP="00693F90">
            <w:pPr>
              <w:rPr>
                <w:b/>
                <w:u w:val="single"/>
              </w:rPr>
            </w:pPr>
            <w:r w:rsidRPr="00DB4771">
              <w:rPr>
                <w:b/>
                <w:u w:val="single"/>
              </w:rPr>
              <w:t>EC2</w:t>
            </w:r>
          </w:p>
          <w:p w14:paraId="7BD71E43" w14:textId="77777777" w:rsidR="00DB4771" w:rsidRDefault="00DB4771" w:rsidP="00DB4771">
            <w:pPr>
              <w:pStyle w:val="ListParagraph"/>
              <w:numPr>
                <w:ilvl w:val="0"/>
                <w:numId w:val="8"/>
              </w:numPr>
            </w:pPr>
            <w:r>
              <w:t>Large scale deployments</w:t>
            </w:r>
          </w:p>
          <w:p w14:paraId="06B0DC04" w14:textId="77777777" w:rsidR="00DB4771" w:rsidRDefault="00DB4771" w:rsidP="00DB4771">
            <w:pPr>
              <w:pStyle w:val="ListParagraph"/>
              <w:numPr>
                <w:ilvl w:val="0"/>
                <w:numId w:val="8"/>
              </w:numPr>
            </w:pPr>
            <w:r>
              <w:t>Multi-tier applications</w:t>
            </w:r>
          </w:p>
          <w:p w14:paraId="49F539AE" w14:textId="77777777" w:rsidR="00DB4771" w:rsidRDefault="00DB4771" w:rsidP="00DB4771">
            <w:pPr>
              <w:pStyle w:val="ListParagraph"/>
              <w:numPr>
                <w:ilvl w:val="0"/>
                <w:numId w:val="8"/>
              </w:numPr>
            </w:pPr>
            <w:r>
              <w:t>Big data analytics</w:t>
            </w:r>
          </w:p>
          <w:p w14:paraId="5FB292D7" w14:textId="77777777" w:rsidR="00DB4771" w:rsidRPr="00DB4771" w:rsidRDefault="00DB4771" w:rsidP="00DB4771">
            <w:pPr>
              <w:pStyle w:val="ListParagraph"/>
              <w:numPr>
                <w:ilvl w:val="0"/>
                <w:numId w:val="8"/>
              </w:numPr>
            </w:pPr>
            <w:r>
              <w:t>High performance computing</w:t>
            </w:r>
          </w:p>
        </w:tc>
      </w:tr>
    </w:tbl>
    <w:p w14:paraId="11966A48" w14:textId="77777777" w:rsidR="00DB4771" w:rsidRDefault="00DB4771" w:rsidP="00693F90"/>
    <w:p w14:paraId="5277F4B1" w14:textId="77777777" w:rsidR="003853E1" w:rsidRDefault="003853E1" w:rsidP="00693F90">
      <w:proofErr w:type="spellStart"/>
      <w:r>
        <w:lastRenderedPageBreak/>
        <w:t>Bitnami</w:t>
      </w:r>
      <w:proofErr w:type="spellEnd"/>
      <w:r>
        <w:t xml:space="preserve"> – offers popular open source applications in the Lightsail experience</w:t>
      </w:r>
    </w:p>
    <w:p w14:paraId="5EF30E67" w14:textId="77777777" w:rsidR="003853E1" w:rsidRDefault="003853E1" w:rsidP="00693F90">
      <w:r>
        <w:t>Key Features:</w:t>
      </w:r>
    </w:p>
    <w:p w14:paraId="2D7C7909" w14:textId="77777777" w:rsidR="003853E1" w:rsidRPr="003853E1" w:rsidRDefault="003853E1" w:rsidP="00693F90">
      <w:pPr>
        <w:rPr>
          <w:b/>
        </w:rPr>
      </w:pPr>
      <w:r w:rsidRPr="003853E1">
        <w:rPr>
          <w:b/>
        </w:rPr>
        <w:t>SSH from your browser</w:t>
      </w:r>
    </w:p>
    <w:p w14:paraId="1B3C0C2A" w14:textId="77777777" w:rsidR="003853E1" w:rsidRDefault="003853E1" w:rsidP="00693F90">
      <w:r>
        <w:t>Option 1: Amazon does key management:</w:t>
      </w:r>
    </w:p>
    <w:p w14:paraId="69AB5C14" w14:textId="77777777" w:rsidR="003853E1" w:rsidRDefault="003853E1" w:rsidP="003853E1">
      <w:pPr>
        <w:pStyle w:val="ListParagraph"/>
        <w:numPr>
          <w:ilvl w:val="0"/>
          <w:numId w:val="9"/>
        </w:numPr>
      </w:pPr>
      <w:r>
        <w:t>No plugins</w:t>
      </w:r>
    </w:p>
    <w:p w14:paraId="6DF86DA3" w14:textId="77777777" w:rsidR="003853E1" w:rsidRDefault="003853E1" w:rsidP="003853E1">
      <w:pPr>
        <w:pStyle w:val="ListParagraph"/>
        <w:numPr>
          <w:ilvl w:val="0"/>
          <w:numId w:val="9"/>
        </w:numPr>
      </w:pPr>
      <w:r>
        <w:t>Secure connection</w:t>
      </w:r>
    </w:p>
    <w:p w14:paraId="6E930883" w14:textId="77777777" w:rsidR="003853E1" w:rsidRDefault="003853E1" w:rsidP="00693F90">
      <w:r>
        <w:t>Option 2: Upload your own security key</w:t>
      </w:r>
    </w:p>
    <w:p w14:paraId="19BA8500" w14:textId="77777777" w:rsidR="003853E1" w:rsidRDefault="003853E1" w:rsidP="00693F90"/>
    <w:p w14:paraId="238D0AC6" w14:textId="77777777" w:rsidR="003853E1" w:rsidRDefault="00890102" w:rsidP="00693F90">
      <w:pPr>
        <w:rPr>
          <w:b/>
        </w:rPr>
      </w:pPr>
      <w:r>
        <w:rPr>
          <w:b/>
        </w:rPr>
        <w:t>Static</w:t>
      </w:r>
      <w:r w:rsidR="003853E1">
        <w:rPr>
          <w:b/>
        </w:rPr>
        <w:t xml:space="preserve"> IPs, DNS, Snapshots</w:t>
      </w:r>
    </w:p>
    <w:p w14:paraId="74E30320" w14:textId="77777777" w:rsidR="003853E1" w:rsidRDefault="003853E1" w:rsidP="00693F90">
      <w:r>
        <w:t>Static IPs</w:t>
      </w:r>
    </w:p>
    <w:p w14:paraId="43FBE17B" w14:textId="77777777" w:rsidR="003853E1" w:rsidRDefault="003853E1" w:rsidP="003853E1">
      <w:pPr>
        <w:pStyle w:val="ListParagraph"/>
        <w:numPr>
          <w:ilvl w:val="0"/>
          <w:numId w:val="9"/>
        </w:numPr>
      </w:pPr>
      <w:r>
        <w:t>Keep your IP</w:t>
      </w:r>
    </w:p>
    <w:p w14:paraId="3105F317" w14:textId="77777777" w:rsidR="003853E1" w:rsidRDefault="003853E1" w:rsidP="003853E1">
      <w:pPr>
        <w:pStyle w:val="ListParagraph"/>
        <w:numPr>
          <w:ilvl w:val="0"/>
          <w:numId w:val="9"/>
        </w:numPr>
      </w:pPr>
      <w:r>
        <w:t>Attach to an instance</w:t>
      </w:r>
    </w:p>
    <w:p w14:paraId="4C4B972A" w14:textId="77777777" w:rsidR="003853E1" w:rsidRDefault="003853E1" w:rsidP="00693F90">
      <w:r>
        <w:t>DNS Management</w:t>
      </w:r>
    </w:p>
    <w:p w14:paraId="0AF30FFC" w14:textId="77777777" w:rsidR="003853E1" w:rsidRDefault="003853E1" w:rsidP="003853E1">
      <w:pPr>
        <w:pStyle w:val="ListParagraph"/>
        <w:numPr>
          <w:ilvl w:val="0"/>
          <w:numId w:val="9"/>
        </w:numPr>
      </w:pPr>
      <w:r>
        <w:t>Create zones</w:t>
      </w:r>
    </w:p>
    <w:p w14:paraId="29B8F557" w14:textId="77777777" w:rsidR="003853E1" w:rsidRDefault="003853E1" w:rsidP="003853E1">
      <w:pPr>
        <w:pStyle w:val="ListParagraph"/>
        <w:numPr>
          <w:ilvl w:val="0"/>
          <w:numId w:val="9"/>
        </w:numPr>
      </w:pPr>
      <w:r>
        <w:t>Manage records</w:t>
      </w:r>
    </w:p>
    <w:p w14:paraId="37A8C653" w14:textId="77777777" w:rsidR="003853E1" w:rsidRDefault="003853E1" w:rsidP="00693F90">
      <w:r>
        <w:t>Snapshots</w:t>
      </w:r>
    </w:p>
    <w:p w14:paraId="60CD2F13" w14:textId="77777777" w:rsidR="003853E1" w:rsidRDefault="003853E1" w:rsidP="003853E1">
      <w:pPr>
        <w:pStyle w:val="ListParagraph"/>
        <w:numPr>
          <w:ilvl w:val="0"/>
          <w:numId w:val="9"/>
        </w:numPr>
      </w:pPr>
      <w:r>
        <w:t>Back up data</w:t>
      </w:r>
    </w:p>
    <w:p w14:paraId="3A93CC56" w14:textId="77777777" w:rsidR="003853E1" w:rsidRDefault="003853E1" w:rsidP="003853E1">
      <w:pPr>
        <w:pStyle w:val="ListParagraph"/>
        <w:numPr>
          <w:ilvl w:val="0"/>
          <w:numId w:val="9"/>
        </w:numPr>
      </w:pPr>
      <w:r>
        <w:t>Create new instances</w:t>
      </w:r>
    </w:p>
    <w:p w14:paraId="5312D050" w14:textId="77777777" w:rsidR="00F41487" w:rsidRDefault="00F41487" w:rsidP="00F41487">
      <w:pPr>
        <w:rPr>
          <w:b/>
        </w:rPr>
      </w:pPr>
      <w:r>
        <w:rPr>
          <w:b/>
        </w:rPr>
        <w:t>Connect to AWS Services</w:t>
      </w:r>
    </w:p>
    <w:p w14:paraId="13CE7B6F" w14:textId="77777777" w:rsidR="00F41487" w:rsidRDefault="00F41487" w:rsidP="00F41487">
      <w:pPr>
        <w:pStyle w:val="ListParagraph"/>
        <w:numPr>
          <w:ilvl w:val="0"/>
          <w:numId w:val="10"/>
        </w:numPr>
      </w:pPr>
      <w:r>
        <w:t>Enable VPC peering in Lightsail</w:t>
      </w:r>
    </w:p>
    <w:p w14:paraId="73621A27" w14:textId="77777777" w:rsidR="00F41487" w:rsidRDefault="00F41487" w:rsidP="00F41487">
      <w:pPr>
        <w:pStyle w:val="ListParagraph"/>
        <w:numPr>
          <w:ilvl w:val="0"/>
          <w:numId w:val="10"/>
        </w:numPr>
      </w:pPr>
      <w:r>
        <w:t>Access dozens of AWS services and products</w:t>
      </w:r>
    </w:p>
    <w:p w14:paraId="1592394A" w14:textId="77777777" w:rsidR="00F41487" w:rsidRDefault="00F41487" w:rsidP="00F41487">
      <w:pPr>
        <w:pStyle w:val="ListParagraph"/>
        <w:numPr>
          <w:ilvl w:val="0"/>
          <w:numId w:val="10"/>
        </w:numPr>
      </w:pPr>
      <w:r>
        <w:t>Manage connected services in AWS Console</w:t>
      </w:r>
    </w:p>
    <w:p w14:paraId="25AC8DBF" w14:textId="77777777" w:rsidR="00620432" w:rsidRDefault="00620432" w:rsidP="00620432"/>
    <w:p w14:paraId="67C6A543" w14:textId="77777777" w:rsidR="00620432" w:rsidRPr="00890102" w:rsidRDefault="00620432" w:rsidP="00620432">
      <w:pPr>
        <w:rPr>
          <w:b/>
        </w:rPr>
      </w:pPr>
      <w:r w:rsidRPr="00890102">
        <w:rPr>
          <w:b/>
        </w:rPr>
        <w:t>13 global regions and 38 availability zones</w:t>
      </w:r>
      <w:r w:rsidR="00890102">
        <w:rPr>
          <w:b/>
        </w:rPr>
        <w:t>:</w:t>
      </w:r>
    </w:p>
    <w:p w14:paraId="4ABEE31D" w14:textId="77777777" w:rsidR="00620432" w:rsidRPr="00620432" w:rsidRDefault="00620432" w:rsidP="00620432">
      <w:pPr>
        <w:spacing w:after="0" w:line="240" w:lineRule="auto"/>
      </w:pPr>
      <w:r w:rsidRPr="00620432">
        <w:t>Americas</w:t>
      </w:r>
    </w:p>
    <w:p w14:paraId="181BBF55" w14:textId="77777777" w:rsidR="00620432" w:rsidRPr="00620432" w:rsidRDefault="00620432" w:rsidP="00620432">
      <w:pPr>
        <w:spacing w:after="0" w:line="240" w:lineRule="auto"/>
      </w:pPr>
      <w:r w:rsidRPr="00620432">
        <w:t>Northern Virginia</w:t>
      </w:r>
      <w:r>
        <w:t xml:space="preserve"> (</w:t>
      </w:r>
      <w:r w:rsidRPr="00620432">
        <w:t>6 Zones</w:t>
      </w:r>
      <w:r>
        <w:t>)</w:t>
      </w:r>
    </w:p>
    <w:p w14:paraId="7B87D3A7" w14:textId="77777777" w:rsidR="00620432" w:rsidRPr="00620432" w:rsidRDefault="00620432" w:rsidP="00620432">
      <w:pPr>
        <w:spacing w:after="0" w:line="240" w:lineRule="auto"/>
      </w:pPr>
      <w:r w:rsidRPr="00620432">
        <w:t>Ohio</w:t>
      </w:r>
      <w:r>
        <w:t xml:space="preserve"> (</w:t>
      </w:r>
      <w:r w:rsidRPr="00620432">
        <w:t>3 Zones</w:t>
      </w:r>
      <w:r>
        <w:t>)</w:t>
      </w:r>
    </w:p>
    <w:p w14:paraId="24CF9B37" w14:textId="77777777" w:rsidR="00620432" w:rsidRPr="00620432" w:rsidRDefault="00620432" w:rsidP="00620432">
      <w:pPr>
        <w:spacing w:after="0" w:line="240" w:lineRule="auto"/>
      </w:pPr>
      <w:r w:rsidRPr="00620432">
        <w:t>Oregon</w:t>
      </w:r>
      <w:r>
        <w:t xml:space="preserve"> (</w:t>
      </w:r>
      <w:r w:rsidRPr="00620432">
        <w:t>3 Zones</w:t>
      </w:r>
      <w:r>
        <w:t>)</w:t>
      </w:r>
    </w:p>
    <w:p w14:paraId="4B825609" w14:textId="77777777" w:rsidR="00620432" w:rsidRDefault="00620432" w:rsidP="00620432">
      <w:pPr>
        <w:spacing w:after="0" w:line="240" w:lineRule="auto"/>
      </w:pPr>
      <w:r w:rsidRPr="00620432">
        <w:t>Canada</w:t>
      </w:r>
      <w:r>
        <w:t xml:space="preserve"> (</w:t>
      </w:r>
      <w:r w:rsidRPr="00620432">
        <w:t>2 Zones</w:t>
      </w:r>
      <w:r>
        <w:t>)</w:t>
      </w:r>
    </w:p>
    <w:p w14:paraId="622B74EE" w14:textId="77777777" w:rsidR="00620432" w:rsidRPr="00620432" w:rsidRDefault="00620432" w:rsidP="00620432">
      <w:pPr>
        <w:spacing w:after="0" w:line="240" w:lineRule="auto"/>
      </w:pPr>
    </w:p>
    <w:p w14:paraId="3831AA40" w14:textId="77777777" w:rsidR="00620432" w:rsidRPr="00620432" w:rsidRDefault="00620432" w:rsidP="00620432">
      <w:pPr>
        <w:spacing w:after="0" w:line="240" w:lineRule="auto"/>
      </w:pPr>
      <w:r w:rsidRPr="00620432">
        <w:t>Europe</w:t>
      </w:r>
    </w:p>
    <w:p w14:paraId="645D2048" w14:textId="77777777" w:rsidR="00620432" w:rsidRPr="00620432" w:rsidRDefault="00620432" w:rsidP="00620432">
      <w:pPr>
        <w:spacing w:after="0" w:line="240" w:lineRule="auto"/>
      </w:pPr>
      <w:r w:rsidRPr="00620432">
        <w:t>Ireland</w:t>
      </w:r>
      <w:r>
        <w:t xml:space="preserve"> (</w:t>
      </w:r>
      <w:r w:rsidRPr="00620432">
        <w:t>3 Zones</w:t>
      </w:r>
      <w:r>
        <w:t>)</w:t>
      </w:r>
    </w:p>
    <w:p w14:paraId="63AC4B7C" w14:textId="77777777" w:rsidR="00620432" w:rsidRPr="00620432" w:rsidRDefault="00620432" w:rsidP="00620432">
      <w:pPr>
        <w:spacing w:after="0" w:line="240" w:lineRule="auto"/>
      </w:pPr>
      <w:r w:rsidRPr="00620432">
        <w:t>Frankfurt</w:t>
      </w:r>
      <w:r>
        <w:t xml:space="preserve"> (</w:t>
      </w:r>
      <w:r w:rsidRPr="00620432">
        <w:t>3 Zones</w:t>
      </w:r>
      <w:r>
        <w:t>)</w:t>
      </w:r>
    </w:p>
    <w:p w14:paraId="63D8D260" w14:textId="77777777" w:rsidR="00620432" w:rsidRPr="00620432" w:rsidRDefault="00620432" w:rsidP="00620432">
      <w:pPr>
        <w:spacing w:after="0" w:line="240" w:lineRule="auto"/>
      </w:pPr>
      <w:r w:rsidRPr="00620432">
        <w:t>London</w:t>
      </w:r>
      <w:r>
        <w:t xml:space="preserve"> (</w:t>
      </w:r>
      <w:r w:rsidRPr="00620432">
        <w:t>2 Zones</w:t>
      </w:r>
      <w:r>
        <w:t>)</w:t>
      </w:r>
    </w:p>
    <w:p w14:paraId="100B9029" w14:textId="77777777" w:rsidR="00620432" w:rsidRDefault="00620432" w:rsidP="00620432">
      <w:pPr>
        <w:spacing w:after="0" w:line="240" w:lineRule="auto"/>
      </w:pPr>
      <w:r w:rsidRPr="00620432">
        <w:t>Paris</w:t>
      </w:r>
      <w:r>
        <w:t xml:space="preserve"> </w:t>
      </w:r>
      <w:r w:rsidRPr="00620432">
        <w:t xml:space="preserve">3 </w:t>
      </w:r>
      <w:r>
        <w:t>(</w:t>
      </w:r>
      <w:r w:rsidRPr="00620432">
        <w:t>Zones</w:t>
      </w:r>
      <w:r>
        <w:t>)</w:t>
      </w:r>
    </w:p>
    <w:p w14:paraId="26A61BDC" w14:textId="77777777" w:rsidR="00620432" w:rsidRDefault="00620432" w:rsidP="00620432">
      <w:pPr>
        <w:spacing w:after="0" w:line="240" w:lineRule="auto"/>
      </w:pPr>
    </w:p>
    <w:p w14:paraId="4D878BC8" w14:textId="77777777" w:rsidR="00620432" w:rsidRPr="00620432" w:rsidRDefault="00620432" w:rsidP="00620432">
      <w:pPr>
        <w:spacing w:after="0" w:line="240" w:lineRule="auto"/>
      </w:pPr>
    </w:p>
    <w:p w14:paraId="640A4EB9" w14:textId="77777777" w:rsidR="00620432" w:rsidRPr="00620432" w:rsidRDefault="00620432" w:rsidP="00620432">
      <w:pPr>
        <w:spacing w:after="0" w:line="240" w:lineRule="auto"/>
      </w:pPr>
      <w:r w:rsidRPr="00620432">
        <w:t>Asia Pacific</w:t>
      </w:r>
    </w:p>
    <w:p w14:paraId="7A7AEB97" w14:textId="77777777" w:rsidR="00620432" w:rsidRPr="00620432" w:rsidRDefault="00620432" w:rsidP="00620432">
      <w:pPr>
        <w:spacing w:after="0" w:line="240" w:lineRule="auto"/>
      </w:pPr>
      <w:r w:rsidRPr="00620432">
        <w:t>Mumbai</w:t>
      </w:r>
      <w:r>
        <w:t xml:space="preserve"> (</w:t>
      </w:r>
      <w:r w:rsidRPr="00620432">
        <w:t>2 Zones</w:t>
      </w:r>
      <w:r>
        <w:t>)</w:t>
      </w:r>
    </w:p>
    <w:p w14:paraId="58ACFEA2" w14:textId="77777777" w:rsidR="00620432" w:rsidRPr="00620432" w:rsidRDefault="00620432" w:rsidP="00620432">
      <w:pPr>
        <w:spacing w:after="0" w:line="240" w:lineRule="auto"/>
      </w:pPr>
      <w:r w:rsidRPr="00620432">
        <w:t>Singapore</w:t>
      </w:r>
      <w:r>
        <w:t xml:space="preserve"> (</w:t>
      </w:r>
      <w:r w:rsidRPr="00620432">
        <w:t>3 Zones</w:t>
      </w:r>
      <w:r>
        <w:t>)</w:t>
      </w:r>
    </w:p>
    <w:p w14:paraId="7FB17393" w14:textId="77777777" w:rsidR="00620432" w:rsidRPr="00620432" w:rsidRDefault="00620432" w:rsidP="00620432">
      <w:pPr>
        <w:spacing w:after="0" w:line="240" w:lineRule="auto"/>
      </w:pPr>
      <w:r w:rsidRPr="00620432">
        <w:t>Sydney</w:t>
      </w:r>
      <w:r>
        <w:t xml:space="preserve"> (</w:t>
      </w:r>
      <w:r w:rsidRPr="00620432">
        <w:t>3 Zones</w:t>
      </w:r>
      <w:r>
        <w:t>)</w:t>
      </w:r>
    </w:p>
    <w:p w14:paraId="55ABCFBA" w14:textId="77777777" w:rsidR="00620432" w:rsidRPr="00620432" w:rsidRDefault="00620432" w:rsidP="00620432">
      <w:pPr>
        <w:spacing w:after="0" w:line="240" w:lineRule="auto"/>
      </w:pPr>
      <w:r w:rsidRPr="00620432">
        <w:t>Tokyo</w:t>
      </w:r>
      <w:r>
        <w:t xml:space="preserve"> (</w:t>
      </w:r>
      <w:r w:rsidRPr="00620432">
        <w:t>3 Zones</w:t>
      </w:r>
      <w:r>
        <w:t>)</w:t>
      </w:r>
    </w:p>
    <w:p w14:paraId="3B4D0031" w14:textId="77777777" w:rsidR="00620432" w:rsidRDefault="00620432" w:rsidP="00620432">
      <w:pPr>
        <w:spacing w:after="0" w:line="240" w:lineRule="auto"/>
      </w:pPr>
      <w:r w:rsidRPr="00620432">
        <w:t>Seoul</w:t>
      </w:r>
      <w:r>
        <w:t xml:space="preserve"> (</w:t>
      </w:r>
      <w:r w:rsidRPr="00620432">
        <w:t>2 Zones</w:t>
      </w:r>
      <w:r>
        <w:t>)</w:t>
      </w:r>
    </w:p>
    <w:p w14:paraId="140D27AD" w14:textId="77777777" w:rsidR="00620432" w:rsidRDefault="00620432" w:rsidP="00620432">
      <w:pPr>
        <w:spacing w:after="0" w:line="240" w:lineRule="auto"/>
      </w:pPr>
    </w:p>
    <w:p w14:paraId="57B7E373" w14:textId="77777777" w:rsidR="00890102" w:rsidRDefault="00890102" w:rsidP="00620432">
      <w:pPr>
        <w:spacing w:after="0" w:line="240" w:lineRule="auto"/>
      </w:pPr>
      <w:r w:rsidRPr="00890102">
        <w:rPr>
          <w:b/>
        </w:rPr>
        <w:t>Amazon Lightsail Document – API</w:t>
      </w:r>
      <w:r>
        <w:t xml:space="preserve"> (</w:t>
      </w:r>
      <w:hyperlink r:id="rId17" w:history="1">
        <w:r w:rsidRPr="00C33C7E">
          <w:rPr>
            <w:rStyle w:val="Hyperlink"/>
          </w:rPr>
          <w:t>https://docs.aws.amazon.com/lightsail/2016-11-28/api-reference/Welcome.html</w:t>
        </w:r>
      </w:hyperlink>
      <w:r>
        <w:t>)</w:t>
      </w:r>
    </w:p>
    <w:p w14:paraId="449D972E" w14:textId="77777777" w:rsidR="00620432" w:rsidRDefault="00620432" w:rsidP="00620432">
      <w:pPr>
        <w:spacing w:after="0" w:line="240" w:lineRule="auto"/>
      </w:pPr>
    </w:p>
    <w:p w14:paraId="6CBDA8D5" w14:textId="77777777" w:rsidR="00890102" w:rsidRPr="00890102" w:rsidRDefault="00890102" w:rsidP="00620432">
      <w:pPr>
        <w:spacing w:after="0" w:line="240" w:lineRule="auto"/>
      </w:pPr>
      <w:r w:rsidRPr="00890102">
        <w:t>Amazon Lightsail is the easiest way to get started with AWS for developers who just need virtual private servers. Lightsail includes everything you need to launch your project quickly - a virtual machine, SSD-based storage</w:t>
      </w:r>
      <w:r w:rsidR="00D96DCF">
        <w:t xml:space="preserve"> (</w:t>
      </w:r>
      <w:commentRangeStart w:id="0"/>
      <w:r w:rsidR="00D96DCF" w:rsidRPr="00D96DCF">
        <w:rPr>
          <w:b/>
        </w:rPr>
        <w:t>Solid-state Drive</w:t>
      </w:r>
      <w:commentRangeEnd w:id="0"/>
      <w:r w:rsidR="00D96DCF" w:rsidRPr="00D96DCF">
        <w:rPr>
          <w:rStyle w:val="CommentReference"/>
          <w:b/>
        </w:rPr>
        <w:commentReference w:id="0"/>
      </w:r>
      <w:r w:rsidR="00D96DCF">
        <w:t>)</w:t>
      </w:r>
      <w:r w:rsidRPr="00890102">
        <w:t>, data transfer, DNS</w:t>
      </w:r>
      <w:r w:rsidR="00D96DCF">
        <w:t xml:space="preserve"> (</w:t>
      </w:r>
      <w:commentRangeStart w:id="1"/>
      <w:r w:rsidR="00D96DCF" w:rsidRPr="00D96DCF">
        <w:rPr>
          <w:b/>
        </w:rPr>
        <w:t>Domain Name System</w:t>
      </w:r>
      <w:commentRangeEnd w:id="1"/>
      <w:r w:rsidR="00D96DCF">
        <w:rPr>
          <w:rStyle w:val="CommentReference"/>
        </w:rPr>
        <w:commentReference w:id="1"/>
      </w:r>
      <w:r w:rsidR="00D96DCF">
        <w:t>)</w:t>
      </w:r>
      <w:r w:rsidRPr="00890102">
        <w:t xml:space="preserve"> management, and a static IP - for a low, predictable price. You manage those Lightsail servers through the Lightsail console or by using the API or command-line interface (CLI).</w:t>
      </w:r>
    </w:p>
    <w:p w14:paraId="4302ED83" w14:textId="77777777" w:rsidR="00890102" w:rsidRPr="00890102" w:rsidRDefault="00890102" w:rsidP="00620432">
      <w:pPr>
        <w:spacing w:after="0" w:line="240" w:lineRule="auto"/>
      </w:pPr>
    </w:p>
    <w:p w14:paraId="625E976D" w14:textId="77777777" w:rsidR="00890102" w:rsidRDefault="00890102" w:rsidP="00620432">
      <w:pPr>
        <w:spacing w:after="0" w:line="240" w:lineRule="auto"/>
      </w:pPr>
      <w:r>
        <w:t>T</w:t>
      </w:r>
      <w:r w:rsidRPr="00890102">
        <w:t>he Lightsail API Reference describes the API</w:t>
      </w:r>
      <w:r w:rsidR="00D96DCF">
        <w:t xml:space="preserve"> (</w:t>
      </w:r>
      <w:commentRangeStart w:id="2"/>
      <w:r w:rsidR="00D96DCF" w:rsidRPr="00D96DCF">
        <w:rPr>
          <w:b/>
        </w:rPr>
        <w:t>Application Programming Interface</w:t>
      </w:r>
      <w:commentRangeEnd w:id="2"/>
      <w:r w:rsidR="00D96DCF">
        <w:rPr>
          <w:rStyle w:val="CommentReference"/>
        </w:rPr>
        <w:commentReference w:id="2"/>
      </w:r>
      <w:r w:rsidR="00D96DCF">
        <w:t>)</w:t>
      </w:r>
      <w:r w:rsidRPr="00890102">
        <w:t xml:space="preserve"> actions, data types, and exceptions for working with Lightsail programmatically. We also provide th</w:t>
      </w:r>
      <w:bookmarkStart w:id="3" w:name="_GoBack"/>
      <w:bookmarkEnd w:id="3"/>
      <w:r w:rsidRPr="00890102">
        <w:t>e Lightsail </w:t>
      </w:r>
      <w:commentRangeStart w:id="4"/>
      <w:r>
        <w:fldChar w:fldCharType="begin"/>
      </w:r>
      <w:r>
        <w:instrText xml:space="preserve"> HYPERLINK "https://aws.amazon.com/tools/" \l "sdk" \t "_blank" </w:instrText>
      </w:r>
      <w:r>
        <w:fldChar w:fldCharType="separate"/>
      </w:r>
      <w:r w:rsidRPr="00D96DCF">
        <w:t>SDK</w:t>
      </w:r>
      <w:r w:rsidR="00D96DCF" w:rsidRPr="00D96DCF">
        <w:t xml:space="preserve"> </w:t>
      </w:r>
      <w:r w:rsidR="00D96DCF" w:rsidRPr="00D96DCF">
        <w:rPr>
          <w:b/>
        </w:rPr>
        <w:t>(Softw</w:t>
      </w:r>
      <w:r w:rsidR="00D96DCF" w:rsidRPr="00D96DCF">
        <w:rPr>
          <w:b/>
        </w:rPr>
        <w:t>a</w:t>
      </w:r>
      <w:r w:rsidR="00D96DCF" w:rsidRPr="00D96DCF">
        <w:rPr>
          <w:b/>
        </w:rPr>
        <w:t>re Development Kit</w:t>
      </w:r>
      <w:r w:rsidR="00D96DCF">
        <w:t>)</w:t>
      </w:r>
      <w:r w:rsidRPr="00890102">
        <w:t xml:space="preserve"> for download</w:t>
      </w:r>
      <w:r>
        <w:fldChar w:fldCharType="end"/>
      </w:r>
      <w:commentRangeEnd w:id="4"/>
      <w:r w:rsidR="00042E50">
        <w:rPr>
          <w:rStyle w:val="CommentReference"/>
        </w:rPr>
        <w:commentReference w:id="4"/>
      </w:r>
      <w:r w:rsidR="00D96DCF">
        <w:t xml:space="preserve"> </w:t>
      </w:r>
      <w:r w:rsidRPr="00890102">
        <w:t>for Java, Python, Ruby, PHP, .NET (C#), Go, JavaScript (Node.js and browser), and C++. You can use the </w:t>
      </w:r>
      <w:r w:rsidRPr="00890102">
        <w:rPr>
          <w:i/>
          <w:iCs/>
        </w:rPr>
        <w:t>See Also</w:t>
      </w:r>
      <w:r w:rsidRPr="00890102">
        <w:t> links to navigate directly to a reference topic in one of those languages.</w:t>
      </w:r>
    </w:p>
    <w:p w14:paraId="61E40C75" w14:textId="77777777" w:rsidR="00890102" w:rsidRDefault="00890102" w:rsidP="00620432">
      <w:pPr>
        <w:spacing w:after="0" w:line="240" w:lineRule="auto"/>
      </w:pPr>
    </w:p>
    <w:p w14:paraId="04BED8DF" w14:textId="77777777" w:rsidR="00620432" w:rsidRDefault="00620432" w:rsidP="00620432">
      <w:pPr>
        <w:spacing w:after="0" w:line="240" w:lineRule="auto"/>
      </w:pPr>
      <w:bookmarkStart w:id="5" w:name="Amazon_Elastic_Container_Service_Documen"/>
      <w:r w:rsidRPr="00890102">
        <w:rPr>
          <w:b/>
        </w:rPr>
        <w:t>Amazon Elastic Container Service Documentation</w:t>
      </w:r>
      <w:bookmarkEnd w:id="5"/>
      <w:r>
        <w:t xml:space="preserve"> (</w:t>
      </w:r>
      <w:hyperlink r:id="rId20" w:history="1">
        <w:r w:rsidRPr="007A30E7">
          <w:rPr>
            <w:rStyle w:val="Hyperlink"/>
          </w:rPr>
          <w:t>https://aws.amazon.com/documentation/ecs/?id=docs_gateway</w:t>
        </w:r>
      </w:hyperlink>
      <w:r>
        <w:t>)</w:t>
      </w:r>
    </w:p>
    <w:p w14:paraId="289299DC" w14:textId="77777777" w:rsidR="00620432" w:rsidRPr="00620432" w:rsidRDefault="00620432" w:rsidP="00620432">
      <w:pPr>
        <w:spacing w:after="0" w:line="240" w:lineRule="auto"/>
      </w:pPr>
    </w:p>
    <w:p w14:paraId="1B256544" w14:textId="77777777" w:rsidR="00620432" w:rsidRDefault="00620432" w:rsidP="00620432">
      <w:pPr>
        <w:spacing w:after="0" w:line="240" w:lineRule="auto"/>
      </w:pPr>
      <w:r w:rsidRPr="00620432">
        <w:t>Amazon Elastic Container Service (Amazon ECS) is a highly scalable, fast, container management service that makes it easy to run, stop, and manage Docker containers on a cluster of Amazon EC2 instances.</w:t>
      </w:r>
    </w:p>
    <w:p w14:paraId="04AA9B1A" w14:textId="77777777" w:rsidR="00620432" w:rsidRDefault="00620432" w:rsidP="00620432">
      <w:pPr>
        <w:spacing w:after="0" w:line="240" w:lineRule="auto"/>
      </w:pPr>
    </w:p>
    <w:p w14:paraId="200CED2B" w14:textId="77777777" w:rsidR="00620432" w:rsidRPr="00F41487" w:rsidRDefault="0014686D" w:rsidP="00620432">
      <w:pPr>
        <w:spacing w:after="0" w:line="240" w:lineRule="auto"/>
      </w:pPr>
      <w:r w:rsidRPr="00890102">
        <w:t>Amazon ECS lets you launch and stop container-based applications with simple API calls, allows you to get the state of your cluster from a centralized service, and gives you access to many familiar Amazon EC2 features.</w:t>
      </w:r>
    </w:p>
    <w:sectPr w:rsidR="00620432" w:rsidRPr="00F4148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SN Student" w:date="2018-07-11T09:29:00Z" w:initials="TS">
    <w:p w14:paraId="32911784" w14:textId="77777777" w:rsidR="00D96DCF" w:rsidRDefault="00D96DCF">
      <w:pPr>
        <w:pStyle w:val="CommentText"/>
      </w:pPr>
      <w:r>
        <w:rPr>
          <w:rStyle w:val="CommentReference"/>
        </w:rPr>
        <w:annotationRef/>
      </w:r>
      <w:r>
        <w:rPr>
          <w:rFonts w:ascii="Arial" w:hAnsi="Arial" w:cs="Arial"/>
          <w:color w:val="222222"/>
          <w:shd w:val="clear" w:color="auto" w:fill="FFFFFF"/>
        </w:rPr>
        <w:t xml:space="preserve">A solid-state drive is a solid-state storage device that uses integrated circuit assemblies as memory to store data persistently. It is also sometimes called solid-state disk, for historical </w:t>
      </w:r>
      <w:proofErr w:type="spellStart"/>
      <w:r>
        <w:rPr>
          <w:rFonts w:ascii="Arial" w:hAnsi="Arial" w:cs="Arial"/>
          <w:color w:val="222222"/>
          <w:shd w:val="clear" w:color="auto" w:fill="FFFFFF"/>
        </w:rPr>
        <w:t>reasons.</w:t>
      </w:r>
      <w:hyperlink r:id="rId1" w:history="1">
        <w:r>
          <w:rPr>
            <w:rStyle w:val="Hyperlink"/>
            <w:rFonts w:ascii="Arial" w:hAnsi="Arial" w:cs="Arial"/>
            <w:color w:val="1A0DAB"/>
            <w:u w:val="none"/>
            <w:shd w:val="clear" w:color="auto" w:fill="FFFFFF"/>
          </w:rPr>
          <w:t>Wikipedia</w:t>
        </w:r>
        <w:proofErr w:type="spellEnd"/>
      </w:hyperlink>
    </w:p>
  </w:comment>
  <w:comment w:id="1" w:author="TSN Student" w:date="2018-07-11T09:30:00Z" w:initials="TS">
    <w:p w14:paraId="033FF3F4" w14:textId="77777777" w:rsidR="00D96DCF" w:rsidRDefault="00D96DCF">
      <w:pPr>
        <w:pStyle w:val="CommentText"/>
      </w:pPr>
      <w:r>
        <w:rPr>
          <w:rStyle w:val="CommentReference"/>
        </w:rPr>
        <w:annotationRef/>
      </w:r>
      <w:r>
        <w:rPr>
          <w:rFonts w:ascii="Arial" w:hAnsi="Arial" w:cs="Arial"/>
          <w:color w:val="222222"/>
          <w:shd w:val="clear" w:color="auto" w:fill="FFFFFF"/>
        </w:rPr>
        <w:t>The Domain Name System is a hierarchical decentralized naming system for computers, services, or other resources connected to the Internet or a private network. </w:t>
      </w:r>
      <w:hyperlink r:id="rId2" w:history="1">
        <w:r>
          <w:rPr>
            <w:rStyle w:val="Hyperlink"/>
            <w:rFonts w:ascii="Arial" w:hAnsi="Arial" w:cs="Arial"/>
            <w:color w:val="1A0DAB"/>
            <w:u w:val="none"/>
            <w:shd w:val="clear" w:color="auto" w:fill="FFFFFF"/>
          </w:rPr>
          <w:t>Wikipedia</w:t>
        </w:r>
      </w:hyperlink>
    </w:p>
  </w:comment>
  <w:comment w:id="2" w:author="TSN Student" w:date="2018-07-11T09:31:00Z" w:initials="TS">
    <w:p w14:paraId="477E98AE" w14:textId="77777777" w:rsidR="00D96DCF" w:rsidRDefault="00D96DCF">
      <w:pPr>
        <w:pStyle w:val="CommentText"/>
      </w:pPr>
      <w:r>
        <w:rPr>
          <w:rStyle w:val="CommentReference"/>
        </w:rPr>
        <w:annotationRef/>
      </w:r>
      <w:r>
        <w:rPr>
          <w:rFonts w:ascii="Arial" w:hAnsi="Arial" w:cs="Arial"/>
          <w:color w:val="222222"/>
          <w:shd w:val="clear" w:color="auto" w:fill="FFFFFF"/>
        </w:rPr>
        <w:t>In computer programming, an application programming interface is a set of subroutine definitions, protocols, and tools for building software. In general terms, it is a set of clearly defined methods of communication between various components. </w:t>
      </w:r>
      <w:hyperlink r:id="rId3" w:history="1">
        <w:r>
          <w:rPr>
            <w:rStyle w:val="Hyperlink"/>
            <w:rFonts w:ascii="Arial" w:hAnsi="Arial" w:cs="Arial"/>
            <w:color w:val="1A0DAB"/>
            <w:u w:val="none"/>
            <w:shd w:val="clear" w:color="auto" w:fill="FFFFFF"/>
          </w:rPr>
          <w:t>Wikipedia</w:t>
        </w:r>
      </w:hyperlink>
    </w:p>
  </w:comment>
  <w:comment w:id="4" w:author="TSN Student" w:date="2018-07-11T09:33:00Z" w:initials="TS">
    <w:p w14:paraId="5EB4182A" w14:textId="77777777" w:rsidR="00042E50" w:rsidRDefault="00042E50" w:rsidP="00042E50">
      <w:pPr>
        <w:shd w:val="clear" w:color="auto" w:fill="FFFFFF"/>
        <w:rPr>
          <w:rFonts w:ascii="Arial" w:hAnsi="Arial" w:cs="Arial"/>
          <w:b/>
          <w:bCs/>
          <w:color w:val="222222"/>
        </w:rPr>
      </w:pPr>
      <w:r>
        <w:rPr>
          <w:rStyle w:val="CommentReference"/>
        </w:rPr>
        <w:annotationRef/>
      </w:r>
      <w:r>
        <w:rPr>
          <w:rStyle w:val="ilfuvd"/>
          <w:rFonts w:ascii="Arial" w:hAnsi="Arial" w:cs="Arial"/>
          <w:color w:val="222222"/>
        </w:rPr>
        <w:t>A software development kit (</w:t>
      </w:r>
      <w:r>
        <w:rPr>
          <w:rStyle w:val="ilfuvd"/>
          <w:rFonts w:ascii="Arial" w:hAnsi="Arial" w:cs="Arial"/>
          <w:b/>
          <w:bCs/>
          <w:color w:val="222222"/>
        </w:rPr>
        <w:t>SDK</w:t>
      </w:r>
      <w:r>
        <w:rPr>
          <w:rStyle w:val="ilfuvd"/>
          <w:rFonts w:ascii="Arial" w:hAnsi="Arial" w:cs="Arial"/>
          <w:color w:val="222222"/>
        </w:rPr>
        <w:t xml:space="preserve"> or </w:t>
      </w:r>
      <w:proofErr w:type="spellStart"/>
      <w:r>
        <w:rPr>
          <w:rStyle w:val="ilfuvd"/>
          <w:rFonts w:ascii="Arial" w:hAnsi="Arial" w:cs="Arial"/>
          <w:color w:val="222222"/>
        </w:rPr>
        <w:t>devkit</w:t>
      </w:r>
      <w:proofErr w:type="spellEnd"/>
      <w:r>
        <w:rPr>
          <w:rStyle w:val="ilfuvd"/>
          <w:rFonts w:ascii="Arial" w:hAnsi="Arial" w:cs="Arial"/>
          <w:color w:val="222222"/>
        </w:rPr>
        <w:t>) is typically a set of software development tools that allows the creation of applications for a certain software package, software framework, hardware platform, computer system, video game console, operating system, or similar development platform.</w:t>
      </w:r>
      <w:r>
        <w:rPr>
          <w:rStyle w:val="ilfuvd"/>
          <w:rFonts w:ascii="Arial" w:hAnsi="Arial" w:cs="Arial"/>
          <w:color w:val="222222"/>
        </w:rPr>
        <w:t xml:space="preserve"> </w:t>
      </w:r>
      <w:hyperlink r:id="rId4" w:history="1">
        <w:r>
          <w:rPr>
            <w:rStyle w:val="Hyperlink"/>
            <w:rFonts w:ascii="Arial" w:hAnsi="Arial" w:cs="Arial"/>
            <w:b/>
            <w:bCs/>
            <w:color w:val="660099"/>
          </w:rPr>
          <w:t>Wikipedia</w:t>
        </w:r>
      </w:hyperlink>
    </w:p>
    <w:p w14:paraId="3E0FE2A4" w14:textId="77777777" w:rsidR="00042E50" w:rsidRDefault="00042E50" w:rsidP="00042E50">
      <w:pPr>
        <w:shd w:val="clear" w:color="auto" w:fill="FFFFFF"/>
        <w:rPr>
          <w:rFonts w:ascii="Arial" w:hAnsi="Arial" w:cs="Arial"/>
          <w:b/>
          <w:bCs/>
          <w:color w:val="222222"/>
        </w:rPr>
      </w:pPr>
    </w:p>
    <w:p w14:paraId="02769030" w14:textId="77777777" w:rsidR="00042E50" w:rsidRDefault="00042E50" w:rsidP="00042E50">
      <w:pPr>
        <w:shd w:val="clear" w:color="auto" w:fill="FFFFFF"/>
        <w:rPr>
          <w:rFonts w:ascii="Arial" w:hAnsi="Arial" w:cs="Arial"/>
          <w:color w:val="222222"/>
        </w:rPr>
      </w:pPr>
      <w:r>
        <w:rPr>
          <w:rFonts w:ascii="Arial" w:hAnsi="Arial" w:cs="Arial"/>
          <w:b/>
          <w:color w:val="222222"/>
        </w:rPr>
        <w:t>Link:</w:t>
      </w:r>
      <w:r>
        <w:rPr>
          <w:rFonts w:ascii="Arial" w:hAnsi="Arial" w:cs="Arial"/>
          <w:color w:val="222222"/>
        </w:rPr>
        <w:t xml:space="preserve"> </w:t>
      </w:r>
      <w:r w:rsidRPr="00042E50">
        <w:rPr>
          <w:rFonts w:ascii="Arial" w:hAnsi="Arial" w:cs="Arial"/>
          <w:color w:val="222222"/>
        </w:rPr>
        <w:t>https://aws.amazon.com/tools/#sdk</w:t>
      </w:r>
    </w:p>
    <w:p w14:paraId="1986366A" w14:textId="77777777" w:rsidR="00042E50" w:rsidRDefault="00042E50">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911784" w15:done="0"/>
  <w15:commentEx w15:paraId="033FF3F4" w15:done="0"/>
  <w15:commentEx w15:paraId="477E98AE" w15:done="0"/>
  <w15:commentEx w15:paraId="198636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B5B95"/>
    <w:multiLevelType w:val="hybridMultilevel"/>
    <w:tmpl w:val="54549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6D5E96"/>
    <w:multiLevelType w:val="hybridMultilevel"/>
    <w:tmpl w:val="C13252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BD5351"/>
    <w:multiLevelType w:val="hybridMultilevel"/>
    <w:tmpl w:val="20B8A5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D590A8D"/>
    <w:multiLevelType w:val="hybridMultilevel"/>
    <w:tmpl w:val="CC58D3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623F1D"/>
    <w:multiLevelType w:val="hybridMultilevel"/>
    <w:tmpl w:val="B7245C3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D58FB"/>
    <w:multiLevelType w:val="hybridMultilevel"/>
    <w:tmpl w:val="C5F25F7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D6526E"/>
    <w:multiLevelType w:val="hybridMultilevel"/>
    <w:tmpl w:val="3F96B15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090A25"/>
    <w:multiLevelType w:val="hybridMultilevel"/>
    <w:tmpl w:val="D09C65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F85CE4"/>
    <w:multiLevelType w:val="hybridMultilevel"/>
    <w:tmpl w:val="B28A0FD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494C1A"/>
    <w:multiLevelType w:val="hybridMultilevel"/>
    <w:tmpl w:val="93B2B4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8"/>
  </w:num>
  <w:num w:numId="5">
    <w:abstractNumId w:val="5"/>
  </w:num>
  <w:num w:numId="6">
    <w:abstractNumId w:val="7"/>
  </w:num>
  <w:num w:numId="7">
    <w:abstractNumId w:val="6"/>
  </w:num>
  <w:num w:numId="8">
    <w:abstractNumId w:val="2"/>
  </w:num>
  <w:num w:numId="9">
    <w:abstractNumId w:val="1"/>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SN Student">
    <w15:presenceInfo w15:providerId="AD" w15:userId="S-1-5-21-2025429265-813497703-1708537768-33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3B0"/>
    <w:rsid w:val="00042E50"/>
    <w:rsid w:val="000919EB"/>
    <w:rsid w:val="0014686D"/>
    <w:rsid w:val="00160AC7"/>
    <w:rsid w:val="003168E1"/>
    <w:rsid w:val="00321D14"/>
    <w:rsid w:val="00322A70"/>
    <w:rsid w:val="0035564D"/>
    <w:rsid w:val="003853E1"/>
    <w:rsid w:val="00394B2F"/>
    <w:rsid w:val="003B6ED6"/>
    <w:rsid w:val="00400AAB"/>
    <w:rsid w:val="00482029"/>
    <w:rsid w:val="005613CA"/>
    <w:rsid w:val="00620432"/>
    <w:rsid w:val="00627BDD"/>
    <w:rsid w:val="00632F92"/>
    <w:rsid w:val="00693F90"/>
    <w:rsid w:val="00697C15"/>
    <w:rsid w:val="006A6453"/>
    <w:rsid w:val="00797F33"/>
    <w:rsid w:val="008674B2"/>
    <w:rsid w:val="00890102"/>
    <w:rsid w:val="008D53B0"/>
    <w:rsid w:val="008F0A7B"/>
    <w:rsid w:val="009164AB"/>
    <w:rsid w:val="00937428"/>
    <w:rsid w:val="009B2D72"/>
    <w:rsid w:val="00AF6992"/>
    <w:rsid w:val="00BC632A"/>
    <w:rsid w:val="00BD0F13"/>
    <w:rsid w:val="00BF6C51"/>
    <w:rsid w:val="00CF0C5E"/>
    <w:rsid w:val="00D96DCF"/>
    <w:rsid w:val="00DB4771"/>
    <w:rsid w:val="00DB608F"/>
    <w:rsid w:val="00DC05C1"/>
    <w:rsid w:val="00DD34E0"/>
    <w:rsid w:val="00EF773A"/>
    <w:rsid w:val="00F13EAD"/>
    <w:rsid w:val="00F41487"/>
    <w:rsid w:val="00FA1303"/>
    <w:rsid w:val="00FD751B"/>
    <w:rsid w:val="00FE3F43"/>
    <w:rsid w:val="00FF7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3205"/>
  <w15:chartTrackingRefBased/>
  <w15:docId w15:val="{B619A378-A5D4-44C2-9F85-634B7A915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0C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B2D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32A"/>
    <w:rPr>
      <w:color w:val="0563C1" w:themeColor="hyperlink"/>
      <w:u w:val="single"/>
    </w:rPr>
  </w:style>
  <w:style w:type="paragraph" w:styleId="ListParagraph">
    <w:name w:val="List Paragraph"/>
    <w:basedOn w:val="Normal"/>
    <w:uiPriority w:val="34"/>
    <w:qFormat/>
    <w:rsid w:val="00322A70"/>
    <w:pPr>
      <w:ind w:left="720"/>
      <w:contextualSpacing/>
    </w:pPr>
  </w:style>
  <w:style w:type="character" w:customStyle="1" w:styleId="Heading3Char">
    <w:name w:val="Heading 3 Char"/>
    <w:basedOn w:val="DefaultParagraphFont"/>
    <w:link w:val="Heading3"/>
    <w:uiPriority w:val="9"/>
    <w:rsid w:val="009B2D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2D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F0C5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B4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90102"/>
    <w:rPr>
      <w:i/>
      <w:iCs/>
    </w:rPr>
  </w:style>
  <w:style w:type="character" w:styleId="CommentReference">
    <w:name w:val="annotation reference"/>
    <w:basedOn w:val="DefaultParagraphFont"/>
    <w:uiPriority w:val="99"/>
    <w:semiHidden/>
    <w:unhideWhenUsed/>
    <w:rsid w:val="00D96DCF"/>
    <w:rPr>
      <w:sz w:val="16"/>
      <w:szCs w:val="16"/>
    </w:rPr>
  </w:style>
  <w:style w:type="paragraph" w:styleId="CommentText">
    <w:name w:val="annotation text"/>
    <w:basedOn w:val="Normal"/>
    <w:link w:val="CommentTextChar"/>
    <w:uiPriority w:val="99"/>
    <w:semiHidden/>
    <w:unhideWhenUsed/>
    <w:rsid w:val="00D96DCF"/>
    <w:pPr>
      <w:spacing w:line="240" w:lineRule="auto"/>
    </w:pPr>
    <w:rPr>
      <w:sz w:val="20"/>
      <w:szCs w:val="20"/>
    </w:rPr>
  </w:style>
  <w:style w:type="character" w:customStyle="1" w:styleId="CommentTextChar">
    <w:name w:val="Comment Text Char"/>
    <w:basedOn w:val="DefaultParagraphFont"/>
    <w:link w:val="CommentText"/>
    <w:uiPriority w:val="99"/>
    <w:semiHidden/>
    <w:rsid w:val="00D96DCF"/>
    <w:rPr>
      <w:sz w:val="20"/>
      <w:szCs w:val="20"/>
    </w:rPr>
  </w:style>
  <w:style w:type="paragraph" w:styleId="CommentSubject">
    <w:name w:val="annotation subject"/>
    <w:basedOn w:val="CommentText"/>
    <w:next w:val="CommentText"/>
    <w:link w:val="CommentSubjectChar"/>
    <w:uiPriority w:val="99"/>
    <w:semiHidden/>
    <w:unhideWhenUsed/>
    <w:rsid w:val="00D96DCF"/>
    <w:rPr>
      <w:b/>
      <w:bCs/>
    </w:rPr>
  </w:style>
  <w:style w:type="character" w:customStyle="1" w:styleId="CommentSubjectChar">
    <w:name w:val="Comment Subject Char"/>
    <w:basedOn w:val="CommentTextChar"/>
    <w:link w:val="CommentSubject"/>
    <w:uiPriority w:val="99"/>
    <w:semiHidden/>
    <w:rsid w:val="00D96DCF"/>
    <w:rPr>
      <w:b/>
      <w:bCs/>
      <w:sz w:val="20"/>
      <w:szCs w:val="20"/>
    </w:rPr>
  </w:style>
  <w:style w:type="paragraph" w:styleId="BalloonText">
    <w:name w:val="Balloon Text"/>
    <w:basedOn w:val="Normal"/>
    <w:link w:val="BalloonTextChar"/>
    <w:uiPriority w:val="99"/>
    <w:semiHidden/>
    <w:unhideWhenUsed/>
    <w:rsid w:val="00D96D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DCF"/>
    <w:rPr>
      <w:rFonts w:ascii="Segoe UI" w:hAnsi="Segoe UI" w:cs="Segoe UI"/>
      <w:sz w:val="18"/>
      <w:szCs w:val="18"/>
    </w:rPr>
  </w:style>
  <w:style w:type="character" w:customStyle="1" w:styleId="ilfuvd">
    <w:name w:val="ilfuvd"/>
    <w:basedOn w:val="DefaultParagraphFont"/>
    <w:rsid w:val="00042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3688">
      <w:bodyDiv w:val="1"/>
      <w:marLeft w:val="0"/>
      <w:marRight w:val="0"/>
      <w:marTop w:val="0"/>
      <w:marBottom w:val="0"/>
      <w:divBdr>
        <w:top w:val="none" w:sz="0" w:space="0" w:color="auto"/>
        <w:left w:val="none" w:sz="0" w:space="0" w:color="auto"/>
        <w:bottom w:val="none" w:sz="0" w:space="0" w:color="auto"/>
        <w:right w:val="none" w:sz="0" w:space="0" w:color="auto"/>
      </w:divBdr>
      <w:divsChild>
        <w:div w:id="371030077">
          <w:marLeft w:val="0"/>
          <w:marRight w:val="0"/>
          <w:marTop w:val="0"/>
          <w:marBottom w:val="0"/>
          <w:divBdr>
            <w:top w:val="none" w:sz="0" w:space="0" w:color="auto"/>
            <w:left w:val="none" w:sz="0" w:space="0" w:color="auto"/>
            <w:bottom w:val="none" w:sz="0" w:space="0" w:color="auto"/>
            <w:right w:val="none" w:sz="0" w:space="0" w:color="auto"/>
          </w:divBdr>
          <w:divsChild>
            <w:div w:id="1185293169">
              <w:marLeft w:val="0"/>
              <w:marRight w:val="0"/>
              <w:marTop w:val="150"/>
              <w:marBottom w:val="0"/>
              <w:divBdr>
                <w:top w:val="none" w:sz="0" w:space="0" w:color="auto"/>
                <w:left w:val="none" w:sz="0" w:space="0" w:color="auto"/>
                <w:bottom w:val="none" w:sz="0" w:space="0" w:color="auto"/>
                <w:right w:val="none" w:sz="0" w:space="0" w:color="auto"/>
              </w:divBdr>
            </w:div>
            <w:div w:id="792095064">
              <w:marLeft w:val="0"/>
              <w:marRight w:val="0"/>
              <w:marTop w:val="150"/>
              <w:marBottom w:val="0"/>
              <w:divBdr>
                <w:top w:val="none" w:sz="0" w:space="0" w:color="auto"/>
                <w:left w:val="none" w:sz="0" w:space="0" w:color="auto"/>
                <w:bottom w:val="none" w:sz="0" w:space="0" w:color="auto"/>
                <w:right w:val="none" w:sz="0" w:space="0" w:color="auto"/>
              </w:divBdr>
            </w:div>
            <w:div w:id="1841578303">
              <w:marLeft w:val="0"/>
              <w:marRight w:val="0"/>
              <w:marTop w:val="150"/>
              <w:marBottom w:val="0"/>
              <w:divBdr>
                <w:top w:val="none" w:sz="0" w:space="0" w:color="auto"/>
                <w:left w:val="none" w:sz="0" w:space="0" w:color="auto"/>
                <w:bottom w:val="none" w:sz="0" w:space="0" w:color="auto"/>
                <w:right w:val="none" w:sz="0" w:space="0" w:color="auto"/>
              </w:divBdr>
            </w:div>
            <w:div w:id="730537219">
              <w:marLeft w:val="0"/>
              <w:marRight w:val="0"/>
              <w:marTop w:val="150"/>
              <w:marBottom w:val="0"/>
              <w:divBdr>
                <w:top w:val="none" w:sz="0" w:space="0" w:color="auto"/>
                <w:left w:val="none" w:sz="0" w:space="0" w:color="auto"/>
                <w:bottom w:val="none" w:sz="0" w:space="0" w:color="auto"/>
                <w:right w:val="none" w:sz="0" w:space="0" w:color="auto"/>
              </w:divBdr>
            </w:div>
          </w:divsChild>
        </w:div>
        <w:div w:id="1464930148">
          <w:marLeft w:val="0"/>
          <w:marRight w:val="0"/>
          <w:marTop w:val="0"/>
          <w:marBottom w:val="0"/>
          <w:divBdr>
            <w:top w:val="none" w:sz="0" w:space="0" w:color="auto"/>
            <w:left w:val="none" w:sz="0" w:space="0" w:color="auto"/>
            <w:bottom w:val="none" w:sz="0" w:space="0" w:color="auto"/>
            <w:right w:val="none" w:sz="0" w:space="0" w:color="auto"/>
          </w:divBdr>
          <w:divsChild>
            <w:div w:id="16241928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20677031">
      <w:bodyDiv w:val="1"/>
      <w:marLeft w:val="0"/>
      <w:marRight w:val="0"/>
      <w:marTop w:val="0"/>
      <w:marBottom w:val="0"/>
      <w:divBdr>
        <w:top w:val="none" w:sz="0" w:space="0" w:color="auto"/>
        <w:left w:val="none" w:sz="0" w:space="0" w:color="auto"/>
        <w:bottom w:val="none" w:sz="0" w:space="0" w:color="auto"/>
        <w:right w:val="none" w:sz="0" w:space="0" w:color="auto"/>
      </w:divBdr>
    </w:div>
    <w:div w:id="656689887">
      <w:bodyDiv w:val="1"/>
      <w:marLeft w:val="0"/>
      <w:marRight w:val="0"/>
      <w:marTop w:val="0"/>
      <w:marBottom w:val="0"/>
      <w:divBdr>
        <w:top w:val="none" w:sz="0" w:space="0" w:color="auto"/>
        <w:left w:val="none" w:sz="0" w:space="0" w:color="auto"/>
        <w:bottom w:val="none" w:sz="0" w:space="0" w:color="auto"/>
        <w:right w:val="none" w:sz="0" w:space="0" w:color="auto"/>
      </w:divBdr>
    </w:div>
    <w:div w:id="1213882911">
      <w:bodyDiv w:val="1"/>
      <w:marLeft w:val="0"/>
      <w:marRight w:val="0"/>
      <w:marTop w:val="0"/>
      <w:marBottom w:val="0"/>
      <w:divBdr>
        <w:top w:val="none" w:sz="0" w:space="0" w:color="auto"/>
        <w:left w:val="none" w:sz="0" w:space="0" w:color="auto"/>
        <w:bottom w:val="none" w:sz="0" w:space="0" w:color="auto"/>
        <w:right w:val="none" w:sz="0" w:space="0" w:color="auto"/>
      </w:divBdr>
      <w:divsChild>
        <w:div w:id="258831268">
          <w:marLeft w:val="0"/>
          <w:marRight w:val="0"/>
          <w:marTop w:val="0"/>
          <w:marBottom w:val="0"/>
          <w:divBdr>
            <w:top w:val="none" w:sz="0" w:space="0" w:color="auto"/>
            <w:left w:val="none" w:sz="0" w:space="0" w:color="auto"/>
            <w:bottom w:val="none" w:sz="0" w:space="0" w:color="auto"/>
            <w:right w:val="none" w:sz="0" w:space="0" w:color="auto"/>
          </w:divBdr>
        </w:div>
        <w:div w:id="815223475">
          <w:marLeft w:val="0"/>
          <w:marRight w:val="0"/>
          <w:marTop w:val="0"/>
          <w:marBottom w:val="0"/>
          <w:divBdr>
            <w:top w:val="none" w:sz="0" w:space="0" w:color="auto"/>
            <w:left w:val="none" w:sz="0" w:space="0" w:color="auto"/>
            <w:bottom w:val="none" w:sz="0" w:space="0" w:color="auto"/>
            <w:right w:val="none" w:sz="0" w:space="0" w:color="auto"/>
          </w:divBdr>
          <w:divsChild>
            <w:div w:id="21286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7898">
      <w:bodyDiv w:val="1"/>
      <w:marLeft w:val="0"/>
      <w:marRight w:val="0"/>
      <w:marTop w:val="0"/>
      <w:marBottom w:val="0"/>
      <w:divBdr>
        <w:top w:val="none" w:sz="0" w:space="0" w:color="auto"/>
        <w:left w:val="none" w:sz="0" w:space="0" w:color="auto"/>
        <w:bottom w:val="none" w:sz="0" w:space="0" w:color="auto"/>
        <w:right w:val="none" w:sz="0" w:space="0" w:color="auto"/>
      </w:divBdr>
    </w:div>
    <w:div w:id="1277372363">
      <w:bodyDiv w:val="1"/>
      <w:marLeft w:val="0"/>
      <w:marRight w:val="0"/>
      <w:marTop w:val="0"/>
      <w:marBottom w:val="0"/>
      <w:divBdr>
        <w:top w:val="none" w:sz="0" w:space="0" w:color="auto"/>
        <w:left w:val="none" w:sz="0" w:space="0" w:color="auto"/>
        <w:bottom w:val="none" w:sz="0" w:space="0" w:color="auto"/>
        <w:right w:val="none" w:sz="0" w:space="0" w:color="auto"/>
      </w:divBdr>
      <w:divsChild>
        <w:div w:id="284116367">
          <w:marLeft w:val="0"/>
          <w:marRight w:val="0"/>
          <w:marTop w:val="0"/>
          <w:marBottom w:val="0"/>
          <w:divBdr>
            <w:top w:val="none" w:sz="0" w:space="0" w:color="auto"/>
            <w:left w:val="none" w:sz="0" w:space="0" w:color="auto"/>
            <w:bottom w:val="none" w:sz="0" w:space="0" w:color="auto"/>
            <w:right w:val="none" w:sz="0" w:space="0" w:color="auto"/>
          </w:divBdr>
          <w:divsChild>
            <w:div w:id="8610470">
              <w:marLeft w:val="0"/>
              <w:marRight w:val="0"/>
              <w:marTop w:val="0"/>
              <w:marBottom w:val="0"/>
              <w:divBdr>
                <w:top w:val="none" w:sz="0" w:space="0" w:color="auto"/>
                <w:left w:val="none" w:sz="0" w:space="0" w:color="auto"/>
                <w:bottom w:val="none" w:sz="0" w:space="0" w:color="auto"/>
                <w:right w:val="none" w:sz="0" w:space="0" w:color="auto"/>
              </w:divBdr>
            </w:div>
          </w:divsChild>
        </w:div>
        <w:div w:id="925846939">
          <w:marLeft w:val="0"/>
          <w:marRight w:val="0"/>
          <w:marTop w:val="0"/>
          <w:marBottom w:val="0"/>
          <w:divBdr>
            <w:top w:val="none" w:sz="0" w:space="0" w:color="auto"/>
            <w:left w:val="none" w:sz="0" w:space="0" w:color="auto"/>
            <w:bottom w:val="none" w:sz="0" w:space="0" w:color="auto"/>
            <w:right w:val="none" w:sz="0" w:space="0" w:color="auto"/>
          </w:divBdr>
          <w:divsChild>
            <w:div w:id="1457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en.wikipedia.org/wiki/Application_programming_interface" TargetMode="External"/><Relationship Id="rId2" Type="http://schemas.openxmlformats.org/officeDocument/2006/relationships/hyperlink" Target="https://en.wikipedia.org/wiki/Domain_Name_System" TargetMode="External"/><Relationship Id="rId1" Type="http://schemas.openxmlformats.org/officeDocument/2006/relationships/hyperlink" Target="https://en.wikipedia.org/wiki/Solid-state_drive" TargetMode="External"/><Relationship Id="rId4" Type="http://schemas.openxmlformats.org/officeDocument/2006/relationships/hyperlink" Target="https://en.wikipedia.org/wiki/Software_development_kit"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youtube.com/watch?v=r4YIdn2eTm4&amp;feature=youtu.be" TargetMode="External"/><Relationship Id="rId13" Type="http://schemas.openxmlformats.org/officeDocument/2006/relationships/hyperlink" Target="https://www.youtube.com/watch?v=TsRBftzZsQo&amp;feature=youtu.be" TargetMode="External"/><Relationship Id="rId1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tube.com/watch?v=jOhbTAU4OPI&amp;feature=youtu.be" TargetMode="External"/><Relationship Id="rId12" Type="http://schemas.openxmlformats.org/officeDocument/2006/relationships/hyperlink" Target="https://awseducate.instructure.com/courses/80/pages/module-1-dot-3-aws-compute-services?module_item_id=4002" TargetMode="External"/><Relationship Id="rId17" Type="http://schemas.openxmlformats.org/officeDocument/2006/relationships/hyperlink" Target="https://docs.aws.amazon.com/lightsail/2016-11-28/api-reference/Welcome.html" TargetMode="External"/><Relationship Id="rId2" Type="http://schemas.openxmlformats.org/officeDocument/2006/relationships/styles" Target="styles.xml"/><Relationship Id="rId16" Type="http://schemas.openxmlformats.org/officeDocument/2006/relationships/hyperlink" Target="https://www.youtube.com/watch?v=lpBRxoNrhhc" TargetMode="External"/><Relationship Id="rId20" Type="http://schemas.openxmlformats.org/officeDocument/2006/relationships/hyperlink" Target="https://aws.amazon.com/documentation/ecs/?id=docs_gateway" TargetMode="External"/><Relationship Id="rId1" Type="http://schemas.openxmlformats.org/officeDocument/2006/relationships/numbering" Target="numbering.xml"/><Relationship Id="rId6" Type="http://schemas.openxmlformats.org/officeDocument/2006/relationships/hyperlink" Target="https://www.youtube.com/watch?v=mZ5H8sn_2ZI&amp;feature=youtu.be" TargetMode="External"/><Relationship Id="rId11" Type="http://schemas.openxmlformats.org/officeDocument/2006/relationships/hyperlink" Target="https://www.youtube.com/watch?v=VgzzHCukwpc&amp;feature=youtu.be" TargetMode="External"/><Relationship Id="rId5" Type="http://schemas.openxmlformats.org/officeDocument/2006/relationships/hyperlink" Target="https://awseducate.instructure.com/courses/80/pages/module-1-dot-2-aws-overview?module_item_id=4001" TargetMode="External"/><Relationship Id="rId15" Type="http://schemas.openxmlformats.org/officeDocument/2006/relationships/hyperlink" Target="https://www.youtube.com/watch?v=pSMh-uJbMUk&amp;feature=youtu.be" TargetMode="External"/><Relationship Id="rId23" Type="http://schemas.openxmlformats.org/officeDocument/2006/relationships/theme" Target="theme/theme1.xml"/><Relationship Id="rId10" Type="http://schemas.openxmlformats.org/officeDocument/2006/relationships/hyperlink" Target="https://aws.amazon.com/about-aws/global-infrastructure/" TargetMode="External"/><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hyperlink" Target="https://www.youtube.com/watch?v=72snZctFFtA" TargetMode="External"/><Relationship Id="rId14" Type="http://schemas.openxmlformats.org/officeDocument/2006/relationships/hyperlink" Target="https://www.youtube.com/watch?v=KpVNEzpvaY0&amp;feature=youtu.be"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1</Pages>
  <Words>2023</Words>
  <Characters>11535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TSN Student</dc:creator>
  <cp:keywords/>
  <dc:description/>
  <cp:lastModifiedBy>TSN Student</cp:lastModifiedBy>
  <cp:revision>25</cp:revision>
  <dcterms:created xsi:type="dcterms:W3CDTF">2018-07-09T13:50:00Z</dcterms:created>
  <dcterms:modified xsi:type="dcterms:W3CDTF">2018-07-11T20:16:00Z</dcterms:modified>
</cp:coreProperties>
</file>