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33" w:rsidRDefault="00435B33" w:rsidP="00435B33">
      <w:pPr>
        <w:spacing w:after="154" w:line="259" w:lineRule="auto"/>
        <w:ind w:left="0" w:right="55" w:firstLine="0"/>
        <w:jc w:val="center"/>
      </w:pPr>
      <w:r>
        <w:rPr>
          <w:b/>
          <w:sz w:val="36"/>
        </w:rPr>
        <w:t>TRF ROBOSOFT IMAGE PROCESSING TASK-2</w:t>
      </w:r>
    </w:p>
    <w:p w:rsidR="00435B33" w:rsidRDefault="00435B33" w:rsidP="00435B33">
      <w:pPr>
        <w:spacing w:after="223" w:line="259" w:lineRule="auto"/>
        <w:ind w:left="0" w:firstLine="0"/>
      </w:pPr>
      <w:r>
        <w:rPr>
          <w:b/>
          <w:sz w:val="28"/>
        </w:rPr>
        <w:t xml:space="preserve"> </w:t>
      </w:r>
    </w:p>
    <w:p w:rsidR="00435B33" w:rsidRDefault="00435B33" w:rsidP="00435B33">
      <w:pPr>
        <w:spacing w:after="223" w:line="259" w:lineRule="auto"/>
        <w:ind w:left="-5"/>
      </w:pPr>
      <w:r>
        <w:rPr>
          <w:b/>
          <w:sz w:val="28"/>
        </w:rPr>
        <w:t xml:space="preserve">GROUP 3- </w:t>
      </w:r>
    </w:p>
    <w:p w:rsidR="00435B33" w:rsidRDefault="00435B33" w:rsidP="00435B33">
      <w:pPr>
        <w:numPr>
          <w:ilvl w:val="0"/>
          <w:numId w:val="1"/>
        </w:numPr>
        <w:spacing w:after="223" w:line="259" w:lineRule="auto"/>
        <w:ind w:hanging="353"/>
      </w:pPr>
      <w:r>
        <w:rPr>
          <w:b/>
          <w:sz w:val="28"/>
        </w:rPr>
        <w:t xml:space="preserve">Manali Teke </w:t>
      </w:r>
    </w:p>
    <w:p w:rsidR="00435B33" w:rsidRDefault="00435B33" w:rsidP="00435B33">
      <w:pPr>
        <w:numPr>
          <w:ilvl w:val="0"/>
          <w:numId w:val="1"/>
        </w:numPr>
        <w:spacing w:after="223" w:line="259" w:lineRule="auto"/>
        <w:ind w:hanging="353"/>
      </w:pPr>
      <w:proofErr w:type="spellStart"/>
      <w:r>
        <w:rPr>
          <w:b/>
          <w:sz w:val="28"/>
        </w:rPr>
        <w:t>Tanvi</w:t>
      </w:r>
      <w:proofErr w:type="spellEnd"/>
      <w:r>
        <w:rPr>
          <w:b/>
          <w:sz w:val="28"/>
        </w:rPr>
        <w:t xml:space="preserve"> </w:t>
      </w:r>
      <w:proofErr w:type="spellStart"/>
      <w:r>
        <w:rPr>
          <w:b/>
          <w:sz w:val="28"/>
        </w:rPr>
        <w:t>Wakade</w:t>
      </w:r>
      <w:proofErr w:type="spellEnd"/>
      <w:r>
        <w:rPr>
          <w:b/>
          <w:sz w:val="28"/>
        </w:rPr>
        <w:t xml:space="preserve">  </w:t>
      </w:r>
    </w:p>
    <w:p w:rsidR="00435B33" w:rsidRDefault="00435B33" w:rsidP="00435B33">
      <w:pPr>
        <w:spacing w:after="262" w:line="259" w:lineRule="auto"/>
        <w:ind w:left="0" w:firstLine="0"/>
      </w:pPr>
      <w:r>
        <w:rPr>
          <w:b/>
          <w:sz w:val="28"/>
        </w:rPr>
        <w:t xml:space="preserve">3) Jayant </w:t>
      </w:r>
      <w:proofErr w:type="spellStart"/>
      <w:r>
        <w:rPr>
          <w:b/>
          <w:sz w:val="28"/>
        </w:rPr>
        <w:t>Meshram</w:t>
      </w:r>
      <w:proofErr w:type="spellEnd"/>
      <w:r>
        <w:rPr>
          <w:b/>
          <w:sz w:val="28"/>
        </w:rPr>
        <w:t xml:space="preserve">  </w:t>
      </w:r>
    </w:p>
    <w:p w:rsidR="00435B33" w:rsidRDefault="00435B33" w:rsidP="00435B33">
      <w:pPr>
        <w:pStyle w:val="Heading1"/>
      </w:pPr>
      <w:r>
        <w:t>Task- OPTICAL FLOW</w:t>
      </w:r>
    </w:p>
    <w:p w:rsidR="00435B33" w:rsidRDefault="00435B33" w:rsidP="00435B33">
      <w:pPr>
        <w:spacing w:after="112" w:line="259" w:lineRule="auto"/>
        <w:ind w:left="-585" w:right="-559" w:firstLine="0"/>
      </w:pPr>
      <w:r>
        <w:rPr>
          <w:noProof/>
        </w:rPr>
        <mc:AlternateContent>
          <mc:Choice Requires="wpg">
            <w:drawing>
              <wp:inline distT="0" distB="0" distL="0" distR="0" wp14:anchorId="57CB2B20" wp14:editId="28424896">
                <wp:extent cx="6496050" cy="9525"/>
                <wp:effectExtent l="0" t="0" r="0" b="0"/>
                <wp:docPr id="2160" name="Group 2160"/>
                <wp:cNvGraphicFramePr/>
                <a:graphic xmlns:a="http://schemas.openxmlformats.org/drawingml/2006/main">
                  <a:graphicData uri="http://schemas.microsoft.com/office/word/2010/wordprocessingGroup">
                    <wpg:wgp>
                      <wpg:cNvGrpSpPr/>
                      <wpg:grpSpPr>
                        <a:xfrm>
                          <a:off x="0" y="0"/>
                          <a:ext cx="6496050" cy="9525"/>
                          <a:chOff x="0" y="0"/>
                          <a:chExt cx="6496050" cy="9525"/>
                        </a:xfrm>
                      </wpg:grpSpPr>
                      <wps:wsp>
                        <wps:cNvPr id="105" name="Shape 105"/>
                        <wps:cNvSpPr/>
                        <wps:spPr>
                          <a:xfrm>
                            <a:off x="0" y="0"/>
                            <a:ext cx="6496050" cy="0"/>
                          </a:xfrm>
                          <a:custGeom>
                            <a:avLst/>
                            <a:gdLst/>
                            <a:ahLst/>
                            <a:cxnLst/>
                            <a:rect l="0" t="0" r="0" b="0"/>
                            <a:pathLst>
                              <a:path w="6496050">
                                <a:moveTo>
                                  <a:pt x="0" y="0"/>
                                </a:moveTo>
                                <a:lnTo>
                                  <a:pt x="64960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79B0D9" id="Group 2160" o:spid="_x0000_s1026" style="width:511.5pt;height:.75pt;mso-position-horizontal-relative:char;mso-position-vertical-relative:line" coordsize="64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">
                <v:shape id="Shape 105" o:spid="_x0000_s1027" style="position:absolute;width:64960;height:0;visibility:visible;mso-wrap-style:square;v-text-anchor:top" coordsize="6496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oboA&#10;AADcAAAADwAAAGRycy9kb3ducmV2LnhtbERPSwrCMBDdC94hjODOJgqKVKOIIBR3Vg8wNGNbbCal&#10;idre3giCu3m872z3vW3EizpfO9YwTxQI4sKZmksNt+tptgbhA7LBxjFpGMjDfjcebTE17s0XeuWh&#10;FDGEfYoaqhDaVEpfVGTRJ64ljtzddRZDhF0pTYfvGG4buVBqJS3WHBsqbOlYUfHIn1aDO5TnTKGz&#10;+Qqz42PopR+C1Ho66Q8bEIH68Bf/3JmJ89USvs/EC+Tu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fyoboAAADcAAAADwAAAAAAAAAAAAAAAACYAgAAZHJzL2Rvd25yZXYueG1s&#10;UEsFBgAAAAAEAAQA9QAAAH8DAAAAAA==&#10;" path="m,l6496050,e" filled="f">
                  <v:path arrowok="t" textboxrect="0,0,6496050,0"/>
                </v:shape>
                <w10:anchorlock/>
              </v:group>
            </w:pict>
          </mc:Fallback>
        </mc:AlternateContent>
      </w:r>
      <w:r>
        <w:rPr>
          <w:b/>
          <w:sz w:val="44"/>
        </w:rPr>
        <w:t xml:space="preserve"> </w:t>
      </w:r>
    </w:p>
    <w:p w:rsidR="00435B33" w:rsidRDefault="00435B33" w:rsidP="003A51A8">
      <w:pPr>
        <w:pStyle w:val="Heading2"/>
        <w:spacing w:after="124"/>
        <w:ind w:left="-5"/>
      </w:pPr>
      <w:r>
        <w:rPr>
          <w:sz w:val="32"/>
        </w:rPr>
        <w:t xml:space="preserve"> </w:t>
      </w:r>
      <w:r>
        <w:t>11</w:t>
      </w:r>
      <w:r w:rsidR="003A51A8" w:rsidRPr="003A51A8">
        <w:rPr>
          <w:vertAlign w:val="superscript"/>
        </w:rPr>
        <w:t>th</w:t>
      </w:r>
      <w:r>
        <w:t xml:space="preserve"> Sept 2020</w:t>
      </w:r>
      <w:r>
        <w:rPr>
          <w:sz w:val="32"/>
        </w:rPr>
        <w:t xml:space="preserve"> </w:t>
      </w:r>
    </w:p>
    <w:p w:rsidR="00435B33" w:rsidRPr="003A51A8" w:rsidRDefault="00435B33" w:rsidP="00435B33">
      <w:pPr>
        <w:ind w:left="-5" w:right="21"/>
        <w:rPr>
          <w:sz w:val="24"/>
          <w:szCs w:val="24"/>
        </w:rPr>
      </w:pPr>
      <w:r w:rsidRPr="003A51A8">
        <w:rPr>
          <w:sz w:val="24"/>
          <w:szCs w:val="24"/>
        </w:rPr>
        <w:t xml:space="preserve">We were given </w:t>
      </w:r>
      <w:r w:rsidR="003A51A8" w:rsidRPr="003A51A8">
        <w:rPr>
          <w:sz w:val="24"/>
          <w:szCs w:val="24"/>
        </w:rPr>
        <w:t xml:space="preserve">task related to Optical flow. The aim is to determine the direction of moving object while the camera moves. </w:t>
      </w:r>
      <w:r w:rsidRPr="003A51A8">
        <w:rPr>
          <w:sz w:val="24"/>
          <w:szCs w:val="24"/>
        </w:rPr>
        <w:t xml:space="preserve">In the first meet we decided to do individual research and then finalize the approach.  </w:t>
      </w:r>
    </w:p>
    <w:p w:rsidR="00435B33" w:rsidRDefault="003A51A8" w:rsidP="00435B33">
      <w:pPr>
        <w:pStyle w:val="Heading2"/>
        <w:ind w:left="-5"/>
      </w:pPr>
      <w:r>
        <w:t>12</w:t>
      </w:r>
      <w:r w:rsidRPr="003A51A8">
        <w:rPr>
          <w:vertAlign w:val="superscript"/>
        </w:rPr>
        <w:t>th</w:t>
      </w:r>
      <w:r>
        <w:t xml:space="preserve"> </w:t>
      </w:r>
      <w:r w:rsidR="00435B33">
        <w:t xml:space="preserve">September 2020 </w:t>
      </w:r>
      <w:r>
        <w:t>to 13</w:t>
      </w:r>
      <w:r w:rsidRPr="003A51A8">
        <w:rPr>
          <w:vertAlign w:val="superscript"/>
        </w:rPr>
        <w:t>th</w:t>
      </w:r>
      <w:r>
        <w:t xml:space="preserve"> September 2020</w:t>
      </w:r>
    </w:p>
    <w:p w:rsidR="003A51A8" w:rsidRPr="00FC108F" w:rsidRDefault="003A51A8" w:rsidP="00FC108F">
      <w:pPr>
        <w:ind w:left="0" w:firstLine="0"/>
        <w:rPr>
          <w:sz w:val="24"/>
          <w:szCs w:val="24"/>
        </w:rPr>
      </w:pPr>
      <w:r w:rsidRPr="00FC108F">
        <w:rPr>
          <w:sz w:val="24"/>
          <w:szCs w:val="24"/>
        </w:rPr>
        <w:t>Read about Optical Flow and various methods in optical flow- Sparse optical flow (Lucas-</w:t>
      </w:r>
      <w:proofErr w:type="spellStart"/>
      <w:r w:rsidRPr="00FC108F">
        <w:rPr>
          <w:sz w:val="24"/>
          <w:szCs w:val="24"/>
        </w:rPr>
        <w:t>Kanade</w:t>
      </w:r>
      <w:proofErr w:type="spellEnd"/>
      <w:r w:rsidRPr="00FC108F">
        <w:rPr>
          <w:sz w:val="24"/>
          <w:szCs w:val="24"/>
        </w:rPr>
        <w:t xml:space="preserve"> optical flow based on Shi-</w:t>
      </w:r>
      <w:proofErr w:type="spellStart"/>
      <w:r w:rsidRPr="00FC108F">
        <w:rPr>
          <w:sz w:val="24"/>
          <w:szCs w:val="24"/>
        </w:rPr>
        <w:t>Tomasi</w:t>
      </w:r>
      <w:proofErr w:type="spellEnd"/>
      <w:r w:rsidRPr="00FC108F">
        <w:rPr>
          <w:sz w:val="24"/>
          <w:szCs w:val="24"/>
        </w:rPr>
        <w:t xml:space="preserve"> Algorithm for detecting corners)</w:t>
      </w:r>
      <w:r w:rsidR="00542B82" w:rsidRPr="00FC108F">
        <w:rPr>
          <w:sz w:val="24"/>
          <w:szCs w:val="24"/>
        </w:rPr>
        <w:t xml:space="preserve"> and Dense optical flow (based on Gunner </w:t>
      </w:r>
      <w:proofErr w:type="spellStart"/>
      <w:r w:rsidR="00542B82" w:rsidRPr="00FC108F">
        <w:rPr>
          <w:sz w:val="24"/>
          <w:szCs w:val="24"/>
        </w:rPr>
        <w:t>Farneback’s</w:t>
      </w:r>
      <w:proofErr w:type="spellEnd"/>
      <w:r w:rsidR="00542B82" w:rsidRPr="00FC108F">
        <w:rPr>
          <w:sz w:val="24"/>
          <w:szCs w:val="24"/>
        </w:rPr>
        <w:t xml:space="preserve"> Algorithm). Also read about </w:t>
      </w:r>
      <w:proofErr w:type="spellStart"/>
      <w:r w:rsidR="00542B82" w:rsidRPr="00FC108F">
        <w:rPr>
          <w:sz w:val="24"/>
          <w:szCs w:val="24"/>
        </w:rPr>
        <w:t>Meanshift</w:t>
      </w:r>
      <w:proofErr w:type="spellEnd"/>
      <w:r w:rsidR="00542B82" w:rsidRPr="00FC108F">
        <w:rPr>
          <w:sz w:val="24"/>
          <w:szCs w:val="24"/>
        </w:rPr>
        <w:t xml:space="preserve"> and </w:t>
      </w:r>
      <w:proofErr w:type="spellStart"/>
      <w:r w:rsidR="00542B82" w:rsidRPr="00FC108F">
        <w:rPr>
          <w:sz w:val="24"/>
          <w:szCs w:val="24"/>
        </w:rPr>
        <w:t>Camshift</w:t>
      </w:r>
      <w:proofErr w:type="spellEnd"/>
      <w:r w:rsidR="00542B82" w:rsidRPr="00FC108F">
        <w:rPr>
          <w:sz w:val="24"/>
          <w:szCs w:val="24"/>
        </w:rPr>
        <w:t xml:space="preserve"> methods to track objects in video.</w:t>
      </w:r>
    </w:p>
    <w:p w:rsidR="00FC108F" w:rsidRPr="00FC108F" w:rsidRDefault="00542B82" w:rsidP="00FC108F">
      <w:pPr>
        <w:rPr>
          <w:b/>
          <w:sz w:val="28"/>
          <w:szCs w:val="28"/>
        </w:rPr>
      </w:pPr>
      <w:r w:rsidRPr="00FC108F">
        <w:rPr>
          <w:b/>
          <w:sz w:val="28"/>
          <w:szCs w:val="28"/>
        </w:rPr>
        <w:t>14</w:t>
      </w:r>
      <w:r w:rsidRPr="00FC108F">
        <w:rPr>
          <w:b/>
          <w:sz w:val="28"/>
          <w:szCs w:val="28"/>
          <w:vertAlign w:val="superscript"/>
        </w:rPr>
        <w:t>th</w:t>
      </w:r>
      <w:r w:rsidRPr="00FC108F">
        <w:rPr>
          <w:b/>
          <w:sz w:val="28"/>
          <w:szCs w:val="28"/>
        </w:rPr>
        <w:t xml:space="preserve"> September 2020 – 15</w:t>
      </w:r>
      <w:r w:rsidRPr="00FC108F">
        <w:rPr>
          <w:b/>
          <w:sz w:val="28"/>
          <w:szCs w:val="28"/>
          <w:vertAlign w:val="superscript"/>
        </w:rPr>
        <w:t>th</w:t>
      </w:r>
      <w:r w:rsidRPr="00FC108F">
        <w:rPr>
          <w:b/>
          <w:sz w:val="28"/>
          <w:szCs w:val="28"/>
        </w:rPr>
        <w:t xml:space="preserve"> September</w:t>
      </w:r>
      <w:r w:rsidR="00FC108F" w:rsidRPr="00FC108F">
        <w:rPr>
          <w:b/>
          <w:sz w:val="28"/>
          <w:szCs w:val="28"/>
        </w:rPr>
        <w:t xml:space="preserve"> 2020</w:t>
      </w:r>
    </w:p>
    <w:p w:rsidR="00642E8E" w:rsidRDefault="00624D22" w:rsidP="00642E8E">
      <w:pPr>
        <w:rPr>
          <w:sz w:val="24"/>
          <w:szCs w:val="24"/>
        </w:rPr>
      </w:pPr>
      <w:r>
        <w:rPr>
          <w:sz w:val="24"/>
          <w:szCs w:val="24"/>
        </w:rPr>
        <w:t xml:space="preserve">We were finding it difficult to directly implement object tracking for moving camera, so we decided to go step-by-step from scratch by object tracking in stationery camera first. </w:t>
      </w:r>
      <w:r w:rsidR="00542B82" w:rsidRPr="00FC108F">
        <w:rPr>
          <w:sz w:val="24"/>
          <w:szCs w:val="24"/>
        </w:rPr>
        <w:t>Implemented Lucas-</w:t>
      </w:r>
      <w:proofErr w:type="spellStart"/>
      <w:r w:rsidR="00542B82" w:rsidRPr="00FC108F">
        <w:rPr>
          <w:sz w:val="24"/>
          <w:szCs w:val="24"/>
        </w:rPr>
        <w:t>Kanade</w:t>
      </w:r>
      <w:proofErr w:type="spellEnd"/>
      <w:r w:rsidR="00542B82" w:rsidRPr="00FC108F">
        <w:rPr>
          <w:sz w:val="24"/>
          <w:szCs w:val="24"/>
        </w:rPr>
        <w:t xml:space="preserve"> </w:t>
      </w:r>
      <w:r w:rsidR="00FC108F" w:rsidRPr="00FC108F">
        <w:rPr>
          <w:sz w:val="24"/>
          <w:szCs w:val="24"/>
        </w:rPr>
        <w:t xml:space="preserve">optical flow method </w:t>
      </w:r>
      <w:r w:rsidR="00542B82" w:rsidRPr="00FC108F">
        <w:rPr>
          <w:sz w:val="24"/>
          <w:szCs w:val="24"/>
        </w:rPr>
        <w:t xml:space="preserve">to determine the direction of moving object and </w:t>
      </w:r>
      <w:r w:rsidR="00FC108F" w:rsidRPr="00FC108F">
        <w:rPr>
          <w:sz w:val="24"/>
          <w:szCs w:val="24"/>
        </w:rPr>
        <w:t xml:space="preserve">draw </w:t>
      </w:r>
      <w:r w:rsidR="00542B82" w:rsidRPr="00FC108F">
        <w:rPr>
          <w:sz w:val="24"/>
          <w:szCs w:val="24"/>
        </w:rPr>
        <w:t>tracks of motion</w:t>
      </w:r>
      <w:r w:rsidR="00FC108F">
        <w:rPr>
          <w:sz w:val="24"/>
          <w:szCs w:val="24"/>
        </w:rPr>
        <w:t xml:space="preserve"> for stationary camera.</w:t>
      </w:r>
    </w:p>
    <w:p w:rsidR="00642E8E" w:rsidRDefault="00642E8E" w:rsidP="00642E8E">
      <w:pPr>
        <w:rPr>
          <w:sz w:val="24"/>
          <w:szCs w:val="24"/>
        </w:rPr>
      </w:pPr>
      <w:r>
        <w:rPr>
          <w:noProof/>
        </w:rPr>
        <w:lastRenderedPageBreak/>
        <w:drawing>
          <wp:inline distT="0" distB="0" distL="0" distR="0" wp14:anchorId="49D74413" wp14:editId="4BCED512">
            <wp:extent cx="5768975" cy="35293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8975" cy="3529330"/>
                    </a:xfrm>
                    <a:prstGeom prst="rect">
                      <a:avLst/>
                    </a:prstGeom>
                  </pic:spPr>
                </pic:pic>
              </a:graphicData>
            </a:graphic>
          </wp:inline>
        </w:drawing>
      </w:r>
    </w:p>
    <w:p w:rsidR="00642E8E" w:rsidRPr="00642E8E" w:rsidRDefault="00642E8E" w:rsidP="00642E8E">
      <w:pPr>
        <w:pStyle w:val="ListParagraph"/>
        <w:numPr>
          <w:ilvl w:val="0"/>
          <w:numId w:val="5"/>
        </w:numPr>
        <w:jc w:val="center"/>
        <w:rPr>
          <w:sz w:val="24"/>
          <w:szCs w:val="24"/>
        </w:rPr>
      </w:pPr>
      <w:r>
        <w:rPr>
          <w:sz w:val="24"/>
          <w:szCs w:val="24"/>
        </w:rPr>
        <w:t>Output of Lucas-</w:t>
      </w:r>
      <w:proofErr w:type="spellStart"/>
      <w:r>
        <w:rPr>
          <w:sz w:val="24"/>
          <w:szCs w:val="24"/>
        </w:rPr>
        <w:t>Kanade</w:t>
      </w:r>
      <w:proofErr w:type="spellEnd"/>
      <w:r>
        <w:rPr>
          <w:sz w:val="24"/>
          <w:szCs w:val="24"/>
        </w:rPr>
        <w:t xml:space="preserve"> Optical flow method</w:t>
      </w:r>
    </w:p>
    <w:p w:rsidR="00642E8E" w:rsidRDefault="00642E8E" w:rsidP="00FC108F">
      <w:pPr>
        <w:rPr>
          <w:b/>
          <w:sz w:val="28"/>
          <w:szCs w:val="28"/>
        </w:rPr>
      </w:pPr>
    </w:p>
    <w:p w:rsidR="00FC108F" w:rsidRDefault="00FC108F" w:rsidP="00FC108F">
      <w:pPr>
        <w:rPr>
          <w:b/>
          <w:sz w:val="28"/>
          <w:szCs w:val="28"/>
        </w:rPr>
      </w:pPr>
      <w:r w:rsidRPr="00FC108F">
        <w:rPr>
          <w:b/>
          <w:sz w:val="28"/>
          <w:szCs w:val="28"/>
        </w:rPr>
        <w:t>16</w:t>
      </w:r>
      <w:r w:rsidRPr="00FC108F">
        <w:rPr>
          <w:b/>
          <w:sz w:val="28"/>
          <w:szCs w:val="28"/>
          <w:vertAlign w:val="superscript"/>
        </w:rPr>
        <w:t>th</w:t>
      </w:r>
      <w:r w:rsidRPr="00FC108F">
        <w:rPr>
          <w:b/>
          <w:sz w:val="28"/>
          <w:szCs w:val="28"/>
        </w:rPr>
        <w:t xml:space="preserve"> September 2020</w:t>
      </w:r>
    </w:p>
    <w:p w:rsidR="00642E8E" w:rsidRDefault="00642E8E" w:rsidP="00642E8E">
      <w:pPr>
        <w:rPr>
          <w:sz w:val="24"/>
          <w:szCs w:val="24"/>
        </w:rPr>
      </w:pPr>
      <w:r>
        <w:rPr>
          <w:sz w:val="24"/>
          <w:szCs w:val="24"/>
        </w:rPr>
        <w:t xml:space="preserve">Presented output of the previous code. Some improvements suggested and further task given by mentors as follows: </w:t>
      </w:r>
    </w:p>
    <w:p w:rsidR="00642E8E" w:rsidRDefault="00642E8E" w:rsidP="00642E8E">
      <w:pPr>
        <w:pStyle w:val="ListParagraph"/>
        <w:numPr>
          <w:ilvl w:val="0"/>
          <w:numId w:val="4"/>
        </w:numPr>
        <w:rPr>
          <w:sz w:val="24"/>
          <w:szCs w:val="24"/>
        </w:rPr>
      </w:pPr>
      <w:r>
        <w:rPr>
          <w:sz w:val="24"/>
          <w:szCs w:val="24"/>
        </w:rPr>
        <w:t>Object tracking lines are too dense. Improve code such that previous lines disappear after object moves.</w:t>
      </w:r>
    </w:p>
    <w:p w:rsidR="00642E8E" w:rsidRDefault="00642E8E" w:rsidP="00642E8E">
      <w:pPr>
        <w:pStyle w:val="ListParagraph"/>
        <w:numPr>
          <w:ilvl w:val="0"/>
          <w:numId w:val="4"/>
        </w:numPr>
        <w:rPr>
          <w:sz w:val="24"/>
          <w:szCs w:val="24"/>
        </w:rPr>
      </w:pPr>
      <w:r>
        <w:rPr>
          <w:sz w:val="24"/>
          <w:szCs w:val="24"/>
        </w:rPr>
        <w:t>To implement dense optical flow and show different hue colour for objects moving in different directions.</w:t>
      </w:r>
    </w:p>
    <w:p w:rsidR="00642E8E" w:rsidRDefault="00642E8E" w:rsidP="00642E8E">
      <w:pPr>
        <w:rPr>
          <w:b/>
          <w:sz w:val="28"/>
          <w:szCs w:val="28"/>
        </w:rPr>
      </w:pPr>
      <w:r>
        <w:rPr>
          <w:b/>
          <w:sz w:val="28"/>
          <w:szCs w:val="28"/>
        </w:rPr>
        <w:t>17</w:t>
      </w:r>
      <w:r w:rsidRPr="00642E8E">
        <w:rPr>
          <w:b/>
          <w:sz w:val="28"/>
          <w:szCs w:val="28"/>
          <w:vertAlign w:val="superscript"/>
        </w:rPr>
        <w:t>th</w:t>
      </w:r>
      <w:r w:rsidRPr="00642E8E">
        <w:rPr>
          <w:b/>
          <w:sz w:val="28"/>
          <w:szCs w:val="28"/>
        </w:rPr>
        <w:t xml:space="preserve"> September 2020</w:t>
      </w:r>
      <w:r>
        <w:rPr>
          <w:b/>
          <w:sz w:val="28"/>
          <w:szCs w:val="28"/>
        </w:rPr>
        <w:t xml:space="preserve"> – 20</w:t>
      </w:r>
      <w:r w:rsidRPr="00642E8E">
        <w:rPr>
          <w:b/>
          <w:sz w:val="28"/>
          <w:szCs w:val="28"/>
          <w:vertAlign w:val="superscript"/>
        </w:rPr>
        <w:t>th</w:t>
      </w:r>
      <w:r>
        <w:rPr>
          <w:b/>
          <w:sz w:val="28"/>
          <w:szCs w:val="28"/>
        </w:rPr>
        <w:t xml:space="preserve"> September 2020</w:t>
      </w:r>
    </w:p>
    <w:p w:rsidR="00642E8E" w:rsidRDefault="00D8760C" w:rsidP="00642E8E">
      <w:pPr>
        <w:rPr>
          <w:sz w:val="24"/>
          <w:szCs w:val="24"/>
        </w:rPr>
      </w:pPr>
      <w:r>
        <w:rPr>
          <w:sz w:val="24"/>
          <w:szCs w:val="24"/>
        </w:rPr>
        <w:t xml:space="preserve">Read more about </w:t>
      </w:r>
      <w:proofErr w:type="gramStart"/>
      <w:r>
        <w:rPr>
          <w:sz w:val="24"/>
          <w:szCs w:val="24"/>
        </w:rPr>
        <w:t>Dense</w:t>
      </w:r>
      <w:proofErr w:type="gramEnd"/>
      <w:r>
        <w:rPr>
          <w:sz w:val="24"/>
          <w:szCs w:val="24"/>
        </w:rPr>
        <w:t xml:space="preserve"> optical flow, Gunnar-</w:t>
      </w:r>
      <w:proofErr w:type="spellStart"/>
      <w:r>
        <w:rPr>
          <w:sz w:val="24"/>
          <w:szCs w:val="24"/>
        </w:rPr>
        <w:t>Farneback</w:t>
      </w:r>
      <w:proofErr w:type="spellEnd"/>
      <w:r>
        <w:rPr>
          <w:sz w:val="24"/>
          <w:szCs w:val="24"/>
        </w:rPr>
        <w:t xml:space="preserve"> algorithm. And tried to implement the code.</w:t>
      </w:r>
      <w:r w:rsidR="00624D22">
        <w:rPr>
          <w:sz w:val="24"/>
          <w:szCs w:val="24"/>
        </w:rPr>
        <w:t xml:space="preserve"> Also made suggested improvements in the previous code. The permanent lines were because we were adding old frame on new frame. So, we directly operated on current frame without using temp frame.</w:t>
      </w:r>
    </w:p>
    <w:p w:rsidR="00624D22" w:rsidRDefault="00624D22" w:rsidP="00642E8E">
      <w:pPr>
        <w:rPr>
          <w:sz w:val="24"/>
          <w:szCs w:val="24"/>
        </w:rPr>
      </w:pPr>
      <w:r>
        <w:rPr>
          <w:noProof/>
          <w:sz w:val="24"/>
          <w:szCs w:val="24"/>
        </w:rPr>
        <w:lastRenderedPageBreak/>
        <w:drawing>
          <wp:inline distT="0" distB="0" distL="0" distR="0">
            <wp:extent cx="5095875" cy="313592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ask2.jpg"/>
                    <pic:cNvPicPr/>
                  </pic:nvPicPr>
                  <pic:blipFill rotWithShape="1">
                    <a:blip r:embed="rId6">
                      <a:extLst>
                        <a:ext uri="{28A0092B-C50C-407E-A947-70E740481C1C}">
                          <a14:useLocalDpi xmlns:a14="http://schemas.microsoft.com/office/drawing/2010/main" val="0"/>
                        </a:ext>
                      </a:extLst>
                    </a:blip>
                    <a:srcRect l="9741" t="16732" r="47332" b="36302"/>
                    <a:stretch/>
                  </pic:blipFill>
                  <pic:spPr bwMode="auto">
                    <a:xfrm>
                      <a:off x="0" y="0"/>
                      <a:ext cx="5135150" cy="3160093"/>
                    </a:xfrm>
                    <a:prstGeom prst="rect">
                      <a:avLst/>
                    </a:prstGeom>
                    <a:ln>
                      <a:noFill/>
                    </a:ln>
                    <a:extLst>
                      <a:ext uri="{53640926-AAD7-44D8-BBD7-CCE9431645EC}">
                        <a14:shadowObscured xmlns:a14="http://schemas.microsoft.com/office/drawing/2010/main"/>
                      </a:ext>
                    </a:extLst>
                  </pic:spPr>
                </pic:pic>
              </a:graphicData>
            </a:graphic>
          </wp:inline>
        </w:drawing>
      </w:r>
    </w:p>
    <w:p w:rsidR="00624D22" w:rsidRDefault="00E94DC2" w:rsidP="00624D22">
      <w:pPr>
        <w:pStyle w:val="ListParagraph"/>
        <w:numPr>
          <w:ilvl w:val="0"/>
          <w:numId w:val="7"/>
        </w:numPr>
        <w:rPr>
          <w:sz w:val="24"/>
          <w:szCs w:val="24"/>
        </w:rPr>
      </w:pPr>
      <w:r>
        <w:rPr>
          <w:sz w:val="24"/>
          <w:szCs w:val="24"/>
        </w:rPr>
        <w:t xml:space="preserve">Output-1 </w:t>
      </w:r>
      <w:r w:rsidR="00624D22">
        <w:rPr>
          <w:sz w:val="24"/>
          <w:szCs w:val="24"/>
        </w:rPr>
        <w:t>after improvements in previous code of Lucas-</w:t>
      </w:r>
      <w:proofErr w:type="spellStart"/>
      <w:r w:rsidR="00624D22">
        <w:rPr>
          <w:sz w:val="24"/>
          <w:szCs w:val="24"/>
        </w:rPr>
        <w:t>Kanade</w:t>
      </w:r>
      <w:proofErr w:type="spellEnd"/>
      <w:r w:rsidR="00624D22">
        <w:rPr>
          <w:sz w:val="24"/>
          <w:szCs w:val="24"/>
        </w:rPr>
        <w:t xml:space="preserve"> optical flow.</w:t>
      </w:r>
    </w:p>
    <w:p w:rsidR="00E94DC2" w:rsidRDefault="00E94DC2" w:rsidP="00E94DC2">
      <w:pPr>
        <w:pStyle w:val="ListParagraph"/>
        <w:ind w:firstLine="0"/>
        <w:rPr>
          <w:sz w:val="24"/>
          <w:szCs w:val="24"/>
        </w:rPr>
      </w:pPr>
    </w:p>
    <w:p w:rsidR="00E94DC2" w:rsidRDefault="00E94DC2" w:rsidP="00E94DC2">
      <w:pPr>
        <w:pStyle w:val="ListParagraph"/>
        <w:ind w:firstLine="0"/>
        <w:rPr>
          <w:sz w:val="24"/>
          <w:szCs w:val="24"/>
        </w:rPr>
      </w:pPr>
    </w:p>
    <w:p w:rsidR="00E94DC2" w:rsidRDefault="00E94DC2" w:rsidP="00E94DC2">
      <w:pPr>
        <w:pStyle w:val="ListParagraph"/>
        <w:ind w:firstLine="0"/>
        <w:rPr>
          <w:sz w:val="24"/>
          <w:szCs w:val="24"/>
        </w:rPr>
      </w:pPr>
      <w:r>
        <w:rPr>
          <w:noProof/>
          <w:sz w:val="24"/>
          <w:szCs w:val="24"/>
        </w:rPr>
        <w:drawing>
          <wp:inline distT="0" distB="0" distL="0" distR="0">
            <wp:extent cx="4638675" cy="340800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ask2.1.jpg"/>
                    <pic:cNvPicPr/>
                  </pic:nvPicPr>
                  <pic:blipFill rotWithShape="1">
                    <a:blip r:embed="rId7">
                      <a:extLst>
                        <a:ext uri="{28A0092B-C50C-407E-A947-70E740481C1C}">
                          <a14:useLocalDpi xmlns:a14="http://schemas.microsoft.com/office/drawing/2010/main" val="0"/>
                        </a:ext>
                      </a:extLst>
                    </a:blip>
                    <a:srcRect l="10401" t="17318" r="49147" b="29843"/>
                    <a:stretch/>
                  </pic:blipFill>
                  <pic:spPr bwMode="auto">
                    <a:xfrm>
                      <a:off x="0" y="0"/>
                      <a:ext cx="4648452" cy="3415189"/>
                    </a:xfrm>
                    <a:prstGeom prst="rect">
                      <a:avLst/>
                    </a:prstGeom>
                    <a:ln>
                      <a:noFill/>
                    </a:ln>
                    <a:extLst>
                      <a:ext uri="{53640926-AAD7-44D8-BBD7-CCE9431645EC}">
                        <a14:shadowObscured xmlns:a14="http://schemas.microsoft.com/office/drawing/2010/main"/>
                      </a:ext>
                    </a:extLst>
                  </pic:spPr>
                </pic:pic>
              </a:graphicData>
            </a:graphic>
          </wp:inline>
        </w:drawing>
      </w:r>
    </w:p>
    <w:p w:rsidR="00E94DC2" w:rsidRDefault="00E94DC2" w:rsidP="00E94DC2">
      <w:pPr>
        <w:pStyle w:val="ListParagraph"/>
        <w:ind w:firstLine="0"/>
        <w:rPr>
          <w:sz w:val="24"/>
          <w:szCs w:val="24"/>
        </w:rPr>
      </w:pPr>
    </w:p>
    <w:p w:rsidR="00E94DC2" w:rsidRDefault="00E94DC2" w:rsidP="00E94DC2">
      <w:pPr>
        <w:pStyle w:val="ListParagraph"/>
        <w:numPr>
          <w:ilvl w:val="0"/>
          <w:numId w:val="7"/>
        </w:numPr>
        <w:rPr>
          <w:sz w:val="24"/>
          <w:szCs w:val="24"/>
        </w:rPr>
      </w:pPr>
      <w:r>
        <w:rPr>
          <w:sz w:val="24"/>
          <w:szCs w:val="24"/>
        </w:rPr>
        <w:t>Output-2</w:t>
      </w:r>
      <w:r>
        <w:rPr>
          <w:sz w:val="24"/>
          <w:szCs w:val="24"/>
        </w:rPr>
        <w:t xml:space="preserve"> after improvements in previous code of Lucas-</w:t>
      </w:r>
      <w:proofErr w:type="spellStart"/>
      <w:r>
        <w:rPr>
          <w:sz w:val="24"/>
          <w:szCs w:val="24"/>
        </w:rPr>
        <w:t>Kanade</w:t>
      </w:r>
      <w:proofErr w:type="spellEnd"/>
      <w:r>
        <w:rPr>
          <w:sz w:val="24"/>
          <w:szCs w:val="24"/>
        </w:rPr>
        <w:t xml:space="preserve"> optical flow.</w:t>
      </w:r>
    </w:p>
    <w:p w:rsidR="00E94DC2" w:rsidRPr="00E94DC2" w:rsidRDefault="00E94DC2" w:rsidP="00E94DC2">
      <w:pPr>
        <w:ind w:left="20"/>
        <w:rPr>
          <w:sz w:val="24"/>
          <w:szCs w:val="24"/>
        </w:rPr>
      </w:pPr>
      <w:r>
        <w:rPr>
          <w:noProof/>
          <w:sz w:val="24"/>
          <w:szCs w:val="24"/>
        </w:rPr>
        <w:lastRenderedPageBreak/>
        <w:drawing>
          <wp:inline distT="0" distB="0" distL="0" distR="0">
            <wp:extent cx="5591175" cy="41078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ask2.2.jpg"/>
                    <pic:cNvPicPr/>
                  </pic:nvPicPr>
                  <pic:blipFill rotWithShape="1">
                    <a:blip r:embed="rId8">
                      <a:extLst>
                        <a:ext uri="{28A0092B-C50C-407E-A947-70E740481C1C}">
                          <a14:useLocalDpi xmlns:a14="http://schemas.microsoft.com/office/drawing/2010/main" val="0"/>
                        </a:ext>
                      </a:extLst>
                    </a:blip>
                    <a:srcRect l="9742" t="15873" r="49807" b="31217"/>
                    <a:stretch/>
                  </pic:blipFill>
                  <pic:spPr bwMode="auto">
                    <a:xfrm>
                      <a:off x="0" y="0"/>
                      <a:ext cx="5606098" cy="4118766"/>
                    </a:xfrm>
                    <a:prstGeom prst="rect">
                      <a:avLst/>
                    </a:prstGeom>
                    <a:ln>
                      <a:noFill/>
                    </a:ln>
                    <a:extLst>
                      <a:ext uri="{53640926-AAD7-44D8-BBD7-CCE9431645EC}">
                        <a14:shadowObscured xmlns:a14="http://schemas.microsoft.com/office/drawing/2010/main"/>
                      </a:ext>
                    </a:extLst>
                  </pic:spPr>
                </pic:pic>
              </a:graphicData>
            </a:graphic>
          </wp:inline>
        </w:drawing>
      </w:r>
    </w:p>
    <w:p w:rsidR="00B665B3" w:rsidRPr="00B665B3" w:rsidRDefault="00B665B3" w:rsidP="00B665B3">
      <w:pPr>
        <w:pStyle w:val="ListParagraph"/>
        <w:numPr>
          <w:ilvl w:val="0"/>
          <w:numId w:val="7"/>
        </w:numPr>
        <w:rPr>
          <w:sz w:val="24"/>
          <w:szCs w:val="24"/>
        </w:rPr>
      </w:pPr>
      <w:r>
        <w:rPr>
          <w:sz w:val="24"/>
          <w:szCs w:val="24"/>
        </w:rPr>
        <w:t>Output-3</w:t>
      </w:r>
      <w:r w:rsidRPr="00B665B3">
        <w:rPr>
          <w:sz w:val="24"/>
          <w:szCs w:val="24"/>
        </w:rPr>
        <w:t xml:space="preserve"> after improvements in previous code of Lucas-</w:t>
      </w:r>
      <w:proofErr w:type="spellStart"/>
      <w:r w:rsidRPr="00B665B3">
        <w:rPr>
          <w:sz w:val="24"/>
          <w:szCs w:val="24"/>
        </w:rPr>
        <w:t>Kanade</w:t>
      </w:r>
      <w:proofErr w:type="spellEnd"/>
      <w:r w:rsidRPr="00B665B3">
        <w:rPr>
          <w:sz w:val="24"/>
          <w:szCs w:val="24"/>
        </w:rPr>
        <w:t xml:space="preserve"> optical flow.</w:t>
      </w:r>
    </w:p>
    <w:p w:rsidR="00624D22" w:rsidRDefault="00624D22" w:rsidP="00B665B3">
      <w:pPr>
        <w:ind w:left="0" w:firstLine="0"/>
        <w:rPr>
          <w:sz w:val="24"/>
          <w:szCs w:val="24"/>
        </w:rPr>
      </w:pPr>
    </w:p>
    <w:p w:rsidR="00D8760C" w:rsidRDefault="00D8760C" w:rsidP="00642E8E">
      <w:pPr>
        <w:rPr>
          <w:b/>
          <w:sz w:val="28"/>
          <w:szCs w:val="28"/>
        </w:rPr>
      </w:pPr>
      <w:r w:rsidRPr="00D8760C">
        <w:rPr>
          <w:b/>
          <w:sz w:val="28"/>
          <w:szCs w:val="28"/>
        </w:rPr>
        <w:t>21</w:t>
      </w:r>
      <w:r w:rsidRPr="00D8760C">
        <w:rPr>
          <w:b/>
          <w:sz w:val="28"/>
          <w:szCs w:val="28"/>
          <w:vertAlign w:val="superscript"/>
        </w:rPr>
        <w:t>st</w:t>
      </w:r>
      <w:r w:rsidRPr="00D8760C">
        <w:rPr>
          <w:b/>
          <w:sz w:val="28"/>
          <w:szCs w:val="28"/>
        </w:rPr>
        <w:t xml:space="preserve"> September 2020</w:t>
      </w:r>
    </w:p>
    <w:p w:rsidR="00D8760C" w:rsidRDefault="00D8760C" w:rsidP="00642E8E">
      <w:pPr>
        <w:rPr>
          <w:sz w:val="24"/>
          <w:szCs w:val="24"/>
        </w:rPr>
      </w:pPr>
      <w:r>
        <w:rPr>
          <w:sz w:val="24"/>
          <w:szCs w:val="24"/>
        </w:rPr>
        <w:t xml:space="preserve">Implemented </w:t>
      </w:r>
      <w:r w:rsidR="00DA4B6B">
        <w:rPr>
          <w:sz w:val="24"/>
          <w:szCs w:val="24"/>
        </w:rPr>
        <w:t>dense</w:t>
      </w:r>
      <w:r>
        <w:rPr>
          <w:sz w:val="24"/>
          <w:szCs w:val="24"/>
        </w:rPr>
        <w:t xml:space="preserve"> optical flow where the direction of the moving object is visualized by hue.</w:t>
      </w:r>
    </w:p>
    <w:p w:rsidR="00DA4B6B" w:rsidRDefault="00DA4B6B" w:rsidP="00642E8E">
      <w:pPr>
        <w:rPr>
          <w:sz w:val="24"/>
          <w:szCs w:val="24"/>
        </w:rPr>
      </w:pPr>
      <w:r>
        <w:rPr>
          <w:noProof/>
        </w:rPr>
        <w:lastRenderedPageBreak/>
        <w:drawing>
          <wp:inline distT="0" distB="0" distL="0" distR="0" wp14:anchorId="57BE7491" wp14:editId="4EF3BF19">
            <wp:extent cx="5768975" cy="324358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975" cy="3243580"/>
                    </a:xfrm>
                    <a:prstGeom prst="rect">
                      <a:avLst/>
                    </a:prstGeom>
                  </pic:spPr>
                </pic:pic>
              </a:graphicData>
            </a:graphic>
          </wp:inline>
        </w:drawing>
      </w:r>
    </w:p>
    <w:p w:rsidR="00DA4B6B" w:rsidRDefault="00DA4B6B" w:rsidP="00DA4B6B">
      <w:pPr>
        <w:pStyle w:val="ListParagraph"/>
        <w:numPr>
          <w:ilvl w:val="0"/>
          <w:numId w:val="6"/>
        </w:numPr>
        <w:jc w:val="center"/>
        <w:rPr>
          <w:sz w:val="24"/>
          <w:szCs w:val="24"/>
        </w:rPr>
      </w:pPr>
      <w:r>
        <w:rPr>
          <w:sz w:val="24"/>
          <w:szCs w:val="24"/>
        </w:rPr>
        <w:t>Output of Dense-optical flow</w:t>
      </w:r>
    </w:p>
    <w:p w:rsidR="00435B33" w:rsidRDefault="00435B33" w:rsidP="00435B33">
      <w:pPr>
        <w:spacing w:after="237" w:line="259" w:lineRule="auto"/>
        <w:ind w:left="0" w:firstLine="0"/>
      </w:pPr>
    </w:p>
    <w:p w:rsidR="00435B33" w:rsidRDefault="00435B33" w:rsidP="00435B33">
      <w:pPr>
        <w:spacing w:after="200" w:line="259" w:lineRule="auto"/>
        <w:ind w:left="0" w:firstLine="0"/>
      </w:pPr>
      <w:r>
        <w:rPr>
          <w:b/>
          <w:color w:val="FF0000"/>
          <w:sz w:val="24"/>
        </w:rPr>
        <w:t xml:space="preserve">Task completion timeline  </w:t>
      </w:r>
    </w:p>
    <w:p w:rsidR="00624D22" w:rsidRPr="00624D22" w:rsidRDefault="00FC108F" w:rsidP="00624D22">
      <w:pPr>
        <w:spacing w:after="209" w:line="268" w:lineRule="auto"/>
        <w:ind w:left="-5"/>
        <w:rPr>
          <w:b/>
        </w:rPr>
      </w:pPr>
      <w:r>
        <w:rPr>
          <w:b/>
          <w:color w:val="FF0000"/>
        </w:rPr>
        <w:t>15</w:t>
      </w:r>
      <w:r w:rsidRPr="00FC108F">
        <w:rPr>
          <w:b/>
          <w:color w:val="FF0000"/>
          <w:vertAlign w:val="superscript"/>
        </w:rPr>
        <w:t>th</w:t>
      </w:r>
      <w:r>
        <w:rPr>
          <w:b/>
          <w:color w:val="FF0000"/>
        </w:rPr>
        <w:t xml:space="preserve"> Sept 2020 –</w:t>
      </w:r>
      <w:r>
        <w:rPr>
          <w:b/>
        </w:rPr>
        <w:t xml:space="preserve"> Successfully implemented Lucas-</w:t>
      </w:r>
      <w:proofErr w:type="spellStart"/>
      <w:r>
        <w:rPr>
          <w:b/>
        </w:rPr>
        <w:t>Kanade</w:t>
      </w:r>
      <w:proofErr w:type="spellEnd"/>
      <w:r>
        <w:rPr>
          <w:b/>
        </w:rPr>
        <w:t xml:space="preserve"> optical flow method to predict direction and show tracks of moving objects. </w:t>
      </w:r>
    </w:p>
    <w:p w:rsidR="00435B33" w:rsidRDefault="00624D22" w:rsidP="00DA4B6B">
      <w:pPr>
        <w:spacing w:after="209" w:line="268" w:lineRule="auto"/>
        <w:ind w:left="-5"/>
        <w:rPr>
          <w:b/>
        </w:rPr>
      </w:pPr>
      <w:r>
        <w:rPr>
          <w:b/>
          <w:color w:val="FF0000"/>
        </w:rPr>
        <w:t>21</w:t>
      </w:r>
      <w:r w:rsidRPr="00DA4B6B">
        <w:rPr>
          <w:b/>
          <w:color w:val="FF0000"/>
          <w:vertAlign w:val="superscript"/>
        </w:rPr>
        <w:t>st</w:t>
      </w:r>
      <w:r>
        <w:rPr>
          <w:b/>
          <w:color w:val="FF0000"/>
        </w:rPr>
        <w:t xml:space="preserve"> September 2020 -</w:t>
      </w:r>
      <w:r w:rsidR="00DA4B6B">
        <w:rPr>
          <w:b/>
          <w:color w:val="FF0000"/>
        </w:rPr>
        <w:t xml:space="preserve"> </w:t>
      </w:r>
      <w:r w:rsidR="00DA4B6B">
        <w:rPr>
          <w:b/>
        </w:rPr>
        <w:t xml:space="preserve">Successfully implemented Dense optical flow </w:t>
      </w:r>
      <w:proofErr w:type="gramStart"/>
      <w:r w:rsidR="00DA4B6B">
        <w:rPr>
          <w:b/>
        </w:rPr>
        <w:t>method .</w:t>
      </w:r>
      <w:proofErr w:type="gramEnd"/>
    </w:p>
    <w:p w:rsidR="00624D22" w:rsidRDefault="00624D22" w:rsidP="00DA4B6B">
      <w:pPr>
        <w:spacing w:after="209" w:line="268" w:lineRule="auto"/>
        <w:ind w:left="-5"/>
        <w:rPr>
          <w:b/>
          <w:color w:val="auto"/>
        </w:rPr>
      </w:pPr>
      <w:r>
        <w:rPr>
          <w:b/>
          <w:color w:val="FF0000"/>
        </w:rPr>
        <w:t>22</w:t>
      </w:r>
      <w:r w:rsidRPr="00624D22">
        <w:rPr>
          <w:b/>
          <w:color w:val="FF0000"/>
          <w:vertAlign w:val="superscript"/>
        </w:rPr>
        <w:t>nd</w:t>
      </w:r>
      <w:r>
        <w:rPr>
          <w:b/>
          <w:color w:val="FF0000"/>
        </w:rPr>
        <w:t xml:space="preserve"> September 2020</w:t>
      </w:r>
      <w:proofErr w:type="gramStart"/>
      <w:r>
        <w:rPr>
          <w:b/>
          <w:color w:val="FF0000"/>
        </w:rPr>
        <w:t xml:space="preserve">-  </w:t>
      </w:r>
      <w:r w:rsidR="00B665B3">
        <w:rPr>
          <w:b/>
          <w:color w:val="auto"/>
        </w:rPr>
        <w:t>Successfully</w:t>
      </w:r>
      <w:proofErr w:type="gramEnd"/>
      <w:r w:rsidR="00B665B3">
        <w:rPr>
          <w:b/>
          <w:color w:val="auto"/>
        </w:rPr>
        <w:t xml:space="preserve"> implemented </w:t>
      </w:r>
      <w:r w:rsidRPr="00624D22">
        <w:rPr>
          <w:b/>
          <w:color w:val="auto"/>
        </w:rPr>
        <w:t>suggested improvements in the previous code.</w:t>
      </w:r>
    </w:p>
    <w:p w:rsidR="00B665B3" w:rsidRDefault="00B665B3" w:rsidP="00DA4B6B">
      <w:pPr>
        <w:spacing w:after="209" w:line="268" w:lineRule="auto"/>
        <w:ind w:left="-5"/>
      </w:pPr>
    </w:p>
    <w:p w:rsidR="00B665B3" w:rsidRPr="00DA4B6B" w:rsidRDefault="00B665B3" w:rsidP="00DA4B6B">
      <w:pPr>
        <w:spacing w:after="209" w:line="268" w:lineRule="auto"/>
        <w:ind w:left="-5"/>
      </w:pPr>
      <w:r>
        <w:t>---------------------------------------------------------------------------------------------------------------------------------------</w:t>
      </w:r>
      <w:bookmarkStart w:id="0" w:name="_GoBack"/>
      <w:bookmarkEnd w:id="0"/>
    </w:p>
    <w:p w:rsidR="00435B33" w:rsidRDefault="00435B33" w:rsidP="00435B33">
      <w:pPr>
        <w:spacing w:after="218" w:line="259" w:lineRule="auto"/>
        <w:ind w:left="0" w:firstLine="0"/>
      </w:pPr>
      <w:r>
        <w:rPr>
          <w:b/>
        </w:rPr>
        <w:t xml:space="preserve">             </w:t>
      </w:r>
    </w:p>
    <w:p w:rsidR="00435B33" w:rsidRDefault="00435B33" w:rsidP="00435B33">
      <w:pPr>
        <w:spacing w:after="218" w:line="259" w:lineRule="auto"/>
        <w:ind w:left="0" w:firstLine="0"/>
      </w:pPr>
      <w:r>
        <w:rPr>
          <w:b/>
        </w:rPr>
        <w:t xml:space="preserve"> </w:t>
      </w:r>
    </w:p>
    <w:p w:rsidR="00435B33" w:rsidRDefault="00435B33" w:rsidP="00435B33">
      <w:pPr>
        <w:spacing w:after="218" w:line="259" w:lineRule="auto"/>
        <w:ind w:left="0" w:firstLine="0"/>
      </w:pPr>
      <w:r>
        <w:rPr>
          <w:b/>
        </w:rPr>
        <w:t xml:space="preserve">                            </w:t>
      </w:r>
    </w:p>
    <w:p w:rsidR="00435B33" w:rsidRDefault="00435B33" w:rsidP="00435B33">
      <w:pPr>
        <w:spacing w:after="218" w:line="259" w:lineRule="auto"/>
        <w:ind w:left="0" w:firstLine="0"/>
      </w:pPr>
      <w:r>
        <w:rPr>
          <w:b/>
        </w:rPr>
        <w:t xml:space="preserve"> </w:t>
      </w:r>
    </w:p>
    <w:p w:rsidR="00435B33" w:rsidRDefault="00435B33" w:rsidP="00435B33">
      <w:pPr>
        <w:spacing w:after="0" w:line="397" w:lineRule="auto"/>
        <w:ind w:left="0" w:right="9022" w:firstLine="0"/>
      </w:pPr>
      <w:r>
        <w:rPr>
          <w:b/>
          <w:color w:val="FF0000"/>
        </w:rPr>
        <w:t xml:space="preserve"> </w:t>
      </w:r>
      <w:r>
        <w:rPr>
          <w:b/>
          <w:sz w:val="28"/>
        </w:rPr>
        <w:t xml:space="preserve"> </w:t>
      </w:r>
    </w:p>
    <w:p w:rsidR="00435B33" w:rsidRDefault="00435B33" w:rsidP="00435B33">
      <w:pPr>
        <w:spacing w:after="218" w:line="259" w:lineRule="auto"/>
        <w:ind w:left="0" w:firstLine="0"/>
      </w:pPr>
      <w:r>
        <w:t xml:space="preserve"> </w:t>
      </w:r>
    </w:p>
    <w:p w:rsidR="00435B33" w:rsidRDefault="00435B33" w:rsidP="00435B33">
      <w:pPr>
        <w:spacing w:after="218" w:line="259" w:lineRule="auto"/>
        <w:ind w:left="0" w:firstLine="0"/>
      </w:pPr>
      <w:r>
        <w:t xml:space="preserve"> </w:t>
      </w:r>
    </w:p>
    <w:p w:rsidR="00435B33" w:rsidRDefault="00435B33" w:rsidP="00435B33">
      <w:pPr>
        <w:spacing w:after="218" w:line="259" w:lineRule="auto"/>
        <w:ind w:left="0" w:firstLine="0"/>
      </w:pPr>
      <w:r>
        <w:t xml:space="preserve">  </w:t>
      </w:r>
    </w:p>
    <w:p w:rsidR="00435B33" w:rsidRDefault="00435B33" w:rsidP="00435B33">
      <w:pPr>
        <w:spacing w:after="0" w:line="259" w:lineRule="auto"/>
        <w:ind w:left="0" w:firstLine="0"/>
      </w:pPr>
      <w:r>
        <w:lastRenderedPageBreak/>
        <w:t xml:space="preserve"> </w:t>
      </w:r>
    </w:p>
    <w:p w:rsidR="00435B33" w:rsidRDefault="00435B33" w:rsidP="00435B33">
      <w:pPr>
        <w:spacing w:after="0" w:line="259" w:lineRule="auto"/>
        <w:ind w:left="0" w:firstLine="0"/>
        <w:jc w:val="both"/>
      </w:pPr>
      <w:r>
        <w:t xml:space="preserve">    </w:t>
      </w:r>
    </w:p>
    <w:p w:rsidR="00936A0A" w:rsidRDefault="00936A0A"/>
    <w:sectPr w:rsidR="00936A0A">
      <w:pgSz w:w="11906" w:h="16838"/>
      <w:pgMar w:top="1440" w:right="1381" w:bottom="15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41F9"/>
    <w:multiLevelType w:val="hybridMultilevel"/>
    <w:tmpl w:val="685CF0EC"/>
    <w:lvl w:ilvl="0" w:tplc="11FE9466">
      <w:start w:val="1"/>
      <w:numFmt w:val="decimal"/>
      <w:lvlText w:val="%1)"/>
      <w:lvlJc w:val="left"/>
      <w:pPr>
        <w:ind w:left="35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DB2865A">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3867A3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6BCAB5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1364F7C">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BA6A4D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1BE2C3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986C5A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68469E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4A6399"/>
    <w:multiLevelType w:val="hybridMultilevel"/>
    <w:tmpl w:val="8CD89B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E758E"/>
    <w:multiLevelType w:val="hybridMultilevel"/>
    <w:tmpl w:val="628AD536"/>
    <w:lvl w:ilvl="0" w:tplc="4F20FA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6F7BA7"/>
    <w:multiLevelType w:val="hybridMultilevel"/>
    <w:tmpl w:val="D0BEA278"/>
    <w:lvl w:ilvl="0" w:tplc="183051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E15CB"/>
    <w:multiLevelType w:val="hybridMultilevel"/>
    <w:tmpl w:val="8CD89B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D0646A"/>
    <w:multiLevelType w:val="hybridMultilevel"/>
    <w:tmpl w:val="CB3C5E06"/>
    <w:lvl w:ilvl="0" w:tplc="9C1C8B0C">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72D22F05"/>
    <w:multiLevelType w:val="hybridMultilevel"/>
    <w:tmpl w:val="2EE68C9C"/>
    <w:lvl w:ilvl="0" w:tplc="BD4A60EE">
      <w:start w:val="1"/>
      <w:numFmt w:val="lowerLetter"/>
      <w:lvlText w:val="%1)"/>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A8CB84">
      <w:start w:val="1"/>
      <w:numFmt w:val="lowerLetter"/>
      <w:lvlText w:val="%2"/>
      <w:lvlJc w:val="left"/>
      <w:pPr>
        <w:ind w:left="3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2076F8">
      <w:start w:val="1"/>
      <w:numFmt w:val="lowerRoman"/>
      <w:lvlText w:val="%3"/>
      <w:lvlJc w:val="left"/>
      <w:pPr>
        <w:ind w:left="4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464272">
      <w:start w:val="1"/>
      <w:numFmt w:val="decimal"/>
      <w:lvlText w:val="%4"/>
      <w:lvlJc w:val="left"/>
      <w:pPr>
        <w:ind w:left="5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12E064">
      <w:start w:val="1"/>
      <w:numFmt w:val="lowerLetter"/>
      <w:lvlText w:val="%5"/>
      <w:lvlJc w:val="left"/>
      <w:pPr>
        <w:ind w:left="5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E6B652">
      <w:start w:val="1"/>
      <w:numFmt w:val="lowerRoman"/>
      <w:lvlText w:val="%6"/>
      <w:lvlJc w:val="left"/>
      <w:pPr>
        <w:ind w:left="6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5214C0">
      <w:start w:val="1"/>
      <w:numFmt w:val="decimal"/>
      <w:lvlText w:val="%7"/>
      <w:lvlJc w:val="left"/>
      <w:pPr>
        <w:ind w:left="7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7E7240">
      <w:start w:val="1"/>
      <w:numFmt w:val="lowerLetter"/>
      <w:lvlText w:val="%8"/>
      <w:lvlJc w:val="left"/>
      <w:pPr>
        <w:ind w:left="7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0E5144">
      <w:start w:val="1"/>
      <w:numFmt w:val="lowerRoman"/>
      <w:lvlText w:val="%9"/>
      <w:lvlJc w:val="left"/>
      <w:pPr>
        <w:ind w:left="8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F65C94"/>
    <w:multiLevelType w:val="hybridMultilevel"/>
    <w:tmpl w:val="6E44BCB2"/>
    <w:lvl w:ilvl="0" w:tplc="7EC0E8E6">
      <w:start w:val="1"/>
      <w:numFmt w:val="lowerLetter"/>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num w:numId="1">
    <w:abstractNumId w:val="0"/>
  </w:num>
  <w:num w:numId="2">
    <w:abstractNumId w:val="6"/>
  </w:num>
  <w:num w:numId="3">
    <w:abstractNumId w:val="2"/>
  </w:num>
  <w:num w:numId="4">
    <w:abstractNumId w:val="3"/>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33"/>
    <w:rsid w:val="000720A0"/>
    <w:rsid w:val="003A51A8"/>
    <w:rsid w:val="00435B33"/>
    <w:rsid w:val="00542B82"/>
    <w:rsid w:val="00624D22"/>
    <w:rsid w:val="00642E8E"/>
    <w:rsid w:val="00936A0A"/>
    <w:rsid w:val="00B408F2"/>
    <w:rsid w:val="00B665B3"/>
    <w:rsid w:val="00D8760C"/>
    <w:rsid w:val="00DA4B6B"/>
    <w:rsid w:val="00E94DC2"/>
    <w:rsid w:val="00FC1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DD5CA-B0C3-4D67-BA7F-A87EDC52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B33"/>
    <w:pPr>
      <w:spacing w:after="266" w:line="267" w:lineRule="auto"/>
      <w:ind w:left="10" w:hanging="10"/>
    </w:pPr>
    <w:rPr>
      <w:rFonts w:ascii="Calibri" w:eastAsia="Calibri" w:hAnsi="Calibri" w:cs="Calibri"/>
      <w:color w:val="000000"/>
      <w:lang w:eastAsia="en-IN"/>
    </w:rPr>
  </w:style>
  <w:style w:type="paragraph" w:styleId="Heading1">
    <w:name w:val="heading 1"/>
    <w:next w:val="Normal"/>
    <w:link w:val="Heading1Char"/>
    <w:uiPriority w:val="9"/>
    <w:unhideWhenUsed/>
    <w:qFormat/>
    <w:rsid w:val="00435B33"/>
    <w:pPr>
      <w:keepNext/>
      <w:keepLines/>
      <w:spacing w:after="345"/>
      <w:ind w:right="63"/>
      <w:jc w:val="center"/>
      <w:outlineLvl w:val="0"/>
    </w:pPr>
    <w:rPr>
      <w:rFonts w:ascii="Calibri" w:eastAsia="Calibri" w:hAnsi="Calibri" w:cs="Calibri"/>
      <w:b/>
      <w:color w:val="000000"/>
      <w:sz w:val="32"/>
      <w:lang w:eastAsia="en-IN"/>
    </w:rPr>
  </w:style>
  <w:style w:type="paragraph" w:styleId="Heading2">
    <w:name w:val="heading 2"/>
    <w:next w:val="Normal"/>
    <w:link w:val="Heading2Char"/>
    <w:uiPriority w:val="9"/>
    <w:unhideWhenUsed/>
    <w:qFormat/>
    <w:rsid w:val="00435B33"/>
    <w:pPr>
      <w:keepNext/>
      <w:keepLines/>
      <w:spacing w:after="165"/>
      <w:ind w:left="10" w:hanging="10"/>
      <w:outlineLvl w:val="1"/>
    </w:pPr>
    <w:rPr>
      <w:rFonts w:ascii="Calibri" w:eastAsia="Calibri" w:hAnsi="Calibri" w:cs="Calibri"/>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B33"/>
    <w:rPr>
      <w:rFonts w:ascii="Calibri" w:eastAsia="Calibri" w:hAnsi="Calibri" w:cs="Calibri"/>
      <w:b/>
      <w:color w:val="000000"/>
      <w:sz w:val="32"/>
      <w:lang w:eastAsia="en-IN"/>
    </w:rPr>
  </w:style>
  <w:style w:type="character" w:customStyle="1" w:styleId="Heading2Char">
    <w:name w:val="Heading 2 Char"/>
    <w:basedOn w:val="DefaultParagraphFont"/>
    <w:link w:val="Heading2"/>
    <w:uiPriority w:val="9"/>
    <w:rsid w:val="00435B33"/>
    <w:rPr>
      <w:rFonts w:ascii="Calibri" w:eastAsia="Calibri" w:hAnsi="Calibri" w:cs="Calibri"/>
      <w:b/>
      <w:color w:val="000000"/>
      <w:sz w:val="28"/>
      <w:lang w:eastAsia="en-IN"/>
    </w:rPr>
  </w:style>
  <w:style w:type="paragraph" w:styleId="ListParagraph">
    <w:name w:val="List Paragraph"/>
    <w:basedOn w:val="Normal"/>
    <w:uiPriority w:val="34"/>
    <w:qFormat/>
    <w:rsid w:val="00642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dc:creator>
  <cp:keywords/>
  <dc:description/>
  <cp:lastModifiedBy>Manali</cp:lastModifiedBy>
  <cp:revision>4</cp:revision>
  <dcterms:created xsi:type="dcterms:W3CDTF">2020-09-22T12:58:00Z</dcterms:created>
  <dcterms:modified xsi:type="dcterms:W3CDTF">2020-09-22T17:42:00Z</dcterms:modified>
</cp:coreProperties>
</file>