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10BB9" w14:textId="4F5B00E2" w:rsidR="000665DD" w:rsidRDefault="000665DD" w:rsidP="00353B98">
      <w:pPr>
        <w:pStyle w:val="Heading1"/>
        <w:spacing w:line="360" w:lineRule="auto"/>
        <w:rPr>
          <w:lang w:val="en-US"/>
        </w:rPr>
      </w:pPr>
      <w:r>
        <w:t>Tên đề tài:</w:t>
      </w:r>
      <w:r>
        <w:rPr>
          <w:lang w:val="en-US"/>
        </w:rPr>
        <w:t xml:space="preserve"> </w:t>
      </w:r>
      <w:r w:rsidR="00812A0A">
        <w:rPr>
          <w:lang w:val="en-US"/>
        </w:rPr>
        <w:t xml:space="preserve"> </w:t>
      </w:r>
      <w:r w:rsidR="00812A0A" w:rsidRPr="00812A0A">
        <w:rPr>
          <w:lang w:val="en-US"/>
        </w:rPr>
        <w:t>Phần Mềm Học Anh Văn Nâng Cao Khả Năng Giao Tiếp</w:t>
      </w:r>
    </w:p>
    <w:p w14:paraId="503B3BC5" w14:textId="77777777" w:rsidR="00420515" w:rsidRPr="00420515" w:rsidRDefault="00420515" w:rsidP="00420515">
      <w:pPr>
        <w:rPr>
          <w:lang w:val="en-US"/>
        </w:rPr>
      </w:pPr>
    </w:p>
    <w:p w14:paraId="69199AF6" w14:textId="356B1F02" w:rsidR="00812A0A" w:rsidRDefault="000665DD" w:rsidP="00353B98">
      <w:pPr>
        <w:pStyle w:val="Heading1"/>
        <w:spacing w:line="360" w:lineRule="auto"/>
        <w:rPr>
          <w:lang w:val="en-US"/>
        </w:rPr>
      </w:pPr>
      <w:r>
        <w:t>Môi trường phát triển ứng dụng:</w:t>
      </w:r>
    </w:p>
    <w:p w14:paraId="701669B5" w14:textId="77777777" w:rsidR="00FE4F52" w:rsidRDefault="00812A0A" w:rsidP="00CF1251">
      <w:pPr>
        <w:spacing w:line="360" w:lineRule="auto"/>
        <w:ind w:left="426" w:firstLine="567"/>
        <w:jc w:val="both"/>
        <w:rPr>
          <w:lang w:val="en-US"/>
        </w:rPr>
      </w:pPr>
      <w:r>
        <w:rPr>
          <w:lang w:val="en-US"/>
        </w:rPr>
        <w:t>Sử dụng môi trường web được phát triển bằng công nghệ react TS</w:t>
      </w:r>
      <w:r w:rsidR="00FE70A0">
        <w:rPr>
          <w:lang w:val="en-US"/>
        </w:rPr>
        <w:t xml:space="preserve"> với sử dụng</w:t>
      </w:r>
      <w:r w:rsidR="00AA65B3">
        <w:rPr>
          <w:lang w:val="en-US"/>
        </w:rPr>
        <w:t xml:space="preserve"> nodejs express để làm server API</w:t>
      </w:r>
      <w:r w:rsidR="00FE70A0">
        <w:rPr>
          <w:lang w:val="en-US"/>
        </w:rPr>
        <w:t xml:space="preserve"> lưu dữ liệu người dùng trên </w:t>
      </w:r>
      <w:r w:rsidR="00FE70A0" w:rsidRPr="00FE70A0">
        <w:rPr>
          <w:highlight w:val="yellow"/>
          <w:lang w:val="en-US"/>
        </w:rPr>
        <w:t>mysql</w:t>
      </w:r>
      <w:r>
        <w:rPr>
          <w:lang w:val="en-US"/>
        </w:rPr>
        <w:t xml:space="preserve">. </w:t>
      </w:r>
    </w:p>
    <w:p w14:paraId="5F0A3979" w14:textId="6AF13327" w:rsidR="00FE4F52" w:rsidRDefault="00FE4F52" w:rsidP="00CF1251">
      <w:pPr>
        <w:spacing w:line="360" w:lineRule="auto"/>
        <w:ind w:left="426" w:firstLine="567"/>
        <w:jc w:val="both"/>
        <w:rPr>
          <w:lang w:val="en-US"/>
        </w:rPr>
      </w:pPr>
      <w:r>
        <w:rPr>
          <w:lang w:val="en-US"/>
        </w:rPr>
        <w:t>Ứng dụng s</w:t>
      </w:r>
      <w:r w:rsidR="00812A0A">
        <w:rPr>
          <w:lang w:val="en-US"/>
        </w:rPr>
        <w:t xml:space="preserve">ử dụng API từ openai.com để thực hiện tác vụ </w:t>
      </w:r>
      <w:r w:rsidR="00AA65B3">
        <w:rPr>
          <w:lang w:val="en-US"/>
        </w:rPr>
        <w:t xml:space="preserve">chính </w:t>
      </w:r>
      <w:r w:rsidR="00812A0A">
        <w:rPr>
          <w:lang w:val="en-US"/>
        </w:rPr>
        <w:t>“</w:t>
      </w:r>
      <w:hyperlink r:id="rId7" w:history="1">
        <w:r w:rsidR="00812A0A">
          <w:rPr>
            <w:rStyle w:val="Hyperlink"/>
          </w:rPr>
          <w:t>Speech to text</w:t>
        </w:r>
      </w:hyperlink>
      <w:r w:rsidR="00812A0A">
        <w:rPr>
          <w:lang w:val="en-US"/>
        </w:rPr>
        <w:t>” và “</w:t>
      </w:r>
      <w:hyperlink r:id="rId8" w:history="1">
        <w:r w:rsidR="00812A0A">
          <w:rPr>
            <w:rStyle w:val="Hyperlink"/>
          </w:rPr>
          <w:t>Text to speech</w:t>
        </w:r>
      </w:hyperlink>
      <w:r w:rsidR="00812A0A">
        <w:rPr>
          <w:lang w:val="en-US"/>
        </w:rPr>
        <w:t>”</w:t>
      </w:r>
      <w:r w:rsidR="00AA65B3">
        <w:rPr>
          <w:lang w:val="en-US"/>
        </w:rPr>
        <w:t xml:space="preserve">, ngoài ra còn ứng dụng còn phát triển thêm tính năng dịch ngôn ngữ </w:t>
      </w:r>
      <w:r w:rsidR="00AA65B3" w:rsidRPr="00AA65B3">
        <w:rPr>
          <w:i/>
          <w:iCs/>
          <w:lang w:val="en-US"/>
        </w:rPr>
        <w:t>“English to Vietnamese”</w:t>
      </w:r>
      <w:r w:rsidR="00AA65B3">
        <w:rPr>
          <w:i/>
          <w:iCs/>
          <w:lang w:val="en-US"/>
        </w:rPr>
        <w:t xml:space="preserve"> </w:t>
      </w:r>
      <w:r>
        <w:rPr>
          <w:lang w:val="en-US"/>
        </w:rPr>
        <w:t xml:space="preserve">để cho người học có thể dễ dàng tra cứu từ mới cũng như những từ khó hiểu. </w:t>
      </w:r>
    </w:p>
    <w:p w14:paraId="00D6369D" w14:textId="34C2083D" w:rsidR="00FE4F52" w:rsidRPr="00FE4F52" w:rsidRDefault="00FE4F52" w:rsidP="00CF1251">
      <w:pPr>
        <w:spacing w:line="360" w:lineRule="auto"/>
        <w:ind w:left="426" w:firstLine="567"/>
        <w:jc w:val="both"/>
        <w:rPr>
          <w:lang w:val="en-US"/>
        </w:rPr>
      </w:pPr>
      <w:r>
        <w:rPr>
          <w:lang w:val="en-US"/>
        </w:rPr>
        <w:t xml:space="preserve">Bên cạnh đó, ứng dụng còn có tính năng ghi nhận lại số lần đăng nhập và học để giúp người học có thể xem được số ngày học liên tục của mình, kèm theo tính năng xem lại lịch sử trò chuyện </w:t>
      </w:r>
      <w:r>
        <w:rPr>
          <w:i/>
          <w:iCs/>
          <w:lang w:val="en-US"/>
        </w:rPr>
        <w:t>“một với một”</w:t>
      </w:r>
      <w:r>
        <w:rPr>
          <w:lang w:val="en-US"/>
        </w:rPr>
        <w:t xml:space="preserve"> với hệ thống học tiếng anh.</w:t>
      </w:r>
    </w:p>
    <w:p w14:paraId="25F0AB7B" w14:textId="77777777" w:rsidR="000665DD" w:rsidRDefault="000665DD" w:rsidP="00353B98">
      <w:pPr>
        <w:pStyle w:val="Heading1"/>
        <w:numPr>
          <w:ilvl w:val="0"/>
          <w:numId w:val="0"/>
        </w:numPr>
        <w:spacing w:line="360" w:lineRule="auto"/>
      </w:pPr>
    </w:p>
    <w:p w14:paraId="1CEF4416" w14:textId="77777777" w:rsidR="000665DD" w:rsidRDefault="000665DD" w:rsidP="00353B98">
      <w:pPr>
        <w:pStyle w:val="Heading1"/>
        <w:spacing w:line="360" w:lineRule="auto"/>
      </w:pPr>
      <w:r>
        <w:t>Thông tin về nhóm:</w:t>
      </w:r>
    </w:p>
    <w:tbl>
      <w:tblPr>
        <w:tblStyle w:val="TableGrid"/>
        <w:tblW w:w="9492" w:type="dxa"/>
        <w:tblLook w:val="01E0" w:firstRow="1" w:lastRow="1" w:firstColumn="1" w:lastColumn="1" w:noHBand="0" w:noVBand="0"/>
      </w:tblPr>
      <w:tblGrid>
        <w:gridCol w:w="763"/>
        <w:gridCol w:w="1176"/>
        <w:gridCol w:w="2443"/>
        <w:gridCol w:w="1540"/>
        <w:gridCol w:w="3570"/>
      </w:tblGrid>
      <w:tr w:rsidR="00812A0A" w:rsidRPr="000A4FC9" w14:paraId="2A9DBB04" w14:textId="77777777" w:rsidTr="00AA65B3">
        <w:tc>
          <w:tcPr>
            <w:tcW w:w="763" w:type="dxa"/>
          </w:tcPr>
          <w:p w14:paraId="2213AE86" w14:textId="77777777" w:rsidR="000665DD" w:rsidRPr="000A4FC9" w:rsidRDefault="000665DD" w:rsidP="00353B98">
            <w:pPr>
              <w:spacing w:before="120" w:after="120" w:line="360" w:lineRule="auto"/>
              <w:jc w:val="center"/>
              <w:rPr>
                <w:b/>
                <w:bCs/>
              </w:rPr>
            </w:pPr>
            <w:r w:rsidRPr="000A4FC9">
              <w:rPr>
                <w:b/>
                <w:bCs/>
              </w:rPr>
              <w:t>STT</w:t>
            </w:r>
          </w:p>
        </w:tc>
        <w:tc>
          <w:tcPr>
            <w:tcW w:w="1176" w:type="dxa"/>
          </w:tcPr>
          <w:p w14:paraId="681B1CCD" w14:textId="77777777" w:rsidR="000665DD" w:rsidRPr="000A4FC9" w:rsidRDefault="000665DD" w:rsidP="00353B98">
            <w:pPr>
              <w:spacing w:before="120" w:after="120" w:line="360" w:lineRule="auto"/>
              <w:rPr>
                <w:b/>
                <w:bCs/>
              </w:rPr>
            </w:pPr>
            <w:r w:rsidRPr="000A4FC9">
              <w:rPr>
                <w:b/>
                <w:bCs/>
              </w:rPr>
              <w:t>MSSV</w:t>
            </w:r>
          </w:p>
        </w:tc>
        <w:tc>
          <w:tcPr>
            <w:tcW w:w="2443" w:type="dxa"/>
          </w:tcPr>
          <w:p w14:paraId="732CC14E" w14:textId="77777777" w:rsidR="000665DD" w:rsidRPr="000A4FC9" w:rsidRDefault="000665DD" w:rsidP="00353B98">
            <w:pPr>
              <w:spacing w:before="120" w:after="120" w:line="360" w:lineRule="auto"/>
              <w:rPr>
                <w:b/>
                <w:bCs/>
              </w:rPr>
            </w:pPr>
            <w:r w:rsidRPr="000A4FC9">
              <w:rPr>
                <w:b/>
                <w:bCs/>
              </w:rPr>
              <w:t>Họ và tên</w:t>
            </w:r>
          </w:p>
        </w:tc>
        <w:tc>
          <w:tcPr>
            <w:tcW w:w="1540" w:type="dxa"/>
          </w:tcPr>
          <w:p w14:paraId="1700CF90" w14:textId="77777777" w:rsidR="000665DD" w:rsidRPr="000A4FC9" w:rsidRDefault="000665DD" w:rsidP="00353B98">
            <w:pPr>
              <w:spacing w:before="120" w:after="120" w:line="360" w:lineRule="auto"/>
              <w:rPr>
                <w:b/>
                <w:bCs/>
              </w:rPr>
            </w:pPr>
            <w:r w:rsidRPr="000A4FC9">
              <w:rPr>
                <w:b/>
                <w:bCs/>
              </w:rPr>
              <w:t>Điện thoại</w:t>
            </w:r>
          </w:p>
        </w:tc>
        <w:tc>
          <w:tcPr>
            <w:tcW w:w="3570" w:type="dxa"/>
          </w:tcPr>
          <w:p w14:paraId="15279577" w14:textId="77777777" w:rsidR="000665DD" w:rsidRPr="000A4FC9" w:rsidRDefault="000665DD" w:rsidP="00353B98">
            <w:pPr>
              <w:spacing w:before="120" w:after="120" w:line="360" w:lineRule="auto"/>
              <w:rPr>
                <w:b/>
                <w:bCs/>
              </w:rPr>
            </w:pPr>
            <w:r w:rsidRPr="000A4FC9">
              <w:rPr>
                <w:b/>
                <w:bCs/>
              </w:rPr>
              <w:t>Email</w:t>
            </w:r>
          </w:p>
        </w:tc>
      </w:tr>
      <w:tr w:rsidR="00812A0A" w14:paraId="1AAD799C" w14:textId="77777777" w:rsidTr="00AA65B3">
        <w:tc>
          <w:tcPr>
            <w:tcW w:w="763" w:type="dxa"/>
          </w:tcPr>
          <w:p w14:paraId="001C588E" w14:textId="77777777" w:rsidR="000665DD" w:rsidRDefault="000665DD" w:rsidP="00353B98">
            <w:pPr>
              <w:spacing w:before="120" w:after="120" w:line="360" w:lineRule="auto"/>
              <w:jc w:val="center"/>
            </w:pPr>
            <w:r>
              <w:t>1</w:t>
            </w:r>
          </w:p>
        </w:tc>
        <w:tc>
          <w:tcPr>
            <w:tcW w:w="1176" w:type="dxa"/>
          </w:tcPr>
          <w:p w14:paraId="5A7DF9BB" w14:textId="42637F0D" w:rsidR="000665DD" w:rsidRPr="00812A0A" w:rsidRDefault="00812A0A" w:rsidP="00353B98">
            <w:pPr>
              <w:spacing w:before="120" w:after="120" w:line="360" w:lineRule="auto"/>
              <w:rPr>
                <w:lang w:val="en-US"/>
              </w:rPr>
            </w:pPr>
            <w:r>
              <w:rPr>
                <w:lang w:val="en-US"/>
              </w:rPr>
              <w:t>1988326</w:t>
            </w:r>
          </w:p>
        </w:tc>
        <w:tc>
          <w:tcPr>
            <w:tcW w:w="2443" w:type="dxa"/>
          </w:tcPr>
          <w:p w14:paraId="2DE252FA" w14:textId="2586EA52" w:rsidR="000665DD" w:rsidRPr="00812A0A" w:rsidRDefault="00812A0A" w:rsidP="00353B98">
            <w:pPr>
              <w:spacing w:before="120" w:after="120" w:line="360" w:lineRule="auto"/>
              <w:rPr>
                <w:lang w:val="en-US"/>
              </w:rPr>
            </w:pPr>
            <w:r>
              <w:rPr>
                <w:lang w:val="en-US"/>
              </w:rPr>
              <w:t xml:space="preserve">Huỳnh Minh Trí </w:t>
            </w:r>
          </w:p>
        </w:tc>
        <w:tc>
          <w:tcPr>
            <w:tcW w:w="1540" w:type="dxa"/>
          </w:tcPr>
          <w:p w14:paraId="5E961317" w14:textId="0B4821CA" w:rsidR="000665DD" w:rsidRPr="00812A0A" w:rsidRDefault="00812A0A" w:rsidP="00353B98">
            <w:pPr>
              <w:spacing w:before="120" w:after="120" w:line="360" w:lineRule="auto"/>
              <w:rPr>
                <w:lang w:val="en-US"/>
              </w:rPr>
            </w:pPr>
            <w:r>
              <w:rPr>
                <w:lang w:val="en-US"/>
              </w:rPr>
              <w:t>0975443945</w:t>
            </w:r>
          </w:p>
        </w:tc>
        <w:tc>
          <w:tcPr>
            <w:tcW w:w="3570" w:type="dxa"/>
          </w:tcPr>
          <w:p w14:paraId="3E674421" w14:textId="202C3CD0" w:rsidR="000665DD" w:rsidRPr="00812A0A" w:rsidRDefault="00812A0A" w:rsidP="00353B98">
            <w:pPr>
              <w:spacing w:before="120" w:after="120" w:line="360" w:lineRule="auto"/>
              <w:rPr>
                <w:lang w:val="en-US"/>
              </w:rPr>
            </w:pPr>
            <w:r>
              <w:rPr>
                <w:lang w:val="en-US"/>
              </w:rPr>
              <w:t>Huynhminhtri.official@gmail.com</w:t>
            </w:r>
          </w:p>
        </w:tc>
      </w:tr>
      <w:tr w:rsidR="00812A0A" w14:paraId="300A7721" w14:textId="77777777" w:rsidTr="00AA65B3">
        <w:tc>
          <w:tcPr>
            <w:tcW w:w="763" w:type="dxa"/>
          </w:tcPr>
          <w:p w14:paraId="0C1F246D" w14:textId="77777777" w:rsidR="000665DD" w:rsidRDefault="000665DD" w:rsidP="00353B98">
            <w:pPr>
              <w:spacing w:before="120" w:after="120" w:line="360" w:lineRule="auto"/>
              <w:jc w:val="center"/>
            </w:pPr>
            <w:r>
              <w:t>2</w:t>
            </w:r>
          </w:p>
        </w:tc>
        <w:tc>
          <w:tcPr>
            <w:tcW w:w="1176" w:type="dxa"/>
          </w:tcPr>
          <w:p w14:paraId="21C51967" w14:textId="74B9B071" w:rsidR="000665DD" w:rsidRDefault="00AA65B3" w:rsidP="00353B98">
            <w:pPr>
              <w:spacing w:before="120" w:after="120" w:line="360" w:lineRule="auto"/>
            </w:pPr>
            <w:r w:rsidRPr="00AA65B3">
              <w:t>22850213</w:t>
            </w:r>
          </w:p>
        </w:tc>
        <w:tc>
          <w:tcPr>
            <w:tcW w:w="2443" w:type="dxa"/>
          </w:tcPr>
          <w:p w14:paraId="216C59EA" w14:textId="1E5831D9" w:rsidR="000665DD" w:rsidRPr="00DD2E3D" w:rsidRDefault="00AA65B3" w:rsidP="00353B98">
            <w:pPr>
              <w:spacing w:before="120" w:after="120" w:line="360" w:lineRule="auto"/>
              <w:rPr>
                <w:lang w:val="en-US"/>
              </w:rPr>
            </w:pPr>
            <w:r w:rsidRPr="00AA65B3">
              <w:rPr>
                <w:lang w:val="en-US"/>
              </w:rPr>
              <w:t>Phan Thiên Quốc</w:t>
            </w:r>
          </w:p>
        </w:tc>
        <w:tc>
          <w:tcPr>
            <w:tcW w:w="1540" w:type="dxa"/>
          </w:tcPr>
          <w:p w14:paraId="54C22326" w14:textId="77777777" w:rsidR="000665DD" w:rsidRDefault="000665DD" w:rsidP="00353B98">
            <w:pPr>
              <w:spacing w:before="120" w:after="120" w:line="360" w:lineRule="auto"/>
            </w:pPr>
          </w:p>
        </w:tc>
        <w:tc>
          <w:tcPr>
            <w:tcW w:w="3570" w:type="dxa"/>
          </w:tcPr>
          <w:p w14:paraId="36CB4B09" w14:textId="77777777" w:rsidR="000665DD" w:rsidRDefault="000665DD" w:rsidP="00353B98">
            <w:pPr>
              <w:spacing w:before="120" w:after="120" w:line="360" w:lineRule="auto"/>
            </w:pPr>
          </w:p>
        </w:tc>
      </w:tr>
      <w:tr w:rsidR="00812A0A" w14:paraId="28893755" w14:textId="77777777" w:rsidTr="00AA65B3">
        <w:tc>
          <w:tcPr>
            <w:tcW w:w="763" w:type="dxa"/>
          </w:tcPr>
          <w:p w14:paraId="1C89052E" w14:textId="77777777" w:rsidR="000665DD" w:rsidRPr="000665DD" w:rsidRDefault="000665DD" w:rsidP="00353B98">
            <w:pPr>
              <w:spacing w:before="120" w:after="120" w:line="360" w:lineRule="auto"/>
              <w:jc w:val="center"/>
              <w:rPr>
                <w:lang w:val="en-US"/>
              </w:rPr>
            </w:pPr>
            <w:r>
              <w:rPr>
                <w:lang w:val="en-US"/>
              </w:rPr>
              <w:t>3</w:t>
            </w:r>
          </w:p>
        </w:tc>
        <w:tc>
          <w:tcPr>
            <w:tcW w:w="1176" w:type="dxa"/>
          </w:tcPr>
          <w:p w14:paraId="4F988788" w14:textId="77777777" w:rsidR="000665DD" w:rsidRDefault="000665DD" w:rsidP="00353B98">
            <w:pPr>
              <w:spacing w:before="120" w:after="120" w:line="360" w:lineRule="auto"/>
            </w:pPr>
          </w:p>
        </w:tc>
        <w:tc>
          <w:tcPr>
            <w:tcW w:w="2443" w:type="dxa"/>
          </w:tcPr>
          <w:p w14:paraId="299453BC" w14:textId="02412C86" w:rsidR="000665DD" w:rsidRPr="00DD2E3D" w:rsidRDefault="00DD2E3D" w:rsidP="00353B98">
            <w:pPr>
              <w:spacing w:before="120" w:after="120" w:line="360" w:lineRule="auto"/>
              <w:rPr>
                <w:lang w:val="en-US"/>
              </w:rPr>
            </w:pPr>
            <w:r>
              <w:rPr>
                <w:lang w:val="en-US"/>
              </w:rPr>
              <w:t>Hiếu</w:t>
            </w:r>
          </w:p>
        </w:tc>
        <w:tc>
          <w:tcPr>
            <w:tcW w:w="1540" w:type="dxa"/>
          </w:tcPr>
          <w:p w14:paraId="3A5D1948" w14:textId="77777777" w:rsidR="000665DD" w:rsidRDefault="000665DD" w:rsidP="00353B98">
            <w:pPr>
              <w:spacing w:before="120" w:after="120" w:line="360" w:lineRule="auto"/>
            </w:pPr>
          </w:p>
        </w:tc>
        <w:tc>
          <w:tcPr>
            <w:tcW w:w="3570" w:type="dxa"/>
          </w:tcPr>
          <w:p w14:paraId="209FABA9" w14:textId="77777777" w:rsidR="000665DD" w:rsidRDefault="000665DD" w:rsidP="00353B98">
            <w:pPr>
              <w:spacing w:before="120" w:after="120" w:line="360" w:lineRule="auto"/>
            </w:pPr>
          </w:p>
        </w:tc>
      </w:tr>
      <w:tr w:rsidR="00DD2E3D" w14:paraId="21A7EE15" w14:textId="77777777" w:rsidTr="00AA65B3">
        <w:tc>
          <w:tcPr>
            <w:tcW w:w="763" w:type="dxa"/>
          </w:tcPr>
          <w:p w14:paraId="2EBAA37F" w14:textId="42655613" w:rsidR="00DD2E3D" w:rsidRDefault="00DD2E3D" w:rsidP="00353B98">
            <w:pPr>
              <w:spacing w:before="120" w:after="120" w:line="360" w:lineRule="auto"/>
              <w:jc w:val="center"/>
              <w:rPr>
                <w:lang w:val="en-US"/>
              </w:rPr>
            </w:pPr>
            <w:r>
              <w:rPr>
                <w:lang w:val="en-US"/>
              </w:rPr>
              <w:t>4</w:t>
            </w:r>
          </w:p>
        </w:tc>
        <w:tc>
          <w:tcPr>
            <w:tcW w:w="1176" w:type="dxa"/>
          </w:tcPr>
          <w:p w14:paraId="491EFFA6" w14:textId="74E90851" w:rsidR="00DD2E3D" w:rsidRDefault="00AA65B3" w:rsidP="00353B98">
            <w:pPr>
              <w:spacing w:before="120" w:after="120" w:line="360" w:lineRule="auto"/>
            </w:pPr>
            <w:r w:rsidRPr="00AA65B3">
              <w:t>22810209</w:t>
            </w:r>
          </w:p>
        </w:tc>
        <w:tc>
          <w:tcPr>
            <w:tcW w:w="2443" w:type="dxa"/>
          </w:tcPr>
          <w:p w14:paraId="45426C34" w14:textId="64F23CDF" w:rsidR="00DD2E3D" w:rsidRPr="00DD2E3D" w:rsidRDefault="00AA65B3" w:rsidP="00353B98">
            <w:pPr>
              <w:spacing w:before="120" w:after="120" w:line="360" w:lineRule="auto"/>
              <w:rPr>
                <w:lang w:val="en-US"/>
              </w:rPr>
            </w:pPr>
            <w:r w:rsidRPr="00AA65B3">
              <w:rPr>
                <w:lang w:val="en-US"/>
              </w:rPr>
              <w:t>Lâm Trọng Nghĩa</w:t>
            </w:r>
          </w:p>
        </w:tc>
        <w:tc>
          <w:tcPr>
            <w:tcW w:w="1540" w:type="dxa"/>
          </w:tcPr>
          <w:p w14:paraId="203DEC1F" w14:textId="77777777" w:rsidR="00DD2E3D" w:rsidRDefault="00DD2E3D" w:rsidP="00353B98">
            <w:pPr>
              <w:spacing w:before="120" w:after="120" w:line="360" w:lineRule="auto"/>
            </w:pPr>
          </w:p>
        </w:tc>
        <w:tc>
          <w:tcPr>
            <w:tcW w:w="3570" w:type="dxa"/>
          </w:tcPr>
          <w:p w14:paraId="029823F4" w14:textId="5CE1EE58" w:rsidR="00DD2E3D" w:rsidRDefault="00AA65B3" w:rsidP="00353B98">
            <w:pPr>
              <w:spacing w:before="120" w:after="120" w:line="360" w:lineRule="auto"/>
            </w:pPr>
            <w:r w:rsidRPr="00AA65B3">
              <w:t>lamtrongnghia1990@gmail.com</w:t>
            </w:r>
          </w:p>
        </w:tc>
      </w:tr>
    </w:tbl>
    <w:p w14:paraId="33CE0883" w14:textId="77777777" w:rsidR="000665DD" w:rsidRDefault="000665DD" w:rsidP="00353B98">
      <w:pPr>
        <w:spacing w:line="360" w:lineRule="auto"/>
        <w:jc w:val="center"/>
        <w:rPr>
          <w:i/>
          <w:color w:val="0000FF"/>
          <w:lang w:val="en-US"/>
        </w:rPr>
      </w:pPr>
    </w:p>
    <w:p w14:paraId="022960E3" w14:textId="77777777" w:rsidR="000665DD" w:rsidRDefault="000665DD" w:rsidP="00353B98">
      <w:pPr>
        <w:spacing w:line="360" w:lineRule="auto"/>
        <w:jc w:val="center"/>
        <w:rPr>
          <w:i/>
          <w:color w:val="0000FF"/>
          <w:lang w:val="en-US"/>
        </w:rPr>
      </w:pPr>
    </w:p>
    <w:p w14:paraId="08768909" w14:textId="77777777" w:rsidR="000665DD" w:rsidRDefault="000665DD" w:rsidP="00353B98">
      <w:pPr>
        <w:spacing w:line="360" w:lineRule="auto"/>
        <w:jc w:val="center"/>
        <w:rPr>
          <w:i/>
          <w:color w:val="0000FF"/>
          <w:lang w:val="en-US"/>
        </w:rPr>
      </w:pPr>
    </w:p>
    <w:p w14:paraId="4673C3F6" w14:textId="77777777" w:rsidR="000665DD" w:rsidRDefault="000665DD" w:rsidP="00353B98">
      <w:pPr>
        <w:spacing w:line="360" w:lineRule="auto"/>
        <w:jc w:val="center"/>
        <w:rPr>
          <w:i/>
          <w:color w:val="0000FF"/>
          <w:lang w:val="en-US"/>
        </w:rPr>
      </w:pPr>
    </w:p>
    <w:p w14:paraId="62318CD9" w14:textId="77777777" w:rsidR="000665DD" w:rsidRDefault="000665DD" w:rsidP="00353B98">
      <w:pPr>
        <w:spacing w:line="360" w:lineRule="auto"/>
        <w:jc w:val="center"/>
        <w:rPr>
          <w:i/>
          <w:color w:val="0000FF"/>
          <w:lang w:val="en-US"/>
        </w:rPr>
      </w:pPr>
    </w:p>
    <w:p w14:paraId="21F53F3E" w14:textId="77777777" w:rsidR="000665DD" w:rsidRDefault="000665DD" w:rsidP="00353B98">
      <w:pPr>
        <w:spacing w:line="360" w:lineRule="auto"/>
        <w:jc w:val="center"/>
        <w:rPr>
          <w:i/>
          <w:color w:val="0000FF"/>
          <w:lang w:val="en-US"/>
        </w:rPr>
      </w:pPr>
    </w:p>
    <w:p w14:paraId="58880244" w14:textId="77777777" w:rsidR="000665DD" w:rsidRDefault="000665DD" w:rsidP="00353B98">
      <w:pPr>
        <w:spacing w:line="360" w:lineRule="auto"/>
        <w:jc w:val="center"/>
        <w:rPr>
          <w:i/>
          <w:color w:val="0000FF"/>
          <w:lang w:val="en-US"/>
        </w:rPr>
      </w:pPr>
    </w:p>
    <w:sectPr w:rsidR="000665DD" w:rsidSect="000665DD">
      <w:headerReference w:type="default" r:id="rId9"/>
      <w:footerReference w:type="default" r:id="rId10"/>
      <w:pgSz w:w="11907" w:h="16839" w:code="9"/>
      <w:pgMar w:top="1440" w:right="1440" w:bottom="1440" w:left="1440" w:header="720" w:footer="720" w:gutter="0"/>
      <w:cols w:space="720"/>
      <w:vAlign w:val="cen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41CA9" w14:textId="77777777" w:rsidR="006D3803" w:rsidRDefault="006D3803">
      <w:r>
        <w:separator/>
      </w:r>
    </w:p>
  </w:endnote>
  <w:endnote w:type="continuationSeparator" w:id="0">
    <w:p w14:paraId="70105C81" w14:textId="77777777" w:rsidR="006D3803" w:rsidRDefault="006D3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29C14" w14:textId="77777777" w:rsidR="003B1A2B" w:rsidRDefault="003B1A2B" w:rsidP="003B1A2B">
    <w:pPr>
      <w:pStyle w:val="Footer"/>
    </w:pPr>
    <w:r w:rsidRPr="004257CD">
      <w:rPr>
        <w:noProof/>
        <w:lang w:val="en-US"/>
      </w:rPr>
      <w:drawing>
        <wp:anchor distT="0" distB="0" distL="114300" distR="114300" simplePos="0" relativeHeight="251659776" behindDoc="0" locked="0" layoutInCell="1" allowOverlap="1" wp14:anchorId="6E538BC6" wp14:editId="1626266A">
          <wp:simplePos x="0" y="0"/>
          <wp:positionH relativeFrom="column">
            <wp:posOffset>-920010</wp:posOffset>
          </wp:positionH>
          <wp:positionV relativeFrom="paragraph">
            <wp:posOffset>-191284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61883" cy="9975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8A8BC6" w14:textId="77777777" w:rsidR="003B1A2B" w:rsidRDefault="003B1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6F1B4" w14:textId="77777777" w:rsidR="006D3803" w:rsidRDefault="006D3803">
      <w:r>
        <w:separator/>
      </w:r>
    </w:p>
  </w:footnote>
  <w:footnote w:type="continuationSeparator" w:id="0">
    <w:p w14:paraId="6F33BEE7" w14:textId="77777777" w:rsidR="006D3803" w:rsidRDefault="006D38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F9F7E" w14:textId="77777777" w:rsidR="003B1A2B" w:rsidRDefault="00D023A7" w:rsidP="003B1A2B">
    <w:pPr>
      <w:pStyle w:val="Header"/>
    </w:pPr>
    <w:r>
      <w:rPr>
        <w:noProof/>
        <w:lang w:val="en-US"/>
      </w:rPr>
      <mc:AlternateContent>
        <mc:Choice Requires="wps">
          <w:drawing>
            <wp:anchor distT="0" distB="0" distL="114300" distR="114300" simplePos="0" relativeHeight="251658751" behindDoc="0" locked="0" layoutInCell="1" allowOverlap="1" wp14:anchorId="30A7CF2D" wp14:editId="30C3B695">
              <wp:simplePos x="0" y="0"/>
              <wp:positionH relativeFrom="page">
                <wp:posOffset>0</wp:posOffset>
              </wp:positionH>
              <wp:positionV relativeFrom="page">
                <wp:posOffset>0</wp:posOffset>
              </wp:positionV>
              <wp:extent cx="1183005" cy="1034542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542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33D64" id="Freeform 1" o:spid="_x0000_s1026" style="position:absolute;margin-left:0;margin-top:0;width:93.15pt;height:814.6pt;flip:x;z-index:25165875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" path="m502,c93,,93,,93,,146,383,323,1900,,3168v502,,502,,502,l502,xe" fillcolor="#8db3e2" stroked="f" strokecolor="#212120">
              <v:fill color2="#1f497d" rotate="t" focus="100%" type="gradient"/>
              <v:shadow color="#8c8682"/>
              <v:path arrowok="t" o:connecttype="custom" o:connectlocs="1183005,0;219162,0;0,10345420;1183005,10345420;1183005,0" o:connectangles="0,0,0,0,0"/>
              <w10:wrap anchorx="page" anchory="page"/>
            </v:shape>
          </w:pict>
        </mc:Fallback>
      </mc:AlternateContent>
    </w:r>
    <w:r w:rsidR="00A50B60" w:rsidRPr="004257CD">
      <w:rPr>
        <w:noProof/>
        <w:lang w:val="en-US"/>
      </w:rPr>
      <w:drawing>
        <wp:anchor distT="0" distB="0" distL="114300" distR="114300" simplePos="0" relativeHeight="251661824" behindDoc="0" locked="0" layoutInCell="1" allowOverlap="1" wp14:anchorId="5F4045AC" wp14:editId="3FBDC5A1">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7D664703" w14:textId="77777777" w:rsidR="003701D7" w:rsidRDefault="003701D7" w:rsidP="003701D7">
    <w:pPr>
      <w:pStyle w:val="Title"/>
      <w:rPr>
        <w:lang w:val="en-US"/>
      </w:rPr>
    </w:pPr>
  </w:p>
  <w:p w14:paraId="57BF3EAA" w14:textId="77777777" w:rsidR="003B1A2B" w:rsidRPr="003B1A2B" w:rsidRDefault="003B1A2B" w:rsidP="003B1A2B">
    <w:pPr>
      <w:rPr>
        <w:lang w:val="en-US"/>
      </w:rPr>
    </w:pPr>
  </w:p>
  <w:p w14:paraId="5ED3F445" w14:textId="77777777" w:rsidR="003701D7" w:rsidRPr="00F53DBB" w:rsidRDefault="003701D7" w:rsidP="00F53DBB">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Đồ án môn Phân tích </w:t>
    </w:r>
    <w:r w:rsidR="00A544E7"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và </w:t>
    </w: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thiết kế phần mềm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656033209">
    <w:abstractNumId w:val="0"/>
  </w:num>
  <w:num w:numId="2" w16cid:durableId="213308987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248344770">
    <w:abstractNumId w:val="15"/>
  </w:num>
  <w:num w:numId="4" w16cid:durableId="2001887974">
    <w:abstractNumId w:val="14"/>
  </w:num>
  <w:num w:numId="5" w16cid:durableId="1315260163">
    <w:abstractNumId w:val="16"/>
  </w:num>
  <w:num w:numId="6" w16cid:durableId="1759249352">
    <w:abstractNumId w:val="8"/>
  </w:num>
  <w:num w:numId="7" w16cid:durableId="1270089821">
    <w:abstractNumId w:val="17"/>
  </w:num>
  <w:num w:numId="8" w16cid:durableId="1667787165">
    <w:abstractNumId w:val="22"/>
  </w:num>
  <w:num w:numId="9" w16cid:durableId="1674064892">
    <w:abstractNumId w:val="10"/>
  </w:num>
  <w:num w:numId="10" w16cid:durableId="871528469">
    <w:abstractNumId w:val="6"/>
  </w:num>
  <w:num w:numId="11" w16cid:durableId="1005475689">
    <w:abstractNumId w:val="27"/>
  </w:num>
  <w:num w:numId="12" w16cid:durableId="1655065501">
    <w:abstractNumId w:val="23"/>
  </w:num>
  <w:num w:numId="13" w16cid:durableId="2142188817">
    <w:abstractNumId w:val="21"/>
  </w:num>
  <w:num w:numId="14" w16cid:durableId="649098584">
    <w:abstractNumId w:val="2"/>
  </w:num>
  <w:num w:numId="15" w16cid:durableId="1588997762">
    <w:abstractNumId w:val="4"/>
  </w:num>
  <w:num w:numId="16" w16cid:durableId="531460868">
    <w:abstractNumId w:val="20"/>
  </w:num>
  <w:num w:numId="17" w16cid:durableId="1424764634">
    <w:abstractNumId w:val="25"/>
  </w:num>
  <w:num w:numId="18" w16cid:durableId="188757172">
    <w:abstractNumId w:val="9"/>
  </w:num>
  <w:num w:numId="19" w16cid:durableId="1265647199">
    <w:abstractNumId w:val="19"/>
  </w:num>
  <w:num w:numId="20" w16cid:durableId="52168423">
    <w:abstractNumId w:val="24"/>
  </w:num>
  <w:num w:numId="21" w16cid:durableId="1983264320">
    <w:abstractNumId w:val="26"/>
  </w:num>
  <w:num w:numId="22" w16cid:durableId="833109781">
    <w:abstractNumId w:val="7"/>
  </w:num>
  <w:num w:numId="23" w16cid:durableId="1585602727">
    <w:abstractNumId w:val="13"/>
  </w:num>
  <w:num w:numId="24" w16cid:durableId="746460713">
    <w:abstractNumId w:val="5"/>
  </w:num>
  <w:num w:numId="25" w16cid:durableId="1845239799">
    <w:abstractNumId w:val="3"/>
  </w:num>
  <w:num w:numId="26" w16cid:durableId="1418793360">
    <w:abstractNumId w:val="12"/>
  </w:num>
  <w:num w:numId="27" w16cid:durableId="409085741">
    <w:abstractNumId w:val="18"/>
  </w:num>
  <w:num w:numId="28" w16cid:durableId="19459181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646451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018204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866053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279E6"/>
    <w:rsid w:val="00040187"/>
    <w:rsid w:val="000519D9"/>
    <w:rsid w:val="000665DD"/>
    <w:rsid w:val="000A4FC9"/>
    <w:rsid w:val="000C0CA8"/>
    <w:rsid w:val="00143DAF"/>
    <w:rsid w:val="00221A67"/>
    <w:rsid w:val="002707EB"/>
    <w:rsid w:val="00285C24"/>
    <w:rsid w:val="002C3AA9"/>
    <w:rsid w:val="002E42BB"/>
    <w:rsid w:val="00301562"/>
    <w:rsid w:val="0031511D"/>
    <w:rsid w:val="00353B98"/>
    <w:rsid w:val="003548A8"/>
    <w:rsid w:val="003701D7"/>
    <w:rsid w:val="003747E6"/>
    <w:rsid w:val="003B1A2B"/>
    <w:rsid w:val="003F003F"/>
    <w:rsid w:val="004176B5"/>
    <w:rsid w:val="00420515"/>
    <w:rsid w:val="00435847"/>
    <w:rsid w:val="004B7CC9"/>
    <w:rsid w:val="004E21B2"/>
    <w:rsid w:val="004E4257"/>
    <w:rsid w:val="004F42B2"/>
    <w:rsid w:val="005802A5"/>
    <w:rsid w:val="006257BE"/>
    <w:rsid w:val="006855DC"/>
    <w:rsid w:val="006D3803"/>
    <w:rsid w:val="006E420F"/>
    <w:rsid w:val="006E56E2"/>
    <w:rsid w:val="007338F6"/>
    <w:rsid w:val="00744990"/>
    <w:rsid w:val="007A1DE8"/>
    <w:rsid w:val="007F21C9"/>
    <w:rsid w:val="00812A0A"/>
    <w:rsid w:val="008243D9"/>
    <w:rsid w:val="008F5FAF"/>
    <w:rsid w:val="00935E6B"/>
    <w:rsid w:val="00984338"/>
    <w:rsid w:val="0099744F"/>
    <w:rsid w:val="009B2AFC"/>
    <w:rsid w:val="009F47F5"/>
    <w:rsid w:val="00A50B60"/>
    <w:rsid w:val="00A544E7"/>
    <w:rsid w:val="00A638EF"/>
    <w:rsid w:val="00AA65B3"/>
    <w:rsid w:val="00B46F4E"/>
    <w:rsid w:val="00B871C5"/>
    <w:rsid w:val="00BB5444"/>
    <w:rsid w:val="00BE4660"/>
    <w:rsid w:val="00C74D6D"/>
    <w:rsid w:val="00C801B5"/>
    <w:rsid w:val="00CA52C8"/>
    <w:rsid w:val="00CF1251"/>
    <w:rsid w:val="00D023A7"/>
    <w:rsid w:val="00D234F3"/>
    <w:rsid w:val="00DA2A6D"/>
    <w:rsid w:val="00DC363E"/>
    <w:rsid w:val="00DD2E3D"/>
    <w:rsid w:val="00E95D0C"/>
    <w:rsid w:val="00F53DBB"/>
    <w:rsid w:val="00FA2327"/>
    <w:rsid w:val="00FB3FFD"/>
    <w:rsid w:val="00FE4F52"/>
    <w:rsid w:val="00FE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E7576"/>
  <w15:docId w15:val="{8F5C9305-CC99-4984-8718-6BAE38CC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FooterChar">
    <w:name w:val="Footer Char"/>
    <w:basedOn w:val="DefaultParagraphFont"/>
    <w:link w:val="Footer"/>
    <w:uiPriority w:val="99"/>
    <w:rsid w:val="003B1A2B"/>
    <w:rPr>
      <w:sz w:val="24"/>
      <w:lang w:val="vi-VN"/>
    </w:rPr>
  </w:style>
  <w:style w:type="character" w:customStyle="1" w:styleId="HeaderChar">
    <w:name w:val="Header Char"/>
    <w:basedOn w:val="DefaultParagraphFont"/>
    <w:link w:val="Header"/>
    <w:uiPriority w:val="99"/>
    <w:rsid w:val="003B1A2B"/>
    <w:rPr>
      <w:sz w:val="24"/>
      <w:lang w:val="vi-VN"/>
    </w:rPr>
  </w:style>
  <w:style w:type="character" w:styleId="Hyperlink">
    <w:name w:val="Hyperlink"/>
    <w:basedOn w:val="DefaultParagraphFont"/>
    <w:rsid w:val="00812A0A"/>
    <w:rPr>
      <w:color w:val="0000FF" w:themeColor="hyperlink"/>
      <w:u w:val="single"/>
    </w:rPr>
  </w:style>
  <w:style w:type="character" w:styleId="UnresolvedMention">
    <w:name w:val="Unresolved Mention"/>
    <w:basedOn w:val="DefaultParagraphFont"/>
    <w:uiPriority w:val="99"/>
    <w:semiHidden/>
    <w:unhideWhenUsed/>
    <w:rsid w:val="00812A0A"/>
    <w:rPr>
      <w:color w:val="605E5C"/>
      <w:shd w:val="clear" w:color="auto" w:fill="E1DFDD"/>
    </w:rPr>
  </w:style>
  <w:style w:type="character" w:styleId="FollowedHyperlink">
    <w:name w:val="FollowedHyperlink"/>
    <w:basedOn w:val="DefaultParagraphFont"/>
    <w:rsid w:val="00812A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docs/guides/text-to-speech" TargetMode="External"/><Relationship Id="rId3" Type="http://schemas.openxmlformats.org/officeDocument/2006/relationships/settings" Target="settings.xml"/><Relationship Id="rId7" Type="http://schemas.openxmlformats.org/officeDocument/2006/relationships/hyperlink" Target="https://platform.openai.com/docs/guides/speech-to-te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31</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Trí Huỳnh Minh</cp:lastModifiedBy>
  <cp:revision>13</cp:revision>
  <cp:lastPrinted>2013-12-07T15:54:00Z</cp:lastPrinted>
  <dcterms:created xsi:type="dcterms:W3CDTF">2013-10-13T11:23:00Z</dcterms:created>
  <dcterms:modified xsi:type="dcterms:W3CDTF">2024-05-29T02:34:00Z</dcterms:modified>
</cp:coreProperties>
</file>