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0BB9" w14:textId="4F5B00E2" w:rsidR="000665DD" w:rsidRDefault="000665DD" w:rsidP="00353B98">
      <w:pPr>
        <w:pStyle w:val="Heading1"/>
        <w:spacing w:line="360" w:lineRule="auto"/>
      </w:pPr>
      <w:r>
        <w:t>Tên đề tài:</w:t>
      </w:r>
      <w:r>
        <w:rPr>
          <w:lang w:val="en-US"/>
        </w:rPr>
        <w:t xml:space="preserve"> </w:t>
      </w:r>
      <w:r w:rsidR="00812A0A">
        <w:rPr>
          <w:lang w:val="en-US"/>
        </w:rPr>
        <w:t xml:space="preserve"> </w:t>
      </w:r>
      <w:r w:rsidR="00812A0A" w:rsidRPr="00812A0A">
        <w:rPr>
          <w:lang w:val="en-US"/>
        </w:rPr>
        <w:t>Phần Mềm Học Anh Văn Nâng Cao Khả Năng Giao Tiếp</w:t>
      </w:r>
    </w:p>
    <w:p w14:paraId="7ACBB1AA" w14:textId="77777777" w:rsidR="000665DD" w:rsidRDefault="000665DD" w:rsidP="00353B98">
      <w:pPr>
        <w:spacing w:line="360" w:lineRule="auto"/>
      </w:pPr>
    </w:p>
    <w:p w14:paraId="736BB174" w14:textId="77777777" w:rsidR="000665DD" w:rsidRDefault="000665DD" w:rsidP="00353B98">
      <w:pPr>
        <w:spacing w:line="360" w:lineRule="auto"/>
      </w:pPr>
    </w:p>
    <w:p w14:paraId="69199AF6" w14:textId="356B1F02" w:rsidR="00812A0A" w:rsidRDefault="000665DD" w:rsidP="00353B98">
      <w:pPr>
        <w:pStyle w:val="Heading1"/>
        <w:spacing w:line="360" w:lineRule="auto"/>
        <w:rPr>
          <w:lang w:val="en-US"/>
        </w:rPr>
      </w:pPr>
      <w:r>
        <w:t>Môi trường phát triển ứng dụng:</w:t>
      </w:r>
    </w:p>
    <w:p w14:paraId="08A5E735" w14:textId="2F79ABB1" w:rsidR="00812A0A" w:rsidRDefault="00812A0A" w:rsidP="00353B98">
      <w:pPr>
        <w:spacing w:line="360" w:lineRule="auto"/>
        <w:rPr>
          <w:lang w:val="en-US"/>
        </w:rPr>
      </w:pPr>
      <w:r>
        <w:rPr>
          <w:lang w:val="en-US"/>
        </w:rPr>
        <w:t>Sử dụng môi trường web được phát triển bằng công nghệ react TS</w:t>
      </w:r>
      <w:r w:rsidR="00FE70A0">
        <w:rPr>
          <w:lang w:val="en-US"/>
        </w:rPr>
        <w:t xml:space="preserve"> với sử dụng lưu dữ liệu người dùng trên </w:t>
      </w:r>
      <w:r w:rsidR="00FE70A0" w:rsidRPr="00FE70A0">
        <w:rPr>
          <w:highlight w:val="yellow"/>
          <w:lang w:val="en-US"/>
        </w:rPr>
        <w:t>file và mysql</w:t>
      </w:r>
      <w:r>
        <w:rPr>
          <w:lang w:val="en-US"/>
        </w:rPr>
        <w:t>. Sử dụng API từ openai.com để thực hiện tác vụ “</w:t>
      </w:r>
      <w:hyperlink r:id="rId7" w:history="1">
        <w:r>
          <w:rPr>
            <w:rStyle w:val="Hyperlink"/>
          </w:rPr>
          <w:t>Speech to text</w:t>
        </w:r>
      </w:hyperlink>
      <w:r>
        <w:rPr>
          <w:lang w:val="en-US"/>
        </w:rPr>
        <w:t>” và “</w:t>
      </w:r>
      <w:hyperlink r:id="rId8" w:history="1">
        <w:r>
          <w:rPr>
            <w:rStyle w:val="Hyperlink"/>
          </w:rPr>
          <w:t>Text to speech</w:t>
        </w:r>
      </w:hyperlink>
      <w:r>
        <w:rPr>
          <w:lang w:val="en-US"/>
        </w:rPr>
        <w:t>”.</w:t>
      </w:r>
    </w:p>
    <w:p w14:paraId="38B6A025" w14:textId="77777777" w:rsidR="00812A0A" w:rsidRPr="00812A0A" w:rsidRDefault="00812A0A" w:rsidP="00353B98">
      <w:pPr>
        <w:spacing w:line="360" w:lineRule="auto"/>
        <w:rPr>
          <w:lang w:val="en-US"/>
        </w:rPr>
      </w:pPr>
    </w:p>
    <w:p w14:paraId="25F0AB7B" w14:textId="77777777" w:rsidR="000665DD" w:rsidRDefault="000665DD" w:rsidP="00353B98">
      <w:pPr>
        <w:pStyle w:val="Heading1"/>
        <w:numPr>
          <w:ilvl w:val="0"/>
          <w:numId w:val="0"/>
        </w:numPr>
        <w:spacing w:line="360" w:lineRule="auto"/>
      </w:pPr>
    </w:p>
    <w:p w14:paraId="1CEF4416" w14:textId="77777777" w:rsidR="000665DD" w:rsidRDefault="000665DD" w:rsidP="00353B98">
      <w:pPr>
        <w:pStyle w:val="Heading1"/>
        <w:spacing w:line="360" w:lineRule="auto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44"/>
        <w:gridCol w:w="1056"/>
        <w:gridCol w:w="2549"/>
        <w:gridCol w:w="1549"/>
        <w:gridCol w:w="3570"/>
      </w:tblGrid>
      <w:tr w:rsidR="00812A0A" w14:paraId="2A9DBB04" w14:textId="77777777" w:rsidTr="000665DD">
        <w:tc>
          <w:tcPr>
            <w:tcW w:w="763" w:type="dxa"/>
          </w:tcPr>
          <w:p w14:paraId="2213AE86" w14:textId="77777777" w:rsidR="000665DD" w:rsidRDefault="000665DD" w:rsidP="00353B98">
            <w:pPr>
              <w:spacing w:before="120" w:after="120" w:line="360" w:lineRule="auto"/>
              <w:jc w:val="center"/>
            </w:pPr>
            <w:r>
              <w:t>STT</w:t>
            </w:r>
          </w:p>
        </w:tc>
        <w:tc>
          <w:tcPr>
            <w:tcW w:w="990" w:type="dxa"/>
          </w:tcPr>
          <w:p w14:paraId="681B1CCD" w14:textId="77777777" w:rsidR="000665DD" w:rsidRDefault="000665DD" w:rsidP="00353B98">
            <w:pPr>
              <w:spacing w:before="120" w:after="120" w:line="360" w:lineRule="auto"/>
            </w:pPr>
            <w:r>
              <w:t>MSSV</w:t>
            </w:r>
          </w:p>
        </w:tc>
        <w:tc>
          <w:tcPr>
            <w:tcW w:w="2855" w:type="dxa"/>
          </w:tcPr>
          <w:p w14:paraId="732CC14E" w14:textId="77777777" w:rsidR="000665DD" w:rsidRDefault="000665DD" w:rsidP="00353B98">
            <w:pPr>
              <w:spacing w:before="120" w:after="120" w:line="360" w:lineRule="auto"/>
            </w:pPr>
            <w:r>
              <w:t>Họ và tên</w:t>
            </w:r>
          </w:p>
        </w:tc>
        <w:tc>
          <w:tcPr>
            <w:tcW w:w="1573" w:type="dxa"/>
          </w:tcPr>
          <w:p w14:paraId="1700CF90" w14:textId="77777777" w:rsidR="000665DD" w:rsidRDefault="000665DD" w:rsidP="00353B98">
            <w:pPr>
              <w:spacing w:before="120" w:after="120" w:line="360" w:lineRule="auto"/>
            </w:pPr>
            <w:r>
              <w:t>Điện thoại</w:t>
            </w:r>
          </w:p>
        </w:tc>
        <w:tc>
          <w:tcPr>
            <w:tcW w:w="3287" w:type="dxa"/>
          </w:tcPr>
          <w:p w14:paraId="15279577" w14:textId="77777777" w:rsidR="000665DD" w:rsidRDefault="000665DD" w:rsidP="00353B98">
            <w:pPr>
              <w:spacing w:before="120" w:after="120" w:line="360" w:lineRule="auto"/>
            </w:pPr>
            <w:r>
              <w:t>Email</w:t>
            </w:r>
          </w:p>
        </w:tc>
      </w:tr>
      <w:tr w:rsidR="00812A0A" w14:paraId="1AAD799C" w14:textId="77777777" w:rsidTr="000665DD">
        <w:tc>
          <w:tcPr>
            <w:tcW w:w="763" w:type="dxa"/>
          </w:tcPr>
          <w:p w14:paraId="001C588E" w14:textId="77777777" w:rsidR="000665DD" w:rsidRDefault="000665DD" w:rsidP="00353B98">
            <w:pPr>
              <w:spacing w:before="120" w:after="120" w:line="360" w:lineRule="auto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A7DF9BB" w14:textId="42637F0D" w:rsidR="000665DD" w:rsidRPr="00812A0A" w:rsidRDefault="00812A0A" w:rsidP="00353B98">
            <w:pPr>
              <w:spacing w:before="120" w:after="120" w:line="360" w:lineRule="auto"/>
              <w:rPr>
                <w:lang w:val="en-US"/>
              </w:rPr>
            </w:pPr>
            <w:r>
              <w:rPr>
                <w:lang w:val="en-US"/>
              </w:rPr>
              <w:t>1988326</w:t>
            </w:r>
          </w:p>
        </w:tc>
        <w:tc>
          <w:tcPr>
            <w:tcW w:w="2855" w:type="dxa"/>
          </w:tcPr>
          <w:p w14:paraId="2DE252FA" w14:textId="2586EA52" w:rsidR="000665DD" w:rsidRPr="00812A0A" w:rsidRDefault="00812A0A" w:rsidP="00353B98">
            <w:pPr>
              <w:spacing w:before="120" w:after="12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Huỳnh Minh Trí </w:t>
            </w:r>
          </w:p>
        </w:tc>
        <w:tc>
          <w:tcPr>
            <w:tcW w:w="1573" w:type="dxa"/>
          </w:tcPr>
          <w:p w14:paraId="5E961317" w14:textId="0B4821CA" w:rsidR="000665DD" w:rsidRPr="00812A0A" w:rsidRDefault="00812A0A" w:rsidP="00353B98">
            <w:pPr>
              <w:spacing w:before="120" w:after="120" w:line="360" w:lineRule="auto"/>
              <w:rPr>
                <w:lang w:val="en-US"/>
              </w:rPr>
            </w:pPr>
            <w:r>
              <w:rPr>
                <w:lang w:val="en-US"/>
              </w:rPr>
              <w:t>0975443945</w:t>
            </w:r>
          </w:p>
        </w:tc>
        <w:tc>
          <w:tcPr>
            <w:tcW w:w="3287" w:type="dxa"/>
          </w:tcPr>
          <w:p w14:paraId="3E674421" w14:textId="202C3CD0" w:rsidR="000665DD" w:rsidRPr="00812A0A" w:rsidRDefault="00812A0A" w:rsidP="00353B98">
            <w:pPr>
              <w:spacing w:before="120" w:after="120" w:line="360" w:lineRule="auto"/>
              <w:rPr>
                <w:lang w:val="en-US"/>
              </w:rPr>
            </w:pPr>
            <w:r>
              <w:rPr>
                <w:lang w:val="en-US"/>
              </w:rPr>
              <w:t>Huynhminhtri.official@gmail.com</w:t>
            </w:r>
          </w:p>
        </w:tc>
      </w:tr>
      <w:tr w:rsidR="00812A0A" w14:paraId="300A7721" w14:textId="77777777" w:rsidTr="000665DD">
        <w:tc>
          <w:tcPr>
            <w:tcW w:w="763" w:type="dxa"/>
          </w:tcPr>
          <w:p w14:paraId="0C1F246D" w14:textId="77777777" w:rsidR="000665DD" w:rsidRDefault="000665DD" w:rsidP="00353B98">
            <w:pPr>
              <w:spacing w:before="120" w:after="120" w:line="36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21C51967" w14:textId="77777777" w:rsidR="000665DD" w:rsidRDefault="000665DD" w:rsidP="00353B98">
            <w:pPr>
              <w:spacing w:before="120" w:after="120" w:line="360" w:lineRule="auto"/>
            </w:pPr>
          </w:p>
        </w:tc>
        <w:tc>
          <w:tcPr>
            <w:tcW w:w="2855" w:type="dxa"/>
          </w:tcPr>
          <w:p w14:paraId="216C59EA" w14:textId="361E55E9" w:rsidR="000665DD" w:rsidRPr="00DD2E3D" w:rsidRDefault="00DD2E3D" w:rsidP="00353B98">
            <w:pPr>
              <w:spacing w:before="120" w:after="120" w:line="360" w:lineRule="auto"/>
              <w:rPr>
                <w:lang w:val="en-US"/>
              </w:rPr>
            </w:pPr>
            <w:r>
              <w:rPr>
                <w:lang w:val="en-US"/>
              </w:rPr>
              <w:t>Quốc</w:t>
            </w:r>
          </w:p>
        </w:tc>
        <w:tc>
          <w:tcPr>
            <w:tcW w:w="1573" w:type="dxa"/>
          </w:tcPr>
          <w:p w14:paraId="54C22326" w14:textId="77777777" w:rsidR="000665DD" w:rsidRDefault="000665DD" w:rsidP="00353B98">
            <w:pPr>
              <w:spacing w:before="120" w:after="120" w:line="360" w:lineRule="auto"/>
            </w:pPr>
          </w:p>
        </w:tc>
        <w:tc>
          <w:tcPr>
            <w:tcW w:w="3287" w:type="dxa"/>
          </w:tcPr>
          <w:p w14:paraId="36CB4B09" w14:textId="77777777" w:rsidR="000665DD" w:rsidRDefault="000665DD" w:rsidP="00353B98">
            <w:pPr>
              <w:spacing w:before="120" w:after="120" w:line="360" w:lineRule="auto"/>
            </w:pPr>
          </w:p>
        </w:tc>
      </w:tr>
      <w:tr w:rsidR="00812A0A" w14:paraId="28893755" w14:textId="77777777" w:rsidTr="000665DD">
        <w:tc>
          <w:tcPr>
            <w:tcW w:w="763" w:type="dxa"/>
          </w:tcPr>
          <w:p w14:paraId="1C89052E" w14:textId="77777777" w:rsidR="000665DD" w:rsidRPr="000665DD" w:rsidRDefault="000665DD" w:rsidP="00353B98">
            <w:pPr>
              <w:spacing w:before="120" w:after="12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14:paraId="4F988788" w14:textId="77777777" w:rsidR="000665DD" w:rsidRDefault="000665DD" w:rsidP="00353B98">
            <w:pPr>
              <w:spacing w:before="120" w:after="120" w:line="360" w:lineRule="auto"/>
            </w:pPr>
          </w:p>
        </w:tc>
        <w:tc>
          <w:tcPr>
            <w:tcW w:w="2855" w:type="dxa"/>
          </w:tcPr>
          <w:p w14:paraId="299453BC" w14:textId="02412C86" w:rsidR="000665DD" w:rsidRPr="00DD2E3D" w:rsidRDefault="00DD2E3D" w:rsidP="00353B98">
            <w:pPr>
              <w:spacing w:before="120" w:after="120" w:line="360" w:lineRule="auto"/>
              <w:rPr>
                <w:lang w:val="en-US"/>
              </w:rPr>
            </w:pPr>
            <w:r>
              <w:rPr>
                <w:lang w:val="en-US"/>
              </w:rPr>
              <w:t>Hiếu</w:t>
            </w:r>
          </w:p>
        </w:tc>
        <w:tc>
          <w:tcPr>
            <w:tcW w:w="1573" w:type="dxa"/>
          </w:tcPr>
          <w:p w14:paraId="3A5D1948" w14:textId="77777777" w:rsidR="000665DD" w:rsidRDefault="000665DD" w:rsidP="00353B98">
            <w:pPr>
              <w:spacing w:before="120" w:after="120" w:line="360" w:lineRule="auto"/>
            </w:pPr>
          </w:p>
        </w:tc>
        <w:tc>
          <w:tcPr>
            <w:tcW w:w="3287" w:type="dxa"/>
          </w:tcPr>
          <w:p w14:paraId="209FABA9" w14:textId="77777777" w:rsidR="000665DD" w:rsidRDefault="000665DD" w:rsidP="00353B98">
            <w:pPr>
              <w:spacing w:before="120" w:after="120" w:line="360" w:lineRule="auto"/>
            </w:pPr>
          </w:p>
        </w:tc>
      </w:tr>
      <w:tr w:rsidR="00DD2E3D" w14:paraId="21A7EE15" w14:textId="77777777" w:rsidTr="000665DD">
        <w:tc>
          <w:tcPr>
            <w:tcW w:w="763" w:type="dxa"/>
          </w:tcPr>
          <w:p w14:paraId="2EBAA37F" w14:textId="42655613" w:rsidR="00DD2E3D" w:rsidRDefault="00DD2E3D" w:rsidP="00353B98">
            <w:pPr>
              <w:spacing w:before="120" w:after="12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0" w:type="dxa"/>
          </w:tcPr>
          <w:p w14:paraId="491EFFA6" w14:textId="77777777" w:rsidR="00DD2E3D" w:rsidRDefault="00DD2E3D" w:rsidP="00353B98">
            <w:pPr>
              <w:spacing w:before="120" w:after="120" w:line="360" w:lineRule="auto"/>
            </w:pPr>
          </w:p>
        </w:tc>
        <w:tc>
          <w:tcPr>
            <w:tcW w:w="2855" w:type="dxa"/>
          </w:tcPr>
          <w:p w14:paraId="45426C34" w14:textId="195D444F" w:rsidR="00DD2E3D" w:rsidRPr="00DD2E3D" w:rsidRDefault="00DD2E3D" w:rsidP="00353B98">
            <w:pPr>
              <w:spacing w:before="120" w:after="120" w:line="360" w:lineRule="auto"/>
              <w:rPr>
                <w:lang w:val="en-US"/>
              </w:rPr>
            </w:pPr>
            <w:r>
              <w:rPr>
                <w:lang w:val="en-US"/>
              </w:rPr>
              <w:t>Nghĩa</w:t>
            </w:r>
          </w:p>
        </w:tc>
        <w:tc>
          <w:tcPr>
            <w:tcW w:w="1573" w:type="dxa"/>
          </w:tcPr>
          <w:p w14:paraId="203DEC1F" w14:textId="77777777" w:rsidR="00DD2E3D" w:rsidRDefault="00DD2E3D" w:rsidP="00353B98">
            <w:pPr>
              <w:spacing w:before="120" w:after="120" w:line="360" w:lineRule="auto"/>
            </w:pPr>
          </w:p>
        </w:tc>
        <w:tc>
          <w:tcPr>
            <w:tcW w:w="3287" w:type="dxa"/>
          </w:tcPr>
          <w:p w14:paraId="029823F4" w14:textId="77777777" w:rsidR="00DD2E3D" w:rsidRDefault="00DD2E3D" w:rsidP="00353B98">
            <w:pPr>
              <w:spacing w:before="120" w:after="120" w:line="360" w:lineRule="auto"/>
            </w:pPr>
          </w:p>
        </w:tc>
      </w:tr>
    </w:tbl>
    <w:p w14:paraId="331C6F8D" w14:textId="77777777" w:rsidR="003548A8" w:rsidRDefault="003548A8" w:rsidP="00353B98">
      <w:pPr>
        <w:spacing w:line="360" w:lineRule="auto"/>
        <w:jc w:val="center"/>
        <w:rPr>
          <w:i/>
          <w:color w:val="0000FF"/>
          <w:lang w:val="en-US"/>
        </w:rPr>
      </w:pPr>
    </w:p>
    <w:p w14:paraId="338190EE" w14:textId="77777777" w:rsidR="000665DD" w:rsidRDefault="000665DD" w:rsidP="00353B98">
      <w:pPr>
        <w:spacing w:line="360" w:lineRule="auto"/>
        <w:jc w:val="center"/>
        <w:rPr>
          <w:i/>
          <w:color w:val="0000FF"/>
          <w:lang w:val="en-US"/>
        </w:rPr>
      </w:pPr>
    </w:p>
    <w:p w14:paraId="0CA1BCA0" w14:textId="77777777" w:rsidR="000665DD" w:rsidRDefault="000665DD" w:rsidP="00353B98">
      <w:pPr>
        <w:spacing w:line="360" w:lineRule="auto"/>
        <w:jc w:val="center"/>
        <w:rPr>
          <w:i/>
          <w:color w:val="0000FF"/>
          <w:lang w:val="en-US"/>
        </w:rPr>
      </w:pPr>
    </w:p>
    <w:p w14:paraId="33CE0883" w14:textId="77777777" w:rsidR="000665DD" w:rsidRDefault="000665DD" w:rsidP="00353B98">
      <w:pPr>
        <w:spacing w:line="360" w:lineRule="auto"/>
        <w:jc w:val="center"/>
        <w:rPr>
          <w:i/>
          <w:color w:val="0000FF"/>
          <w:lang w:val="en-US"/>
        </w:rPr>
      </w:pPr>
    </w:p>
    <w:p w14:paraId="022960E3" w14:textId="77777777" w:rsidR="000665DD" w:rsidRDefault="000665DD" w:rsidP="00353B98">
      <w:pPr>
        <w:spacing w:line="360" w:lineRule="auto"/>
        <w:jc w:val="center"/>
        <w:rPr>
          <w:i/>
          <w:color w:val="0000FF"/>
          <w:lang w:val="en-US"/>
        </w:rPr>
      </w:pPr>
    </w:p>
    <w:p w14:paraId="08768909" w14:textId="77777777" w:rsidR="000665DD" w:rsidRDefault="000665DD" w:rsidP="00353B98">
      <w:pPr>
        <w:spacing w:line="360" w:lineRule="auto"/>
        <w:jc w:val="center"/>
        <w:rPr>
          <w:i/>
          <w:color w:val="0000FF"/>
          <w:lang w:val="en-US"/>
        </w:rPr>
      </w:pPr>
    </w:p>
    <w:p w14:paraId="4673C3F6" w14:textId="77777777" w:rsidR="000665DD" w:rsidRDefault="000665DD" w:rsidP="00353B98">
      <w:pPr>
        <w:spacing w:line="360" w:lineRule="auto"/>
        <w:jc w:val="center"/>
        <w:rPr>
          <w:i/>
          <w:color w:val="0000FF"/>
          <w:lang w:val="en-US"/>
        </w:rPr>
      </w:pPr>
    </w:p>
    <w:p w14:paraId="62318CD9" w14:textId="77777777" w:rsidR="000665DD" w:rsidRDefault="000665DD" w:rsidP="00353B98">
      <w:pPr>
        <w:spacing w:line="360" w:lineRule="auto"/>
        <w:jc w:val="center"/>
        <w:rPr>
          <w:i/>
          <w:color w:val="0000FF"/>
          <w:lang w:val="en-US"/>
        </w:rPr>
      </w:pPr>
    </w:p>
    <w:p w14:paraId="21F53F3E" w14:textId="77777777" w:rsidR="000665DD" w:rsidRDefault="000665DD" w:rsidP="00353B98">
      <w:pPr>
        <w:spacing w:line="360" w:lineRule="auto"/>
        <w:jc w:val="center"/>
        <w:rPr>
          <w:i/>
          <w:color w:val="0000FF"/>
          <w:lang w:val="en-US"/>
        </w:rPr>
      </w:pPr>
    </w:p>
    <w:p w14:paraId="58880244" w14:textId="77777777" w:rsidR="000665DD" w:rsidRDefault="000665DD" w:rsidP="00353B98">
      <w:pPr>
        <w:spacing w:line="360" w:lineRule="auto"/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67DC0" w14:textId="77777777" w:rsidR="00935E6B" w:rsidRDefault="00935E6B">
      <w:r>
        <w:separator/>
      </w:r>
    </w:p>
  </w:endnote>
  <w:endnote w:type="continuationSeparator" w:id="0">
    <w:p w14:paraId="52E164D1" w14:textId="77777777" w:rsidR="00935E6B" w:rsidRDefault="0093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29C14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E538BC6" wp14:editId="1626266A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8A8BC6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34209" w14:textId="77777777" w:rsidR="00935E6B" w:rsidRDefault="00935E6B">
      <w:r>
        <w:separator/>
      </w:r>
    </w:p>
  </w:footnote>
  <w:footnote w:type="continuationSeparator" w:id="0">
    <w:p w14:paraId="1BD64E70" w14:textId="77777777" w:rsidR="00935E6B" w:rsidRDefault="00935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F9F7E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30A7CF2D" wp14:editId="30C3B69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A5AD26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5F4045AC" wp14:editId="3FBDC5A1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664703" w14:textId="77777777" w:rsidR="003701D7" w:rsidRDefault="003701D7" w:rsidP="003701D7">
    <w:pPr>
      <w:pStyle w:val="Title"/>
      <w:rPr>
        <w:lang w:val="en-US"/>
      </w:rPr>
    </w:pPr>
  </w:p>
  <w:p w14:paraId="57BF3EAA" w14:textId="77777777" w:rsidR="003B1A2B" w:rsidRPr="003B1A2B" w:rsidRDefault="003B1A2B" w:rsidP="003B1A2B">
    <w:pPr>
      <w:rPr>
        <w:lang w:val="en-US"/>
      </w:rPr>
    </w:pPr>
  </w:p>
  <w:p w14:paraId="5ED3F445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56033209">
    <w:abstractNumId w:val="0"/>
  </w:num>
  <w:num w:numId="2" w16cid:durableId="213308987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248344770">
    <w:abstractNumId w:val="15"/>
  </w:num>
  <w:num w:numId="4" w16cid:durableId="2001887974">
    <w:abstractNumId w:val="14"/>
  </w:num>
  <w:num w:numId="5" w16cid:durableId="1315260163">
    <w:abstractNumId w:val="16"/>
  </w:num>
  <w:num w:numId="6" w16cid:durableId="1759249352">
    <w:abstractNumId w:val="8"/>
  </w:num>
  <w:num w:numId="7" w16cid:durableId="1270089821">
    <w:abstractNumId w:val="17"/>
  </w:num>
  <w:num w:numId="8" w16cid:durableId="1667787165">
    <w:abstractNumId w:val="22"/>
  </w:num>
  <w:num w:numId="9" w16cid:durableId="1674064892">
    <w:abstractNumId w:val="10"/>
  </w:num>
  <w:num w:numId="10" w16cid:durableId="871528469">
    <w:abstractNumId w:val="6"/>
  </w:num>
  <w:num w:numId="11" w16cid:durableId="1005475689">
    <w:abstractNumId w:val="27"/>
  </w:num>
  <w:num w:numId="12" w16cid:durableId="1655065501">
    <w:abstractNumId w:val="23"/>
  </w:num>
  <w:num w:numId="13" w16cid:durableId="2142188817">
    <w:abstractNumId w:val="21"/>
  </w:num>
  <w:num w:numId="14" w16cid:durableId="649098584">
    <w:abstractNumId w:val="2"/>
  </w:num>
  <w:num w:numId="15" w16cid:durableId="1588997762">
    <w:abstractNumId w:val="4"/>
  </w:num>
  <w:num w:numId="16" w16cid:durableId="531460868">
    <w:abstractNumId w:val="20"/>
  </w:num>
  <w:num w:numId="17" w16cid:durableId="1424764634">
    <w:abstractNumId w:val="25"/>
  </w:num>
  <w:num w:numId="18" w16cid:durableId="188757172">
    <w:abstractNumId w:val="9"/>
  </w:num>
  <w:num w:numId="19" w16cid:durableId="1265647199">
    <w:abstractNumId w:val="19"/>
  </w:num>
  <w:num w:numId="20" w16cid:durableId="52168423">
    <w:abstractNumId w:val="24"/>
  </w:num>
  <w:num w:numId="21" w16cid:durableId="1983264320">
    <w:abstractNumId w:val="26"/>
  </w:num>
  <w:num w:numId="22" w16cid:durableId="833109781">
    <w:abstractNumId w:val="7"/>
  </w:num>
  <w:num w:numId="23" w16cid:durableId="1585602727">
    <w:abstractNumId w:val="13"/>
  </w:num>
  <w:num w:numId="24" w16cid:durableId="746460713">
    <w:abstractNumId w:val="5"/>
  </w:num>
  <w:num w:numId="25" w16cid:durableId="1845239799">
    <w:abstractNumId w:val="3"/>
  </w:num>
  <w:num w:numId="26" w16cid:durableId="1418793360">
    <w:abstractNumId w:val="12"/>
  </w:num>
  <w:num w:numId="27" w16cid:durableId="409085741">
    <w:abstractNumId w:val="18"/>
  </w:num>
  <w:num w:numId="28" w16cid:durableId="19459181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646451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018204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866053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2E42BB"/>
    <w:rsid w:val="00301562"/>
    <w:rsid w:val="0031511D"/>
    <w:rsid w:val="00353B98"/>
    <w:rsid w:val="003548A8"/>
    <w:rsid w:val="003701D7"/>
    <w:rsid w:val="003747E6"/>
    <w:rsid w:val="003B1A2B"/>
    <w:rsid w:val="003F003F"/>
    <w:rsid w:val="004176B5"/>
    <w:rsid w:val="00435847"/>
    <w:rsid w:val="004B7CC9"/>
    <w:rsid w:val="004E21B2"/>
    <w:rsid w:val="004E4257"/>
    <w:rsid w:val="004F42B2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12A0A"/>
    <w:rsid w:val="008243D9"/>
    <w:rsid w:val="008F5FAF"/>
    <w:rsid w:val="00935E6B"/>
    <w:rsid w:val="00984338"/>
    <w:rsid w:val="0099744F"/>
    <w:rsid w:val="009B2AFC"/>
    <w:rsid w:val="009F47F5"/>
    <w:rsid w:val="00A50B60"/>
    <w:rsid w:val="00A544E7"/>
    <w:rsid w:val="00A638EF"/>
    <w:rsid w:val="00B46F4E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DD2E3D"/>
    <w:rsid w:val="00E95D0C"/>
    <w:rsid w:val="00F53DBB"/>
    <w:rsid w:val="00FA2327"/>
    <w:rsid w:val="00FB3FFD"/>
    <w:rsid w:val="00FE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AE7576"/>
  <w15:docId w15:val="{8F5C9305-CC99-4984-8718-6BAE38CC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character" w:styleId="Hyperlink">
    <w:name w:val="Hyperlink"/>
    <w:basedOn w:val="DefaultParagraphFont"/>
    <w:rsid w:val="00812A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812A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docs/guides/text-to-spee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docs/guides/speech-to-te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Trí Huỳnh Minh</cp:lastModifiedBy>
  <cp:revision>9</cp:revision>
  <cp:lastPrinted>2013-12-07T15:54:00Z</cp:lastPrinted>
  <dcterms:created xsi:type="dcterms:W3CDTF">2013-10-13T11:23:00Z</dcterms:created>
  <dcterms:modified xsi:type="dcterms:W3CDTF">2024-05-19T14:06:00Z</dcterms:modified>
</cp:coreProperties>
</file>