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Answer</w:t>
            </w:r>
          </w:p>
        </w:tc>
      </w:tr>
      <w:tr>
        <w:tc>
          <w:tcPr>
            <w:tcW w:type="dxa" w:w="4320"/>
          </w:tcPr>
          <w:p>
            <w:r>
              <w:t>What do you find the most challenging about reading or writing at school?</w:t>
            </w:r>
          </w:p>
        </w:tc>
        <w:tc>
          <w:tcPr>
            <w:tcW w:type="dxa" w:w="4320"/>
          </w:tcPr>
          <w:p>
            <w:r>
              <w:t>I find it hard to understand big words, and I get stuck when I try to spell them.</w:t>
            </w:r>
          </w:p>
        </w:tc>
      </w:tr>
      <w:tr>
        <w:tc>
          <w:tcPr>
            <w:tcW w:type="dxa" w:w="4320"/>
          </w:tcPr>
          <w:p>
            <w:r>
              <w:t>How do you feel when a teacher or parent helps you with your work?</w:t>
            </w:r>
          </w:p>
        </w:tc>
        <w:tc>
          <w:tcPr>
            <w:tcW w:type="dxa" w:w="4320"/>
          </w:tcPr>
          <w:p>
            <w:r>
              <w:t>I feel better because they explain things, and I don’t feel alone when I get stuck.</w:t>
            </w:r>
          </w:p>
        </w:tc>
      </w:tr>
      <w:tr>
        <w:tc>
          <w:tcPr>
            <w:tcW w:type="dxa" w:w="4320"/>
          </w:tcPr>
          <w:p>
            <w:r>
              <w:t>What kind of books or stories do you like to read, even if they’re hard?</w:t>
            </w:r>
          </w:p>
        </w:tc>
        <w:tc>
          <w:tcPr>
            <w:tcW w:type="dxa" w:w="4320"/>
          </w:tcPr>
          <w:p>
            <w:r>
              <w:t>I like short stories with pictures because they help me understand what’s happening.</w:t>
            </w:r>
          </w:p>
        </w:tc>
      </w:tr>
      <w:tr>
        <w:tc>
          <w:tcPr>
            <w:tcW w:type="dxa" w:w="4320"/>
          </w:tcPr>
          <w:p>
            <w:r>
              <w:t>What makes you feel confident or happy when learning?</w:t>
            </w:r>
          </w:p>
        </w:tc>
        <w:tc>
          <w:tcPr>
            <w:tcW w:type="dxa" w:w="4320"/>
          </w:tcPr>
          <w:p>
            <w:r>
              <w:t>I feel happy when I get something right or when someone tells me I did a good job.</w:t>
            </w:r>
          </w:p>
        </w:tc>
      </w:tr>
      <w:tr>
        <w:tc>
          <w:tcPr>
            <w:tcW w:type="dxa" w:w="4320"/>
          </w:tcPr>
          <w:p>
            <w:r>
              <w:t>What happens when you’re asked to read out loud or write something in class?</w:t>
            </w:r>
          </w:p>
        </w:tc>
        <w:tc>
          <w:tcPr>
            <w:tcW w:type="dxa" w:w="4320"/>
          </w:tcPr>
          <w:p>
            <w:r>
              <w:t>I feel nervous because I might make mistakes, and I don’t want the other kids to laugh.</w:t>
            </w:r>
          </w:p>
        </w:tc>
      </w:tr>
      <w:tr>
        <w:tc>
          <w:tcPr>
            <w:tcW w:type="dxa" w:w="4320"/>
          </w:tcPr>
          <w:p>
            <w:r>
              <w:t>Do you like working with other students, or do you prefer working alone?</w:t>
            </w:r>
          </w:p>
        </w:tc>
        <w:tc>
          <w:tcPr>
            <w:tcW w:type="dxa" w:w="4320"/>
          </w:tcPr>
          <w:p>
            <w:r>
              <w:t>I like working with friends because they can help me, but sometimes I like being alone too.</w:t>
            </w:r>
          </w:p>
        </w:tc>
      </w:tr>
      <w:tr>
        <w:tc>
          <w:tcPr>
            <w:tcW w:type="dxa" w:w="4320"/>
          </w:tcPr>
          <w:p>
            <w:r>
              <w:t>What subjects do you enjoy the most in school, and why?</w:t>
            </w:r>
          </w:p>
        </w:tc>
        <w:tc>
          <w:tcPr>
            <w:tcW w:type="dxa" w:w="4320"/>
          </w:tcPr>
          <w:p>
            <w:r>
              <w:t>I like art and science because I can draw, make things, or watch experiments.</w:t>
            </w:r>
          </w:p>
        </w:tc>
      </w:tr>
      <w:tr>
        <w:tc>
          <w:tcPr>
            <w:tcW w:type="dxa" w:w="4320"/>
          </w:tcPr>
          <w:p>
            <w:r>
              <w:t>How do you feel when you’re given extra time to finish your tasks?</w:t>
            </w:r>
          </w:p>
        </w:tc>
        <w:tc>
          <w:tcPr>
            <w:tcW w:type="dxa" w:w="4320"/>
          </w:tcPr>
          <w:p>
            <w:r>
              <w:t>It helps me a lot because I don’t feel rushed, and I can do my best without stress.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