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7973" w14:textId="690D8E86" w:rsidR="00712A90" w:rsidRDefault="00EB2D40" w:rsidP="00EB2D40">
      <w:pPr>
        <w:pStyle w:val="Title"/>
        <w:jc w:val="center"/>
      </w:pPr>
      <w:r w:rsidRPr="00EB2D40">
        <w:t>MPI stencil performance</w:t>
      </w:r>
    </w:p>
    <w:p w14:paraId="482190BB" w14:textId="4ABA3EE8" w:rsidR="00EB2D40" w:rsidRDefault="00EB2D40" w:rsidP="00EB2D40"/>
    <w:p w14:paraId="660C367A" w14:textId="3A71D8F0" w:rsidR="00EB2D40" w:rsidRDefault="00EB2D40" w:rsidP="00EB2D40">
      <w:pPr>
        <w:jc w:val="center"/>
      </w:pPr>
      <w:r>
        <w:rPr>
          <w:rFonts w:hint="eastAsia"/>
        </w:rPr>
        <w:t>Ti</w:t>
      </w:r>
      <w:r>
        <w:t>an-Ruei Kuan</w:t>
      </w:r>
    </w:p>
    <w:p w14:paraId="3C9C31E0" w14:textId="4F322B2D" w:rsidR="00EB2D40" w:rsidRDefault="00EB2D40" w:rsidP="00EB2D40"/>
    <w:p w14:paraId="52AF3E27" w14:textId="56600C4D" w:rsidR="00EB2D40" w:rsidRDefault="00EB2D40" w:rsidP="00EB2D40">
      <w:r>
        <w:rPr>
          <w:noProof/>
        </w:rPr>
        <w:drawing>
          <wp:inline distT="0" distB="0" distL="0" distR="0" wp14:anchorId="2D4D4A9E" wp14:editId="016B79D5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C013" w14:textId="71FAB167" w:rsidR="00EB2D40" w:rsidRDefault="00EB2D40" w:rsidP="00EB2D40"/>
    <w:p w14:paraId="39749E6D" w14:textId="1CB164D3" w:rsidR="00EB2D40" w:rsidRDefault="00EB2D40" w:rsidP="00EB2D40">
      <w:r>
        <w:t xml:space="preserve">The variants I choose is </w:t>
      </w:r>
      <w:r w:rsidRPr="00EB2D40">
        <w:t>packing and unpacking send and receive buffers vs. in place buffers with MPI vector types</w:t>
      </w:r>
      <w:r>
        <w:t>.</w:t>
      </w:r>
    </w:p>
    <w:p w14:paraId="5C75C718" w14:textId="46A27336" w:rsidR="00EB2D40" w:rsidRPr="00EB2D40" w:rsidRDefault="00576A25" w:rsidP="00EB2D40">
      <w:r>
        <w:t xml:space="preserve">When N </w:t>
      </w:r>
      <w:r>
        <w:t>(grid points per direction)</w:t>
      </w:r>
      <w:r>
        <w:t xml:space="preserve"> is small, </w:t>
      </w:r>
      <w:r>
        <w:t>MPI vector type</w:t>
      </w:r>
      <w:r>
        <w:t xml:space="preserve"> can reduce the buffer packing/unpacking overhead, so it is faster than </w:t>
      </w:r>
      <w:r>
        <w:t>packing/unpacking</w:t>
      </w:r>
      <w:r>
        <w:t xml:space="preserve"> manually. However, when N is larger, using </w:t>
      </w:r>
      <w:r>
        <w:t>MPI vector type</w:t>
      </w:r>
      <w:r>
        <w:t xml:space="preserve"> become slower. This is because </w:t>
      </w:r>
      <w:r w:rsidR="006B55B9">
        <w:t>manual packing</w:t>
      </w:r>
      <w:r>
        <w:t>/</w:t>
      </w:r>
      <w:r w:rsidR="006B55B9">
        <w:t>unpacking the buffers may lead to some potential speed up for the compiler. For example, the complier may use SIMD</w:t>
      </w:r>
      <w:r>
        <w:t xml:space="preserve"> to accelerate the packing and unpacking process. On the other hand, </w:t>
      </w:r>
      <w:r>
        <w:t>MPI vector type</w:t>
      </w:r>
      <w:r>
        <w:t xml:space="preserve"> is configurable during runtime</w:t>
      </w:r>
      <w:r w:rsidR="00DD61FF">
        <w:t>. Therefore, it is more generic and is eventually outran by compile time speedup.</w:t>
      </w:r>
    </w:p>
    <w:sectPr w:rsidR="00EB2D40" w:rsidRPr="00EB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0C"/>
    <w:rsid w:val="001F3F0C"/>
    <w:rsid w:val="002F4B84"/>
    <w:rsid w:val="00576A25"/>
    <w:rsid w:val="006B55B9"/>
    <w:rsid w:val="00712A90"/>
    <w:rsid w:val="007138AA"/>
    <w:rsid w:val="00777119"/>
    <w:rsid w:val="008E2F15"/>
    <w:rsid w:val="00CB28CC"/>
    <w:rsid w:val="00DD61FF"/>
    <w:rsid w:val="00EB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FC66"/>
  <w15:chartTrackingRefBased/>
  <w15:docId w15:val="{BEA2F711-CF10-48C8-B9BB-C84E356B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D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Kuan, Tian-Ruei</dc:creator>
  <cp:keywords/>
  <dc:description/>
  <cp:lastModifiedBy>Kuan, Tian-Ruei</cp:lastModifiedBy>
  <cp:revision>8</cp:revision>
  <dcterms:created xsi:type="dcterms:W3CDTF">2021-11-16T06:17:00Z</dcterms:created>
  <dcterms:modified xsi:type="dcterms:W3CDTF">2021-11-16T06:39:00Z</dcterms:modified>
</cp:coreProperties>
</file>