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4A4E" w14:textId="42C7BE7A" w:rsidR="00A10937" w:rsidRDefault="005B3A03">
      <w:r>
        <w:rPr>
          <w:rFonts w:hint="eastAsia"/>
        </w:rPr>
        <w:t>除0，1外，相邻的两个数一定互质</w:t>
      </w:r>
    </w:p>
    <w:p w14:paraId="1135FBF9" w14:textId="40218569" w:rsidR="0017758A" w:rsidRPr="0017758A" w:rsidRDefault="005B3A03">
      <w:pPr>
        <w:rPr>
          <w:rFonts w:hint="eastAsia"/>
        </w:rPr>
      </w:pPr>
      <w:r>
        <w:rPr>
          <w:rFonts w:hint="eastAsia"/>
        </w:rPr>
        <w:t>相邻的两个质数一定互</w:t>
      </w:r>
      <w:r w:rsidR="0017758A">
        <w:rPr>
          <w:rFonts w:hint="eastAsia"/>
        </w:rPr>
        <w:t>质</w:t>
      </w:r>
      <w:bookmarkStart w:id="0" w:name="_GoBack"/>
      <w:bookmarkEnd w:id="0"/>
    </w:p>
    <w:sectPr w:rsidR="0017758A" w:rsidRPr="0017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42"/>
    <w:rsid w:val="00102F6A"/>
    <w:rsid w:val="0017758A"/>
    <w:rsid w:val="004D6380"/>
    <w:rsid w:val="005B3A03"/>
    <w:rsid w:val="00A10937"/>
    <w:rsid w:val="00B80788"/>
    <w:rsid w:val="00DA3942"/>
    <w:rsid w:val="00F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06E6"/>
  <w15:chartTrackingRefBased/>
  <w15:docId w15:val="{861ED228-0BED-415C-8343-1A441D3C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9</cp:revision>
  <dcterms:created xsi:type="dcterms:W3CDTF">2018-10-22T09:59:00Z</dcterms:created>
  <dcterms:modified xsi:type="dcterms:W3CDTF">2018-10-22T10:01:00Z</dcterms:modified>
</cp:coreProperties>
</file>