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#include&lt;string.h&gt;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t>memset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（1,2,3）按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字节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给数组赋值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第一个参数：需要初始化的数组首位地址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（起点）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第二个参数：值。如果要为数组赋值，只能赋值-1或者0；（因为-1二进制都是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1而0都是0）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第三个参数：需要赋值的单元大小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（路程）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——sizeof（）函数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此函数为数组某段空间，每次以第三个参数的尺寸改变值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初始化字符串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 xml:space="preserve">Char a[20]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memset（a，0，sizeof（char）*20）；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或者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 xml:space="preserve">memset (a,0,sizeof(a));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t>memcpy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(1,2,3)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第一个参数：粘贴到此数组（的首地址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（起点）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第二个参数：复制此数组（的首地址）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第三个参数：空间大小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字符串输入输出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t>scanf(%s)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遇到空格就把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空格前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的字符当成一个字符串结束输入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24"/>
          <w:szCs w:val="24"/>
          <w:highlight w:val="yellow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highlight w:val="yellow"/>
          <w:rFonts w:ascii="等线" w:eastAsia="等线" w:hAnsi="等线" w:hint="default"/>
        </w:rPr>
        <w:t>gets(c)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gets遇到换行符才结束输入字符串,而且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不吃换行符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，即把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\n前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（不包括\n)的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字符放入字符串c中，gets不安全C11已经废除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t>puts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是他的好兄弟，会加入\n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t>fgets()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遇到换行符结束输入，但是跟</w:t>
      </w:r>
      <w:r>
        <w:rPr>
          <w:b w:val="1"/>
          <w:color w:val="auto"/>
          <w:position w:val="0"/>
          <w:sz w:val="24"/>
          <w:szCs w:val="24"/>
          <w:rFonts w:ascii="等线" w:eastAsia="等线" w:hAnsi="等线" w:hint="default"/>
        </w:rPr>
        <w:t>吃换行符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，即把换行符放入c字符串最后，然后再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加\0,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highlight w:val="yellow"/>
          <w:rFonts w:ascii="等线" w:eastAsia="等线" w:hAnsi="等线" w:hint="default"/>
        </w:rPr>
        <w:t>fputs()</w:t>
      </w:r>
      <w:r>
        <w:rPr>
          <w:color w:val="auto"/>
          <w:position w:val="0"/>
          <w:sz w:val="24"/>
          <w:szCs w:val="24"/>
          <w:rFonts w:ascii="等线" w:eastAsia="等线" w:hAnsi="等线" w:hint="default"/>
        </w:rPr>
        <w:t>不加换行符的好兄弟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等线" w:hAnsi="等线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  <dcterms:modified xsi:type="dcterms:W3CDTF">2017-11-22T11:08:00Z</dcterms:modified>
</cp:coreProperties>
</file>