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0557" w14:textId="2A6ADCAE" w:rsidR="00466DEA" w:rsidRDefault="00000000">
      <w:pPr>
        <w:jc w:val="center"/>
      </w:pPr>
      <w:r>
        <w:rPr>
          <w:rFonts w:ascii="Aptos Display" w:hAnsi="Aptos Display"/>
          <w:b/>
          <w:color w:val="17365D"/>
          <w:sz w:val="50"/>
        </w:rPr>
        <w:t xml:space="preserve">BigQuery Profile in dbt </w:t>
      </w:r>
    </w:p>
    <w:p w14:paraId="5BCEB378" w14:textId="77777777" w:rsidR="00466DEA" w:rsidRDefault="00000000">
      <w:r>
        <w:t>A BigQuery profile in dbt is simply the connection configuration that tells your local dbt project how to connect to Google BigQuery and where dbt should create its models.</w:t>
      </w:r>
    </w:p>
    <w:p w14:paraId="23C7ECC5" w14:textId="77777777" w:rsidR="00466DEA" w:rsidRDefault="00000000">
      <w:pPr>
        <w:spacing w:after="160"/>
        <w:jc w:val="center"/>
      </w:pPr>
      <w:r>
        <w:rPr>
          <w:noProof/>
        </w:rPr>
        <w:drawing>
          <wp:inline distT="0" distB="0" distL="0" distR="0" wp14:anchorId="302A84E9" wp14:editId="6A3998C9">
            <wp:extent cx="5852160" cy="2215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bridge.png"/>
                    <pic:cNvPicPr/>
                  </pic:nvPicPr>
                  <pic:blipFill>
                    <a:blip r:embed="rId8"/>
                    <a:stretch>
                      <a:fillRect/>
                    </a:stretch>
                  </pic:blipFill>
                  <pic:spPr>
                    <a:xfrm>
                      <a:off x="0" y="0"/>
                      <a:ext cx="5852160" cy="2215461"/>
                    </a:xfrm>
                    <a:prstGeom prst="rect">
                      <a:avLst/>
                    </a:prstGeom>
                  </pic:spPr>
                </pic:pic>
              </a:graphicData>
            </a:graphic>
          </wp:inline>
        </w:drawing>
      </w:r>
    </w:p>
    <w:p w14:paraId="47D303CE" w14:textId="77777777" w:rsidR="00466DEA" w:rsidRDefault="00000000">
      <w:r>
        <w:t>The profile is not a transformation file. Your SQL transformations remain inside `models/`; the profile only answers:</w:t>
      </w:r>
    </w:p>
    <w:p w14:paraId="0545BF32" w14:textId="77777777" w:rsidR="00466DEA" w:rsidRDefault="00000000">
      <w:pPr>
        <w:jc w:val="center"/>
      </w:pPr>
      <w:r>
        <w:rPr>
          <w:b/>
          <w:color w:val="2F75B5"/>
        </w:rPr>
        <w:t>Where should dbt connect, how should it authenticate, and where should it build the models?</w:t>
      </w:r>
    </w:p>
    <w:p w14:paraId="5FC48DF8" w14:textId="77777777" w:rsidR="00466DEA" w:rsidRDefault="00000000">
      <w:r>
        <w:t>BigQuery permissions also matter: running query jobs requires BigQuery job permissions, while creating/updating tables requires data-edit permissions on the destination dataset. Google specifically documents `BigQuery Job User` and `BigQuery Data Editor` as typical roles for running jobs and creating/loading/querying tables.</w:t>
      </w:r>
    </w:p>
    <w:p w14:paraId="128754C3" w14:textId="77777777" w:rsidR="00466DEA" w:rsidRDefault="00000000">
      <w:pPr>
        <w:pStyle w:val="Heading1"/>
      </w:pPr>
      <w:r>
        <w:t>Simple Real-World Use Case</w:t>
      </w:r>
    </w:p>
    <w:p w14:paraId="6CCB855E" w14:textId="77777777" w:rsidR="00466DEA" w:rsidRDefault="00000000">
      <w:r>
        <w:t>Suppose an e-commerce company has these raw BigQuery tables:</w:t>
      </w:r>
    </w:p>
    <w:p w14:paraId="56C860C2" w14:textId="77777777" w:rsidR="00466DEA" w:rsidRDefault="00000000">
      <w:pPr>
        <w:pStyle w:val="CodeBlock"/>
        <w:shd w:val="clear" w:color="auto" w:fill="F3F6F9"/>
      </w:pPr>
      <w:r>
        <w:t>CUSTOMERS</w:t>
      </w:r>
      <w:r>
        <w:br/>
        <w:t>ORDERS</w:t>
      </w:r>
    </w:p>
    <w:p w14:paraId="6034C4D2" w14:textId="77777777" w:rsidR="00466DEA" w:rsidRDefault="00000000">
      <w:r>
        <w:t>Management wants:</w:t>
      </w:r>
    </w:p>
    <w:p w14:paraId="636F9E07" w14:textId="77777777" w:rsidR="00466DEA" w:rsidRDefault="00000000">
      <w:pPr>
        <w:pStyle w:val="CodeBlock"/>
        <w:shd w:val="clear" w:color="auto" w:fill="F3F6F9"/>
      </w:pPr>
      <w:r>
        <w:t>Customer</w:t>
      </w:r>
      <w:r>
        <w:br/>
        <w:t>Total Orders</w:t>
      </w:r>
      <w:r>
        <w:br/>
        <w:t>Total Revenue</w:t>
      </w:r>
      <w:r>
        <w:br/>
        <w:t>Customer Category</w:t>
      </w:r>
    </w:p>
    <w:p w14:paraId="4C0E6868" w14:textId="77777777" w:rsidR="00466DEA" w:rsidRDefault="00000000">
      <w:r>
        <w:t>For example:</w:t>
      </w:r>
    </w:p>
    <w:p w14:paraId="5FC82CE7" w14:textId="77777777" w:rsidR="00466DEA" w:rsidRDefault="00000000">
      <w:pPr>
        <w:pStyle w:val="CodeBlock"/>
        <w:shd w:val="clear" w:color="auto" w:fill="F3F6F9"/>
      </w:pPr>
      <w:r>
        <w:t>Ravi    3    42000    GOLD</w:t>
      </w:r>
      <w:r>
        <w:br/>
        <w:t>Priya   2    18000    SILVER</w:t>
      </w:r>
      <w:r>
        <w:br/>
        <w:t>John    1     4000    BRONZE</w:t>
      </w:r>
    </w:p>
    <w:p w14:paraId="1D6F92EE" w14:textId="77777777" w:rsidR="00466DEA" w:rsidRDefault="00000000">
      <w:r>
        <w:t>We will build:</w:t>
      </w:r>
    </w:p>
    <w:p w14:paraId="5C647559" w14:textId="77777777" w:rsidR="00466DEA" w:rsidRDefault="00000000">
      <w:pPr>
        <w:spacing w:after="160"/>
        <w:jc w:val="center"/>
      </w:pPr>
      <w:r>
        <w:rPr>
          <w:noProof/>
        </w:rPr>
        <w:lastRenderedPageBreak/>
        <w:drawing>
          <wp:inline distT="0" distB="0" distL="0" distR="0" wp14:anchorId="3EA7556D" wp14:editId="3484FA7C">
            <wp:extent cx="5852160" cy="3553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852160" cy="3553097"/>
                    </a:xfrm>
                    <a:prstGeom prst="rect">
                      <a:avLst/>
                    </a:prstGeom>
                  </pic:spPr>
                </pic:pic>
              </a:graphicData>
            </a:graphic>
          </wp:inline>
        </w:drawing>
      </w:r>
    </w:p>
    <w:p w14:paraId="14F6BCB7" w14:textId="77777777" w:rsidR="00466DEA" w:rsidRDefault="00000000">
      <w:pPr>
        <w:pStyle w:val="Heading1"/>
      </w:pPr>
      <w:r>
        <w:t>Where do we implement everything?</w:t>
      </w:r>
    </w:p>
    <w:p w14:paraId="58B262BD" w14:textId="77777777" w:rsidR="00466DEA" w:rsidRDefault="00000000">
      <w:r>
        <w:t>Use two places.</w:t>
      </w:r>
    </w:p>
    <w:p w14:paraId="4E82D795" w14:textId="77777777" w:rsidR="00466DEA" w:rsidRDefault="00000000">
      <w:pPr>
        <w:pStyle w:val="Heading3"/>
      </w:pPr>
      <w:r>
        <w:t>On your local machine / VS Code</w:t>
      </w:r>
    </w:p>
    <w:p w14:paraId="0C9550B0" w14:textId="77777777" w:rsidR="00466DEA" w:rsidRDefault="00000000">
      <w:r>
        <w:t>Keep:</w:t>
      </w:r>
    </w:p>
    <w:p w14:paraId="57453672" w14:textId="77777777" w:rsidR="00466DEA" w:rsidRDefault="00000000">
      <w:pPr>
        <w:pStyle w:val="CodeBlock"/>
        <w:shd w:val="clear" w:color="auto" w:fill="F3F6F9"/>
      </w:pPr>
      <w:r>
        <w:t>dbt project</w:t>
      </w:r>
      <w:r>
        <w:br/>
        <w:t>models/</w:t>
      </w:r>
      <w:r>
        <w:br/>
        <w:t>seeds/</w:t>
      </w:r>
      <w:r>
        <w:br/>
        <w:t>snapshots/</w:t>
      </w:r>
      <w:r>
        <w:br/>
        <w:t>tests/</w:t>
      </w:r>
      <w:r>
        <w:br/>
        <w:t>dbt_project.yml</w:t>
      </w:r>
      <w:r>
        <w:br/>
        <w:t>profiles.yml</w:t>
      </w:r>
    </w:p>
    <w:p w14:paraId="15468A55" w14:textId="77777777" w:rsidR="00466DEA" w:rsidRDefault="00000000">
      <w:pPr>
        <w:pStyle w:val="Heading3"/>
      </w:pPr>
      <w:r>
        <w:t>In Google BigQuery</w:t>
      </w:r>
    </w:p>
    <w:p w14:paraId="4E35AD54" w14:textId="77777777" w:rsidR="00466DEA" w:rsidRDefault="00000000">
      <w:r>
        <w:t>Keep:</w:t>
      </w:r>
    </w:p>
    <w:p w14:paraId="7C47502B" w14:textId="77777777" w:rsidR="00466DEA" w:rsidRDefault="00000000">
      <w:pPr>
        <w:pStyle w:val="CodeBlock"/>
        <w:shd w:val="clear" w:color="auto" w:fill="F3F6F9"/>
      </w:pPr>
      <w:r>
        <w:t>Raw tables</w:t>
      </w:r>
      <w:r>
        <w:br/>
        <w:t>Transformed views</w:t>
      </w:r>
      <w:r>
        <w:br/>
        <w:t>Transformed tables</w:t>
      </w:r>
      <w:r>
        <w:br/>
        <w:t>Final marts</w:t>
      </w:r>
    </w:p>
    <w:p w14:paraId="56DB8DF6" w14:textId="77777777" w:rsidR="00466DEA" w:rsidRDefault="00000000">
      <w:r>
        <w:t>So:</w:t>
      </w:r>
    </w:p>
    <w:p w14:paraId="3FE1F873" w14:textId="77777777" w:rsidR="00466DEA" w:rsidRDefault="00000000">
      <w:pPr>
        <w:spacing w:after="160"/>
        <w:jc w:val="center"/>
      </w:pPr>
      <w:r>
        <w:rPr>
          <w:noProof/>
        </w:rPr>
        <w:lastRenderedPageBreak/>
        <w:drawing>
          <wp:inline distT="0" distB="0" distL="0" distR="0" wp14:anchorId="6C8A3040" wp14:editId="0C69F2DA">
            <wp:extent cx="6126480" cy="3104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re_impl.png"/>
                    <pic:cNvPicPr/>
                  </pic:nvPicPr>
                  <pic:blipFill>
                    <a:blip r:embed="rId10"/>
                    <a:stretch>
                      <a:fillRect/>
                    </a:stretch>
                  </pic:blipFill>
                  <pic:spPr>
                    <a:xfrm>
                      <a:off x="0" y="0"/>
                      <a:ext cx="6126480" cy="3104083"/>
                    </a:xfrm>
                    <a:prstGeom prst="rect">
                      <a:avLst/>
                    </a:prstGeom>
                  </pic:spPr>
                </pic:pic>
              </a:graphicData>
            </a:graphic>
          </wp:inline>
        </w:drawing>
      </w:r>
    </w:p>
    <w:p w14:paraId="5B0524B3" w14:textId="77777777" w:rsidR="00466DEA" w:rsidRDefault="00000000">
      <w:pPr>
        <w:pStyle w:val="Heading1"/>
      </w:pPr>
      <w:r>
        <w:t>Step 1 — Prepare Google Cloud</w:t>
      </w:r>
    </w:p>
    <w:p w14:paraId="6F5DC775" w14:textId="77777777" w:rsidR="00466DEA" w:rsidRDefault="00000000">
      <w:r>
        <w:t>Open:</w:t>
      </w:r>
    </w:p>
    <w:p w14:paraId="7BB9CAF0" w14:textId="77777777" w:rsidR="00466DEA" w:rsidRDefault="00000000">
      <w:r>
        <w:rPr>
          <w:b/>
        </w:rPr>
        <w:t>Google Cloud Console → BigQuery</w:t>
      </w:r>
    </w:p>
    <w:p w14:paraId="21AB47B5" w14:textId="77777777" w:rsidR="00466DEA" w:rsidRDefault="00000000">
      <w:r>
        <w:t>Select your training project.</w:t>
      </w:r>
    </w:p>
    <w:p w14:paraId="42EAC199" w14:textId="77777777" w:rsidR="00466DEA" w:rsidRDefault="00000000">
      <w:r>
        <w:t>For example:</w:t>
      </w:r>
    </w:p>
    <w:p w14:paraId="4311D210" w14:textId="77777777" w:rsidR="00466DEA" w:rsidRDefault="00000000">
      <w:pPr>
        <w:pStyle w:val="CodeBlock"/>
        <w:shd w:val="clear" w:color="auto" w:fill="F3F6F9"/>
      </w:pPr>
      <w:r>
        <w:t>Project:</w:t>
      </w:r>
      <w:r>
        <w:br/>
        <w:t>bigquery-optimization-lab</w:t>
      </w:r>
    </w:p>
    <w:p w14:paraId="1DB49498" w14:textId="77777777" w:rsidR="00466DEA" w:rsidRDefault="00000000">
      <w:r>
        <w:t>We'll create two datasets:</w:t>
      </w:r>
    </w:p>
    <w:p w14:paraId="33B54A76" w14:textId="77777777" w:rsidR="00466DEA" w:rsidRDefault="00000000">
      <w:pPr>
        <w:pStyle w:val="CodeBlock"/>
        <w:shd w:val="clear" w:color="auto" w:fill="F3F6F9"/>
      </w:pPr>
      <w:r>
        <w:t>dbt_training_raw</w:t>
      </w:r>
      <w:r>
        <w:br/>
      </w:r>
      <w:r>
        <w:br/>
        <w:t>dbt_training_analytics</w:t>
      </w:r>
    </w:p>
    <w:p w14:paraId="4CF65008" w14:textId="77777777" w:rsidR="00466DEA" w:rsidRDefault="00000000">
      <w:r>
        <w:t>A BigQuery dataset is the container in which tables and other BigQuery resources are organized. Dataset creation requires appropriate permissions such as those included in BigQuery Data Editor, Data Owner, User, or Admin roles.</w:t>
      </w:r>
    </w:p>
    <w:p w14:paraId="20692178" w14:textId="77777777" w:rsidR="00466DEA" w:rsidRDefault="00000000">
      <w:pPr>
        <w:pStyle w:val="Heading1"/>
      </w:pPr>
      <w:r>
        <w:t>Step 2 — Create RAW dataset</w:t>
      </w:r>
    </w:p>
    <w:p w14:paraId="7C35B4E8" w14:textId="77777777" w:rsidR="00466DEA" w:rsidRDefault="00000000">
      <w:r>
        <w:t>In BigQuery:</w:t>
      </w:r>
    </w:p>
    <w:p w14:paraId="336A30F4" w14:textId="77777777" w:rsidR="00466DEA" w:rsidRDefault="00000000">
      <w:pPr>
        <w:pStyle w:val="CodeBlock"/>
        <w:shd w:val="clear" w:color="auto" w:fill="F3F6F9"/>
      </w:pPr>
      <w:r>
        <w:t>Project</w:t>
      </w:r>
      <w:r>
        <w:br/>
        <w:t xml:space="preserve">   ↓</w:t>
      </w:r>
      <w:r>
        <w:br/>
        <w:t>⋮</w:t>
      </w:r>
      <w:r>
        <w:br/>
        <w:t xml:space="preserve">   ↓</w:t>
      </w:r>
      <w:r>
        <w:br/>
        <w:t>Create dataset</w:t>
      </w:r>
    </w:p>
    <w:p w14:paraId="0BE4C01C" w14:textId="77777777" w:rsidR="00466DEA" w:rsidRDefault="00000000">
      <w:r>
        <w:t>Dataset ID:</w:t>
      </w:r>
    </w:p>
    <w:p w14:paraId="61AA9FE0" w14:textId="77777777" w:rsidR="00466DEA" w:rsidRDefault="00000000">
      <w:pPr>
        <w:pStyle w:val="CodeBlock"/>
        <w:shd w:val="clear" w:color="auto" w:fill="F3F6F9"/>
      </w:pPr>
      <w:r>
        <w:t>dbt_training_raw</w:t>
      </w:r>
    </w:p>
    <w:p w14:paraId="69C44CEF" w14:textId="77777777" w:rsidR="00466DEA" w:rsidRDefault="00000000">
      <w:r>
        <w:t>Location:</w:t>
      </w:r>
    </w:p>
    <w:p w14:paraId="2AC850A1" w14:textId="77777777" w:rsidR="00466DEA" w:rsidRDefault="00000000">
      <w:pPr>
        <w:pStyle w:val="CodeBlock"/>
        <w:shd w:val="clear" w:color="auto" w:fill="F3F6F9"/>
      </w:pPr>
      <w:r>
        <w:t>US</w:t>
      </w:r>
    </w:p>
    <w:p w14:paraId="61CA083A" w14:textId="77777777" w:rsidR="00466DEA" w:rsidRDefault="00000000">
      <w:r>
        <w:t>or whatever region you are using consistently.</w:t>
      </w:r>
    </w:p>
    <w:p w14:paraId="1EAA8DD0" w14:textId="77777777" w:rsidR="00466DEA" w:rsidRDefault="00000000">
      <w:pPr>
        <w:pStyle w:val="Heading3"/>
      </w:pPr>
      <w:r>
        <w:lastRenderedPageBreak/>
        <w:t>Important</w:t>
      </w:r>
    </w:p>
    <w:p w14:paraId="100F17E4" w14:textId="77777777" w:rsidR="00466DEA" w:rsidRDefault="00000000">
      <w:r>
        <w:t>Remember the location.</w:t>
      </w:r>
    </w:p>
    <w:p w14:paraId="2E144991" w14:textId="77777777" w:rsidR="00466DEA" w:rsidRDefault="00000000">
      <w:r>
        <w:t>We'll need it in the dbt profile.</w:t>
      </w:r>
    </w:p>
    <w:p w14:paraId="5B56FAF1" w14:textId="77777777" w:rsidR="00466DEA" w:rsidRDefault="00000000">
      <w:pPr>
        <w:pStyle w:val="Heading1"/>
      </w:pPr>
      <w:r>
        <w:t>Step 3 — Create Analytics dataset</w:t>
      </w:r>
    </w:p>
    <w:p w14:paraId="32E5E364" w14:textId="77777777" w:rsidR="00466DEA" w:rsidRDefault="00000000">
      <w:r>
        <w:t>Create another dataset:</w:t>
      </w:r>
    </w:p>
    <w:p w14:paraId="38514620" w14:textId="77777777" w:rsidR="00466DEA" w:rsidRDefault="00000000">
      <w:pPr>
        <w:pStyle w:val="CodeBlock"/>
        <w:shd w:val="clear" w:color="auto" w:fill="F3F6F9"/>
      </w:pPr>
      <w:r>
        <w:t>dbt_training_analytics</w:t>
      </w:r>
    </w:p>
    <w:p w14:paraId="20FC0874" w14:textId="77777777" w:rsidR="00466DEA" w:rsidRDefault="00000000">
      <w:r>
        <w:t>Use the same BigQuery location.</w:t>
      </w:r>
    </w:p>
    <w:p w14:paraId="7FDD00E9" w14:textId="77777777" w:rsidR="00466DEA" w:rsidRDefault="00000000">
      <w:r>
        <w:t>Our architecture becomes:</w:t>
      </w:r>
    </w:p>
    <w:p w14:paraId="5C78E261" w14:textId="77777777" w:rsidR="00466DEA" w:rsidRDefault="00000000">
      <w:pPr>
        <w:spacing w:after="160"/>
        <w:jc w:val="center"/>
      </w:pPr>
      <w:r>
        <w:rPr>
          <w:noProof/>
        </w:rPr>
        <w:drawing>
          <wp:inline distT="0" distB="0" distL="0" distR="0" wp14:anchorId="57964260" wp14:editId="3A7D4B05">
            <wp:extent cx="5852160" cy="2215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s.png"/>
                    <pic:cNvPicPr/>
                  </pic:nvPicPr>
                  <pic:blipFill>
                    <a:blip r:embed="rId11"/>
                    <a:stretch>
                      <a:fillRect/>
                    </a:stretch>
                  </pic:blipFill>
                  <pic:spPr>
                    <a:xfrm>
                      <a:off x="0" y="0"/>
                      <a:ext cx="5852160" cy="2215461"/>
                    </a:xfrm>
                    <a:prstGeom prst="rect">
                      <a:avLst/>
                    </a:prstGeom>
                  </pic:spPr>
                </pic:pic>
              </a:graphicData>
            </a:graphic>
          </wp:inline>
        </w:drawing>
      </w:r>
    </w:p>
    <w:p w14:paraId="24918745" w14:textId="77777777" w:rsidR="00466DEA" w:rsidRDefault="00000000">
      <w:pPr>
        <w:pStyle w:val="Heading1"/>
      </w:pPr>
      <w:r>
        <w:t>Step 4 — Create sample customer table</w:t>
      </w:r>
    </w:p>
    <w:p w14:paraId="7DFF2858" w14:textId="77777777" w:rsidR="00466DEA" w:rsidRDefault="00000000">
      <w:r>
        <w:t>In BigQuery SQL workspace:</w:t>
      </w:r>
    </w:p>
    <w:p w14:paraId="40BBC6B5" w14:textId="77777777" w:rsidR="00466DEA" w:rsidRDefault="00000000">
      <w:pPr>
        <w:pStyle w:val="CodeBlock"/>
        <w:shd w:val="clear" w:color="auto" w:fill="F3F6F9"/>
      </w:pPr>
      <w:r>
        <w:t>CREATE OR REPLACE TABLE</w:t>
      </w:r>
      <w:r>
        <w:br/>
        <w:t>`your-project-id.dbt_training_raw.customers`</w:t>
      </w:r>
      <w:r>
        <w:br/>
        <w:t>(</w:t>
      </w:r>
      <w:r>
        <w:br/>
        <w:t xml:space="preserve">    customer_id INT64,</w:t>
      </w:r>
      <w:r>
        <w:br/>
        <w:t xml:space="preserve">    customer_name STRING,</w:t>
      </w:r>
      <w:r>
        <w:br/>
        <w:t xml:space="preserve">    country STRING</w:t>
      </w:r>
      <w:r>
        <w:br/>
        <w:t>);</w:t>
      </w:r>
    </w:p>
    <w:p w14:paraId="7EC2E8A3" w14:textId="77777777" w:rsidR="00466DEA" w:rsidRDefault="00000000">
      <w:r>
        <w:t>Insert data:</w:t>
      </w:r>
    </w:p>
    <w:p w14:paraId="1663C215" w14:textId="77777777" w:rsidR="00466DEA" w:rsidRDefault="00000000">
      <w:pPr>
        <w:pStyle w:val="CodeBlock"/>
        <w:shd w:val="clear" w:color="auto" w:fill="F3F6F9"/>
      </w:pPr>
      <w:r>
        <w:t>INSERT INTO</w:t>
      </w:r>
      <w:r>
        <w:br/>
        <w:t>`your-project-id.dbt_training_raw.customers`</w:t>
      </w:r>
      <w:r>
        <w:br/>
      </w:r>
      <w:r>
        <w:br/>
        <w:t>VALUES</w:t>
      </w:r>
      <w:r>
        <w:br/>
        <w:t>(1, 'Ravi', 'India'),</w:t>
      </w:r>
      <w:r>
        <w:br/>
        <w:t>(2, 'Priya', 'India'),</w:t>
      </w:r>
      <w:r>
        <w:br/>
        <w:t>(3, 'John', 'USA'),</w:t>
      </w:r>
      <w:r>
        <w:br/>
        <w:t>(4, 'Sara', 'UK'),</w:t>
      </w:r>
      <w:r>
        <w:br/>
        <w:t>(5, 'David', 'USA');</w:t>
      </w:r>
    </w:p>
    <w:p w14:paraId="0C1965B1" w14:textId="77777777" w:rsidR="00466DEA" w:rsidRDefault="00000000">
      <w:r>
        <w:t>Replace:</w:t>
      </w:r>
    </w:p>
    <w:p w14:paraId="455EE468" w14:textId="77777777" w:rsidR="00466DEA" w:rsidRDefault="00000000">
      <w:pPr>
        <w:pStyle w:val="CodeBlock"/>
        <w:shd w:val="clear" w:color="auto" w:fill="F3F6F9"/>
      </w:pPr>
      <w:r>
        <w:t>your-project-id</w:t>
      </w:r>
    </w:p>
    <w:p w14:paraId="646D50F5" w14:textId="77777777" w:rsidR="00466DEA" w:rsidRDefault="00000000">
      <w:r>
        <w:t>with your actual GCP project ID.</w:t>
      </w:r>
    </w:p>
    <w:p w14:paraId="50C7A56A" w14:textId="77777777" w:rsidR="00466DEA" w:rsidRDefault="00000000">
      <w:pPr>
        <w:pStyle w:val="Heading1"/>
      </w:pPr>
      <w:r>
        <w:lastRenderedPageBreak/>
        <w:t>Step 5 — Create orders</w:t>
      </w:r>
    </w:p>
    <w:p w14:paraId="1621A841" w14:textId="77777777" w:rsidR="00466DEA" w:rsidRDefault="00000000">
      <w:pPr>
        <w:pStyle w:val="CodeBlock"/>
        <w:shd w:val="clear" w:color="auto" w:fill="F3F6F9"/>
      </w:pPr>
      <w:r>
        <w:t>CREATE OR REPLACE TABLE</w:t>
      </w:r>
      <w:r>
        <w:br/>
        <w:t>`your-project-id.dbt_training_raw.orders`</w:t>
      </w:r>
      <w:r>
        <w:br/>
        <w:t>(</w:t>
      </w:r>
      <w:r>
        <w:br/>
        <w:t xml:space="preserve">    order_id INT64,</w:t>
      </w:r>
      <w:r>
        <w:br/>
        <w:t xml:space="preserve">    customer_id INT64,</w:t>
      </w:r>
      <w:r>
        <w:br/>
        <w:t xml:space="preserve">    order_date DATE,</w:t>
      </w:r>
      <w:r>
        <w:br/>
        <w:t xml:space="preserve">    amount NUMERIC,</w:t>
      </w:r>
      <w:r>
        <w:br/>
        <w:t xml:space="preserve">    status STRING</w:t>
      </w:r>
      <w:r>
        <w:br/>
        <w:t>);</w:t>
      </w:r>
    </w:p>
    <w:p w14:paraId="244089CD" w14:textId="77777777" w:rsidR="00466DEA" w:rsidRDefault="00000000">
      <w:r>
        <w:t>Insert:</w:t>
      </w:r>
    </w:p>
    <w:p w14:paraId="5AF33C30" w14:textId="77777777" w:rsidR="00466DEA" w:rsidRDefault="00000000">
      <w:pPr>
        <w:pStyle w:val="CodeBlock"/>
        <w:shd w:val="clear" w:color="auto" w:fill="F3F6F9"/>
      </w:pPr>
      <w:r>
        <w:t>INSERT INTO</w:t>
      </w:r>
      <w:r>
        <w:br/>
        <w:t>`your-project-id.dbt_training_raw.orders`</w:t>
      </w:r>
      <w:r>
        <w:br/>
      </w:r>
      <w:r>
        <w:br/>
        <w:t>VALUES</w:t>
      </w:r>
      <w:r>
        <w:br/>
      </w:r>
      <w:r>
        <w:br/>
        <w:t>(1001, 1, '2026-08-01', 15000, 'COMPLETED'),</w:t>
      </w:r>
      <w:r>
        <w:br/>
        <w:t>(1002, 1, '2026-08-02', 12000, 'COMPLETED'),</w:t>
      </w:r>
      <w:r>
        <w:br/>
        <w:t>(1003, 1, '2026-08-04', 15000, 'COMPLETED'),</w:t>
      </w:r>
      <w:r>
        <w:br/>
      </w:r>
      <w:r>
        <w:br/>
        <w:t>(1004, 2, '2026-08-02', 10000, 'COMPLETED'),</w:t>
      </w:r>
      <w:r>
        <w:br/>
        <w:t>(1005, 2, '2026-08-05',  8000, 'COMPLETED'),</w:t>
      </w:r>
      <w:r>
        <w:br/>
      </w:r>
      <w:r>
        <w:br/>
        <w:t>(1006, 3, '2026-08-03',  4000, 'COMPLETED'),</w:t>
      </w:r>
      <w:r>
        <w:br/>
      </w:r>
      <w:r>
        <w:br/>
        <w:t>(1007, 4, '2026-08-04', 25000, 'COMPLETED'),</w:t>
      </w:r>
      <w:r>
        <w:br/>
      </w:r>
      <w:r>
        <w:br/>
        <w:t>(1008, 5, '2026-08-05',  6000, 'CANCELLED');</w:t>
      </w:r>
    </w:p>
    <w:p w14:paraId="4058D88D" w14:textId="77777777" w:rsidR="00466DEA" w:rsidRDefault="00000000">
      <w:r>
        <w:t>Checkpoint:</w:t>
      </w:r>
    </w:p>
    <w:p w14:paraId="2B786E45" w14:textId="77777777" w:rsidR="00466DEA" w:rsidRDefault="00000000">
      <w:pPr>
        <w:pStyle w:val="CodeBlock"/>
        <w:shd w:val="clear" w:color="auto" w:fill="F3F6F9"/>
      </w:pPr>
      <w:r>
        <w:t>SELECT *</w:t>
      </w:r>
      <w:r>
        <w:br/>
        <w:t>FROM `your-project-id.dbt_training_raw.customers`;</w:t>
      </w:r>
    </w:p>
    <w:p w14:paraId="462B06C3" w14:textId="77777777" w:rsidR="00466DEA" w:rsidRDefault="00000000">
      <w:pPr>
        <w:pStyle w:val="CodeBlock"/>
        <w:shd w:val="clear" w:color="auto" w:fill="F3F6F9"/>
      </w:pPr>
      <w:r>
        <w:t>SELECT *</w:t>
      </w:r>
      <w:r>
        <w:br/>
        <w:t>FROM `your-project-id.dbt_training_raw.orders`;</w:t>
      </w:r>
    </w:p>
    <w:p w14:paraId="7BAF3B6E" w14:textId="77777777" w:rsidR="00466DEA" w:rsidRDefault="00000000">
      <w:pPr>
        <w:pStyle w:val="Heading1"/>
      </w:pPr>
      <w:r>
        <w:t>Step 6 — What permissions does dbt need?</w:t>
      </w:r>
    </w:p>
    <w:p w14:paraId="0C87EDF0" w14:textId="77777777" w:rsidR="00466DEA" w:rsidRDefault="00000000">
      <w:r>
        <w:t>For a simple classroom setup, the identity used by dbt needs to be able to:</w:t>
      </w:r>
    </w:p>
    <w:p w14:paraId="55BFD725" w14:textId="77777777" w:rsidR="00466DEA" w:rsidRDefault="00000000">
      <w:pPr>
        <w:pStyle w:val="CodeBlock"/>
        <w:shd w:val="clear" w:color="auto" w:fill="F3F6F9"/>
      </w:pPr>
      <w:r>
        <w:t>Run BigQuery jobs</w:t>
      </w:r>
      <w:r>
        <w:br/>
        <w:t>Read source data</w:t>
      </w:r>
      <w:r>
        <w:br/>
        <w:t>Create/update dbt output tables/views</w:t>
      </w:r>
    </w:p>
    <w:p w14:paraId="3BAD80CE" w14:textId="77777777" w:rsidR="00466DEA" w:rsidRDefault="00000000">
      <w:r>
        <w:t>A common training combination is:</w:t>
      </w:r>
    </w:p>
    <w:p w14:paraId="0A333AED" w14:textId="77777777" w:rsidR="00466DEA" w:rsidRDefault="00000000">
      <w:pPr>
        <w:pStyle w:val="CodeBlock"/>
        <w:shd w:val="clear" w:color="auto" w:fill="F3F6F9"/>
      </w:pPr>
      <w:r>
        <w:t>BigQuery Job User</w:t>
      </w:r>
      <w:r>
        <w:br/>
        <w:t>+</w:t>
      </w:r>
      <w:r>
        <w:br/>
        <w:t>BigQuery Data Editor</w:t>
      </w:r>
    </w:p>
    <w:p w14:paraId="6A6852A3" w14:textId="77777777" w:rsidR="00466DEA" w:rsidRDefault="00000000">
      <w:r>
        <w:t>Google documents `roles/bigquery.jobUser` for running query/load jobs and `roles/bigquery.dataEditor` for creating tables, loading data, and querying the dataset.</w:t>
      </w:r>
    </w:p>
    <w:p w14:paraId="3F372E6D" w14:textId="77777777" w:rsidR="00466DEA" w:rsidRDefault="00000000">
      <w:r>
        <w:t>For production, you'd normally scope permissions more narrowly rather than giving broad project-wide access.</w:t>
      </w:r>
    </w:p>
    <w:p w14:paraId="42FCE510" w14:textId="77777777" w:rsidR="00466DEA" w:rsidRDefault="00000000">
      <w:pPr>
        <w:pStyle w:val="Heading1"/>
      </w:pPr>
      <w:r>
        <w:t>Step 7 — Local VS Code setup</w:t>
      </w:r>
    </w:p>
    <w:p w14:paraId="7AEC6C01" w14:textId="77777777" w:rsidR="00466DEA" w:rsidRDefault="00000000">
      <w:r>
        <w:t>Now move to your machine.</w:t>
      </w:r>
    </w:p>
    <w:p w14:paraId="5AF8505B" w14:textId="77777777" w:rsidR="00466DEA" w:rsidRDefault="00000000">
      <w:r>
        <w:t>Create a folder:</w:t>
      </w:r>
    </w:p>
    <w:p w14:paraId="032FA5C7" w14:textId="77777777" w:rsidR="00466DEA" w:rsidRDefault="00000000">
      <w:pPr>
        <w:pStyle w:val="CodeBlock"/>
        <w:shd w:val="clear" w:color="auto" w:fill="F3F6F9"/>
      </w:pPr>
      <w:r>
        <w:t>mkdir bigquery_dbt_demo</w:t>
      </w:r>
    </w:p>
    <w:p w14:paraId="55F77A4A" w14:textId="77777777" w:rsidR="00466DEA" w:rsidRDefault="00000000">
      <w:r>
        <w:lastRenderedPageBreak/>
        <w:t>Enter it:</w:t>
      </w:r>
    </w:p>
    <w:p w14:paraId="121B4F2A" w14:textId="77777777" w:rsidR="00466DEA" w:rsidRDefault="00000000">
      <w:pPr>
        <w:pStyle w:val="CodeBlock"/>
        <w:shd w:val="clear" w:color="auto" w:fill="F3F6F9"/>
      </w:pPr>
      <w:r>
        <w:t>cd bigquery_dbt_demo</w:t>
      </w:r>
    </w:p>
    <w:p w14:paraId="3CB8C66A" w14:textId="77777777" w:rsidR="00466DEA" w:rsidRDefault="00000000">
      <w:r>
        <w:t>Create Python virtual environment:</w:t>
      </w:r>
    </w:p>
    <w:p w14:paraId="17A0A747" w14:textId="77777777" w:rsidR="00466DEA" w:rsidRDefault="00000000">
      <w:pPr>
        <w:pStyle w:val="CodeBlock"/>
        <w:shd w:val="clear" w:color="auto" w:fill="F3F6F9"/>
      </w:pPr>
      <w:r>
        <w:t>python -m venv .venv</w:t>
      </w:r>
    </w:p>
    <w:p w14:paraId="093E0F4F" w14:textId="77777777" w:rsidR="00466DEA" w:rsidRDefault="00000000">
      <w:r>
        <w:t>Activate:</w:t>
      </w:r>
    </w:p>
    <w:p w14:paraId="2CDE0C3D" w14:textId="77777777" w:rsidR="00466DEA" w:rsidRDefault="00000000">
      <w:pPr>
        <w:pStyle w:val="CodeBlock"/>
        <w:shd w:val="clear" w:color="auto" w:fill="F3F6F9"/>
      </w:pPr>
      <w:r>
        <w:t>.venv\Scripts\Activate.ps1</w:t>
      </w:r>
    </w:p>
    <w:p w14:paraId="5D883F06" w14:textId="77777777" w:rsidR="00466DEA" w:rsidRDefault="00000000">
      <w:pPr>
        <w:pStyle w:val="Heading1"/>
      </w:pPr>
      <w:r>
        <w:t>Step 8 — Install dbt BigQuery adapter</w:t>
      </w:r>
    </w:p>
    <w:p w14:paraId="4EE6B23B" w14:textId="77777777" w:rsidR="00466DEA" w:rsidRDefault="00000000">
      <w:pPr>
        <w:pStyle w:val="CodeBlock"/>
        <w:shd w:val="clear" w:color="auto" w:fill="F3F6F9"/>
      </w:pPr>
      <w:r>
        <w:t>pip install dbt-bigquery</w:t>
      </w:r>
    </w:p>
    <w:p w14:paraId="03504E3D" w14:textId="77777777" w:rsidR="00466DEA" w:rsidRDefault="00000000">
      <w:r>
        <w:t>Check:</w:t>
      </w:r>
    </w:p>
    <w:p w14:paraId="3AD6349B" w14:textId="77777777" w:rsidR="00466DEA" w:rsidRDefault="00000000">
      <w:pPr>
        <w:pStyle w:val="CodeBlock"/>
        <w:shd w:val="clear" w:color="auto" w:fill="F3F6F9"/>
      </w:pPr>
      <w:r>
        <w:t>dbt --version</w:t>
      </w:r>
    </w:p>
    <w:p w14:paraId="46ACEBDD" w14:textId="77777777" w:rsidR="00466DEA" w:rsidRDefault="00000000">
      <w:r>
        <w:t>You should see BigQuery adapter information alongside the dbt installation.</w:t>
      </w:r>
    </w:p>
    <w:p w14:paraId="72E147B0" w14:textId="77777777" w:rsidR="00466DEA" w:rsidRDefault="00000000">
      <w:pPr>
        <w:pStyle w:val="Heading1"/>
      </w:pPr>
      <w:r>
        <w:t>Step 9 — Create the dbt project</w:t>
      </w:r>
    </w:p>
    <w:p w14:paraId="478812F0" w14:textId="77777777" w:rsidR="00466DEA" w:rsidRDefault="00000000">
      <w:r>
        <w:t>Run:</w:t>
      </w:r>
    </w:p>
    <w:p w14:paraId="4A4B5F86" w14:textId="77777777" w:rsidR="00466DEA" w:rsidRDefault="00000000">
      <w:pPr>
        <w:pStyle w:val="CodeBlock"/>
        <w:shd w:val="clear" w:color="auto" w:fill="F3F6F9"/>
      </w:pPr>
      <w:r>
        <w:t>dbt init ecommerce_bigquery</w:t>
      </w:r>
    </w:p>
    <w:p w14:paraId="489C6574" w14:textId="77777777" w:rsidR="00466DEA" w:rsidRDefault="00000000">
      <w:r>
        <w:t>Enter the project:</w:t>
      </w:r>
    </w:p>
    <w:p w14:paraId="32ED01D0" w14:textId="77777777" w:rsidR="00466DEA" w:rsidRDefault="00000000">
      <w:pPr>
        <w:pStyle w:val="CodeBlock"/>
        <w:shd w:val="clear" w:color="auto" w:fill="F3F6F9"/>
      </w:pPr>
      <w:r>
        <w:t>cd ecommerce_bigquery</w:t>
      </w:r>
    </w:p>
    <w:p w14:paraId="496B46E7" w14:textId="77777777" w:rsidR="00466DEA" w:rsidRDefault="00000000">
      <w:r>
        <w:t>Open:</w:t>
      </w:r>
    </w:p>
    <w:p w14:paraId="338BEA8E" w14:textId="77777777" w:rsidR="00466DEA" w:rsidRDefault="00000000">
      <w:pPr>
        <w:pStyle w:val="CodeBlock"/>
        <w:shd w:val="clear" w:color="auto" w:fill="F3F6F9"/>
      </w:pPr>
      <w:r>
        <w:t>code .</w:t>
      </w:r>
    </w:p>
    <w:p w14:paraId="19B20CE0" w14:textId="77777777" w:rsidR="00466DEA" w:rsidRDefault="00000000">
      <w:r>
        <w:t>Your project will look similar to:</w:t>
      </w:r>
    </w:p>
    <w:p w14:paraId="5EA4A532" w14:textId="77777777" w:rsidR="00466DEA" w:rsidRDefault="00000000">
      <w:pPr>
        <w:pStyle w:val="CodeBlock"/>
        <w:shd w:val="clear" w:color="auto" w:fill="F3F6F9"/>
      </w:pPr>
      <w:r>
        <w:t>ecommerce_bigquery/</w:t>
      </w:r>
      <w:r>
        <w:br/>
        <w:t>│</w:t>
      </w:r>
      <w:r>
        <w:br/>
        <w:t>├── models/</w:t>
      </w:r>
      <w:r>
        <w:br/>
        <w:t>│</w:t>
      </w:r>
      <w:r>
        <w:br/>
        <w:t>├── seeds/</w:t>
      </w:r>
      <w:r>
        <w:br/>
        <w:t>│</w:t>
      </w:r>
      <w:r>
        <w:br/>
        <w:t>├── snapshots/</w:t>
      </w:r>
      <w:r>
        <w:br/>
        <w:t>│</w:t>
      </w:r>
      <w:r>
        <w:br/>
        <w:t>├── tests/</w:t>
      </w:r>
      <w:r>
        <w:br/>
        <w:t>│</w:t>
      </w:r>
      <w:r>
        <w:br/>
        <w:t>├── macros/</w:t>
      </w:r>
      <w:r>
        <w:br/>
        <w:t>│</w:t>
      </w:r>
      <w:r>
        <w:br/>
        <w:t>└── dbt_project.yml</w:t>
      </w:r>
    </w:p>
    <w:p w14:paraId="6D62555D" w14:textId="77777777" w:rsidR="00466DEA" w:rsidRDefault="00000000">
      <w:pPr>
        <w:pStyle w:val="Heading1"/>
      </w:pPr>
      <w:r>
        <w:t>Step 10 — Now understand the BigQuery Profile</w:t>
      </w:r>
    </w:p>
    <w:p w14:paraId="7071C7B2" w14:textId="77777777" w:rsidR="00466DEA" w:rsidRDefault="00000000">
      <w:r>
        <w:t>This is the key part.</w:t>
      </w:r>
    </w:p>
    <w:p w14:paraId="5806DBB1" w14:textId="77777777" w:rsidR="00466DEA" w:rsidRDefault="00000000">
      <w:r>
        <w:t>dbt needs to know:</w:t>
      </w:r>
    </w:p>
    <w:p w14:paraId="1A270206" w14:textId="77777777" w:rsidR="00466DEA" w:rsidRDefault="00000000">
      <w:pPr>
        <w:pStyle w:val="CodeBlock"/>
        <w:shd w:val="clear" w:color="auto" w:fill="F3F6F9"/>
      </w:pPr>
      <w:r>
        <w:t>Which GCP project?</w:t>
      </w:r>
      <w:r>
        <w:br/>
      </w:r>
      <w:r>
        <w:br/>
        <w:t>Which BigQuery dataset?</w:t>
      </w:r>
      <w:r>
        <w:br/>
      </w:r>
      <w:r>
        <w:br/>
        <w:t>How should I login?</w:t>
      </w:r>
      <w:r>
        <w:br/>
      </w:r>
      <w:r>
        <w:br/>
        <w:t>Which location?</w:t>
      </w:r>
      <w:r>
        <w:br/>
      </w:r>
      <w:r>
        <w:lastRenderedPageBreak/>
        <w:br/>
        <w:t>How many concurrent operations?</w:t>
      </w:r>
    </w:p>
    <w:p w14:paraId="65856928" w14:textId="77777777" w:rsidR="00466DEA" w:rsidRDefault="00000000">
      <w:r>
        <w:t>That information goes into:</w:t>
      </w:r>
    </w:p>
    <w:p w14:paraId="4A202096" w14:textId="77777777" w:rsidR="00466DEA" w:rsidRDefault="00000000">
      <w:pPr>
        <w:pStyle w:val="CodeBlock"/>
        <w:shd w:val="clear" w:color="auto" w:fill="F3F6F9"/>
      </w:pPr>
      <w:r>
        <w:t>profiles.yml</w:t>
      </w:r>
    </w:p>
    <w:p w14:paraId="4D8EFA66" w14:textId="77777777" w:rsidR="00466DEA" w:rsidRDefault="00000000">
      <w:r>
        <w:t>On Windows, dbt commonly looks in:</w:t>
      </w:r>
    </w:p>
    <w:p w14:paraId="01290814" w14:textId="77777777" w:rsidR="00466DEA" w:rsidRDefault="00000000">
      <w:pPr>
        <w:pStyle w:val="CodeBlock"/>
        <w:shd w:val="clear" w:color="auto" w:fill="F3F6F9"/>
      </w:pPr>
      <w:r>
        <w:t>C:\Users\&lt;your-user&gt;\.dbt\profiles.yml</w:t>
      </w:r>
    </w:p>
    <w:p w14:paraId="1E27A5C2" w14:textId="77777777" w:rsidR="00466DEA" w:rsidRDefault="00000000">
      <w:r>
        <w:t>For example:</w:t>
      </w:r>
    </w:p>
    <w:p w14:paraId="720EC9AF" w14:textId="77777777" w:rsidR="00466DEA" w:rsidRDefault="00000000">
      <w:pPr>
        <w:pStyle w:val="CodeBlock"/>
        <w:shd w:val="clear" w:color="auto" w:fill="F3F6F9"/>
      </w:pPr>
      <w:r>
        <w:t>C:\Users\LENOVO\.dbt\profiles.yml</w:t>
      </w:r>
    </w:p>
    <w:p w14:paraId="3C5C2B7C" w14:textId="77777777" w:rsidR="00466DEA" w:rsidRDefault="00000000">
      <w:pPr>
        <w:pStyle w:val="Heading1"/>
      </w:pPr>
      <w:r>
        <w:t>Step 11 — Simplest authentication for classroom demo</w:t>
      </w:r>
    </w:p>
    <w:p w14:paraId="36FCFB4E" w14:textId="77777777" w:rsidR="00466DEA" w:rsidRDefault="00000000">
      <w:r>
        <w:t>For your own machine, I recommend starting with:</w:t>
      </w:r>
    </w:p>
    <w:p w14:paraId="2241AF36" w14:textId="77777777" w:rsidR="00466DEA" w:rsidRDefault="00000000">
      <w:pPr>
        <w:pStyle w:val="Heading2"/>
      </w:pPr>
      <w:r>
        <w:t>OAuth</w:t>
      </w:r>
    </w:p>
    <w:p w14:paraId="4CEB7638" w14:textId="77777777" w:rsidR="00466DEA" w:rsidRDefault="00000000">
      <w:r>
        <w:t>The profile conceptually looks like:</w:t>
      </w:r>
    </w:p>
    <w:p w14:paraId="002326C0" w14:textId="77777777" w:rsidR="00466DEA" w:rsidRDefault="00000000">
      <w:pPr>
        <w:pStyle w:val="CodeBlock"/>
        <w:shd w:val="clear" w:color="auto" w:fill="F3F6F9"/>
      </w:pPr>
      <w:r>
        <w:t>ecommerce_bigquery:</w:t>
      </w:r>
      <w:r>
        <w:br/>
      </w:r>
      <w:r>
        <w:br/>
        <w:t xml:space="preserve">  target: dev</w:t>
      </w:r>
      <w:r>
        <w:br/>
      </w:r>
      <w:r>
        <w:br/>
        <w:t xml:space="preserve">  outputs:</w:t>
      </w:r>
      <w:r>
        <w:br/>
      </w:r>
      <w:r>
        <w:br/>
        <w:t xml:space="preserve">    dev:</w:t>
      </w:r>
      <w:r>
        <w:br/>
      </w:r>
      <w:r>
        <w:br/>
        <w:t xml:space="preserve">      type: bigquery</w:t>
      </w:r>
      <w:r>
        <w:br/>
      </w:r>
      <w:r>
        <w:br/>
        <w:t xml:space="preserve">      method: oauth</w:t>
      </w:r>
      <w:r>
        <w:br/>
      </w:r>
      <w:r>
        <w:br/>
        <w:t xml:space="preserve">      project: YOUR_GCP_PROJECT_ID</w:t>
      </w:r>
      <w:r>
        <w:br/>
      </w:r>
      <w:r>
        <w:br/>
        <w:t xml:space="preserve">      dataset: dbt_training_analytics</w:t>
      </w:r>
      <w:r>
        <w:br/>
      </w:r>
      <w:r>
        <w:br/>
        <w:t xml:space="preserve">      location: US</w:t>
      </w:r>
      <w:r>
        <w:br/>
      </w:r>
      <w:r>
        <w:br/>
        <w:t xml:space="preserve">      threads: 4</w:t>
      </w:r>
    </w:p>
    <w:p w14:paraId="5F925682" w14:textId="77777777" w:rsidR="00466DEA" w:rsidRDefault="00000000">
      <w:r>
        <w:t>Example:</w:t>
      </w:r>
    </w:p>
    <w:p w14:paraId="0C0DB35D" w14:textId="77777777" w:rsidR="00466DEA" w:rsidRDefault="00000000">
      <w:pPr>
        <w:pStyle w:val="CodeBlock"/>
        <w:shd w:val="clear" w:color="auto" w:fill="F3F6F9"/>
      </w:pPr>
      <w:r>
        <w:t>ecommerce_bigquery:</w:t>
      </w:r>
      <w:r>
        <w:br/>
      </w:r>
      <w:r>
        <w:br/>
        <w:t xml:space="preserve">  target: dev</w:t>
      </w:r>
      <w:r>
        <w:br/>
      </w:r>
      <w:r>
        <w:br/>
        <w:t xml:space="preserve">  outputs:</w:t>
      </w:r>
      <w:r>
        <w:br/>
      </w:r>
      <w:r>
        <w:br/>
        <w:t xml:space="preserve">    dev:</w:t>
      </w:r>
      <w:r>
        <w:br/>
      </w:r>
      <w:r>
        <w:br/>
        <w:t xml:space="preserve">      type: bigquery</w:t>
      </w:r>
      <w:r>
        <w:br/>
      </w:r>
      <w:r>
        <w:br/>
        <w:t xml:space="preserve">      method: oauth</w:t>
      </w:r>
      <w:r>
        <w:br/>
      </w:r>
      <w:r>
        <w:br/>
        <w:t xml:space="preserve">      project: bigquery-optimization-lab</w:t>
      </w:r>
      <w:r>
        <w:br/>
      </w:r>
      <w:r>
        <w:br/>
        <w:t xml:space="preserve">      dataset: dbt_training_analytics</w:t>
      </w:r>
      <w:r>
        <w:br/>
      </w:r>
      <w:r>
        <w:br/>
        <w:t xml:space="preserve">      location: US</w:t>
      </w:r>
      <w:r>
        <w:br/>
      </w:r>
      <w:r>
        <w:br/>
        <w:t xml:space="preserve">      threads: 4</w:t>
      </w:r>
    </w:p>
    <w:p w14:paraId="04A6BB80" w14:textId="77777777" w:rsidR="00466DEA" w:rsidRDefault="00000000">
      <w:pPr>
        <w:pStyle w:val="Heading1"/>
      </w:pPr>
      <w:r>
        <w:lastRenderedPageBreak/>
        <w:t>What does every property mean?</w:t>
      </w:r>
    </w:p>
    <w:tbl>
      <w:tblPr>
        <w:tblStyle w:val="TableGrid"/>
        <w:tblW w:w="0" w:type="auto"/>
        <w:jc w:val="center"/>
        <w:tblLook w:val="04A0" w:firstRow="1" w:lastRow="0" w:firstColumn="1" w:lastColumn="0" w:noHBand="0" w:noVBand="1"/>
      </w:tblPr>
      <w:tblGrid>
        <w:gridCol w:w="5141"/>
        <w:gridCol w:w="5141"/>
      </w:tblGrid>
      <w:tr w:rsidR="00466DEA" w14:paraId="123BF58C" w14:textId="77777777">
        <w:trPr>
          <w:jc w:val="center"/>
        </w:trPr>
        <w:tc>
          <w:tcPr>
            <w:tcW w:w="5141" w:type="dxa"/>
            <w:shd w:val="clear" w:color="auto" w:fill="17365D"/>
          </w:tcPr>
          <w:p w14:paraId="0B73C045" w14:textId="77777777" w:rsidR="00466DEA" w:rsidRDefault="00000000">
            <w:r>
              <w:rPr>
                <w:b/>
                <w:color w:val="FFFFFF"/>
              </w:rPr>
              <w:t>Property</w:t>
            </w:r>
          </w:p>
        </w:tc>
        <w:tc>
          <w:tcPr>
            <w:tcW w:w="5141" w:type="dxa"/>
            <w:shd w:val="clear" w:color="auto" w:fill="17365D"/>
          </w:tcPr>
          <w:p w14:paraId="72A3D554" w14:textId="77777777" w:rsidR="00466DEA" w:rsidRDefault="00000000">
            <w:r>
              <w:rPr>
                <w:b/>
                <w:color w:val="FFFFFF"/>
              </w:rPr>
              <w:t>Meaning</w:t>
            </w:r>
          </w:p>
        </w:tc>
      </w:tr>
      <w:tr w:rsidR="00466DEA" w14:paraId="54709018" w14:textId="77777777">
        <w:trPr>
          <w:jc w:val="center"/>
        </w:trPr>
        <w:tc>
          <w:tcPr>
            <w:tcW w:w="5141" w:type="dxa"/>
            <w:vAlign w:val="center"/>
          </w:tcPr>
          <w:p w14:paraId="2147C36B" w14:textId="77777777" w:rsidR="00466DEA" w:rsidRDefault="00000000">
            <w:r>
              <w:t>type</w:t>
            </w:r>
          </w:p>
        </w:tc>
        <w:tc>
          <w:tcPr>
            <w:tcW w:w="5141" w:type="dxa"/>
            <w:vAlign w:val="center"/>
          </w:tcPr>
          <w:p w14:paraId="5920A541" w14:textId="77777777" w:rsidR="00466DEA" w:rsidRDefault="00000000">
            <w:r>
              <w:t>Database adapter</w:t>
            </w:r>
          </w:p>
        </w:tc>
      </w:tr>
      <w:tr w:rsidR="00466DEA" w14:paraId="1EFE7AA0" w14:textId="77777777">
        <w:trPr>
          <w:jc w:val="center"/>
        </w:trPr>
        <w:tc>
          <w:tcPr>
            <w:tcW w:w="5141" w:type="dxa"/>
            <w:vAlign w:val="center"/>
          </w:tcPr>
          <w:p w14:paraId="7D54CE9E" w14:textId="77777777" w:rsidR="00466DEA" w:rsidRDefault="00000000">
            <w:r>
              <w:t>bigquery</w:t>
            </w:r>
          </w:p>
        </w:tc>
        <w:tc>
          <w:tcPr>
            <w:tcW w:w="5141" w:type="dxa"/>
            <w:vAlign w:val="center"/>
          </w:tcPr>
          <w:p w14:paraId="398784CD" w14:textId="77777777" w:rsidR="00466DEA" w:rsidRDefault="00000000">
            <w:r>
              <w:t>We're connecting to BigQuery</w:t>
            </w:r>
          </w:p>
        </w:tc>
      </w:tr>
      <w:tr w:rsidR="00466DEA" w14:paraId="3B837B88" w14:textId="77777777">
        <w:trPr>
          <w:jc w:val="center"/>
        </w:trPr>
        <w:tc>
          <w:tcPr>
            <w:tcW w:w="5141" w:type="dxa"/>
            <w:vAlign w:val="center"/>
          </w:tcPr>
          <w:p w14:paraId="23B310E9" w14:textId="77777777" w:rsidR="00466DEA" w:rsidRDefault="00000000">
            <w:r>
              <w:t>method</w:t>
            </w:r>
          </w:p>
        </w:tc>
        <w:tc>
          <w:tcPr>
            <w:tcW w:w="5141" w:type="dxa"/>
            <w:vAlign w:val="center"/>
          </w:tcPr>
          <w:p w14:paraId="279C8ABF" w14:textId="77777777" w:rsidR="00466DEA" w:rsidRDefault="00000000">
            <w:r>
              <w:t>Authentication mechanism</w:t>
            </w:r>
          </w:p>
        </w:tc>
      </w:tr>
      <w:tr w:rsidR="00466DEA" w14:paraId="06BA0DF7" w14:textId="77777777">
        <w:trPr>
          <w:jc w:val="center"/>
        </w:trPr>
        <w:tc>
          <w:tcPr>
            <w:tcW w:w="5141" w:type="dxa"/>
            <w:vAlign w:val="center"/>
          </w:tcPr>
          <w:p w14:paraId="3E26E873" w14:textId="77777777" w:rsidR="00466DEA" w:rsidRDefault="00000000">
            <w:r>
              <w:t>oauth</w:t>
            </w:r>
          </w:p>
        </w:tc>
        <w:tc>
          <w:tcPr>
            <w:tcW w:w="5141" w:type="dxa"/>
            <w:vAlign w:val="center"/>
          </w:tcPr>
          <w:p w14:paraId="75B047A9" w14:textId="77777777" w:rsidR="00466DEA" w:rsidRDefault="00000000">
            <w:r>
              <w:t>Use Google credentials</w:t>
            </w:r>
          </w:p>
        </w:tc>
      </w:tr>
      <w:tr w:rsidR="00466DEA" w14:paraId="55EB3977" w14:textId="77777777">
        <w:trPr>
          <w:jc w:val="center"/>
        </w:trPr>
        <w:tc>
          <w:tcPr>
            <w:tcW w:w="5141" w:type="dxa"/>
            <w:vAlign w:val="center"/>
          </w:tcPr>
          <w:p w14:paraId="2AB6820A" w14:textId="77777777" w:rsidR="00466DEA" w:rsidRDefault="00000000">
            <w:r>
              <w:t>project</w:t>
            </w:r>
          </w:p>
        </w:tc>
        <w:tc>
          <w:tcPr>
            <w:tcW w:w="5141" w:type="dxa"/>
            <w:vAlign w:val="center"/>
          </w:tcPr>
          <w:p w14:paraId="36A79426" w14:textId="77777777" w:rsidR="00466DEA" w:rsidRDefault="00000000">
            <w:r>
              <w:t>GCP project ID</w:t>
            </w:r>
          </w:p>
        </w:tc>
      </w:tr>
      <w:tr w:rsidR="00466DEA" w14:paraId="6AC0F5CD" w14:textId="77777777">
        <w:trPr>
          <w:jc w:val="center"/>
        </w:trPr>
        <w:tc>
          <w:tcPr>
            <w:tcW w:w="5141" w:type="dxa"/>
            <w:vAlign w:val="center"/>
          </w:tcPr>
          <w:p w14:paraId="3C0864E5" w14:textId="77777777" w:rsidR="00466DEA" w:rsidRDefault="00000000">
            <w:r>
              <w:t>dataset</w:t>
            </w:r>
          </w:p>
        </w:tc>
        <w:tc>
          <w:tcPr>
            <w:tcW w:w="5141" w:type="dxa"/>
            <w:vAlign w:val="center"/>
          </w:tcPr>
          <w:p w14:paraId="291376CA" w14:textId="77777777" w:rsidR="00466DEA" w:rsidRDefault="00000000">
            <w:r>
              <w:t>Default BigQuery dataset for dbt output</w:t>
            </w:r>
          </w:p>
        </w:tc>
      </w:tr>
      <w:tr w:rsidR="00466DEA" w14:paraId="4D3EB1A4" w14:textId="77777777">
        <w:trPr>
          <w:jc w:val="center"/>
        </w:trPr>
        <w:tc>
          <w:tcPr>
            <w:tcW w:w="5141" w:type="dxa"/>
            <w:vAlign w:val="center"/>
          </w:tcPr>
          <w:p w14:paraId="07A2B230" w14:textId="77777777" w:rsidR="00466DEA" w:rsidRDefault="00000000">
            <w:r>
              <w:t>location</w:t>
            </w:r>
          </w:p>
        </w:tc>
        <w:tc>
          <w:tcPr>
            <w:tcW w:w="5141" w:type="dxa"/>
            <w:vAlign w:val="center"/>
          </w:tcPr>
          <w:p w14:paraId="079A8075" w14:textId="77777777" w:rsidR="00466DEA" w:rsidRDefault="00000000">
            <w:r>
              <w:t>BigQuery region</w:t>
            </w:r>
          </w:p>
        </w:tc>
      </w:tr>
      <w:tr w:rsidR="00466DEA" w14:paraId="4800C398" w14:textId="77777777">
        <w:trPr>
          <w:jc w:val="center"/>
        </w:trPr>
        <w:tc>
          <w:tcPr>
            <w:tcW w:w="5141" w:type="dxa"/>
            <w:vAlign w:val="center"/>
          </w:tcPr>
          <w:p w14:paraId="7931AFB3" w14:textId="77777777" w:rsidR="00466DEA" w:rsidRDefault="00000000">
            <w:r>
              <w:t>threads</w:t>
            </w:r>
          </w:p>
        </w:tc>
        <w:tc>
          <w:tcPr>
            <w:tcW w:w="5141" w:type="dxa"/>
            <w:vAlign w:val="center"/>
          </w:tcPr>
          <w:p w14:paraId="022E5F0A" w14:textId="77777777" w:rsidR="00466DEA" w:rsidRDefault="00000000">
            <w:r>
              <w:t>Parallel dbt execution</w:t>
            </w:r>
          </w:p>
        </w:tc>
      </w:tr>
      <w:tr w:rsidR="00466DEA" w14:paraId="0AA586F2" w14:textId="77777777">
        <w:trPr>
          <w:jc w:val="center"/>
        </w:trPr>
        <w:tc>
          <w:tcPr>
            <w:tcW w:w="5141" w:type="dxa"/>
            <w:vAlign w:val="center"/>
          </w:tcPr>
          <w:p w14:paraId="605C8A91" w14:textId="77777777" w:rsidR="00466DEA" w:rsidRDefault="00000000">
            <w:r>
              <w:t>target</w:t>
            </w:r>
          </w:p>
        </w:tc>
        <w:tc>
          <w:tcPr>
            <w:tcW w:w="5141" w:type="dxa"/>
            <w:vAlign w:val="center"/>
          </w:tcPr>
          <w:p w14:paraId="593CC02E" w14:textId="77777777" w:rsidR="00466DEA" w:rsidRDefault="00000000">
            <w:r>
              <w:t>Environment being used</w:t>
            </w:r>
          </w:p>
        </w:tc>
      </w:tr>
    </w:tbl>
    <w:p w14:paraId="0B36AA6A" w14:textId="77777777" w:rsidR="00466DEA" w:rsidRDefault="00466DEA"/>
    <w:p w14:paraId="4B345656" w14:textId="77777777" w:rsidR="00466DEA" w:rsidRDefault="00000000">
      <w:r>
        <w:t>The most important one for freshers is:</w:t>
      </w:r>
    </w:p>
    <w:p w14:paraId="31E0F311" w14:textId="77777777" w:rsidR="00466DEA" w:rsidRDefault="00000000">
      <w:pPr>
        <w:pStyle w:val="CodeBlock"/>
        <w:shd w:val="clear" w:color="auto" w:fill="F3F6F9"/>
      </w:pPr>
      <w:r>
        <w:t>dataset: dbt_training_analytics</w:t>
      </w:r>
    </w:p>
    <w:p w14:paraId="1DD99424" w14:textId="77777777" w:rsidR="00466DEA" w:rsidRDefault="00000000">
      <w:r>
        <w:t>It means:</w:t>
      </w:r>
    </w:p>
    <w:p w14:paraId="3F14EF10" w14:textId="77777777" w:rsidR="00466DEA" w:rsidRDefault="00000000">
      <w:r>
        <w:rPr>
          <w:b/>
        </w:rPr>
        <w:t>By default, dbt should build my models inside this BigQuery dataset.</w:t>
      </w:r>
    </w:p>
    <w:p w14:paraId="21240551" w14:textId="77777777" w:rsidR="00466DEA" w:rsidRDefault="00000000">
      <w:pPr>
        <w:pStyle w:val="Heading1"/>
      </w:pPr>
      <w:r>
        <w:t>BigQuery vs Snowflake profile</w:t>
      </w:r>
    </w:p>
    <w:p w14:paraId="7DECB95B" w14:textId="77777777" w:rsidR="00466DEA" w:rsidRDefault="00000000">
      <w:r>
        <w:t>This is a good teaching comparison.</w:t>
      </w:r>
    </w:p>
    <w:p w14:paraId="7D8FDC74" w14:textId="77777777" w:rsidR="00466DEA" w:rsidRDefault="00000000">
      <w:pPr>
        <w:pStyle w:val="Heading3"/>
      </w:pPr>
      <w:r>
        <w:t>Snowflake profile</w:t>
      </w:r>
    </w:p>
    <w:p w14:paraId="13094CD9" w14:textId="77777777" w:rsidR="00466DEA" w:rsidRDefault="00000000">
      <w:r>
        <w:t>You normally configure:</w:t>
      </w:r>
    </w:p>
    <w:p w14:paraId="66D5DA4D" w14:textId="77777777" w:rsidR="00466DEA" w:rsidRDefault="00000000">
      <w:pPr>
        <w:pStyle w:val="CodeBlock"/>
        <w:shd w:val="clear" w:color="auto" w:fill="F3F6F9"/>
      </w:pPr>
      <w:r>
        <w:t>account</w:t>
      </w:r>
      <w:r>
        <w:br/>
        <w:t>user</w:t>
      </w:r>
      <w:r>
        <w:br/>
        <w:t>role</w:t>
      </w:r>
      <w:r>
        <w:br/>
        <w:t>warehouse</w:t>
      </w:r>
      <w:r>
        <w:br/>
        <w:t>database</w:t>
      </w:r>
      <w:r>
        <w:br/>
        <w:t>schema</w:t>
      </w:r>
    </w:p>
    <w:p w14:paraId="3524A207" w14:textId="77777777" w:rsidR="00466DEA" w:rsidRDefault="00000000">
      <w:pPr>
        <w:pStyle w:val="Heading3"/>
      </w:pPr>
      <w:r>
        <w:t>BigQuery profile</w:t>
      </w:r>
    </w:p>
    <w:p w14:paraId="5968A927" w14:textId="77777777" w:rsidR="00466DEA" w:rsidRDefault="00000000">
      <w:r>
        <w:t>You configure concepts such as:</w:t>
      </w:r>
    </w:p>
    <w:p w14:paraId="1F2E295E" w14:textId="77777777" w:rsidR="00466DEA" w:rsidRDefault="00000000">
      <w:pPr>
        <w:pStyle w:val="CodeBlock"/>
        <w:shd w:val="clear" w:color="auto" w:fill="F3F6F9"/>
      </w:pPr>
      <w:r>
        <w:t>project</w:t>
      </w:r>
      <w:r>
        <w:br/>
        <w:t>dataset</w:t>
      </w:r>
      <w:r>
        <w:br/>
        <w:t>authentication method</w:t>
      </w:r>
      <w:r>
        <w:br/>
        <w:t>location</w:t>
      </w:r>
    </w:p>
    <w:p w14:paraId="48F5B9B7" w14:textId="77777777" w:rsidR="00466DEA" w:rsidRDefault="00000000">
      <w:r>
        <w:t>Why is there no Snowflake-style warehouse name?</w:t>
      </w:r>
    </w:p>
    <w:p w14:paraId="15E26EA9" w14:textId="77777777" w:rsidR="00466DEA" w:rsidRDefault="00000000">
      <w:r>
        <w:t>Because the platforms have different architectures.</w:t>
      </w:r>
    </w:p>
    <w:p w14:paraId="2ABC0052" w14:textId="77777777" w:rsidR="00466DEA" w:rsidRDefault="00000000">
      <w:r>
        <w:t>For freshers:</w:t>
      </w:r>
    </w:p>
    <w:p w14:paraId="096502BD" w14:textId="77777777" w:rsidR="00466DEA" w:rsidRDefault="00000000">
      <w:pPr>
        <w:pStyle w:val="CodeBlock"/>
        <w:shd w:val="clear" w:color="auto" w:fill="F3F6F9"/>
      </w:pPr>
      <w:r>
        <w:t>Snowflake</w:t>
      </w:r>
      <w:r>
        <w:br/>
      </w:r>
      <w:r>
        <w:br/>
        <w:t>Database</w:t>
      </w:r>
      <w:r>
        <w:br/>
        <w:t xml:space="preserve">  ↓</w:t>
      </w:r>
      <w:r>
        <w:br/>
        <w:t>Schema</w:t>
      </w:r>
      <w:r>
        <w:br/>
        <w:t xml:space="preserve">  ↓</w:t>
      </w:r>
      <w:r>
        <w:br/>
        <w:t>Tables</w:t>
      </w:r>
      <w:r>
        <w:br/>
      </w:r>
      <w:r>
        <w:br/>
      </w:r>
      <w:r>
        <w:br/>
        <w:t>BigQuery</w:t>
      </w:r>
      <w:r>
        <w:br/>
      </w:r>
      <w:r>
        <w:lastRenderedPageBreak/>
        <w:br/>
        <w:t>Project</w:t>
      </w:r>
      <w:r>
        <w:br/>
        <w:t xml:space="preserve">  ↓</w:t>
      </w:r>
      <w:r>
        <w:br/>
        <w:t>Dataset</w:t>
      </w:r>
      <w:r>
        <w:br/>
        <w:t xml:space="preserve">  ↓</w:t>
      </w:r>
      <w:r>
        <w:br/>
        <w:t>Tables</w:t>
      </w:r>
    </w:p>
    <w:p w14:paraId="0326C1F0" w14:textId="77777777" w:rsidR="00466DEA" w:rsidRDefault="00000000">
      <w:r>
        <w:t>So you can mentally compare:</w:t>
      </w:r>
    </w:p>
    <w:p w14:paraId="00EACD49" w14:textId="77777777" w:rsidR="00466DEA" w:rsidRDefault="00000000">
      <w:pPr>
        <w:pStyle w:val="CodeBlock"/>
        <w:shd w:val="clear" w:color="auto" w:fill="F3F6F9"/>
      </w:pPr>
      <w:r>
        <w:t>Snowflake database/schema</w:t>
      </w:r>
      <w:r>
        <w:br/>
      </w:r>
      <w:r>
        <w:br/>
        <w:t xml:space="preserve">        roughly corresponds to</w:t>
      </w:r>
      <w:r>
        <w:br/>
      </w:r>
      <w:r>
        <w:br/>
        <w:t>BigQuery project/dataset</w:t>
      </w:r>
    </w:p>
    <w:p w14:paraId="4AD22CBB" w14:textId="77777777" w:rsidR="00466DEA" w:rsidRDefault="00000000">
      <w:r>
        <w:t>Not technically identical, but useful as an introductory mental model.</w:t>
      </w:r>
    </w:p>
    <w:p w14:paraId="7C0AF025" w14:textId="77777777" w:rsidR="00466DEA" w:rsidRDefault="00000000">
      <w:pPr>
        <w:pStyle w:val="Heading1"/>
      </w:pPr>
      <w:r>
        <w:t>Step 12 — Authenticate Google locally</w:t>
      </w:r>
    </w:p>
    <w:p w14:paraId="4AABAFF4" w14:textId="77777777" w:rsidR="00466DEA" w:rsidRDefault="00000000">
      <w:r>
        <w:t>For OAuth development, install/use the Google Cloud CLI and authenticate your local environment.</w:t>
      </w:r>
    </w:p>
    <w:p w14:paraId="378A0EDD" w14:textId="77777777" w:rsidR="00466DEA" w:rsidRDefault="00000000">
      <w:r>
        <w:t>One common approach is Application Default Credentials:</w:t>
      </w:r>
    </w:p>
    <w:p w14:paraId="46690B5A" w14:textId="77777777" w:rsidR="00466DEA" w:rsidRDefault="00000000">
      <w:pPr>
        <w:pStyle w:val="CodeBlock"/>
        <w:shd w:val="clear" w:color="auto" w:fill="F3F6F9"/>
      </w:pPr>
      <w:r>
        <w:t>gcloud auth application-default login</w:t>
      </w:r>
    </w:p>
    <w:p w14:paraId="46E55815" w14:textId="77777777" w:rsidR="00466DEA" w:rsidRDefault="00000000">
      <w:r>
        <w:t>Your browser opens.</w:t>
      </w:r>
    </w:p>
    <w:p w14:paraId="6770F60B" w14:textId="77777777" w:rsidR="00466DEA" w:rsidRDefault="00000000">
      <w:r>
        <w:t>Select your Google account.</w:t>
      </w:r>
    </w:p>
    <w:p w14:paraId="739BEAB8" w14:textId="77777777" w:rsidR="00466DEA" w:rsidRDefault="00000000">
      <w:r>
        <w:t>Grant access.</w:t>
      </w:r>
    </w:p>
    <w:p w14:paraId="3F88962C" w14:textId="77777777" w:rsidR="00466DEA" w:rsidRDefault="00000000">
      <w:r>
        <w:t>Then your local dbt process can obtain Google credentials through ADC.</w:t>
      </w:r>
    </w:p>
    <w:p w14:paraId="75F5DD3D" w14:textId="77777777" w:rsidR="00466DEA" w:rsidRDefault="00000000">
      <w:pPr>
        <w:pStyle w:val="Heading1"/>
      </w:pPr>
      <w:r>
        <w:t>Step 13 — Test the BigQuery profile</w:t>
      </w:r>
    </w:p>
    <w:p w14:paraId="74356365" w14:textId="77777777" w:rsidR="00466DEA" w:rsidRDefault="00000000">
      <w:r>
        <w:t>Run:</w:t>
      </w:r>
    </w:p>
    <w:p w14:paraId="3F330BCF" w14:textId="77777777" w:rsidR="00466DEA" w:rsidRDefault="00000000">
      <w:pPr>
        <w:pStyle w:val="CodeBlock"/>
        <w:shd w:val="clear" w:color="auto" w:fill="F3F6F9"/>
      </w:pPr>
      <w:r>
        <w:t>dbt debug</w:t>
      </w:r>
    </w:p>
    <w:p w14:paraId="2458D041" w14:textId="77777777" w:rsidR="00466DEA" w:rsidRDefault="00000000">
      <w:r>
        <w:t>What is happening?</w:t>
      </w:r>
    </w:p>
    <w:p w14:paraId="7E3A0F19" w14:textId="77777777" w:rsidR="00466DEA" w:rsidRDefault="00000000">
      <w:pPr>
        <w:spacing w:after="160"/>
        <w:jc w:val="center"/>
      </w:pPr>
      <w:r>
        <w:rPr>
          <w:noProof/>
        </w:rPr>
        <w:drawing>
          <wp:inline distT="0" distB="0" distL="0" distR="0" wp14:anchorId="73B3D91A" wp14:editId="559CB5ED">
            <wp:extent cx="5852160" cy="2215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flow.png"/>
                    <pic:cNvPicPr/>
                  </pic:nvPicPr>
                  <pic:blipFill>
                    <a:blip r:embed="rId12"/>
                    <a:stretch>
                      <a:fillRect/>
                    </a:stretch>
                  </pic:blipFill>
                  <pic:spPr>
                    <a:xfrm>
                      <a:off x="0" y="0"/>
                      <a:ext cx="5852160" cy="2215461"/>
                    </a:xfrm>
                    <a:prstGeom prst="rect">
                      <a:avLst/>
                    </a:prstGeom>
                  </pic:spPr>
                </pic:pic>
              </a:graphicData>
            </a:graphic>
          </wp:inline>
        </w:drawing>
      </w:r>
    </w:p>
    <w:p w14:paraId="146228D9" w14:textId="77777777" w:rsidR="00466DEA" w:rsidRDefault="00000000">
      <w:r>
        <w:t>Expected:</w:t>
      </w:r>
    </w:p>
    <w:p w14:paraId="14C5BC90" w14:textId="77777777" w:rsidR="00466DEA" w:rsidRDefault="00000000">
      <w:pPr>
        <w:pStyle w:val="CodeBlock"/>
        <w:shd w:val="clear" w:color="auto" w:fill="F3F6F9"/>
      </w:pPr>
      <w:r>
        <w:t>Connection test: OK</w:t>
      </w:r>
    </w:p>
    <w:p w14:paraId="00DFAED7" w14:textId="77777777" w:rsidR="00466DEA" w:rsidRDefault="00000000">
      <w:pPr>
        <w:pStyle w:val="Heading3"/>
      </w:pPr>
      <w:r>
        <w:t>This is the most important profile checkpoint.</w:t>
      </w:r>
    </w:p>
    <w:p w14:paraId="20432F5F" w14:textId="77777777" w:rsidR="00466DEA" w:rsidRDefault="00000000">
      <w:r>
        <w:t>If `dbt debug` fails, don't create models yet.</w:t>
      </w:r>
    </w:p>
    <w:p w14:paraId="4C7D0B01" w14:textId="77777777" w:rsidR="00466DEA" w:rsidRDefault="00000000">
      <w:pPr>
        <w:pStyle w:val="Heading1"/>
      </w:pPr>
      <w:r>
        <w:lastRenderedPageBreak/>
        <w:t>Step 14 — Create dbt source</w:t>
      </w:r>
    </w:p>
    <w:p w14:paraId="741C133E" w14:textId="77777777" w:rsidR="00466DEA" w:rsidRDefault="00000000">
      <w:r>
        <w:t>Now tell dbt where the RAW tables are.</w:t>
      </w:r>
    </w:p>
    <w:p w14:paraId="741B2D01" w14:textId="77777777" w:rsidR="00466DEA" w:rsidRDefault="00000000">
      <w:r>
        <w:t>Create:</w:t>
      </w:r>
    </w:p>
    <w:p w14:paraId="519A6664" w14:textId="77777777" w:rsidR="00466DEA" w:rsidRDefault="00000000">
      <w:pPr>
        <w:pStyle w:val="CodeBlock"/>
        <w:shd w:val="clear" w:color="auto" w:fill="F3F6F9"/>
      </w:pPr>
      <w:r>
        <w:t>models/staging/sources.yml</w:t>
      </w:r>
    </w:p>
    <w:p w14:paraId="2B56DAE1" w14:textId="77777777" w:rsidR="00466DEA" w:rsidRDefault="00000000">
      <w:pPr>
        <w:pStyle w:val="CodeBlock"/>
        <w:shd w:val="clear" w:color="auto" w:fill="F3F6F9"/>
      </w:pPr>
      <w:r>
        <w:t>version: 2</w:t>
      </w:r>
      <w:r>
        <w:br/>
      </w:r>
      <w:r>
        <w:br/>
        <w:t>sources:</w:t>
      </w:r>
      <w:r>
        <w:br/>
      </w:r>
      <w:r>
        <w:br/>
        <w:t xml:space="preserve">  - name: ecommerce_raw</w:t>
      </w:r>
      <w:r>
        <w:br/>
      </w:r>
      <w:r>
        <w:br/>
        <w:t xml:space="preserve">    database: YOUR_GCP_PROJECT_ID</w:t>
      </w:r>
      <w:r>
        <w:br/>
      </w:r>
      <w:r>
        <w:br/>
        <w:t xml:space="preserve">    schema: dbt_training_raw</w:t>
      </w:r>
      <w:r>
        <w:br/>
      </w:r>
      <w:r>
        <w:br/>
        <w:t xml:space="preserve">    tables:</w:t>
      </w:r>
      <w:r>
        <w:br/>
      </w:r>
      <w:r>
        <w:br/>
        <w:t xml:space="preserve">      - name: customers</w:t>
      </w:r>
      <w:r>
        <w:br/>
      </w:r>
      <w:r>
        <w:br/>
        <w:t xml:space="preserve">      - name: orders</w:t>
      </w:r>
    </w:p>
    <w:p w14:paraId="3E17A754" w14:textId="77777777" w:rsidR="00466DEA" w:rsidRDefault="00000000">
      <w:r>
        <w:t>Example:</w:t>
      </w:r>
    </w:p>
    <w:p w14:paraId="2C7B2732" w14:textId="77777777" w:rsidR="00466DEA" w:rsidRDefault="00000000">
      <w:pPr>
        <w:pStyle w:val="CodeBlock"/>
        <w:shd w:val="clear" w:color="auto" w:fill="F3F6F9"/>
      </w:pPr>
      <w:r>
        <w:t>version: 2</w:t>
      </w:r>
      <w:r>
        <w:br/>
      </w:r>
      <w:r>
        <w:br/>
        <w:t>sources:</w:t>
      </w:r>
      <w:r>
        <w:br/>
      </w:r>
      <w:r>
        <w:br/>
        <w:t xml:space="preserve">  - name: ecommerce_raw</w:t>
      </w:r>
      <w:r>
        <w:br/>
      </w:r>
      <w:r>
        <w:br/>
        <w:t xml:space="preserve">    database: bigquery-optimization-lab</w:t>
      </w:r>
      <w:r>
        <w:br/>
      </w:r>
      <w:r>
        <w:br/>
        <w:t xml:space="preserve">    schema: dbt_training_raw</w:t>
      </w:r>
      <w:r>
        <w:br/>
      </w:r>
      <w:r>
        <w:br/>
        <w:t xml:space="preserve">    tables:</w:t>
      </w:r>
      <w:r>
        <w:br/>
      </w:r>
      <w:r>
        <w:br/>
        <w:t xml:space="preserve">      - name: customers</w:t>
      </w:r>
      <w:r>
        <w:br/>
      </w:r>
      <w:r>
        <w:br/>
        <w:t xml:space="preserve">      - name: orders</w:t>
      </w:r>
    </w:p>
    <w:p w14:paraId="0B9B6F4D" w14:textId="77777777" w:rsidR="00466DEA" w:rsidRDefault="00000000">
      <w:r>
        <w:t>Now:</w:t>
      </w:r>
    </w:p>
    <w:p w14:paraId="6509910C" w14:textId="77777777" w:rsidR="00466DEA" w:rsidRDefault="00000000">
      <w:pPr>
        <w:spacing w:after="160"/>
        <w:jc w:val="center"/>
      </w:pPr>
      <w:r>
        <w:rPr>
          <w:noProof/>
        </w:rPr>
        <w:drawing>
          <wp:inline distT="0" distB="0" distL="0" distR="0" wp14:anchorId="77FC2C1F" wp14:editId="2035981A">
            <wp:extent cx="5852160" cy="22154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flow.png"/>
                    <pic:cNvPicPr/>
                  </pic:nvPicPr>
                  <pic:blipFill>
                    <a:blip r:embed="rId13"/>
                    <a:stretch>
                      <a:fillRect/>
                    </a:stretch>
                  </pic:blipFill>
                  <pic:spPr>
                    <a:xfrm>
                      <a:off x="0" y="0"/>
                      <a:ext cx="5852160" cy="2215461"/>
                    </a:xfrm>
                    <a:prstGeom prst="rect">
                      <a:avLst/>
                    </a:prstGeom>
                  </pic:spPr>
                </pic:pic>
              </a:graphicData>
            </a:graphic>
          </wp:inline>
        </w:drawing>
      </w:r>
    </w:p>
    <w:p w14:paraId="3B0E5C6A" w14:textId="77777777" w:rsidR="00466DEA" w:rsidRDefault="00000000">
      <w:pPr>
        <w:pStyle w:val="Heading1"/>
      </w:pPr>
      <w:r>
        <w:t>Step 15 — Create customer staging model</w:t>
      </w:r>
    </w:p>
    <w:p w14:paraId="30FC2D4B" w14:textId="77777777" w:rsidR="00466DEA" w:rsidRDefault="00000000">
      <w:r>
        <w:t>Create:</w:t>
      </w:r>
    </w:p>
    <w:p w14:paraId="55626778" w14:textId="77777777" w:rsidR="00466DEA" w:rsidRDefault="00000000">
      <w:pPr>
        <w:pStyle w:val="CodeBlock"/>
        <w:shd w:val="clear" w:color="auto" w:fill="F3F6F9"/>
      </w:pPr>
      <w:r>
        <w:t>models/staging/stg_customers.sql</w:t>
      </w:r>
    </w:p>
    <w:p w14:paraId="3B283C8A" w14:textId="77777777" w:rsidR="00466DEA" w:rsidRDefault="00000000">
      <w:pPr>
        <w:pStyle w:val="CodeBlock"/>
        <w:shd w:val="clear" w:color="auto" w:fill="F3F6F9"/>
      </w:pPr>
      <w:r>
        <w:lastRenderedPageBreak/>
        <w:t>SELECT</w:t>
      </w:r>
      <w:r>
        <w:br/>
      </w:r>
      <w:r>
        <w:br/>
        <w:t xml:space="preserve">    customer_id,</w:t>
      </w:r>
      <w:r>
        <w:br/>
      </w:r>
      <w:r>
        <w:br/>
        <w:t xml:space="preserve">    UPPER(TRIM(customer_name))</w:t>
      </w:r>
      <w:r>
        <w:br/>
        <w:t xml:space="preserve">        AS customer_name,</w:t>
      </w:r>
      <w:r>
        <w:br/>
      </w:r>
      <w:r>
        <w:br/>
        <w:t xml:space="preserve">    UPPER(TRIM(country))</w:t>
      </w:r>
      <w:r>
        <w:br/>
        <w:t xml:space="preserve">        AS country</w:t>
      </w:r>
      <w:r>
        <w:br/>
      </w:r>
      <w:r>
        <w:br/>
        <w:t>FROM {{ source('ecommerce_raw', 'customers') }}</w:t>
      </w:r>
    </w:p>
    <w:p w14:paraId="11A73AB9" w14:textId="77777777" w:rsidR="00466DEA" w:rsidRDefault="00000000">
      <w:r>
        <w:t>Business purpose:</w:t>
      </w:r>
    </w:p>
    <w:p w14:paraId="578494B6" w14:textId="77777777" w:rsidR="00466DEA" w:rsidRDefault="00000000">
      <w:pPr>
        <w:pStyle w:val="CodeBlock"/>
        <w:shd w:val="clear" w:color="auto" w:fill="F3F6F9"/>
      </w:pPr>
      <w:r>
        <w:t>Raw customers</w:t>
      </w:r>
      <w:r>
        <w:br/>
        <w:t xml:space="preserve">     ↓</w:t>
      </w:r>
      <w:r>
        <w:br/>
        <w:t>Clean customer names</w:t>
      </w:r>
      <w:r>
        <w:br/>
        <w:t xml:space="preserve">     ↓</w:t>
      </w:r>
      <w:r>
        <w:br/>
        <w:t>Standardized countries</w:t>
      </w:r>
    </w:p>
    <w:p w14:paraId="1449EB3A" w14:textId="77777777" w:rsidR="00466DEA" w:rsidRDefault="00000000">
      <w:pPr>
        <w:pStyle w:val="Heading1"/>
      </w:pPr>
      <w:r>
        <w:t>Step 16 — Create order staging</w:t>
      </w:r>
    </w:p>
    <w:p w14:paraId="72D1D321" w14:textId="77777777" w:rsidR="00466DEA" w:rsidRDefault="00000000">
      <w:r>
        <w:t>Create:</w:t>
      </w:r>
    </w:p>
    <w:p w14:paraId="769D88A1" w14:textId="77777777" w:rsidR="00466DEA" w:rsidRDefault="00000000">
      <w:pPr>
        <w:pStyle w:val="CodeBlock"/>
        <w:shd w:val="clear" w:color="auto" w:fill="F3F6F9"/>
      </w:pPr>
      <w:r>
        <w:t>models/staging/stg_orders.sql</w:t>
      </w:r>
    </w:p>
    <w:p w14:paraId="148F7B35" w14:textId="77777777" w:rsidR="00466DEA" w:rsidRDefault="00000000">
      <w:pPr>
        <w:pStyle w:val="CodeBlock"/>
        <w:shd w:val="clear" w:color="auto" w:fill="F3F6F9"/>
      </w:pPr>
      <w:r>
        <w:t>SELECT</w:t>
      </w:r>
      <w:r>
        <w:br/>
      </w:r>
      <w:r>
        <w:br/>
        <w:t xml:space="preserve">    order_id,</w:t>
      </w:r>
      <w:r>
        <w:br/>
      </w:r>
      <w:r>
        <w:br/>
        <w:t xml:space="preserve">    customer_id,</w:t>
      </w:r>
      <w:r>
        <w:br/>
      </w:r>
      <w:r>
        <w:br/>
        <w:t xml:space="preserve">    order_date,</w:t>
      </w:r>
      <w:r>
        <w:br/>
      </w:r>
      <w:r>
        <w:br/>
        <w:t xml:space="preserve">    amount,</w:t>
      </w:r>
      <w:r>
        <w:br/>
      </w:r>
      <w:r>
        <w:br/>
        <w:t xml:space="preserve">    UPPER(TRIM(status))</w:t>
      </w:r>
      <w:r>
        <w:br/>
        <w:t xml:space="preserve">        AS status</w:t>
      </w:r>
      <w:r>
        <w:br/>
      </w:r>
      <w:r>
        <w:br/>
        <w:t>FROM {{ source('ecommerce_raw', 'orders') }}</w:t>
      </w:r>
      <w:r>
        <w:br/>
      </w:r>
      <w:r>
        <w:br/>
        <w:t>WHERE status = 'COMPLETED'</w:t>
      </w:r>
    </w:p>
    <w:p w14:paraId="5F765753" w14:textId="77777777" w:rsidR="00466DEA" w:rsidRDefault="00000000">
      <w:r>
        <w:t>Now cancelled orders don't enter our sales analytics.</w:t>
      </w:r>
    </w:p>
    <w:p w14:paraId="5A00F866" w14:textId="77777777" w:rsidR="00466DEA" w:rsidRDefault="00000000">
      <w:pPr>
        <w:pStyle w:val="Heading1"/>
      </w:pPr>
      <w:r>
        <w:t>Step 17 — Run staging models</w:t>
      </w:r>
    </w:p>
    <w:p w14:paraId="72463472" w14:textId="77777777" w:rsidR="00466DEA" w:rsidRDefault="00000000">
      <w:pPr>
        <w:pStyle w:val="CodeBlock"/>
        <w:shd w:val="clear" w:color="auto" w:fill="F3F6F9"/>
      </w:pPr>
      <w:r>
        <w:t>dbt run --select staging</w:t>
      </w:r>
    </w:p>
    <w:p w14:paraId="0A56FFFD" w14:textId="77777777" w:rsidR="00466DEA" w:rsidRDefault="00000000">
      <w:r>
        <w:t>Now look at BigQuery.</w:t>
      </w:r>
    </w:p>
    <w:p w14:paraId="46A74914" w14:textId="77777777" w:rsidR="00466DEA" w:rsidRDefault="00000000">
      <w:r>
        <w:t>You should see objects under:</w:t>
      </w:r>
    </w:p>
    <w:p w14:paraId="1AAB58A3" w14:textId="77777777" w:rsidR="00466DEA" w:rsidRDefault="00000000">
      <w:pPr>
        <w:pStyle w:val="CodeBlock"/>
        <w:shd w:val="clear" w:color="auto" w:fill="F3F6F9"/>
      </w:pPr>
      <w:r>
        <w:t>dbt_training_analytics</w:t>
      </w:r>
    </w:p>
    <w:p w14:paraId="3A742CEC" w14:textId="77777777" w:rsidR="00466DEA" w:rsidRDefault="00000000">
      <w:r>
        <w:t>Something like:</w:t>
      </w:r>
    </w:p>
    <w:p w14:paraId="15EC2D0F" w14:textId="77777777" w:rsidR="00466DEA" w:rsidRDefault="00000000">
      <w:pPr>
        <w:pStyle w:val="CodeBlock"/>
        <w:shd w:val="clear" w:color="auto" w:fill="F3F6F9"/>
      </w:pPr>
      <w:r>
        <w:t>dbt_training_analytics</w:t>
      </w:r>
      <w:r>
        <w:br/>
        <w:t>│</w:t>
      </w:r>
      <w:r>
        <w:br/>
        <w:t>├── stg_customers</w:t>
      </w:r>
      <w:r>
        <w:br/>
        <w:t>└── stg_orders</w:t>
      </w:r>
    </w:p>
    <w:p w14:paraId="20894B54" w14:textId="77777777" w:rsidR="00466DEA" w:rsidRDefault="00000000">
      <w:r>
        <w:t>This proves your BigQuery profile is working.</w:t>
      </w:r>
    </w:p>
    <w:p w14:paraId="4E1B95CE" w14:textId="77777777" w:rsidR="00466DEA" w:rsidRDefault="00000000">
      <w:r>
        <w:t>The profile told dbt:</w:t>
      </w:r>
    </w:p>
    <w:p w14:paraId="134ED3D5" w14:textId="77777777" w:rsidR="00466DEA" w:rsidRDefault="00000000">
      <w:pPr>
        <w:pStyle w:val="CodeBlock"/>
        <w:shd w:val="clear" w:color="auto" w:fill="F3F6F9"/>
      </w:pPr>
      <w:r>
        <w:lastRenderedPageBreak/>
        <w:t>CREATE MY MODELS HERE</w:t>
      </w:r>
      <w:r>
        <w:br/>
        <w:t xml:space="preserve">           ↓</w:t>
      </w:r>
      <w:r>
        <w:br/>
        <w:t>dbt_training_analytics</w:t>
      </w:r>
    </w:p>
    <w:p w14:paraId="52215D9B" w14:textId="77777777" w:rsidR="00466DEA" w:rsidRDefault="00000000">
      <w:pPr>
        <w:pStyle w:val="Heading1"/>
      </w:pPr>
      <w:r>
        <w:t>Step 18 — Create final business model</w:t>
      </w:r>
    </w:p>
    <w:p w14:paraId="6510EB3B" w14:textId="77777777" w:rsidR="00466DEA" w:rsidRDefault="00000000">
      <w:r>
        <w:t>Create:</w:t>
      </w:r>
    </w:p>
    <w:p w14:paraId="551D342A" w14:textId="77777777" w:rsidR="00466DEA" w:rsidRDefault="00000000">
      <w:pPr>
        <w:pStyle w:val="CodeBlock"/>
        <w:shd w:val="clear" w:color="auto" w:fill="F3F6F9"/>
      </w:pPr>
      <w:r>
        <w:t>models/marts/customer_revenue.sql</w:t>
      </w:r>
    </w:p>
    <w:p w14:paraId="5C670127" w14:textId="77777777" w:rsidR="00466DEA" w:rsidRDefault="00000000">
      <w:r>
        <w:t>Use:</w:t>
      </w:r>
    </w:p>
    <w:p w14:paraId="76A42376" w14:textId="77777777" w:rsidR="00466DEA" w:rsidRDefault="00000000">
      <w:pPr>
        <w:pStyle w:val="CodeBlock"/>
        <w:shd w:val="clear" w:color="auto" w:fill="F3F6F9"/>
      </w:pPr>
      <w:r>
        <w:t>SELECT</w:t>
      </w:r>
      <w:r>
        <w:br/>
      </w:r>
      <w:r>
        <w:br/>
        <w:t xml:space="preserve">    c.customer_id,</w:t>
      </w:r>
      <w:r>
        <w:br/>
      </w:r>
      <w:r>
        <w:br/>
        <w:t xml:space="preserve">    c.customer_name,</w:t>
      </w:r>
      <w:r>
        <w:br/>
      </w:r>
      <w:r>
        <w:br/>
        <w:t xml:space="preserve">    c.country,</w:t>
      </w:r>
      <w:r>
        <w:br/>
      </w:r>
      <w:r>
        <w:br/>
        <w:t xml:space="preserve">    COUNT(o.order_id)</w:t>
      </w:r>
      <w:r>
        <w:br/>
        <w:t xml:space="preserve">        AS total_orders,</w:t>
      </w:r>
      <w:r>
        <w:br/>
      </w:r>
      <w:r>
        <w:br/>
        <w:t xml:space="preserve">    SUM(o.amount)</w:t>
      </w:r>
      <w:r>
        <w:br/>
        <w:t xml:space="preserve">        AS total_revenue,</w:t>
      </w:r>
      <w:r>
        <w:br/>
      </w:r>
      <w:r>
        <w:br/>
        <w:t xml:space="preserve">    CASE</w:t>
      </w:r>
      <w:r>
        <w:br/>
      </w:r>
      <w:r>
        <w:br/>
        <w:t xml:space="preserve">        WHEN SUM(o.amount) &gt;= 30000</w:t>
      </w:r>
      <w:r>
        <w:br/>
        <w:t xml:space="preserve">            THEN 'GOLD'</w:t>
      </w:r>
      <w:r>
        <w:br/>
      </w:r>
      <w:r>
        <w:br/>
        <w:t xml:space="preserve">        WHEN SUM(o.amount) &gt;= 10000</w:t>
      </w:r>
      <w:r>
        <w:br/>
        <w:t xml:space="preserve">            THEN 'SILVER'</w:t>
      </w:r>
      <w:r>
        <w:br/>
      </w:r>
      <w:r>
        <w:br/>
        <w:t xml:space="preserve">        ELSE 'BRONZE'</w:t>
      </w:r>
      <w:r>
        <w:br/>
      </w:r>
      <w:r>
        <w:br/>
        <w:t xml:space="preserve">    END AS customer_category</w:t>
      </w:r>
      <w:r>
        <w:br/>
      </w:r>
      <w:r>
        <w:br/>
        <w:t>FROM {{ ref('stg_customers') }} c</w:t>
      </w:r>
      <w:r>
        <w:br/>
      </w:r>
      <w:r>
        <w:br/>
        <w:t>INNER JOIN {{ ref('stg_orders') }} o</w:t>
      </w:r>
      <w:r>
        <w:br/>
      </w:r>
      <w:r>
        <w:br/>
        <w:t xml:space="preserve">    ON c.customer_id = o.customer_id</w:t>
      </w:r>
      <w:r>
        <w:br/>
      </w:r>
      <w:r>
        <w:br/>
        <w:t>GROUP BY</w:t>
      </w:r>
      <w:r>
        <w:br/>
      </w:r>
      <w:r>
        <w:br/>
        <w:t xml:space="preserve">    c.customer_id,</w:t>
      </w:r>
      <w:r>
        <w:br/>
      </w:r>
      <w:r>
        <w:br/>
        <w:t xml:space="preserve">    c.customer_name,</w:t>
      </w:r>
      <w:r>
        <w:br/>
      </w:r>
      <w:r>
        <w:br/>
        <w:t xml:space="preserve">    c.country</w:t>
      </w:r>
    </w:p>
    <w:p w14:paraId="11F14E18" w14:textId="77777777" w:rsidR="00466DEA" w:rsidRDefault="00000000">
      <w:pPr>
        <w:pStyle w:val="Heading1"/>
      </w:pPr>
      <w:r>
        <w:t>Step 19 — Understand `ref()`</w:t>
      </w:r>
    </w:p>
    <w:p w14:paraId="714DBBAB" w14:textId="77777777" w:rsidR="00466DEA" w:rsidRDefault="00000000">
      <w:r>
        <w:t>Notice:</w:t>
      </w:r>
    </w:p>
    <w:p w14:paraId="4E257DDD" w14:textId="77777777" w:rsidR="00466DEA" w:rsidRDefault="00000000">
      <w:pPr>
        <w:pStyle w:val="CodeBlock"/>
        <w:shd w:val="clear" w:color="auto" w:fill="F3F6F9"/>
      </w:pPr>
      <w:r>
        <w:t>{{ ref('stg_customers') }}</w:t>
      </w:r>
    </w:p>
    <w:p w14:paraId="0F5A731C" w14:textId="77777777" w:rsidR="00466DEA" w:rsidRDefault="00000000">
      <w:r>
        <w:t>not:</w:t>
      </w:r>
    </w:p>
    <w:p w14:paraId="1BFEBB43" w14:textId="77777777" w:rsidR="00466DEA" w:rsidRDefault="00000000">
      <w:pPr>
        <w:pStyle w:val="CodeBlock"/>
        <w:shd w:val="clear" w:color="auto" w:fill="F3F6F9"/>
      </w:pPr>
      <w:r>
        <w:t>dbt_training_analytics.stg_customers</w:t>
      </w:r>
    </w:p>
    <w:p w14:paraId="1662B4C3" w14:textId="77777777" w:rsidR="00466DEA" w:rsidRDefault="00000000">
      <w:r>
        <w:t>And:</w:t>
      </w:r>
    </w:p>
    <w:p w14:paraId="63BD51E3" w14:textId="77777777" w:rsidR="00466DEA" w:rsidRDefault="00000000">
      <w:pPr>
        <w:pStyle w:val="CodeBlock"/>
        <w:shd w:val="clear" w:color="auto" w:fill="F3F6F9"/>
      </w:pPr>
      <w:r>
        <w:t>{{ ref('stg_orders') }}</w:t>
      </w:r>
    </w:p>
    <w:p w14:paraId="70FB6261" w14:textId="77777777" w:rsidR="00466DEA" w:rsidRDefault="00000000">
      <w:r>
        <w:lastRenderedPageBreak/>
        <w:t>dbt therefore understands:</w:t>
      </w:r>
    </w:p>
    <w:p w14:paraId="76FA192C" w14:textId="77777777" w:rsidR="00466DEA" w:rsidRDefault="00000000">
      <w:pPr>
        <w:spacing w:after="160"/>
        <w:jc w:val="center"/>
      </w:pPr>
      <w:r>
        <w:rPr>
          <w:noProof/>
        </w:rPr>
        <w:drawing>
          <wp:inline distT="0" distB="0" distL="0" distR="0" wp14:anchorId="4318D438" wp14:editId="2A9239B8">
            <wp:extent cx="5852160" cy="22154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flow.png"/>
                    <pic:cNvPicPr/>
                  </pic:nvPicPr>
                  <pic:blipFill>
                    <a:blip r:embed="rId14"/>
                    <a:stretch>
                      <a:fillRect/>
                    </a:stretch>
                  </pic:blipFill>
                  <pic:spPr>
                    <a:xfrm>
                      <a:off x="0" y="0"/>
                      <a:ext cx="5852160" cy="2215461"/>
                    </a:xfrm>
                    <a:prstGeom prst="rect">
                      <a:avLst/>
                    </a:prstGeom>
                  </pic:spPr>
                </pic:pic>
              </a:graphicData>
            </a:graphic>
          </wp:inline>
        </w:drawing>
      </w:r>
    </w:p>
    <w:p w14:paraId="73A4A996" w14:textId="77777777" w:rsidR="00466DEA" w:rsidRDefault="00000000">
      <w:pPr>
        <w:pStyle w:val="Heading1"/>
      </w:pPr>
      <w:r>
        <w:t>Step 20 — Run final model</w:t>
      </w:r>
    </w:p>
    <w:p w14:paraId="0F0AE265" w14:textId="77777777" w:rsidR="00466DEA" w:rsidRDefault="00000000">
      <w:pPr>
        <w:pStyle w:val="CodeBlock"/>
        <w:shd w:val="clear" w:color="auto" w:fill="F3F6F9"/>
      </w:pPr>
      <w:r>
        <w:t>dbt run --select customer_revenue</w:t>
      </w:r>
    </w:p>
    <w:p w14:paraId="2F9BFCC2" w14:textId="77777777" w:rsidR="00466DEA" w:rsidRDefault="00000000">
      <w:r>
        <w:t>Then query BigQuery:</w:t>
      </w:r>
    </w:p>
    <w:p w14:paraId="0E3C5D92" w14:textId="77777777" w:rsidR="00466DEA" w:rsidRDefault="00000000">
      <w:pPr>
        <w:pStyle w:val="CodeBlock"/>
        <w:shd w:val="clear" w:color="auto" w:fill="F3F6F9"/>
      </w:pPr>
      <w:r>
        <w:t>SELECT *</w:t>
      </w:r>
      <w:r>
        <w:br/>
        <w:t>FROM `YOUR_PROJECT.dbt_training_analytics.customer_revenue`</w:t>
      </w:r>
      <w:r>
        <w:br/>
        <w:t>ORDER BY total_revenue DESC;</w:t>
      </w:r>
    </w:p>
    <w:p w14:paraId="3CDE5B44" w14:textId="77777777" w:rsidR="00466DEA" w:rsidRDefault="00000000">
      <w:r>
        <w:t>Expected conceptually:</w:t>
      </w:r>
    </w:p>
    <w:tbl>
      <w:tblPr>
        <w:tblStyle w:val="TableGrid"/>
        <w:tblW w:w="0" w:type="auto"/>
        <w:jc w:val="center"/>
        <w:tblLook w:val="04A0" w:firstRow="1" w:lastRow="0" w:firstColumn="1" w:lastColumn="0" w:noHBand="0" w:noVBand="1"/>
      </w:tblPr>
      <w:tblGrid>
        <w:gridCol w:w="2570"/>
        <w:gridCol w:w="2570"/>
        <w:gridCol w:w="2570"/>
        <w:gridCol w:w="2570"/>
      </w:tblGrid>
      <w:tr w:rsidR="00466DEA" w14:paraId="1BA1A104" w14:textId="77777777">
        <w:trPr>
          <w:jc w:val="center"/>
        </w:trPr>
        <w:tc>
          <w:tcPr>
            <w:tcW w:w="2570" w:type="dxa"/>
            <w:shd w:val="clear" w:color="auto" w:fill="17365D"/>
          </w:tcPr>
          <w:p w14:paraId="39602681" w14:textId="77777777" w:rsidR="00466DEA" w:rsidRDefault="00000000">
            <w:r>
              <w:rPr>
                <w:b/>
                <w:color w:val="FFFFFF"/>
              </w:rPr>
              <w:t>Customer</w:t>
            </w:r>
          </w:p>
        </w:tc>
        <w:tc>
          <w:tcPr>
            <w:tcW w:w="2570" w:type="dxa"/>
            <w:shd w:val="clear" w:color="auto" w:fill="17365D"/>
          </w:tcPr>
          <w:p w14:paraId="38B204CC" w14:textId="77777777" w:rsidR="00466DEA" w:rsidRDefault="00000000">
            <w:r>
              <w:rPr>
                <w:b/>
                <w:color w:val="FFFFFF"/>
              </w:rPr>
              <w:t>Orders</w:t>
            </w:r>
          </w:p>
        </w:tc>
        <w:tc>
          <w:tcPr>
            <w:tcW w:w="2570" w:type="dxa"/>
            <w:shd w:val="clear" w:color="auto" w:fill="17365D"/>
          </w:tcPr>
          <w:p w14:paraId="206EC919" w14:textId="77777777" w:rsidR="00466DEA" w:rsidRDefault="00000000">
            <w:r>
              <w:rPr>
                <w:b/>
                <w:color w:val="FFFFFF"/>
              </w:rPr>
              <w:t>Revenue</w:t>
            </w:r>
          </w:p>
        </w:tc>
        <w:tc>
          <w:tcPr>
            <w:tcW w:w="2570" w:type="dxa"/>
            <w:shd w:val="clear" w:color="auto" w:fill="17365D"/>
          </w:tcPr>
          <w:p w14:paraId="55258665" w14:textId="77777777" w:rsidR="00466DEA" w:rsidRDefault="00000000">
            <w:r>
              <w:rPr>
                <w:b/>
                <w:color w:val="FFFFFF"/>
              </w:rPr>
              <w:t>Category</w:t>
            </w:r>
          </w:p>
        </w:tc>
      </w:tr>
      <w:tr w:rsidR="00466DEA" w14:paraId="30F783CB" w14:textId="77777777">
        <w:trPr>
          <w:jc w:val="center"/>
        </w:trPr>
        <w:tc>
          <w:tcPr>
            <w:tcW w:w="2570" w:type="dxa"/>
            <w:vAlign w:val="center"/>
          </w:tcPr>
          <w:p w14:paraId="22AAE581" w14:textId="77777777" w:rsidR="00466DEA" w:rsidRDefault="00000000">
            <w:r>
              <w:t>Ravi</w:t>
            </w:r>
          </w:p>
        </w:tc>
        <w:tc>
          <w:tcPr>
            <w:tcW w:w="2570" w:type="dxa"/>
            <w:vAlign w:val="center"/>
          </w:tcPr>
          <w:p w14:paraId="1133518B" w14:textId="77777777" w:rsidR="00466DEA" w:rsidRDefault="00000000">
            <w:r>
              <w:t>3</w:t>
            </w:r>
          </w:p>
        </w:tc>
        <w:tc>
          <w:tcPr>
            <w:tcW w:w="2570" w:type="dxa"/>
            <w:vAlign w:val="center"/>
          </w:tcPr>
          <w:p w14:paraId="78CC0680" w14:textId="77777777" w:rsidR="00466DEA" w:rsidRDefault="00000000">
            <w:r>
              <w:t>42000</w:t>
            </w:r>
          </w:p>
        </w:tc>
        <w:tc>
          <w:tcPr>
            <w:tcW w:w="2570" w:type="dxa"/>
            <w:vAlign w:val="center"/>
          </w:tcPr>
          <w:p w14:paraId="462267DE" w14:textId="77777777" w:rsidR="00466DEA" w:rsidRDefault="00000000">
            <w:r>
              <w:t>GOLD</w:t>
            </w:r>
          </w:p>
        </w:tc>
      </w:tr>
      <w:tr w:rsidR="00466DEA" w14:paraId="2D182CD7" w14:textId="77777777">
        <w:trPr>
          <w:jc w:val="center"/>
        </w:trPr>
        <w:tc>
          <w:tcPr>
            <w:tcW w:w="2570" w:type="dxa"/>
            <w:vAlign w:val="center"/>
          </w:tcPr>
          <w:p w14:paraId="2287DBEA" w14:textId="77777777" w:rsidR="00466DEA" w:rsidRDefault="00000000">
            <w:r>
              <w:t>Sara</w:t>
            </w:r>
          </w:p>
        </w:tc>
        <w:tc>
          <w:tcPr>
            <w:tcW w:w="2570" w:type="dxa"/>
            <w:vAlign w:val="center"/>
          </w:tcPr>
          <w:p w14:paraId="510C5954" w14:textId="77777777" w:rsidR="00466DEA" w:rsidRDefault="00000000">
            <w:r>
              <w:t>1</w:t>
            </w:r>
          </w:p>
        </w:tc>
        <w:tc>
          <w:tcPr>
            <w:tcW w:w="2570" w:type="dxa"/>
            <w:vAlign w:val="center"/>
          </w:tcPr>
          <w:p w14:paraId="61CBC3A1" w14:textId="77777777" w:rsidR="00466DEA" w:rsidRDefault="00000000">
            <w:r>
              <w:t>25000</w:t>
            </w:r>
          </w:p>
        </w:tc>
        <w:tc>
          <w:tcPr>
            <w:tcW w:w="2570" w:type="dxa"/>
            <w:vAlign w:val="center"/>
          </w:tcPr>
          <w:p w14:paraId="611CE8B4" w14:textId="77777777" w:rsidR="00466DEA" w:rsidRDefault="00000000">
            <w:r>
              <w:t>SILVER</w:t>
            </w:r>
          </w:p>
        </w:tc>
      </w:tr>
      <w:tr w:rsidR="00466DEA" w14:paraId="43A5E9A4" w14:textId="77777777">
        <w:trPr>
          <w:jc w:val="center"/>
        </w:trPr>
        <w:tc>
          <w:tcPr>
            <w:tcW w:w="2570" w:type="dxa"/>
            <w:vAlign w:val="center"/>
          </w:tcPr>
          <w:p w14:paraId="137CF9B8" w14:textId="77777777" w:rsidR="00466DEA" w:rsidRDefault="00000000">
            <w:r>
              <w:t>Priya</w:t>
            </w:r>
          </w:p>
        </w:tc>
        <w:tc>
          <w:tcPr>
            <w:tcW w:w="2570" w:type="dxa"/>
            <w:vAlign w:val="center"/>
          </w:tcPr>
          <w:p w14:paraId="3C84B181" w14:textId="77777777" w:rsidR="00466DEA" w:rsidRDefault="00000000">
            <w:r>
              <w:t>2</w:t>
            </w:r>
          </w:p>
        </w:tc>
        <w:tc>
          <w:tcPr>
            <w:tcW w:w="2570" w:type="dxa"/>
            <w:vAlign w:val="center"/>
          </w:tcPr>
          <w:p w14:paraId="499A7B67" w14:textId="77777777" w:rsidR="00466DEA" w:rsidRDefault="00000000">
            <w:r>
              <w:t>18000</w:t>
            </w:r>
          </w:p>
        </w:tc>
        <w:tc>
          <w:tcPr>
            <w:tcW w:w="2570" w:type="dxa"/>
            <w:vAlign w:val="center"/>
          </w:tcPr>
          <w:p w14:paraId="467CFA94" w14:textId="77777777" w:rsidR="00466DEA" w:rsidRDefault="00000000">
            <w:r>
              <w:t>SILVER</w:t>
            </w:r>
          </w:p>
        </w:tc>
      </w:tr>
      <w:tr w:rsidR="00466DEA" w14:paraId="118FEB39" w14:textId="77777777">
        <w:trPr>
          <w:jc w:val="center"/>
        </w:trPr>
        <w:tc>
          <w:tcPr>
            <w:tcW w:w="2570" w:type="dxa"/>
            <w:vAlign w:val="center"/>
          </w:tcPr>
          <w:p w14:paraId="4F01054E" w14:textId="77777777" w:rsidR="00466DEA" w:rsidRDefault="00000000">
            <w:r>
              <w:t>John</w:t>
            </w:r>
          </w:p>
        </w:tc>
        <w:tc>
          <w:tcPr>
            <w:tcW w:w="2570" w:type="dxa"/>
            <w:vAlign w:val="center"/>
          </w:tcPr>
          <w:p w14:paraId="75355B2C" w14:textId="77777777" w:rsidR="00466DEA" w:rsidRDefault="00000000">
            <w:r>
              <w:t>1</w:t>
            </w:r>
          </w:p>
        </w:tc>
        <w:tc>
          <w:tcPr>
            <w:tcW w:w="2570" w:type="dxa"/>
            <w:vAlign w:val="center"/>
          </w:tcPr>
          <w:p w14:paraId="1AF79F06" w14:textId="77777777" w:rsidR="00466DEA" w:rsidRDefault="00000000">
            <w:r>
              <w:t>4000</w:t>
            </w:r>
          </w:p>
        </w:tc>
        <w:tc>
          <w:tcPr>
            <w:tcW w:w="2570" w:type="dxa"/>
            <w:vAlign w:val="center"/>
          </w:tcPr>
          <w:p w14:paraId="289C5C5C" w14:textId="77777777" w:rsidR="00466DEA" w:rsidRDefault="00000000">
            <w:r>
              <w:t>BRONZE</w:t>
            </w:r>
          </w:p>
        </w:tc>
      </w:tr>
    </w:tbl>
    <w:p w14:paraId="593FAD37" w14:textId="77777777" w:rsidR="00466DEA" w:rsidRDefault="00466DEA"/>
    <w:p w14:paraId="7AE50A11" w14:textId="77777777" w:rsidR="00466DEA" w:rsidRDefault="00000000">
      <w:pPr>
        <w:pStyle w:val="Heading1"/>
      </w:pPr>
      <w:r>
        <w:t>Step 21 — Add simple tests</w:t>
      </w:r>
    </w:p>
    <w:p w14:paraId="3FC02E61" w14:textId="77777777" w:rsidR="00466DEA" w:rsidRDefault="00000000">
      <w:r>
        <w:t>Create:</w:t>
      </w:r>
    </w:p>
    <w:p w14:paraId="4AC010FC" w14:textId="77777777" w:rsidR="00466DEA" w:rsidRDefault="00000000">
      <w:pPr>
        <w:pStyle w:val="CodeBlock"/>
        <w:shd w:val="clear" w:color="auto" w:fill="F3F6F9"/>
      </w:pPr>
      <w:r>
        <w:t>models/staging/staging.yml</w:t>
      </w:r>
    </w:p>
    <w:p w14:paraId="455873E8" w14:textId="77777777" w:rsidR="00466DEA" w:rsidRDefault="00000000">
      <w:pPr>
        <w:pStyle w:val="CodeBlock"/>
        <w:shd w:val="clear" w:color="auto" w:fill="F3F6F9"/>
      </w:pPr>
      <w:r>
        <w:t>version: 2</w:t>
      </w:r>
      <w:r>
        <w:br/>
      </w:r>
      <w:r>
        <w:br/>
        <w:t>models:</w:t>
      </w:r>
      <w:r>
        <w:br/>
      </w:r>
      <w:r>
        <w:br/>
        <w:t xml:space="preserve">  - name: stg_customers</w:t>
      </w:r>
      <w:r>
        <w:br/>
      </w:r>
      <w:r>
        <w:br/>
        <w:t xml:space="preserve">    columns:</w:t>
      </w:r>
      <w:r>
        <w:br/>
      </w:r>
      <w:r>
        <w:br/>
        <w:t xml:space="preserve">      - name: customer_id</w:t>
      </w:r>
      <w:r>
        <w:br/>
      </w:r>
      <w:r>
        <w:br/>
        <w:t xml:space="preserve">        data_tests:</w:t>
      </w:r>
      <w:r>
        <w:br/>
      </w:r>
      <w:r>
        <w:br/>
        <w:t xml:space="preserve">          - unique</w:t>
      </w:r>
      <w:r>
        <w:br/>
        <w:t xml:space="preserve">          - not_null</w:t>
      </w:r>
      <w:r>
        <w:br/>
      </w:r>
      <w:r>
        <w:br/>
      </w:r>
      <w:r>
        <w:br/>
        <w:t xml:space="preserve">  - name: stg_orders</w:t>
      </w:r>
      <w:r>
        <w:br/>
      </w:r>
      <w:r>
        <w:lastRenderedPageBreak/>
        <w:br/>
        <w:t xml:space="preserve">    columns:</w:t>
      </w:r>
      <w:r>
        <w:br/>
      </w:r>
      <w:r>
        <w:br/>
        <w:t xml:space="preserve">      - name: order_id</w:t>
      </w:r>
      <w:r>
        <w:br/>
      </w:r>
      <w:r>
        <w:br/>
        <w:t xml:space="preserve">        data_tests:</w:t>
      </w:r>
      <w:r>
        <w:br/>
      </w:r>
      <w:r>
        <w:br/>
        <w:t xml:space="preserve">          - unique</w:t>
      </w:r>
      <w:r>
        <w:br/>
        <w:t xml:space="preserve">          - not_null</w:t>
      </w:r>
      <w:r>
        <w:br/>
      </w:r>
      <w:r>
        <w:br/>
      </w:r>
      <w:r>
        <w:br/>
        <w:t xml:space="preserve">      - name: customer_id</w:t>
      </w:r>
      <w:r>
        <w:br/>
      </w:r>
      <w:r>
        <w:br/>
        <w:t xml:space="preserve">        data_tests:</w:t>
      </w:r>
      <w:r>
        <w:br/>
      </w:r>
      <w:r>
        <w:br/>
        <w:t xml:space="preserve">          - not_null</w:t>
      </w:r>
      <w:r>
        <w:br/>
      </w:r>
      <w:r>
        <w:br/>
        <w:t xml:space="preserve">          - relationships:</w:t>
      </w:r>
      <w:r>
        <w:br/>
      </w:r>
      <w:r>
        <w:br/>
        <w:t xml:space="preserve">              arguments:</w:t>
      </w:r>
      <w:r>
        <w:br/>
      </w:r>
      <w:r>
        <w:br/>
        <w:t xml:space="preserve">                to: ref('stg_customers')</w:t>
      </w:r>
      <w:r>
        <w:br/>
      </w:r>
      <w:r>
        <w:br/>
        <w:t xml:space="preserve">                field: customer_id</w:t>
      </w:r>
    </w:p>
    <w:p w14:paraId="6D635562" w14:textId="77777777" w:rsidR="00466DEA" w:rsidRDefault="00000000">
      <w:r>
        <w:t>Run:</w:t>
      </w:r>
    </w:p>
    <w:p w14:paraId="16CF8318" w14:textId="77777777" w:rsidR="00466DEA" w:rsidRDefault="00000000">
      <w:pPr>
        <w:pStyle w:val="CodeBlock"/>
        <w:shd w:val="clear" w:color="auto" w:fill="F3F6F9"/>
      </w:pPr>
      <w:r>
        <w:t>dbt test</w:t>
      </w:r>
    </w:p>
    <w:p w14:paraId="31E4F82D" w14:textId="77777777" w:rsidR="00466DEA" w:rsidRDefault="00000000">
      <w:pPr>
        <w:pStyle w:val="Heading1"/>
      </w:pPr>
      <w:r>
        <w:t>Step 22 — Final architecture</w:t>
      </w:r>
    </w:p>
    <w:p w14:paraId="3811A2A0" w14:textId="77777777" w:rsidR="00466DEA" w:rsidRDefault="00000000">
      <w:r>
        <w:t>This is the diagram I would use while teaching:</w:t>
      </w:r>
    </w:p>
    <w:p w14:paraId="1798AA85" w14:textId="77777777" w:rsidR="00466DEA" w:rsidRDefault="00000000">
      <w:pPr>
        <w:spacing w:after="160"/>
        <w:jc w:val="center"/>
      </w:pPr>
      <w:r>
        <w:rPr>
          <w:noProof/>
        </w:rPr>
        <w:drawing>
          <wp:inline distT="0" distB="0" distL="0" distR="0" wp14:anchorId="46BD055C" wp14:editId="5C837921">
            <wp:extent cx="6217920" cy="31504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rch.png"/>
                    <pic:cNvPicPr/>
                  </pic:nvPicPr>
                  <pic:blipFill>
                    <a:blip r:embed="rId15"/>
                    <a:stretch>
                      <a:fillRect/>
                    </a:stretch>
                  </pic:blipFill>
                  <pic:spPr>
                    <a:xfrm>
                      <a:off x="0" y="0"/>
                      <a:ext cx="6217920" cy="3150413"/>
                    </a:xfrm>
                    <a:prstGeom prst="rect">
                      <a:avLst/>
                    </a:prstGeom>
                  </pic:spPr>
                </pic:pic>
              </a:graphicData>
            </a:graphic>
          </wp:inline>
        </w:drawing>
      </w:r>
    </w:p>
    <w:p w14:paraId="56D2745A" w14:textId="77777777" w:rsidR="00466DEA" w:rsidRDefault="00000000">
      <w:pPr>
        <w:pStyle w:val="Heading1"/>
      </w:pPr>
      <w:r>
        <w:t>What exactly did the BigQuery profile do?</w:t>
      </w:r>
    </w:p>
    <w:p w14:paraId="62C677D6" w14:textId="77777777" w:rsidR="00466DEA" w:rsidRDefault="00000000">
      <w:r>
        <w:t>Without the profile:</w:t>
      </w:r>
    </w:p>
    <w:p w14:paraId="72F03018" w14:textId="77777777" w:rsidR="00466DEA" w:rsidRDefault="00000000">
      <w:pPr>
        <w:pStyle w:val="CodeBlock"/>
        <w:shd w:val="clear" w:color="auto" w:fill="F3F6F9"/>
      </w:pPr>
      <w:r>
        <w:t>dbt project</w:t>
      </w:r>
      <w:r>
        <w:br/>
      </w:r>
      <w:r>
        <w:br/>
      </w:r>
      <w:r>
        <w:lastRenderedPageBreak/>
        <w:t>"Where is BigQuery?"</w:t>
      </w:r>
      <w:r>
        <w:br/>
      </w:r>
      <w:r>
        <w:br/>
        <w:t>"Which GCP project?"</w:t>
      </w:r>
      <w:r>
        <w:br/>
      </w:r>
      <w:r>
        <w:br/>
        <w:t>"How should I authenticate?"</w:t>
      </w:r>
      <w:r>
        <w:br/>
      </w:r>
      <w:r>
        <w:br/>
        <w:t>"Where should I create models?"</w:t>
      </w:r>
      <w:r>
        <w:br/>
      </w:r>
      <w:r>
        <w:br/>
        <w:t>Unknown ❌</w:t>
      </w:r>
    </w:p>
    <w:p w14:paraId="03720361" w14:textId="77777777" w:rsidR="00466DEA" w:rsidRDefault="00000000">
      <w:r>
        <w:t>With:</w:t>
      </w:r>
    </w:p>
    <w:p w14:paraId="47F8610D" w14:textId="77777777" w:rsidR="00466DEA" w:rsidRDefault="00000000">
      <w:pPr>
        <w:pStyle w:val="CodeBlock"/>
        <w:shd w:val="clear" w:color="auto" w:fill="F3F6F9"/>
      </w:pPr>
      <w:r>
        <w:t>type: bigquery</w:t>
      </w:r>
      <w:r>
        <w:br/>
        <w:t>method: oauth</w:t>
      </w:r>
      <w:r>
        <w:br/>
        <w:t>project: bigquery-optimization-lab</w:t>
      </w:r>
      <w:r>
        <w:br/>
        <w:t>dataset: dbt_training_analytics</w:t>
      </w:r>
      <w:r>
        <w:br/>
        <w:t>location: US</w:t>
      </w:r>
    </w:p>
    <w:p w14:paraId="1EB00E22" w14:textId="77777777" w:rsidR="00466DEA" w:rsidRDefault="00000000">
      <w:r>
        <w:t>dbt understands:</w:t>
      </w:r>
    </w:p>
    <w:p w14:paraId="631B0318" w14:textId="77777777" w:rsidR="00466DEA" w:rsidRDefault="00000000">
      <w:pPr>
        <w:pStyle w:val="CodeBlock"/>
        <w:shd w:val="clear" w:color="auto" w:fill="F3F6F9"/>
      </w:pPr>
      <w:r>
        <w:t>Database platform</w:t>
      </w:r>
      <w:r>
        <w:br/>
        <w:t xml:space="preserve">      ↓</w:t>
      </w:r>
      <w:r>
        <w:br/>
        <w:t>BigQuery</w:t>
      </w:r>
      <w:r>
        <w:br/>
      </w:r>
      <w:r>
        <w:br/>
        <w:t>Authentication</w:t>
      </w:r>
      <w:r>
        <w:br/>
        <w:t xml:space="preserve">      ↓</w:t>
      </w:r>
      <w:r>
        <w:br/>
        <w:t>Google OAuth</w:t>
      </w:r>
      <w:r>
        <w:br/>
      </w:r>
      <w:r>
        <w:br/>
        <w:t>GCP Project</w:t>
      </w:r>
      <w:r>
        <w:br/>
        <w:t xml:space="preserve">      ↓</w:t>
      </w:r>
      <w:r>
        <w:br/>
        <w:t>bigquery-optimization-lab</w:t>
      </w:r>
      <w:r>
        <w:br/>
      </w:r>
      <w:r>
        <w:br/>
        <w:t>Destination</w:t>
      </w:r>
      <w:r>
        <w:br/>
        <w:t xml:space="preserve">      ↓</w:t>
      </w:r>
      <w:r>
        <w:br/>
        <w:t>dbt_training_analytics</w:t>
      </w:r>
      <w:r>
        <w:br/>
      </w:r>
      <w:r>
        <w:br/>
        <w:t>Region</w:t>
      </w:r>
      <w:r>
        <w:br/>
        <w:t xml:space="preserve">      ↓</w:t>
      </w:r>
      <w:r>
        <w:br/>
        <w:t>US</w:t>
      </w:r>
    </w:p>
    <w:p w14:paraId="1E529A45" w14:textId="77777777" w:rsidR="00466DEA" w:rsidRDefault="00000000">
      <w:r>
        <w:t>That is the simplest meaning of a BigQuery dbt profile.</w:t>
      </w:r>
    </w:p>
    <w:p w14:paraId="61F507C8" w14:textId="77777777" w:rsidR="00466DEA" w:rsidRDefault="00000000">
      <w:pPr>
        <w:pStyle w:val="Heading1"/>
      </w:pPr>
      <w:r>
        <w:t>OAuth vs Service Account</w:t>
      </w:r>
    </w:p>
    <w:p w14:paraId="10385EC6" w14:textId="77777777" w:rsidR="00466DEA" w:rsidRDefault="00000000">
      <w:r>
        <w:t>For your fresher demonstration, I'd start with:</w:t>
      </w:r>
    </w:p>
    <w:p w14:paraId="5D98809C" w14:textId="77777777" w:rsidR="00466DEA" w:rsidRDefault="00000000">
      <w:r>
        <w:rPr>
          <w:b/>
        </w:rPr>
        <w:t>OAuth</w:t>
      </w:r>
    </w:p>
    <w:p w14:paraId="3E8AC0BB" w14:textId="77777777" w:rsidR="00466DEA" w:rsidRDefault="00000000">
      <w:r>
        <w:t>because it is easier to explain:</w:t>
      </w:r>
    </w:p>
    <w:p w14:paraId="6C109A86" w14:textId="77777777" w:rsidR="00466DEA" w:rsidRDefault="00000000">
      <w:pPr>
        <w:pStyle w:val="CodeBlock"/>
        <w:shd w:val="clear" w:color="auto" w:fill="F3F6F9"/>
      </w:pPr>
      <w:r>
        <w:t>Student</w:t>
      </w:r>
      <w:r>
        <w:br/>
        <w:t xml:space="preserve">  ↓</w:t>
      </w:r>
      <w:r>
        <w:br/>
        <w:t>Google login</w:t>
      </w:r>
      <w:r>
        <w:br/>
        <w:t xml:space="preserve">  ↓</w:t>
      </w:r>
      <w:r>
        <w:br/>
        <w:t>dbt</w:t>
      </w:r>
      <w:r>
        <w:br/>
        <w:t xml:space="preserve">  ↓</w:t>
      </w:r>
      <w:r>
        <w:br/>
        <w:t>BigQuery</w:t>
      </w:r>
    </w:p>
    <w:p w14:paraId="540509A7" w14:textId="77777777" w:rsidR="00466DEA" w:rsidRDefault="00000000">
      <w:r>
        <w:t>For automated production pipelines, a service-account-based setup is often more suitable because the workload runs as a non-human identity with specifically granted IAM permissions. Google recommends predefined IAM roles rather than broad basic roles such as Owner or Editor.</w:t>
      </w:r>
    </w:p>
    <w:p w14:paraId="605038FD" w14:textId="77777777" w:rsidR="00466DEA" w:rsidRDefault="00000000">
      <w:r>
        <w:t>Conceptually:</w:t>
      </w:r>
    </w:p>
    <w:p w14:paraId="00A71C47" w14:textId="77777777" w:rsidR="00466DEA" w:rsidRDefault="00000000">
      <w:pPr>
        <w:pStyle w:val="CodeBlock"/>
        <w:shd w:val="clear" w:color="auto" w:fill="F3F6F9"/>
      </w:pPr>
      <w:r>
        <w:t>Development</w:t>
      </w:r>
      <w:r>
        <w:br/>
      </w:r>
      <w:r>
        <w:br/>
        <w:t>VS Code</w:t>
      </w:r>
      <w:r>
        <w:br/>
      </w:r>
      <w:r>
        <w:lastRenderedPageBreak/>
        <w:t xml:space="preserve">   ↓</w:t>
      </w:r>
      <w:r>
        <w:br/>
        <w:t>OAuth</w:t>
      </w:r>
      <w:r>
        <w:br/>
        <w:t xml:space="preserve">   ↓</w:t>
      </w:r>
      <w:r>
        <w:br/>
        <w:t>BigQuery</w:t>
      </w:r>
      <w:r>
        <w:br/>
      </w:r>
      <w:r>
        <w:br/>
      </w:r>
      <w:r>
        <w:br/>
        <w:t>Automation / CI/CD</w:t>
      </w:r>
      <w:r>
        <w:br/>
      </w:r>
      <w:r>
        <w:br/>
        <w:t>Pipeline</w:t>
      </w:r>
      <w:r>
        <w:br/>
        <w:t xml:space="preserve">   ↓</w:t>
      </w:r>
      <w:r>
        <w:br/>
        <w:t>Service Account</w:t>
      </w:r>
      <w:r>
        <w:br/>
        <w:t xml:space="preserve">   ↓</w:t>
      </w:r>
      <w:r>
        <w:br/>
        <w:t>BigQuery</w:t>
      </w:r>
    </w:p>
    <w:p w14:paraId="25F48585" w14:textId="77777777" w:rsidR="00466DEA" w:rsidRDefault="00000000">
      <w:pPr>
        <w:pStyle w:val="Heading1"/>
      </w:pPr>
      <w:r>
        <w:t>Profile vs Source — very important</w:t>
      </w:r>
    </w:p>
    <w:p w14:paraId="30B2FBDC" w14:textId="77777777" w:rsidR="00466DEA" w:rsidRDefault="00000000">
      <w:r>
        <w:t>Students frequently confuse these.</w:t>
      </w:r>
    </w:p>
    <w:p w14:paraId="5D750345" w14:textId="77777777" w:rsidR="00466DEA" w:rsidRDefault="00000000">
      <w:pPr>
        <w:pStyle w:val="Heading3"/>
      </w:pPr>
      <w:r>
        <w:t>`profiles.yml`</w:t>
      </w:r>
    </w:p>
    <w:p w14:paraId="6D0B562D" w14:textId="77777777" w:rsidR="00466DEA" w:rsidRDefault="00000000">
      <w:r>
        <w:t>Answers:</w:t>
      </w:r>
    </w:p>
    <w:p w14:paraId="66F5F847" w14:textId="77777777" w:rsidR="00466DEA" w:rsidRDefault="00000000">
      <w:r>
        <w:rPr>
          <w:b/>
        </w:rPr>
        <w:t>Where does my dbt project run?</w:t>
      </w:r>
    </w:p>
    <w:p w14:paraId="0542A66B" w14:textId="77777777" w:rsidR="00466DEA" w:rsidRDefault="00000000">
      <w:pPr>
        <w:pStyle w:val="CodeBlock"/>
        <w:shd w:val="clear" w:color="auto" w:fill="F3F6F9"/>
      </w:pPr>
      <w:r>
        <w:t>project: my-gcp-project</w:t>
      </w:r>
      <w:r>
        <w:br/>
        <w:t>dataset: dbt_training_analytics</w:t>
      </w:r>
    </w:p>
    <w:p w14:paraId="68F71C8D" w14:textId="77777777" w:rsidR="00466DEA" w:rsidRDefault="00000000">
      <w:pPr>
        <w:pStyle w:val="Heading3"/>
      </w:pPr>
      <w:r>
        <w:t>`sources.yml`</w:t>
      </w:r>
    </w:p>
    <w:p w14:paraId="6B0F4A93" w14:textId="77777777" w:rsidR="00466DEA" w:rsidRDefault="00000000">
      <w:r>
        <w:t>Answers:</w:t>
      </w:r>
    </w:p>
    <w:p w14:paraId="44ACE52F" w14:textId="77777777" w:rsidR="00466DEA" w:rsidRDefault="00000000">
      <w:r>
        <w:rPr>
          <w:b/>
        </w:rPr>
        <w:t>Where is my raw data?</w:t>
      </w:r>
    </w:p>
    <w:p w14:paraId="37E1189D" w14:textId="77777777" w:rsidR="00466DEA" w:rsidRDefault="00000000">
      <w:pPr>
        <w:pStyle w:val="CodeBlock"/>
        <w:shd w:val="clear" w:color="auto" w:fill="F3F6F9"/>
      </w:pPr>
      <w:r>
        <w:t>database: my-gcp-project</w:t>
      </w:r>
      <w:r>
        <w:br/>
        <w:t>schema: dbt_training_raw</w:t>
      </w:r>
    </w:p>
    <w:p w14:paraId="5179FF06" w14:textId="77777777" w:rsidR="00466DEA" w:rsidRDefault="00000000">
      <w:r>
        <w:t>So:</w:t>
      </w:r>
    </w:p>
    <w:p w14:paraId="503967AA" w14:textId="77777777" w:rsidR="00466DEA" w:rsidRDefault="00000000">
      <w:pPr>
        <w:spacing w:after="160"/>
        <w:jc w:val="center"/>
      </w:pPr>
      <w:r>
        <w:rPr>
          <w:noProof/>
        </w:rPr>
        <w:drawing>
          <wp:inline distT="0" distB="0" distL="0" distR="0" wp14:anchorId="3ACAD79B" wp14:editId="12BE2F60">
            <wp:extent cx="5852160" cy="2215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vs_source.png"/>
                    <pic:cNvPicPr/>
                  </pic:nvPicPr>
                  <pic:blipFill>
                    <a:blip r:embed="rId16"/>
                    <a:stretch>
                      <a:fillRect/>
                    </a:stretch>
                  </pic:blipFill>
                  <pic:spPr>
                    <a:xfrm>
                      <a:off x="0" y="0"/>
                      <a:ext cx="5852160" cy="2215461"/>
                    </a:xfrm>
                    <a:prstGeom prst="rect">
                      <a:avLst/>
                    </a:prstGeom>
                  </pic:spPr>
                </pic:pic>
              </a:graphicData>
            </a:graphic>
          </wp:inline>
        </w:drawing>
      </w:r>
    </w:p>
    <w:p w14:paraId="454AC078" w14:textId="77777777" w:rsidR="00466DEA" w:rsidRDefault="00000000">
      <w:pPr>
        <w:pStyle w:val="Heading1"/>
      </w:pPr>
      <w:r>
        <w:t>Best fresher demo sequence</w:t>
      </w:r>
    </w:p>
    <w:p w14:paraId="5FC6A205" w14:textId="77777777" w:rsidR="00466DEA" w:rsidRDefault="00000000">
      <w:pPr>
        <w:pStyle w:val="ListNumber"/>
        <w:spacing w:after="40"/>
      </w:pPr>
      <w:r>
        <w:t>Show two raw BigQuery tables.</w:t>
      </w:r>
    </w:p>
    <w:p w14:paraId="62427F44" w14:textId="77777777" w:rsidR="00466DEA" w:rsidRDefault="00000000">
      <w:pPr>
        <w:pStyle w:val="ListNumber"/>
        <w:spacing w:after="40"/>
      </w:pPr>
      <w:r>
        <w:t>Explain Project → Dataset → Table.</w:t>
      </w:r>
    </w:p>
    <w:p w14:paraId="2C1951A9" w14:textId="77777777" w:rsidR="00466DEA" w:rsidRDefault="00000000">
      <w:pPr>
        <w:pStyle w:val="ListNumber"/>
        <w:spacing w:after="40"/>
      </w:pPr>
      <w:r>
        <w:t>Create `dbt_training_analytics`.</w:t>
      </w:r>
    </w:p>
    <w:p w14:paraId="625E80D5" w14:textId="77777777" w:rsidR="00466DEA" w:rsidRDefault="00000000">
      <w:pPr>
        <w:pStyle w:val="ListNumber"/>
        <w:spacing w:after="40"/>
      </w:pPr>
      <w:r>
        <w:t>Install `dbt-bigquery`.</w:t>
      </w:r>
    </w:p>
    <w:p w14:paraId="5E814D4F" w14:textId="77777777" w:rsidR="00466DEA" w:rsidRDefault="00000000">
      <w:pPr>
        <w:pStyle w:val="ListNumber"/>
        <w:spacing w:after="40"/>
      </w:pPr>
      <w:r>
        <w:t>Create dbt project.</w:t>
      </w:r>
    </w:p>
    <w:p w14:paraId="217FB90D" w14:textId="77777777" w:rsidR="00466DEA" w:rsidRDefault="00000000">
      <w:pPr>
        <w:pStyle w:val="ListNumber"/>
        <w:spacing w:after="40"/>
      </w:pPr>
      <w:r>
        <w:t>Open `profiles.yml`.</w:t>
      </w:r>
    </w:p>
    <w:p w14:paraId="3BEAEA09" w14:textId="77777777" w:rsidR="00466DEA" w:rsidRDefault="00000000">
      <w:pPr>
        <w:pStyle w:val="ListNumber"/>
        <w:spacing w:after="40"/>
      </w:pPr>
      <w:r>
        <w:lastRenderedPageBreak/>
        <w:t>Explain every profile property.</w:t>
      </w:r>
    </w:p>
    <w:p w14:paraId="3E212B98" w14:textId="77777777" w:rsidR="00466DEA" w:rsidRDefault="00000000">
      <w:pPr>
        <w:pStyle w:val="ListNumber"/>
        <w:spacing w:after="40"/>
      </w:pPr>
      <w:r>
        <w:t>Authenticate with Google.</w:t>
      </w:r>
    </w:p>
    <w:p w14:paraId="19923545" w14:textId="77777777" w:rsidR="00466DEA" w:rsidRDefault="00000000">
      <w:pPr>
        <w:pStyle w:val="ListNumber"/>
        <w:spacing w:after="40"/>
      </w:pPr>
      <w:r>
        <w:t>Run `dbt debug` and show Connection OK.</w:t>
      </w:r>
    </w:p>
    <w:p w14:paraId="191263BF" w14:textId="77777777" w:rsidR="00466DEA" w:rsidRDefault="00000000">
      <w:pPr>
        <w:pStyle w:val="ListNumber"/>
        <w:spacing w:after="40"/>
      </w:pPr>
      <w:r>
        <w:t>Define RAW tables using `source()`.</w:t>
      </w:r>
    </w:p>
    <w:p w14:paraId="71895B65" w14:textId="77777777" w:rsidR="00466DEA" w:rsidRDefault="00000000">
      <w:pPr>
        <w:pStyle w:val="ListNumber"/>
        <w:spacing w:after="40"/>
      </w:pPr>
      <w:r>
        <w:t>Create one staging model.</w:t>
      </w:r>
    </w:p>
    <w:p w14:paraId="3D8416B2" w14:textId="77777777" w:rsidR="00466DEA" w:rsidRDefault="00000000">
      <w:pPr>
        <w:pStyle w:val="ListNumber"/>
        <w:spacing w:after="40"/>
      </w:pPr>
      <w:r>
        <w:t>Run it and immediately show the model appearing in BigQuery.</w:t>
      </w:r>
    </w:p>
    <w:p w14:paraId="0F677ED0" w14:textId="77777777" w:rsidR="00466DEA" w:rsidRDefault="00000000">
      <w:pPr>
        <w:pStyle w:val="ListNumber"/>
        <w:spacing w:after="40"/>
      </w:pPr>
      <w:r>
        <w:t>Create the second staging model.</w:t>
      </w:r>
    </w:p>
    <w:p w14:paraId="1078A45E" w14:textId="77777777" w:rsidR="00466DEA" w:rsidRDefault="00000000">
      <w:pPr>
        <w:pStyle w:val="ListNumber"/>
        <w:spacing w:after="40"/>
      </w:pPr>
      <w:r>
        <w:t>Create a final model using `ref()`.</w:t>
      </w:r>
    </w:p>
    <w:p w14:paraId="7F466377" w14:textId="77777777" w:rsidR="00466DEA" w:rsidRDefault="00000000">
      <w:pPr>
        <w:pStyle w:val="ListNumber"/>
        <w:spacing w:after="40"/>
      </w:pPr>
      <w:r>
        <w:t>Run tests.</w:t>
      </w:r>
    </w:p>
    <w:p w14:paraId="4A62CAB6" w14:textId="77777777" w:rsidR="00466DEA" w:rsidRDefault="00000000">
      <w:pPr>
        <w:pStyle w:val="ListNumber"/>
        <w:spacing w:after="40"/>
      </w:pPr>
      <w:r>
        <w:t>Finally redraw the lineage.</w:t>
      </w:r>
    </w:p>
    <w:p w14:paraId="4B0772F8" w14:textId="77777777" w:rsidR="00466DEA" w:rsidRDefault="00000000">
      <w:r>
        <w:t>The important "wow moment" for freshers is:</w:t>
      </w:r>
    </w:p>
    <w:p w14:paraId="77D27F8A" w14:textId="77777777" w:rsidR="00466DEA" w:rsidRDefault="00000000">
      <w:pPr>
        <w:pStyle w:val="CodeBlock"/>
        <w:shd w:val="clear" w:color="auto" w:fill="F3F6F9"/>
      </w:pPr>
      <w:r>
        <w:t>I wrote this:</w:t>
      </w:r>
      <w:r>
        <w:br/>
      </w:r>
      <w:r>
        <w:br/>
        <w:t>stg_customers.sql</w:t>
      </w:r>
      <w:r>
        <w:br/>
      </w:r>
      <w:r>
        <w:br/>
        <w:t xml:space="preserve">         ↓</w:t>
      </w:r>
      <w:r>
        <w:br/>
      </w:r>
      <w:r>
        <w:br/>
        <w:t>I ran dbt</w:t>
      </w:r>
      <w:r>
        <w:br/>
      </w:r>
      <w:r>
        <w:br/>
        <w:t xml:space="preserve">         ↓</w:t>
      </w:r>
      <w:r>
        <w:br/>
      </w:r>
      <w:r>
        <w:br/>
        <w:t>A BigQuery view/table appeared</w:t>
      </w:r>
      <w:r>
        <w:br/>
      </w:r>
      <w:r>
        <w:br/>
        <w:t xml:space="preserve">         ↓</w:t>
      </w:r>
      <w:r>
        <w:br/>
      </w:r>
      <w:r>
        <w:br/>
        <w:t>profiles.yml decided WHERE it appeared.</w:t>
      </w:r>
    </w:p>
    <w:p w14:paraId="6173BD1A" w14:textId="77777777" w:rsidR="00466DEA" w:rsidRDefault="00000000">
      <w:r>
        <w:t>That's the easiest way to make the BigQuery profile concept stick.</w:t>
      </w:r>
    </w:p>
    <w:sectPr w:rsidR="00466DEA" w:rsidSect="00034616">
      <w:footerReference w:type="default" r:id="rId17"/>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1F0F8" w14:textId="77777777" w:rsidR="00FE6CB0" w:rsidRDefault="00FE6CB0">
      <w:pPr>
        <w:spacing w:after="0" w:line="240" w:lineRule="auto"/>
      </w:pPr>
      <w:r>
        <w:separator/>
      </w:r>
    </w:p>
  </w:endnote>
  <w:endnote w:type="continuationSeparator" w:id="0">
    <w:p w14:paraId="0F917A33" w14:textId="77777777" w:rsidR="00FE6CB0" w:rsidRDefault="00FE6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A47A" w14:textId="77777777" w:rsidR="00466DEA" w:rsidRDefault="00000000">
    <w:pPr>
      <w:pStyle w:val="Footer"/>
      <w:jc w:val="center"/>
    </w:pPr>
    <w:proofErr w:type="spellStart"/>
    <w:r>
      <w:rPr>
        <w:color w:val="5B6573"/>
        <w:sz w:val="16"/>
      </w:rPr>
      <w:t>BigQuery</w:t>
    </w:r>
    <w:proofErr w:type="spellEnd"/>
    <w:r>
      <w:rPr>
        <w:color w:val="5B6573"/>
        <w:sz w:val="16"/>
      </w:rPr>
      <w:t xml:space="preserve"> Profile in </w:t>
    </w:r>
    <w:proofErr w:type="spellStart"/>
    <w:r>
      <w:rPr>
        <w:color w:val="5B6573"/>
        <w:sz w:val="16"/>
      </w:rPr>
      <w:t>dbt</w:t>
    </w:r>
    <w:proofErr w:type="spellEnd"/>
    <w:r>
      <w:rPr>
        <w:color w:val="5B6573"/>
        <w:sz w:val="16"/>
      </w:rPr>
      <w:t xml:space="preserve"> — Fresher-Friendly Tutorial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DD7BA" w14:textId="77777777" w:rsidR="00FE6CB0" w:rsidRDefault="00FE6CB0">
      <w:pPr>
        <w:spacing w:after="0" w:line="240" w:lineRule="auto"/>
      </w:pPr>
      <w:r>
        <w:separator/>
      </w:r>
    </w:p>
  </w:footnote>
  <w:footnote w:type="continuationSeparator" w:id="0">
    <w:p w14:paraId="6E20D666" w14:textId="77777777" w:rsidR="00FE6CB0" w:rsidRDefault="00FE6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532456">
    <w:abstractNumId w:val="8"/>
  </w:num>
  <w:num w:numId="2" w16cid:durableId="575167927">
    <w:abstractNumId w:val="6"/>
  </w:num>
  <w:num w:numId="3" w16cid:durableId="1302005708">
    <w:abstractNumId w:val="5"/>
  </w:num>
  <w:num w:numId="4" w16cid:durableId="954945887">
    <w:abstractNumId w:val="4"/>
  </w:num>
  <w:num w:numId="5" w16cid:durableId="1801192438">
    <w:abstractNumId w:val="7"/>
  </w:num>
  <w:num w:numId="6" w16cid:durableId="484473472">
    <w:abstractNumId w:val="3"/>
  </w:num>
  <w:num w:numId="7" w16cid:durableId="471561988">
    <w:abstractNumId w:val="2"/>
  </w:num>
  <w:num w:numId="8" w16cid:durableId="1678725258">
    <w:abstractNumId w:val="1"/>
  </w:num>
  <w:num w:numId="9" w16cid:durableId="146808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DEA"/>
    <w:rsid w:val="00AA1D8D"/>
    <w:rsid w:val="00B47730"/>
    <w:rsid w:val="00CB0664"/>
    <w:rsid w:val="00E27F90"/>
    <w:rsid w:val="00EC0260"/>
    <w:rsid w:val="00FC693F"/>
    <w:rsid w:val="00FE6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7B873"/>
  <w14:defaultImageDpi w14:val="300"/>
  <w15:docId w15:val="{34796C10-E285-45BC-B3AC-23B5A3E6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30" w:righ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1862</Words>
  <Characters>10615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eswaramurthi</cp:lastModifiedBy>
  <cp:revision>2</cp:revision>
  <dcterms:created xsi:type="dcterms:W3CDTF">2013-12-23T23:15:00Z</dcterms:created>
  <dcterms:modified xsi:type="dcterms:W3CDTF">2026-08-12T17:23:00Z</dcterms:modified>
  <cp:category/>
</cp:coreProperties>
</file>