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077C" w14:textId="09D66F5A" w:rsidR="007261D5" w:rsidRDefault="007261D5" w:rsidP="007261D5">
      <w:pPr>
        <w:pStyle w:val="a7"/>
        <w:numPr>
          <w:ilvl w:val="0"/>
          <w:numId w:val="1"/>
        </w:numPr>
      </w:pPr>
      <w:r>
        <w:t>Тестирование подключения к БД</w:t>
      </w:r>
    </w:p>
    <w:p w14:paraId="3D213288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D9C55CF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4CE33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B758DD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Source=(local); Initial Catalog=courseWork4TRPO; Integrated Security=True;"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D8E40F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3B2021F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81DAD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areOpened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5675B7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sqlConnection.State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ConnectionState.Open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C304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areOpened</w:t>
      </w:r>
      <w:proofErr w:type="spellEnd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5F45FEE5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079E0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areOpened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expectedResult</w:t>
      </w:r>
      <w:proofErr w:type="spellEnd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9604251" w14:textId="77777777" w:rsid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BDD156" w14:textId="02D0F0B4" w:rsidR="007261D5" w:rsidRDefault="00705AAE" w:rsidP="007261D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AEE81C" w14:textId="77777777" w:rsidR="00705AAE" w:rsidRPr="00705AAE" w:rsidRDefault="00705AAE" w:rsidP="007261D5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7987B4" w14:textId="6B14BF22" w:rsidR="007261D5" w:rsidRDefault="007261D5" w:rsidP="007261D5">
      <w:pPr>
        <w:pStyle w:val="a7"/>
        <w:numPr>
          <w:ilvl w:val="0"/>
          <w:numId w:val="1"/>
        </w:numPr>
      </w:pPr>
      <w:r>
        <w:t xml:space="preserve">Тестирование авторизации сотрудника </w:t>
      </w:r>
    </w:p>
    <w:p w14:paraId="0B47799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EmployeeLogin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0FD3F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449E1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Source=(local); Initial Catalog=courseWork4TRPO; Integrated Security=True;"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120D6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00574B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BEC3F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82FD35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8CFAB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39EE0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"whmngnum1"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loginPassword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"j|3ezHuu$F</w:t>
      </w:r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72C35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D3495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querystr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usr.ulogin</w:t>
      </w:r>
      <w:proofErr w:type="spellEnd"/>
      <w:proofErr w:type="gram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usr.upassword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ut.ut_name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User_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usr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D96E649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$"JOIN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User_type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ut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usr.ut</w:t>
      </w:r>
      <w:proofErr w:type="gram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ut.ut_id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10D542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$"WHERE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ulogin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loginUser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AND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upassword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loginPassword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7629A56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C7AF3C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querystr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A4A0C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dataAdapter.SelectCommand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command;</w:t>
      </w:r>
      <w:proofErr w:type="gramEnd"/>
    </w:p>
    <w:p w14:paraId="51175925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dataAdapter.Fill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7C3AF6B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D609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sqlConnection.Close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DEFD42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6B19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dataTable.Rows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[0][2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warehouse_manager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E570FA" w14:textId="22F85EFA" w:rsidR="007261D5" w:rsidRDefault="00705AAE" w:rsidP="00705AAE"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094FA" w14:textId="650B2EEC" w:rsidR="007261D5" w:rsidRDefault="007261D5" w:rsidP="007261D5"/>
    <w:p w14:paraId="331F8EF6" w14:textId="77777777" w:rsidR="00705AAE" w:rsidRDefault="00705AAE" w:rsidP="00705AAE">
      <w:pPr>
        <w:keepNext/>
        <w:jc w:val="center"/>
      </w:pPr>
      <w:r w:rsidRPr="00705AAE">
        <w:drawing>
          <wp:inline distT="0" distB="0" distL="0" distR="0" wp14:anchorId="585424FB" wp14:editId="2F1B931E">
            <wp:extent cx="3134162" cy="185763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FC7" w14:textId="153E85F1" w:rsidR="00705AAE" w:rsidRPr="00705AAE" w:rsidRDefault="00705AAE" w:rsidP="00705AA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12038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1</w: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Выполнение того же запроса в самой же БД</w:t>
      </w:r>
    </w:p>
    <w:p w14:paraId="69631FCC" w14:textId="77777777" w:rsidR="00705AAE" w:rsidRDefault="00705AAE" w:rsidP="007261D5"/>
    <w:p w14:paraId="4DEDBF49" w14:textId="0C1DD75A" w:rsidR="007261D5" w:rsidRDefault="007261D5" w:rsidP="007261D5">
      <w:pPr>
        <w:pStyle w:val="a7"/>
        <w:numPr>
          <w:ilvl w:val="0"/>
          <w:numId w:val="1"/>
        </w:numPr>
      </w:pPr>
      <w:r>
        <w:lastRenderedPageBreak/>
        <w:t xml:space="preserve">Тестирование количества свободных </w:t>
      </w:r>
      <w:proofErr w:type="spellStart"/>
      <w:r>
        <w:t>видеоносителей</w:t>
      </w:r>
      <w:proofErr w:type="spellEnd"/>
      <w:r>
        <w:t xml:space="preserve">: которые уже не являются частью активных сделок, и </w:t>
      </w:r>
      <w:r w:rsidR="00705AAE">
        <w:t>те,</w:t>
      </w:r>
      <w:r>
        <w:t xml:space="preserve"> что не фигурируют в сделках</w:t>
      </w:r>
      <w:r w:rsidR="00705AAE">
        <w:t xml:space="preserve"> вовсе</w:t>
      </w:r>
    </w:p>
    <w:p w14:paraId="39AC3538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FreeVideoMediaAmmount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827359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8FD42F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expected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{ 2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, 11 };</w:t>
      </w:r>
    </w:p>
    <w:p w14:paraId="61CBC10D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actual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9EF7B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20C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Source=(local); Initial Catalog=courseWork4TRPO; Integrated Security=True;"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66EC4D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sqlConnection.Open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E840B6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76369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D94E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F72383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A2325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querystr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47C3120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vm.vm_id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196F98C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"FROM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Video_media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7F03E63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"JOIN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Video_media_type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vmt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vm.vmt_id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vmt.vmt_id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6961D3B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"JOIN Cinema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cin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cin.c_id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vm.c_id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7EC1BE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"WHERE NOT EXISTS (SELECT * FROM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Deal_Video_media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dvm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WHERE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vm.vm_id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dvm.vm_id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7F8357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"UNION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828761D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vm.vm_</w:t>
      </w:r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)</w:t>
      </w:r>
      <w:proofErr w:type="gram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3482CD8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"FROM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Video_media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2ED5367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"LEFT OUTER JOIN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Deal_Video_media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dvm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vm.vm_id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dvm.vm_id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5A576D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"LEFT OUTER JOIN Deal AS d ON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d.d_id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dvm.d</w:t>
      </w:r>
      <w:proofErr w:type="gram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_id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47CD5A4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"WHERE </w:t>
      </w:r>
      <w:proofErr w:type="spell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d.d_isCompleted</w:t>
      </w:r>
      <w:proofErr w:type="spellEnd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1 </w:t>
      </w:r>
      <w:proofErr w:type="gramStart"/>
      <w:r w:rsidRPr="00705AA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C0CD113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D8EBD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705AA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querystr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198B0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dataAdapter.SelectCommand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command;</w:t>
      </w:r>
      <w:proofErr w:type="gramEnd"/>
    </w:p>
    <w:p w14:paraId="17F859E1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dataAdapter.Fill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9CC34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CAA59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actual.Add</w:t>
      </w:r>
      <w:proofErr w:type="spellEnd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(Convert.ToInt32(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dataTable.Rows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[0][0].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05200894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actual.Add</w:t>
      </w:r>
      <w:proofErr w:type="spellEnd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(Convert.ToInt32(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dataTable.Rows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[1][0].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38F5CD23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B9A78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CollectionAssert.AreEqual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actual,expected</w:t>
      </w:r>
      <w:proofErr w:type="spellEnd"/>
      <w:proofErr w:type="gram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1D6DE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sqlConnection.Close</w:t>
      </w:r>
      <w:proofErr w:type="spellEnd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9CCE45A" w14:textId="77777777" w:rsidR="00705AAE" w:rsidRPr="00705AAE" w:rsidRDefault="00705AAE" w:rsidP="00705A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DC490" w14:textId="74614B80" w:rsidR="007261D5" w:rsidRDefault="00705AAE" w:rsidP="00705AAE">
      <w:r w:rsidRPr="00705A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47EB9" w14:textId="6FDB3DC2" w:rsidR="007261D5" w:rsidRDefault="007261D5" w:rsidP="007261D5"/>
    <w:p w14:paraId="7016C485" w14:textId="77777777" w:rsidR="00705AAE" w:rsidRDefault="00705AAE" w:rsidP="00705AAE">
      <w:pPr>
        <w:keepNext/>
        <w:jc w:val="center"/>
      </w:pPr>
      <w:r w:rsidRPr="00705AAE">
        <w:drawing>
          <wp:inline distT="0" distB="0" distL="0" distR="0" wp14:anchorId="3D956565" wp14:editId="7BAF6A2F">
            <wp:extent cx="1771897" cy="819264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05DA" w14:textId="2CDF9CA4" w:rsidR="00705AAE" w:rsidRPr="00705AAE" w:rsidRDefault="00705AAE" w:rsidP="00705AA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12038D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2"/>
        </w:rPr>
        <w:t>2</w: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</w:t>
      </w:r>
      <w:r w:rsidRPr="00705A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Выполнение того же запроса в самой же БД</w:t>
      </w:r>
    </w:p>
    <w:p w14:paraId="48DD1FCE" w14:textId="1CB1810C" w:rsidR="00705AAE" w:rsidRDefault="00705AAE" w:rsidP="00705AAE">
      <w:pPr>
        <w:pStyle w:val="a8"/>
        <w:jc w:val="center"/>
      </w:pPr>
    </w:p>
    <w:p w14:paraId="0F1ADF0A" w14:textId="1B56C4FB" w:rsidR="00705AAE" w:rsidRDefault="00705AAE">
      <w:r>
        <w:br w:type="page"/>
      </w:r>
    </w:p>
    <w:p w14:paraId="0A9F5294" w14:textId="3624BFC7" w:rsidR="0012038D" w:rsidRDefault="007261D5" w:rsidP="0012038D">
      <w:pPr>
        <w:pStyle w:val="a7"/>
        <w:numPr>
          <w:ilvl w:val="0"/>
          <w:numId w:val="1"/>
        </w:numPr>
      </w:pPr>
      <w:r>
        <w:lastRenderedPageBreak/>
        <w:t>Результат выполнения тестов</w:t>
      </w:r>
    </w:p>
    <w:p w14:paraId="65CC3741" w14:textId="77777777" w:rsidR="0012038D" w:rsidRDefault="0012038D" w:rsidP="0012038D">
      <w:pPr>
        <w:keepNext/>
        <w:jc w:val="center"/>
      </w:pPr>
      <w:r w:rsidRPr="0012038D">
        <w:drawing>
          <wp:inline distT="0" distB="0" distL="0" distR="0" wp14:anchorId="15DD6CAD" wp14:editId="6A9ED9D9">
            <wp:extent cx="5258534" cy="2105319"/>
            <wp:effectExtent l="0" t="0" r="0" b="9525"/>
            <wp:docPr id="3" name="Рисунок 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0EFC" w14:textId="1713B588" w:rsidR="0012038D" w:rsidRPr="0012038D" w:rsidRDefault="0012038D" w:rsidP="0012038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3</w:t>
      </w: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Pr="0012038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- результат выполнения всех Unit-Тестов</w:t>
      </w:r>
    </w:p>
    <w:sectPr w:rsidR="0012038D" w:rsidRPr="0012038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5A56" w14:textId="77777777" w:rsidR="00BA73DF" w:rsidRDefault="00BA73DF" w:rsidP="00A3585D">
      <w:pPr>
        <w:spacing w:after="0" w:line="240" w:lineRule="auto"/>
      </w:pPr>
      <w:r>
        <w:separator/>
      </w:r>
    </w:p>
  </w:endnote>
  <w:endnote w:type="continuationSeparator" w:id="0">
    <w:p w14:paraId="18E7DDA2" w14:textId="77777777" w:rsidR="00BA73DF" w:rsidRDefault="00BA73DF" w:rsidP="00A3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FBDE8" w14:textId="77777777" w:rsidR="00BA73DF" w:rsidRDefault="00BA73DF" w:rsidP="00A3585D">
      <w:pPr>
        <w:spacing w:after="0" w:line="240" w:lineRule="auto"/>
      </w:pPr>
      <w:r>
        <w:separator/>
      </w:r>
    </w:p>
  </w:footnote>
  <w:footnote w:type="continuationSeparator" w:id="0">
    <w:p w14:paraId="36B1BD2A" w14:textId="77777777" w:rsidR="00BA73DF" w:rsidRDefault="00BA73DF" w:rsidP="00A3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B1E59" w14:textId="4B33E3CB" w:rsidR="00A3585D" w:rsidRPr="00A3585D" w:rsidRDefault="00A3585D" w:rsidP="00A3585D">
    <w:pPr>
      <w:pStyle w:val="a3"/>
      <w:pBdr>
        <w:bottom w:val="single" w:sz="4" w:space="1" w:color="auto"/>
      </w:pBdr>
      <w:jc w:val="right"/>
      <w:rPr>
        <w:rFonts w:ascii="Times New Roman" w:hAnsi="Times New Roman" w:cs="Times New Roman"/>
      </w:rPr>
    </w:pPr>
    <w:r w:rsidRPr="00A3585D">
      <w:rPr>
        <w:rFonts w:ascii="Times New Roman" w:hAnsi="Times New Roman" w:cs="Times New Roman"/>
      </w:rPr>
      <w:t>Горбачев Тимофей, 42919/3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0DFC"/>
    <w:multiLevelType w:val="hybridMultilevel"/>
    <w:tmpl w:val="4FD2A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2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5D"/>
    <w:rsid w:val="000870F8"/>
    <w:rsid w:val="000B5083"/>
    <w:rsid w:val="0012038D"/>
    <w:rsid w:val="00705AAE"/>
    <w:rsid w:val="007261D5"/>
    <w:rsid w:val="007834EB"/>
    <w:rsid w:val="00A3585D"/>
    <w:rsid w:val="00B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98BB"/>
  <w15:chartTrackingRefBased/>
  <w15:docId w15:val="{9D1DB774-8760-480D-B0C0-A6DCE70F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85D"/>
  </w:style>
  <w:style w:type="paragraph" w:styleId="a5">
    <w:name w:val="footer"/>
    <w:basedOn w:val="a"/>
    <w:link w:val="a6"/>
    <w:uiPriority w:val="99"/>
    <w:unhideWhenUsed/>
    <w:rsid w:val="00A35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85D"/>
  </w:style>
  <w:style w:type="paragraph" w:styleId="a7">
    <w:name w:val="List Paragraph"/>
    <w:basedOn w:val="a"/>
    <w:uiPriority w:val="34"/>
    <w:qFormat/>
    <w:rsid w:val="007261D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05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 Тимофей Алексеевич</dc:creator>
  <cp:keywords/>
  <dc:description/>
  <cp:lastModifiedBy>Горбачев Тимофей Алексеевич</cp:lastModifiedBy>
  <cp:revision>3</cp:revision>
  <dcterms:created xsi:type="dcterms:W3CDTF">2022-12-12T12:40:00Z</dcterms:created>
  <dcterms:modified xsi:type="dcterms:W3CDTF">2022-12-12T13:58:00Z</dcterms:modified>
</cp:coreProperties>
</file>