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2EEC08" w14:textId="77777777" w:rsidR="003C7DF1" w:rsidRDefault="003C7DF1">
      <w:pPr>
        <w:contextualSpacing/>
      </w:pPr>
    </w:p>
    <w:p w14:paraId="35B0032A" w14:textId="51D5751B" w:rsidR="003C7DF1" w:rsidRDefault="00817FB0">
      <w:pPr>
        <w:contextualSpacing/>
      </w:pPr>
      <w:r w:rsidRPr="00817FB0">
        <w:rPr>
          <w:noProof/>
        </w:rPr>
        <w:drawing>
          <wp:inline distT="0" distB="0" distL="0" distR="0" wp14:anchorId="04FA69F3" wp14:editId="38F66492">
            <wp:extent cx="6858000" cy="3843655"/>
            <wp:effectExtent l="0" t="0" r="0" b="4445"/>
            <wp:docPr id="219619175"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619175" name="Picture 1" descr="Diagram&#10;&#10;Description automatically generated"/>
                    <pic:cNvPicPr/>
                  </pic:nvPicPr>
                  <pic:blipFill>
                    <a:blip r:embed="rId5"/>
                    <a:stretch>
                      <a:fillRect/>
                    </a:stretch>
                  </pic:blipFill>
                  <pic:spPr>
                    <a:xfrm>
                      <a:off x="0" y="0"/>
                      <a:ext cx="6858000" cy="3843655"/>
                    </a:xfrm>
                    <a:prstGeom prst="rect">
                      <a:avLst/>
                    </a:prstGeom>
                  </pic:spPr>
                </pic:pic>
              </a:graphicData>
            </a:graphic>
          </wp:inline>
        </w:drawing>
      </w:r>
    </w:p>
    <w:p w14:paraId="1C48DB26" w14:textId="77777777" w:rsidR="003C7DF1" w:rsidRDefault="003C7DF1">
      <w:pPr>
        <w:contextualSpacing/>
      </w:pPr>
    </w:p>
    <w:p w14:paraId="10FD5071" w14:textId="77777777" w:rsidR="003C7DF1" w:rsidRDefault="003C7DF1">
      <w:pPr>
        <w:contextualSpacing/>
      </w:pPr>
    </w:p>
    <w:p w14:paraId="67128922" w14:textId="77777777" w:rsidR="003C7DF1" w:rsidRDefault="003C7DF1">
      <w:pPr>
        <w:contextualSpacing/>
      </w:pPr>
    </w:p>
    <w:p w14:paraId="0BDDC09B" w14:textId="4AA011C2" w:rsidR="00422232" w:rsidRPr="00035A85" w:rsidRDefault="00057DC0">
      <w:pPr>
        <w:contextualSpacing/>
        <w:rPr>
          <w:b/>
          <w:bCs/>
        </w:rPr>
      </w:pPr>
      <w:r w:rsidRPr="00035A85">
        <w:rPr>
          <w:b/>
          <w:bCs/>
        </w:rPr>
        <w:t>iCite</w:t>
      </w:r>
      <w:r w:rsidR="00424D1F" w:rsidRPr="00035A85">
        <w:rPr>
          <w:b/>
          <w:bCs/>
        </w:rPr>
        <w:t>_WOS</w:t>
      </w:r>
      <w:r w:rsidR="00667B42">
        <w:t>xx</w:t>
      </w:r>
      <w:r w:rsidR="00424D1F" w:rsidRPr="00035A85">
        <w:rPr>
          <w:b/>
          <w:bCs/>
        </w:rPr>
        <w:t>:</w:t>
      </w:r>
    </w:p>
    <w:p w14:paraId="3D19B69A" w14:textId="6E2FF3E9" w:rsidR="00C70253" w:rsidRDefault="00EA2015" w:rsidP="00EA2015">
      <w:pPr>
        <w:contextualSpacing/>
      </w:pPr>
      <w:r>
        <w:t>This module combines records from the NIH RePORTER (columns ‘PMID’, ‘PubYr’, and ‘DHHS_Grant’) [6],  the NIH-supported iCite platform (columns ‘PMID’, ‘PubYr’, and ‘RCR’), for original research articles (as per iCite criteria) [7], and Clarivate™ Web of Science™ tool (columns ‘PMID’, ‘DT’, ‘FU’, and ‘FX’) for calendar years 2010 through 2019</w:t>
      </w:r>
      <w:r w:rsidR="00FB7E4D">
        <w:t xml:space="preserve"> (x</w:t>
      </w:r>
      <w:r w:rsidR="003F0B85">
        <w:t>x</w:t>
      </w:r>
      <w:r w:rsidR="00FB7E4D">
        <w:t>)</w:t>
      </w:r>
      <w:r>
        <w:t xml:space="preserve">. </w:t>
      </w:r>
    </w:p>
    <w:p w14:paraId="34EED57A" w14:textId="332BED81" w:rsidR="004153BE" w:rsidRDefault="003F0B85" w:rsidP="00EA2015">
      <w:pPr>
        <w:contextualSpacing/>
        <w:rPr>
          <w:rFonts w:ascii="Calibri" w:hAnsi="Calibri" w:cs="Calibri"/>
          <w:color w:val="212121"/>
          <w:shd w:val="clear" w:color="auto" w:fill="FFFFFF"/>
        </w:rPr>
      </w:pPr>
      <w:r>
        <w:t>xx</w:t>
      </w:r>
      <w:r w:rsidR="00FB7E4D">
        <w:t xml:space="preserve"> </w:t>
      </w:r>
      <w:r w:rsidR="00EA2015" w:rsidRPr="008D561F">
        <w:rPr>
          <w:i/>
          <w:iCs/>
        </w:rPr>
        <w:t xml:space="preserve">Access to the Web of Science™ tool </w:t>
      </w:r>
      <w:r w:rsidR="00EA2015" w:rsidRPr="008D561F">
        <w:rPr>
          <w:rFonts w:ascii="Calibri" w:hAnsi="Calibri" w:cs="Calibri"/>
          <w:i/>
          <w:iCs/>
          <w:color w:val="212121"/>
          <w:shd w:val="clear" w:color="auto" w:fill="FFFFFF"/>
        </w:rPr>
        <w:t>comes through a contract with Clarivate Analytics that forbids redistribution of their database. Therefore, itemized data for columns ‘DT’ (Document Types), ‘FU’ (Funding Organizations), and ‘FX’ (Funding Text) were redacted. Researchers who desire the raw data on which to run our analysis can obtain it via a paid subscription to Clarivate Analytics.</w:t>
      </w:r>
      <w:r w:rsidR="00EA2015" w:rsidRPr="00C712A5">
        <w:rPr>
          <w:rFonts w:ascii="Calibri" w:hAnsi="Calibri" w:cs="Calibri"/>
          <w:color w:val="212121"/>
          <w:shd w:val="clear" w:color="auto" w:fill="FFFFFF"/>
        </w:rPr>
        <w:t xml:space="preserve"> </w:t>
      </w:r>
    </w:p>
    <w:p w14:paraId="05563376" w14:textId="77777777" w:rsidR="008D561F" w:rsidRDefault="008D561F" w:rsidP="00EA2015">
      <w:pPr>
        <w:contextualSpacing/>
        <w:rPr>
          <w:rFonts w:ascii="Calibri" w:hAnsi="Calibri" w:cs="Calibri"/>
          <w:color w:val="212121"/>
          <w:shd w:val="clear" w:color="auto" w:fill="FFFFFF"/>
        </w:rPr>
      </w:pPr>
    </w:p>
    <w:p w14:paraId="3A32CB20" w14:textId="5B4A2883" w:rsidR="00EA2015" w:rsidRDefault="00EA2015">
      <w:pPr>
        <w:contextualSpacing/>
      </w:pPr>
      <w:r>
        <w:t>Input datasets: BIBL2010, BIBL2011, BIBL2012, BIBL2013, BIBL2014, BIBL2015, BIBL2016, BIBL2017, BIBL2018, BIBL2019</w:t>
      </w:r>
    </w:p>
    <w:p w14:paraId="0FD5E324" w14:textId="7308ABDC" w:rsidR="009C5D0C" w:rsidRDefault="00484B91">
      <w:pPr>
        <w:contextualSpacing/>
      </w:pPr>
      <w:r>
        <w:t>Downstream</w:t>
      </w:r>
      <w:r w:rsidR="009C5D0C">
        <w:t xml:space="preserve"> </w:t>
      </w:r>
      <w:r w:rsidR="005E204D">
        <w:t>module</w:t>
      </w:r>
      <w:r w:rsidR="009C5D0C">
        <w:t xml:space="preserve">: </w:t>
      </w:r>
      <w:r w:rsidR="002B365C">
        <w:t>RJD1</w:t>
      </w:r>
    </w:p>
    <w:p w14:paraId="5A69169A" w14:textId="77777777" w:rsidR="008D561F" w:rsidRDefault="008D561F">
      <w:pPr>
        <w:contextualSpacing/>
      </w:pPr>
    </w:p>
    <w:tbl>
      <w:tblPr>
        <w:tblStyle w:val="TableGrid"/>
        <w:tblW w:w="0" w:type="auto"/>
        <w:tblLook w:val="04A0" w:firstRow="1" w:lastRow="0" w:firstColumn="1" w:lastColumn="0" w:noHBand="0" w:noVBand="1"/>
      </w:tblPr>
      <w:tblGrid>
        <w:gridCol w:w="5395"/>
        <w:gridCol w:w="5395"/>
      </w:tblGrid>
      <w:tr w:rsidR="0043133E" w14:paraId="6BAC922F" w14:textId="77777777" w:rsidTr="0043133E">
        <w:tc>
          <w:tcPr>
            <w:tcW w:w="5395" w:type="dxa"/>
          </w:tcPr>
          <w:p w14:paraId="07122F2F" w14:textId="54085E83" w:rsidR="0043133E" w:rsidRPr="00580423" w:rsidRDefault="005B090A">
            <w:pPr>
              <w:contextualSpacing/>
              <w:rPr>
                <w:b/>
                <w:bCs/>
              </w:rPr>
            </w:pPr>
            <w:r w:rsidRPr="00580423">
              <w:rPr>
                <w:b/>
                <w:bCs/>
              </w:rPr>
              <w:t>Input columns:</w:t>
            </w:r>
          </w:p>
        </w:tc>
        <w:tc>
          <w:tcPr>
            <w:tcW w:w="5395" w:type="dxa"/>
          </w:tcPr>
          <w:p w14:paraId="5FA8D97E" w14:textId="7A3755CF" w:rsidR="0043133E" w:rsidRPr="00580423" w:rsidRDefault="007D3BCA">
            <w:pPr>
              <w:contextualSpacing/>
              <w:rPr>
                <w:b/>
                <w:bCs/>
              </w:rPr>
            </w:pPr>
            <w:r w:rsidRPr="00580423">
              <w:rPr>
                <w:b/>
                <w:bCs/>
              </w:rPr>
              <w:t>Output columns</w:t>
            </w:r>
            <w:r w:rsidR="00EA2015" w:rsidRPr="00580423">
              <w:rPr>
                <w:b/>
                <w:bCs/>
              </w:rPr>
              <w:t>:</w:t>
            </w:r>
          </w:p>
        </w:tc>
      </w:tr>
      <w:tr w:rsidR="0043133E" w14:paraId="14332ACC" w14:textId="77777777" w:rsidTr="0043133E">
        <w:tc>
          <w:tcPr>
            <w:tcW w:w="5395" w:type="dxa"/>
          </w:tcPr>
          <w:p w14:paraId="1A6F210D" w14:textId="207D8547" w:rsidR="00B30412" w:rsidRPr="00CB1BAD" w:rsidRDefault="00B30412" w:rsidP="007D3BCA">
            <w:pPr>
              <w:contextualSpacing/>
              <w:rPr>
                <w:b/>
                <w:bCs/>
                <w:i/>
                <w:iCs/>
              </w:rPr>
            </w:pPr>
            <w:r w:rsidRPr="00CB1BAD">
              <w:rPr>
                <w:b/>
                <w:bCs/>
                <w:i/>
                <w:iCs/>
              </w:rPr>
              <w:t>BIBL2010, BIBL2011, BIBL2012, BIBL2013, BIBL2014, BIBL2015, BIBL2016, BIBL2017, BIBL2018, BIBL2019</w:t>
            </w:r>
            <w:r w:rsidRPr="00CB1BAD">
              <w:rPr>
                <w:b/>
                <w:bCs/>
                <w:i/>
                <w:iCs/>
              </w:rPr>
              <w:t>:</w:t>
            </w:r>
          </w:p>
          <w:p w14:paraId="60DF5693" w14:textId="473013A9" w:rsidR="007D3BCA" w:rsidRDefault="007D3BCA" w:rsidP="007D3BCA">
            <w:pPr>
              <w:contextualSpacing/>
            </w:pPr>
            <w:r>
              <w:t>PMID – PubMed Identifier</w:t>
            </w:r>
          </w:p>
          <w:p w14:paraId="7309283B" w14:textId="77777777" w:rsidR="007D3BCA" w:rsidRDefault="007D3BCA" w:rsidP="007D3BCA">
            <w:pPr>
              <w:contextualSpacing/>
            </w:pPr>
            <w:r>
              <w:t>PubYr – Article’s publication year</w:t>
            </w:r>
          </w:p>
          <w:p w14:paraId="41594FAD" w14:textId="77777777" w:rsidR="007D3BCA" w:rsidRDefault="007D3BCA" w:rsidP="007D3BCA">
            <w:pPr>
              <w:contextualSpacing/>
            </w:pPr>
            <w:r>
              <w:t>RCR – Relative Citation Ratio [8]</w:t>
            </w:r>
          </w:p>
          <w:p w14:paraId="1A527D96" w14:textId="77777777" w:rsidR="007D3BCA" w:rsidRDefault="007D3BCA" w:rsidP="007D3BCA">
            <w:pPr>
              <w:contextualSpacing/>
            </w:pPr>
            <w:r>
              <w:lastRenderedPageBreak/>
              <w:t>DHHS_Grant – List of awards that have acknowledged support of the published research article. The records include only awards provided by the US Federal funding entities annotated in the NIH RePORTER database.</w:t>
            </w:r>
          </w:p>
          <w:p w14:paraId="69A89FE2" w14:textId="77777777" w:rsidR="007D3BCA" w:rsidRDefault="007D3BCA" w:rsidP="007D3BCA">
            <w:pPr>
              <w:contextualSpacing/>
            </w:pPr>
            <w:r>
              <w:t>DT – Document type</w:t>
            </w:r>
          </w:p>
          <w:p w14:paraId="050A8A61" w14:textId="77777777" w:rsidR="007D3BCA" w:rsidRDefault="007D3BCA" w:rsidP="007D3BCA">
            <w:pPr>
              <w:contextualSpacing/>
            </w:pPr>
            <w:r>
              <w:t>FU – List of funding organizations and awards supporting the article (may enumerate funders and awards beyond those included in the NIH RePORTER database)</w:t>
            </w:r>
          </w:p>
          <w:p w14:paraId="567105FD" w14:textId="20C7F0C4" w:rsidR="0043133E" w:rsidRDefault="007D3BCA">
            <w:pPr>
              <w:contextualSpacing/>
            </w:pPr>
            <w:r>
              <w:t>FX – Funding text (narrative of the Acknowledgement section of the research article)</w:t>
            </w:r>
          </w:p>
        </w:tc>
        <w:tc>
          <w:tcPr>
            <w:tcW w:w="5395" w:type="dxa"/>
          </w:tcPr>
          <w:p w14:paraId="1DBEA8A5" w14:textId="741EE0FB" w:rsidR="008B3E09" w:rsidRPr="00CB1BAD" w:rsidRDefault="000F0A7C" w:rsidP="007D3BCA">
            <w:pPr>
              <w:contextualSpacing/>
              <w:rPr>
                <w:b/>
                <w:bCs/>
                <w:i/>
                <w:iCs/>
              </w:rPr>
            </w:pPr>
            <w:r w:rsidRPr="00CB1BAD">
              <w:rPr>
                <w:b/>
                <w:bCs/>
                <w:i/>
                <w:iCs/>
              </w:rPr>
              <w:lastRenderedPageBreak/>
              <w:t>iCite_WOS:</w:t>
            </w:r>
          </w:p>
          <w:p w14:paraId="7BA71539" w14:textId="1C986746" w:rsidR="007D3BCA" w:rsidRDefault="007D3BCA" w:rsidP="007D3BCA">
            <w:pPr>
              <w:contextualSpacing/>
            </w:pPr>
            <w:r>
              <w:t>PMID – PubMed Identifier</w:t>
            </w:r>
          </w:p>
          <w:p w14:paraId="53E621B8" w14:textId="77777777" w:rsidR="007D3BCA" w:rsidRDefault="007D3BCA" w:rsidP="007D3BCA">
            <w:pPr>
              <w:contextualSpacing/>
            </w:pPr>
            <w:r>
              <w:t>PubYr – Article’s publication year</w:t>
            </w:r>
          </w:p>
          <w:p w14:paraId="3EA86CFB" w14:textId="77777777" w:rsidR="007D3BCA" w:rsidRDefault="007D3BCA" w:rsidP="007D3BCA">
            <w:pPr>
              <w:contextualSpacing/>
            </w:pPr>
            <w:r>
              <w:t>RCR – Relative Citation Ratio [8]</w:t>
            </w:r>
          </w:p>
          <w:p w14:paraId="5E69AA8E" w14:textId="77777777" w:rsidR="007D3BCA" w:rsidRDefault="007D3BCA" w:rsidP="007D3BCA">
            <w:pPr>
              <w:contextualSpacing/>
            </w:pPr>
            <w:r>
              <w:t xml:space="preserve">DHHS_Grant – List of awards that have acknowledged support of the published research </w:t>
            </w:r>
            <w:r>
              <w:lastRenderedPageBreak/>
              <w:t>article. The records include only awards provided by the US Federal funding entities annotated in the NIH RePORTER database.</w:t>
            </w:r>
          </w:p>
          <w:p w14:paraId="16C0ED78" w14:textId="77777777" w:rsidR="007D3BCA" w:rsidRDefault="007D3BCA" w:rsidP="007D3BCA">
            <w:pPr>
              <w:contextualSpacing/>
            </w:pPr>
            <w:r>
              <w:t>DT – Document type</w:t>
            </w:r>
          </w:p>
          <w:p w14:paraId="0262CCF2" w14:textId="77777777" w:rsidR="007D3BCA" w:rsidRDefault="007D3BCA" w:rsidP="007D3BCA">
            <w:pPr>
              <w:contextualSpacing/>
            </w:pPr>
            <w:r>
              <w:t>FU – List of funding organizations and awards supporting the article (may enumerate funders and awards beyond those included in the NIH RePORTER database)</w:t>
            </w:r>
          </w:p>
          <w:p w14:paraId="235D03CF" w14:textId="77777777" w:rsidR="007D3BCA" w:rsidRDefault="007D3BCA" w:rsidP="007D3BCA">
            <w:pPr>
              <w:contextualSpacing/>
            </w:pPr>
            <w:r>
              <w:t>FX – Funding text (narrative of the Acknowledgement section of the research article)</w:t>
            </w:r>
          </w:p>
          <w:p w14:paraId="48FFB0EC" w14:textId="77777777" w:rsidR="0043133E" w:rsidRDefault="0043133E">
            <w:pPr>
              <w:contextualSpacing/>
            </w:pPr>
          </w:p>
        </w:tc>
      </w:tr>
    </w:tbl>
    <w:p w14:paraId="133F2D0F" w14:textId="77777777" w:rsidR="002416CA" w:rsidRDefault="002416CA">
      <w:pPr>
        <w:contextualSpacing/>
      </w:pPr>
    </w:p>
    <w:p w14:paraId="12AB0D90" w14:textId="1609272D" w:rsidR="009E7966" w:rsidRDefault="009E7966">
      <w:pPr>
        <w:contextualSpacing/>
      </w:pPr>
      <w:r>
        <w:t>Comments:</w:t>
      </w:r>
    </w:p>
    <w:p w14:paraId="2DF0DFB6" w14:textId="2D0C7BD4" w:rsidR="00C603D2" w:rsidRDefault="006C6C80">
      <w:pPr>
        <w:contextualSpacing/>
      </w:pPr>
      <w:r w:rsidRPr="0013534F">
        <w:rPr>
          <w:b/>
          <w:bCs/>
        </w:rPr>
        <w:t>Lines 1 – 2:</w:t>
      </w:r>
      <w:r>
        <w:t xml:space="preserve"> </w:t>
      </w:r>
      <w:r w:rsidR="00C64E3B">
        <w:t>Define the input columns</w:t>
      </w:r>
    </w:p>
    <w:p w14:paraId="7AAB3259" w14:textId="13A8ABD9" w:rsidR="00381D67" w:rsidRDefault="00C64E3B">
      <w:pPr>
        <w:contextualSpacing/>
      </w:pPr>
      <w:r w:rsidRPr="0013534F">
        <w:rPr>
          <w:b/>
          <w:bCs/>
        </w:rPr>
        <w:t>Lines 3 – 11:</w:t>
      </w:r>
      <w:r>
        <w:t xml:space="preserve"> Append </w:t>
      </w:r>
      <w:r w:rsidR="00F568A5">
        <w:t xml:space="preserve">bibliography data for years 2011 </w:t>
      </w:r>
      <w:r w:rsidR="009E7966">
        <w:t>–</w:t>
      </w:r>
      <w:r w:rsidR="00F568A5">
        <w:t xml:space="preserve"> 2019</w:t>
      </w:r>
      <w:r w:rsidR="009E7966">
        <w:t>.</w:t>
      </w:r>
    </w:p>
    <w:p w14:paraId="27D50E63" w14:textId="77777777" w:rsidR="006A2EB7" w:rsidRDefault="006A2EB7">
      <w:pPr>
        <w:contextualSpacing/>
      </w:pPr>
    </w:p>
    <w:p w14:paraId="5B0D7571" w14:textId="7419AC2A" w:rsidR="00BD145D" w:rsidRPr="004C3B2A" w:rsidRDefault="00BD145D">
      <w:pPr>
        <w:contextualSpacing/>
        <w:rPr>
          <w:b/>
          <w:bCs/>
        </w:rPr>
      </w:pPr>
      <w:r w:rsidRPr="004C3B2A">
        <w:rPr>
          <w:b/>
          <w:bCs/>
        </w:rPr>
        <w:t>RJD1</w:t>
      </w:r>
      <w:r w:rsidR="004C3B2A" w:rsidRPr="004C3B2A">
        <w:rPr>
          <w:b/>
          <w:bCs/>
        </w:rPr>
        <w:t>:</w:t>
      </w:r>
    </w:p>
    <w:p w14:paraId="384E0A30" w14:textId="77777777" w:rsidR="00475849" w:rsidRDefault="00313B9A">
      <w:pPr>
        <w:contextualSpacing/>
      </w:pPr>
      <w:r w:rsidRPr="00313B9A">
        <w:t>This module calculated the number of funding sources for each publication using data from iCite and the Web of Science.</w:t>
      </w:r>
    </w:p>
    <w:p w14:paraId="4742782D" w14:textId="77777777" w:rsidR="00490778" w:rsidRDefault="00490778">
      <w:pPr>
        <w:contextualSpacing/>
      </w:pPr>
    </w:p>
    <w:p w14:paraId="0AF29DAE" w14:textId="7B3008C2" w:rsidR="00CB1CD8" w:rsidRDefault="00CB1CD8">
      <w:pPr>
        <w:contextualSpacing/>
      </w:pPr>
      <w:r>
        <w:t>Input dataset</w:t>
      </w:r>
      <w:r w:rsidR="004B6D46">
        <w:t xml:space="preserve">: </w:t>
      </w:r>
      <w:r w:rsidR="004B6D46" w:rsidRPr="004B6D46">
        <w:t>iCite_WOS</w:t>
      </w:r>
    </w:p>
    <w:p w14:paraId="76505EFA" w14:textId="0FB05C49" w:rsidR="001F492C" w:rsidRDefault="00973B52">
      <w:pPr>
        <w:contextualSpacing/>
      </w:pPr>
      <w:r>
        <w:t>Downstream</w:t>
      </w:r>
      <w:r w:rsidR="001F492C">
        <w:t xml:space="preserve"> module</w:t>
      </w:r>
      <w:r w:rsidR="00DE3147">
        <w:t xml:space="preserve">s: </w:t>
      </w:r>
      <w:r w:rsidR="009322D1">
        <w:t xml:space="preserve">RJD2, </w:t>
      </w:r>
      <w:r w:rsidR="008D25B8">
        <w:t xml:space="preserve">RJD4, </w:t>
      </w:r>
      <w:r w:rsidR="00CB2F33">
        <w:t>INV_COIN_CALC, AWARD_COIN_CALC</w:t>
      </w:r>
    </w:p>
    <w:p w14:paraId="56D1BDD2" w14:textId="77777777" w:rsidR="001F492C" w:rsidRDefault="001F492C">
      <w:pPr>
        <w:contextualSpacing/>
      </w:pPr>
    </w:p>
    <w:tbl>
      <w:tblPr>
        <w:tblStyle w:val="TableGrid"/>
        <w:tblW w:w="0" w:type="auto"/>
        <w:tblLook w:val="04A0" w:firstRow="1" w:lastRow="0" w:firstColumn="1" w:lastColumn="0" w:noHBand="0" w:noVBand="1"/>
      </w:tblPr>
      <w:tblGrid>
        <w:gridCol w:w="3685"/>
        <w:gridCol w:w="7105"/>
      </w:tblGrid>
      <w:tr w:rsidR="006F1922" w14:paraId="0AA7CF7A" w14:textId="77777777" w:rsidTr="00415F54">
        <w:tc>
          <w:tcPr>
            <w:tcW w:w="3685" w:type="dxa"/>
          </w:tcPr>
          <w:p w14:paraId="3AD7D0B2" w14:textId="377C57B1" w:rsidR="006F1922" w:rsidRPr="005C415A" w:rsidRDefault="006F1922">
            <w:pPr>
              <w:contextualSpacing/>
              <w:rPr>
                <w:b/>
                <w:bCs/>
              </w:rPr>
            </w:pPr>
            <w:r w:rsidRPr="005C415A">
              <w:rPr>
                <w:b/>
                <w:bCs/>
              </w:rPr>
              <w:t>Input columns:</w:t>
            </w:r>
          </w:p>
        </w:tc>
        <w:tc>
          <w:tcPr>
            <w:tcW w:w="7105" w:type="dxa"/>
          </w:tcPr>
          <w:p w14:paraId="046DFDA1" w14:textId="38A6B567" w:rsidR="006F1922" w:rsidRPr="005C415A" w:rsidRDefault="006F1922">
            <w:pPr>
              <w:contextualSpacing/>
              <w:rPr>
                <w:b/>
                <w:bCs/>
              </w:rPr>
            </w:pPr>
            <w:r w:rsidRPr="005C415A">
              <w:rPr>
                <w:b/>
                <w:bCs/>
              </w:rPr>
              <w:t>Output columns:</w:t>
            </w:r>
          </w:p>
        </w:tc>
      </w:tr>
      <w:tr w:rsidR="006F1922" w14:paraId="194B4683" w14:textId="77777777" w:rsidTr="00415F54">
        <w:tc>
          <w:tcPr>
            <w:tcW w:w="3685" w:type="dxa"/>
          </w:tcPr>
          <w:p w14:paraId="12099F0C" w14:textId="04C297DA" w:rsidR="00F661B1" w:rsidRPr="00C5031E" w:rsidRDefault="00F661B1" w:rsidP="006F1922">
            <w:pPr>
              <w:contextualSpacing/>
              <w:rPr>
                <w:b/>
                <w:bCs/>
                <w:i/>
                <w:iCs/>
              </w:rPr>
            </w:pPr>
            <w:r w:rsidRPr="00C5031E">
              <w:rPr>
                <w:b/>
                <w:bCs/>
                <w:i/>
                <w:iCs/>
              </w:rPr>
              <w:t>iCite_WOS:</w:t>
            </w:r>
          </w:p>
          <w:p w14:paraId="5AED968B" w14:textId="7F84504D" w:rsidR="006F1922" w:rsidRDefault="006F1922" w:rsidP="006F1922">
            <w:pPr>
              <w:contextualSpacing/>
            </w:pPr>
            <w:r>
              <w:t>PMID – PubMed Identifier</w:t>
            </w:r>
          </w:p>
          <w:p w14:paraId="67B539BF" w14:textId="77777777" w:rsidR="006F1922" w:rsidRDefault="006F1922" w:rsidP="006F1922">
            <w:pPr>
              <w:contextualSpacing/>
            </w:pPr>
            <w:r>
              <w:t>PubYr – Article’s publication year</w:t>
            </w:r>
          </w:p>
          <w:p w14:paraId="2E7539C4" w14:textId="77777777" w:rsidR="006F1922" w:rsidRDefault="006F1922" w:rsidP="006F1922">
            <w:pPr>
              <w:contextualSpacing/>
            </w:pPr>
            <w:r>
              <w:t>RCR – Relative Citation Ratio [8]</w:t>
            </w:r>
          </w:p>
          <w:p w14:paraId="6235E4D3" w14:textId="77777777" w:rsidR="006F1922" w:rsidRDefault="006F1922" w:rsidP="006F1922">
            <w:pPr>
              <w:contextualSpacing/>
            </w:pPr>
            <w:r>
              <w:t>DHHS_Grant – List of awards that have acknowledged support of the published research article. The records include only awards provided by the US Federal funding entities annotated in the NIH RePORTER database.</w:t>
            </w:r>
          </w:p>
          <w:p w14:paraId="48985D93" w14:textId="77777777" w:rsidR="006F1922" w:rsidRDefault="006F1922" w:rsidP="006F1922">
            <w:pPr>
              <w:contextualSpacing/>
            </w:pPr>
            <w:r>
              <w:t>DT – Document type</w:t>
            </w:r>
          </w:p>
          <w:p w14:paraId="184AB1F6" w14:textId="77777777" w:rsidR="006F1922" w:rsidRDefault="006F1922" w:rsidP="006F1922">
            <w:pPr>
              <w:contextualSpacing/>
            </w:pPr>
            <w:r>
              <w:t>FU – List of funding organizations and awards supporting the article (may enumerate funders and awards beyond those included in the NIH RePORTER database)</w:t>
            </w:r>
          </w:p>
          <w:p w14:paraId="62CF2175" w14:textId="1AC1C3EE" w:rsidR="006F1922" w:rsidRDefault="006F1922">
            <w:pPr>
              <w:contextualSpacing/>
            </w:pPr>
            <w:r>
              <w:t>FX – Funding text (narrative of the Acknowledgement section of the research article)</w:t>
            </w:r>
          </w:p>
        </w:tc>
        <w:tc>
          <w:tcPr>
            <w:tcW w:w="7105" w:type="dxa"/>
          </w:tcPr>
          <w:p w14:paraId="66FBAECB" w14:textId="73AA5213" w:rsidR="002A383C" w:rsidRPr="00C5031E" w:rsidRDefault="002A383C" w:rsidP="00415F54">
            <w:pPr>
              <w:contextualSpacing/>
              <w:rPr>
                <w:b/>
                <w:bCs/>
                <w:i/>
                <w:iCs/>
              </w:rPr>
            </w:pPr>
            <w:r w:rsidRPr="00C5031E">
              <w:rPr>
                <w:b/>
                <w:bCs/>
                <w:i/>
                <w:iCs/>
              </w:rPr>
              <w:t>RJD1:</w:t>
            </w:r>
          </w:p>
          <w:p w14:paraId="181C8977" w14:textId="1716F683" w:rsidR="00415F54" w:rsidRDefault="00415F54" w:rsidP="00415F54">
            <w:pPr>
              <w:contextualSpacing/>
            </w:pPr>
            <w:r>
              <w:t>PMID – Article’s PubMed Identifier</w:t>
            </w:r>
          </w:p>
          <w:p w14:paraId="332A13DE" w14:textId="2F0C61FA" w:rsidR="00415F54" w:rsidRDefault="00415F54" w:rsidP="00415F54">
            <w:pPr>
              <w:contextualSpacing/>
            </w:pPr>
            <w:r>
              <w:t>PubYr – Article’s publication year</w:t>
            </w:r>
          </w:p>
          <w:p w14:paraId="778C289A" w14:textId="77777777" w:rsidR="00415F54" w:rsidRDefault="00415F54" w:rsidP="00415F54">
            <w:pPr>
              <w:contextualSpacing/>
            </w:pPr>
            <w:r>
              <w:t>DHHS_GrantN – Number of acknowledged RePORTER grants</w:t>
            </w:r>
          </w:p>
          <w:p w14:paraId="56FE9D45" w14:textId="77777777" w:rsidR="00415F54" w:rsidRDefault="00415F54" w:rsidP="00415F54">
            <w:pPr>
              <w:contextualSpacing/>
            </w:pPr>
            <w:r>
              <w:t>Pub – publication count</w:t>
            </w:r>
          </w:p>
          <w:p w14:paraId="044A9E80" w14:textId="0DBC03B5" w:rsidR="00CE2AAE" w:rsidRDefault="00CE2AAE" w:rsidP="00415F54">
            <w:pPr>
              <w:contextualSpacing/>
            </w:pPr>
            <w:r>
              <w:t>RCR – Relative Citation Ratio [8]</w:t>
            </w:r>
          </w:p>
          <w:p w14:paraId="00E44DB1" w14:textId="77777777" w:rsidR="00415F54" w:rsidRDefault="00415F54" w:rsidP="00415F54">
            <w:pPr>
              <w:contextualSpacing/>
            </w:pPr>
            <w:r>
              <w:t>PubPerHHSGr_FRAC – Fractional impact of an article based on one publication count divided by the number of acknowledged RePORTER awards</w:t>
            </w:r>
          </w:p>
          <w:p w14:paraId="518528CF" w14:textId="77777777" w:rsidR="00415F54" w:rsidRDefault="00415F54" w:rsidP="00415F54">
            <w:pPr>
              <w:contextualSpacing/>
            </w:pPr>
            <w:r>
              <w:t>PubPerALLGr_FRAC - Fractional impact of an article based on one publication count divided by the number of all acknowledged awards</w:t>
            </w:r>
          </w:p>
          <w:p w14:paraId="7C7B7F2A" w14:textId="77777777" w:rsidR="00415F54" w:rsidRDefault="00415F54" w:rsidP="00415F54">
            <w:pPr>
              <w:contextualSpacing/>
            </w:pPr>
            <w:r>
              <w:t>RCRperHHSGr_FRAC - Fractional impact of an article based on article’s RCR value divided by the number of acknowledged RePORTER awards</w:t>
            </w:r>
          </w:p>
          <w:p w14:paraId="3F4370CD" w14:textId="28CA5E21" w:rsidR="006F1922" w:rsidRDefault="00415F54" w:rsidP="00415F54">
            <w:pPr>
              <w:contextualSpacing/>
            </w:pPr>
            <w:r>
              <w:t>RCRperALLGr_FRAC – Fractional impact of an article based on article’s RCR value divided by the number of all acknowledged awards</w:t>
            </w:r>
            <w:r w:rsidRPr="00313B9A">
              <w:br/>
            </w:r>
          </w:p>
        </w:tc>
      </w:tr>
    </w:tbl>
    <w:p w14:paraId="1F677DED" w14:textId="1C6ED44C" w:rsidR="00F45219" w:rsidRPr="00DC00D0" w:rsidRDefault="00313B9A">
      <w:pPr>
        <w:contextualSpacing/>
      </w:pPr>
      <w:r w:rsidRPr="00313B9A">
        <w:lastRenderedPageBreak/>
        <w:br/>
      </w:r>
      <w:r w:rsidR="009B7B17">
        <w:t>C</w:t>
      </w:r>
      <w:r w:rsidRPr="00313B9A">
        <w:t>omments:</w:t>
      </w:r>
      <w:r w:rsidRPr="00313B9A">
        <w:br/>
      </w:r>
      <w:r w:rsidR="009134C9" w:rsidRPr="0089007A">
        <w:rPr>
          <w:b/>
          <w:bCs/>
        </w:rPr>
        <w:t>L</w:t>
      </w:r>
      <w:r w:rsidRPr="0089007A">
        <w:rPr>
          <w:b/>
          <w:bCs/>
        </w:rPr>
        <w:t>ine 1:</w:t>
      </w:r>
      <w:r w:rsidRPr="00313B9A">
        <w:t xml:space="preserve"> Import PySpark functions</w:t>
      </w:r>
      <w:r w:rsidRPr="00313B9A">
        <w:br/>
      </w:r>
      <w:r w:rsidR="009134C9" w:rsidRPr="0089007A">
        <w:rPr>
          <w:b/>
          <w:bCs/>
        </w:rPr>
        <w:t>L</w:t>
      </w:r>
      <w:r w:rsidRPr="0089007A">
        <w:rPr>
          <w:b/>
          <w:bCs/>
        </w:rPr>
        <w:t>ines 2 - 3:</w:t>
      </w:r>
      <w:r w:rsidRPr="00313B9A">
        <w:t xml:space="preserve"> Define the original dataframes.</w:t>
      </w:r>
      <w:r w:rsidRPr="00313B9A">
        <w:br/>
      </w:r>
      <w:r w:rsidR="006C4046" w:rsidRPr="0089007A">
        <w:rPr>
          <w:b/>
          <w:bCs/>
        </w:rPr>
        <w:t>L</w:t>
      </w:r>
      <w:r w:rsidRPr="0089007A">
        <w:rPr>
          <w:b/>
          <w:bCs/>
        </w:rPr>
        <w:t>ines 4- 6:</w:t>
      </w:r>
      <w:r w:rsidRPr="00313B9A">
        <w:t xml:space="preserve"> Replace null values with "0"s in columns "DT", "FU", and "RCR".</w:t>
      </w:r>
      <w:r w:rsidRPr="00313B9A">
        <w:br/>
      </w:r>
      <w:r w:rsidR="006C4046" w:rsidRPr="0089007A">
        <w:rPr>
          <w:b/>
          <w:bCs/>
        </w:rPr>
        <w:t>L</w:t>
      </w:r>
      <w:r w:rsidRPr="0089007A">
        <w:rPr>
          <w:b/>
          <w:bCs/>
        </w:rPr>
        <w:t>ine 7:</w:t>
      </w:r>
      <w:r w:rsidRPr="00313B9A">
        <w:t xml:space="preserve"> This operation converts string-type column into an array-type column with selected delimiter as second argument. Here, in column DHHS_Grant, there are semicolons present in the original strings. This operation allows F.explode function to be performed in the next step. Note that an array-type column cannot be modified by regexp_replace and other editing functions designed for string-type columns. F.split takes Java regex as second argument.</w:t>
      </w:r>
      <w:r w:rsidRPr="00313B9A">
        <w:br/>
      </w:r>
      <w:r w:rsidR="00415BE7" w:rsidRPr="0089007A">
        <w:rPr>
          <w:b/>
          <w:bCs/>
        </w:rPr>
        <w:t>L</w:t>
      </w:r>
      <w:r w:rsidRPr="0089007A">
        <w:rPr>
          <w:b/>
          <w:bCs/>
        </w:rPr>
        <w:t>ine 8:</w:t>
      </w:r>
      <w:r w:rsidRPr="00313B9A">
        <w:t xml:space="preserve"> F.explode function takes in an array or a map and as an input, and outputs the elements of the array (map) into separate rows. The function .alias may be used to rename multiple columns, e. g., df = df.select(col("name").alias("new_name").</w:t>
      </w:r>
      <w:r w:rsidRPr="00313B9A">
        <w:br/>
      </w:r>
      <w:r w:rsidR="00415BE7" w:rsidRPr="0089007A">
        <w:rPr>
          <w:b/>
          <w:bCs/>
        </w:rPr>
        <w:t>L</w:t>
      </w:r>
      <w:r w:rsidRPr="0089007A">
        <w:rPr>
          <w:b/>
          <w:bCs/>
        </w:rPr>
        <w:t>ine 9:</w:t>
      </w:r>
      <w:r w:rsidRPr="00313B9A">
        <w:t xml:space="preserve"> Select parts of grant numbers necessary for the next steps. In PySpark, the sql.substring(str, pos, len) function has three arguments: str (i.e., the name of the column from which the original string will be taken), pos (designating position from which the counting of the characters to be retained will start; preceded by ‘-’ (minus) if counting starts from the right), and len (designating the length of the substring to be retained). This function is used to extract the substring from a DataFrame string column. The position is not zero based, but 1 based index. Here ‘-8', ‘-’ (minus) means the count starts from the right side of the string (e, g., for string {L-11}{6-10}{0-9}{M-8}{D-7}{0-6}{0-5}{8-4}{3-3}{2-2}{9-1}). Here, starting from position ‘-8', the next eight characters should be taken into column 'DHHS_GrantT' from column 'DHHS_GrantE’ to make it identical to the FUT column grant number after execution of the next steps.</w:t>
      </w:r>
      <w:r w:rsidRPr="00313B9A">
        <w:br/>
      </w:r>
      <w:r w:rsidR="00415BE7" w:rsidRPr="0089007A">
        <w:rPr>
          <w:b/>
          <w:bCs/>
        </w:rPr>
        <w:t>L</w:t>
      </w:r>
      <w:r w:rsidRPr="0089007A">
        <w:rPr>
          <w:b/>
          <w:bCs/>
        </w:rPr>
        <w:t>ine 10:</w:t>
      </w:r>
      <w:r w:rsidRPr="00313B9A">
        <w:t xml:space="preserve"> Drop rows with duplicate values in selected columns. Here the values in "PMID" and "DHHS_GrantT" columns in one row should be identical to values in "PMID" and "DHHS_GrantT" in another row. This operation removes duplicative records for grants that change activity codes (e,g, R43 and R44, or R41 and R42).</w:t>
      </w:r>
      <w:r w:rsidRPr="00313B9A">
        <w:br/>
      </w:r>
      <w:r w:rsidR="00415BE7" w:rsidRPr="0089007A">
        <w:rPr>
          <w:b/>
          <w:bCs/>
        </w:rPr>
        <w:t>L</w:t>
      </w:r>
      <w:r w:rsidRPr="0089007A">
        <w:rPr>
          <w:b/>
          <w:bCs/>
        </w:rPr>
        <w:t>ine 11:</w:t>
      </w:r>
      <w:r w:rsidRPr="00313B9A">
        <w:t xml:space="preserve"> Group rows by PMIDs; count the number of rows in each PMID and record this count in column “DHHS_GrantN”; aggregate exploded grant numbers in column “DHHS_GrantT”. PySpark groupBy() function is used to collect the identical data into groups on DataFrame and perform aggregate functions on the grouped data, e.g., sum() - Returns the total for values for each group; agg() function calculates more than one aggregate at a time. Two functions, groupBy() and agg(), are typically used in tandem, but agg(), can be used in a dataset without groupBy(), but typically it is not useful. PySpark SQL collect_list() and collect_set() functions are used to create an array type column on DataFrame by merging rows, typically after group by or window partitions. F.count is used to count values or strings in a row of an array-type column.</w:t>
      </w:r>
      <w:r w:rsidRPr="00313B9A">
        <w:br/>
      </w:r>
      <w:r w:rsidR="00C5587E" w:rsidRPr="0089007A">
        <w:rPr>
          <w:b/>
          <w:bCs/>
        </w:rPr>
        <w:t>L</w:t>
      </w:r>
      <w:r w:rsidRPr="0089007A">
        <w:rPr>
          <w:b/>
          <w:bCs/>
        </w:rPr>
        <w:t>ines 12 - 13:</w:t>
      </w:r>
      <w:r w:rsidRPr="00313B9A">
        <w:t xml:space="preserve"> In preparation for line 14 substitution of commas (',') with '@', to prevent interference with the existing '@'s, remove all '@' characters from columns FU and FX using regexp_replace function.</w:t>
      </w:r>
      <w:r w:rsidRPr="00313B9A">
        <w:br/>
      </w:r>
      <w:r w:rsidR="00C5587E" w:rsidRPr="00644343">
        <w:rPr>
          <w:b/>
          <w:bCs/>
        </w:rPr>
        <w:t>L</w:t>
      </w:r>
      <w:r w:rsidRPr="00644343">
        <w:rPr>
          <w:b/>
          <w:bCs/>
        </w:rPr>
        <w:t>ine 14:</w:t>
      </w:r>
      <w:r w:rsidRPr="00313B9A">
        <w:t xml:space="preserve"> Create FU1 column as a derivative of FU column and substitute all commas (“,”) there for “@”s to prevent split in later operations of comma-containing strings and substrings that do not enumerate grant numbers (such substrings are located outside of the square brackets). Also, for replacement of single characters, sql translate function can be used, e.g., df=df.withColumn('FX1',F.translate('FX1','A','B')) will substitute all 'A's for 'B's.</w:t>
      </w:r>
      <w:r w:rsidRPr="00313B9A">
        <w:br/>
      </w:r>
      <w:r w:rsidR="00C5587E" w:rsidRPr="00DC00D0">
        <w:rPr>
          <w:b/>
          <w:bCs/>
        </w:rPr>
        <w:lastRenderedPageBreak/>
        <w:t>L</w:t>
      </w:r>
      <w:r w:rsidRPr="00DC00D0">
        <w:rPr>
          <w:b/>
          <w:bCs/>
        </w:rPr>
        <w:t>ine 15:</w:t>
      </w:r>
      <w:r w:rsidRPr="00313B9A">
        <w:t xml:space="preserve"> Separate elements of the FU1 array into separate rows by executing F.explode and placing these elements in separate rows of column FU2.</w:t>
      </w:r>
      <w:r w:rsidRPr="00313B9A">
        <w:br/>
      </w:r>
      <w:r w:rsidR="00C5587E" w:rsidRPr="00DC00D0">
        <w:rPr>
          <w:b/>
          <w:bCs/>
        </w:rPr>
        <w:t>L</w:t>
      </w:r>
      <w:r w:rsidRPr="00DC00D0">
        <w:rPr>
          <w:b/>
          <w:bCs/>
        </w:rPr>
        <w:t>ine 16:</w:t>
      </w:r>
      <w:r w:rsidRPr="00313B9A">
        <w:t xml:space="preserve"> Remove occasional '&lt;' and '&gt;' characters from column FU2.</w:t>
      </w:r>
      <w:r w:rsidRPr="00313B9A">
        <w:br/>
      </w:r>
      <w:r w:rsidR="00DB6158" w:rsidRPr="00DC00D0">
        <w:rPr>
          <w:b/>
          <w:bCs/>
        </w:rPr>
        <w:t>L</w:t>
      </w:r>
      <w:r w:rsidRPr="00DC00D0">
        <w:rPr>
          <w:b/>
          <w:bCs/>
        </w:rPr>
        <w:t>ine 17:</w:t>
      </w:r>
      <w:r w:rsidRPr="00313B9A">
        <w:t xml:space="preserve"> Substitute all square brackets for angle brackets in column FU2. Angle brackets are easier to manipulate because they are not metacharacters in Java and Python. Square brackets are metacharacters in Python. To negate square brackets as metacharacters they should be preceded by backslash. However, backslash is a metacharacter in Java, which is intermediary in PySpark translation from Python to Apache Spark, and thus should be negated by another backslash in PySpark.</w:t>
      </w:r>
      <w:r w:rsidRPr="00313B9A">
        <w:br/>
      </w:r>
      <w:r w:rsidR="00DB6158" w:rsidRPr="00DC00D0">
        <w:rPr>
          <w:b/>
          <w:bCs/>
        </w:rPr>
        <w:t>L</w:t>
      </w:r>
      <w:r w:rsidRPr="00DC00D0">
        <w:rPr>
          <w:b/>
          <w:bCs/>
        </w:rPr>
        <w:t>ine 18:</w:t>
      </w:r>
      <w:r w:rsidRPr="00313B9A">
        <w:t xml:space="preserve"> Remove part of the string that is not in brackets. This operation would get rid of the duplicative funding agency name information and retain only grant numbers that are provided by this agency. Originally, Clarivate Web of Science database put this numbers in square brackets that follow the agency's name in the same “phrase”, i. e., in-between semicolons. Here regex finds strings/cells that consists of characters that are not an open/closed angle brackets (as shown by caret '^' in group 1) and also has a sub-string in-between angle brackets at the end of the entire string (group 2). The code will retain only the second part of the string that is in angle brackets (group 2). The metacharacters '.' designates any character, '</w:t>
      </w:r>
      <w:r w:rsidRPr="00313B9A">
        <w:rPr>
          <w:i/>
          <w:iCs/>
        </w:rPr>
        <w:t>' - any number of any characters designated by the preceding character, and '?' after '</w:t>
      </w:r>
      <w:r w:rsidRPr="00313B9A">
        <w:t>' limits this inclusion to the minimum.</w:t>
      </w:r>
      <w:r w:rsidRPr="00313B9A">
        <w:br/>
      </w:r>
      <w:r w:rsidR="00DB6158" w:rsidRPr="00DC00D0">
        <w:rPr>
          <w:b/>
          <w:bCs/>
        </w:rPr>
        <w:t>L</w:t>
      </w:r>
      <w:r w:rsidRPr="00DC00D0">
        <w:rPr>
          <w:b/>
          <w:bCs/>
        </w:rPr>
        <w:t>ine 19:</w:t>
      </w:r>
      <w:r w:rsidRPr="00313B9A">
        <w:t xml:space="preserve"> Create a new column FU3 and place there the strings from column FU2 that are not delineated by angle brackets. Separation of angle bracket-delineated strings and the strings without angle brackets is necessary to remove '@'s (originally ',' ) from strings without angle brackets so that these strings will not be misread by the explode function and, as a result, counted as several separate grants.</w:t>
      </w:r>
      <w:r w:rsidRPr="00313B9A">
        <w:br/>
      </w:r>
      <w:r w:rsidR="00DB6158" w:rsidRPr="00DC00D0">
        <w:rPr>
          <w:b/>
          <w:bCs/>
        </w:rPr>
        <w:t>L</w:t>
      </w:r>
      <w:r w:rsidRPr="00DC00D0">
        <w:rPr>
          <w:b/>
          <w:bCs/>
        </w:rPr>
        <w:t>ine 20:</w:t>
      </w:r>
      <w:r w:rsidRPr="00313B9A">
        <w:t xml:space="preserve"> Create column FU4, in which only strings delineated by angle brackets will be present. This is opposite to column FU3 in which only strings not delineated by angle brackets are present. The command below takes the content of column FU2, eliminates non-angle bracket-delineated strings, and places the result in column FU4.</w:t>
      </w:r>
      <w:r w:rsidRPr="00313B9A">
        <w:br/>
      </w:r>
      <w:r w:rsidR="0043128B" w:rsidRPr="00DC00D0">
        <w:rPr>
          <w:b/>
          <w:bCs/>
        </w:rPr>
        <w:t>L</w:t>
      </w:r>
      <w:r w:rsidRPr="00DC00D0">
        <w:rPr>
          <w:b/>
          <w:bCs/>
        </w:rPr>
        <w:t>ine 21:</w:t>
      </w:r>
      <w:r w:rsidRPr="00313B9A">
        <w:t xml:space="preserve"> Remove '@'s (former ',') from column FU3 containing strings without angle brackets.</w:t>
      </w:r>
      <w:r w:rsidRPr="00313B9A">
        <w:br/>
      </w:r>
      <w:r w:rsidR="0043128B" w:rsidRPr="00DC00D0">
        <w:rPr>
          <w:b/>
          <w:bCs/>
        </w:rPr>
        <w:t>L</w:t>
      </w:r>
      <w:r w:rsidRPr="00DC00D0">
        <w:rPr>
          <w:b/>
          <w:bCs/>
        </w:rPr>
        <w:t>ine 22:</w:t>
      </w:r>
      <w:r w:rsidRPr="00313B9A">
        <w:t xml:space="preserve"> FU3 and FU4, are concatenated to create column FU5, which is a re-creation of column FU2, except that strings outside of angle brackets do not contain '@'s (former ','s).</w:t>
      </w:r>
      <w:r w:rsidRPr="00313B9A">
        <w:br/>
      </w:r>
      <w:r w:rsidR="0043128B" w:rsidRPr="00DC00D0">
        <w:rPr>
          <w:b/>
          <w:bCs/>
        </w:rPr>
        <w:t>L</w:t>
      </w:r>
      <w:r w:rsidRPr="00DC00D0">
        <w:rPr>
          <w:b/>
          <w:bCs/>
        </w:rPr>
        <w:t>ine 23:</w:t>
      </w:r>
      <w:r w:rsidRPr="00313B9A">
        <w:t xml:space="preserve"> In preparation for aggregation of the exploded column FU5, this operation deletes angle brackets and substitutes '@'s for ','s.</w:t>
      </w:r>
      <w:r w:rsidRPr="00313B9A">
        <w:br/>
      </w:r>
      <w:r w:rsidR="0043128B" w:rsidRPr="00DC00D0">
        <w:rPr>
          <w:b/>
          <w:bCs/>
        </w:rPr>
        <w:t>L</w:t>
      </w:r>
      <w:r w:rsidRPr="00DC00D0">
        <w:rPr>
          <w:b/>
          <w:bCs/>
        </w:rPr>
        <w:t>ine 24:</w:t>
      </w:r>
      <w:r w:rsidRPr="00313B9A">
        <w:t xml:space="preserve"> Strings in different rows of column FU5 corresponding to the same PMID are aggregated and placed in array-type new column FU5. PySpark groupBy() function is used to collect the identical data into groups on dataframe and perform aggregate functions on the grouped data.</w:t>
      </w:r>
      <w:r w:rsidRPr="00313B9A">
        <w:br/>
      </w:r>
      <w:r w:rsidR="0043128B" w:rsidRPr="00DC00D0">
        <w:rPr>
          <w:b/>
          <w:bCs/>
        </w:rPr>
        <w:t>L</w:t>
      </w:r>
      <w:r w:rsidRPr="00DC00D0">
        <w:rPr>
          <w:b/>
          <w:bCs/>
        </w:rPr>
        <w:t>ine 25:</w:t>
      </w:r>
      <w:r w:rsidRPr="00313B9A">
        <w:t xml:space="preserve"> An array-type column FU5 created in the previous step is transformed into a string-type column with semicolon (';') as a divider to allow transformations to be performed in the next steps.</w:t>
      </w:r>
      <w:r w:rsidRPr="00313B9A">
        <w:br/>
      </w:r>
      <w:r w:rsidR="0043128B" w:rsidRPr="00DC00D0">
        <w:rPr>
          <w:b/>
          <w:bCs/>
        </w:rPr>
        <w:t>L</w:t>
      </w:r>
      <w:r w:rsidRPr="00DC00D0">
        <w:rPr>
          <w:b/>
          <w:bCs/>
        </w:rPr>
        <w:t>ine 26:</w:t>
      </w:r>
      <w:r w:rsidRPr="00313B9A">
        <w:t xml:space="preserve"> To create uniform divider (';') between sub-strings in column FU5, substitute all commas (',') for semicolons (';').</w:t>
      </w:r>
      <w:r w:rsidRPr="00313B9A">
        <w:br/>
      </w:r>
      <w:r w:rsidR="0043128B" w:rsidRPr="00DC00D0">
        <w:rPr>
          <w:b/>
          <w:bCs/>
        </w:rPr>
        <w:t>L</w:t>
      </w:r>
      <w:r w:rsidRPr="00DC00D0">
        <w:rPr>
          <w:b/>
          <w:bCs/>
        </w:rPr>
        <w:t>ines 27 - 28:</w:t>
      </w:r>
      <w:r w:rsidRPr="00313B9A">
        <w:t xml:space="preserve"> Array-type columns DHHS_Grant and DHHS_GrantT created in the previous steps are transformed into a string-type column with semicolon (';') as a divider to allow transformations to be performed in the next steps.</w:t>
      </w:r>
      <w:r w:rsidRPr="00313B9A">
        <w:br/>
      </w:r>
      <w:r w:rsidR="0043128B" w:rsidRPr="00DC00D0">
        <w:rPr>
          <w:b/>
          <w:bCs/>
        </w:rPr>
        <w:t>L</w:t>
      </w:r>
      <w:r w:rsidRPr="00DC00D0">
        <w:rPr>
          <w:b/>
          <w:bCs/>
        </w:rPr>
        <w:t>ine 29:</w:t>
      </w:r>
      <w:r w:rsidRPr="00313B9A">
        <w:t xml:space="preserve"> Substitute all remaining brackets for angle brackets and move the results from column FU5 into column FUT.</w:t>
      </w:r>
      <w:r w:rsidRPr="00313B9A">
        <w:br/>
      </w:r>
      <w:r w:rsidR="0043128B" w:rsidRPr="00DC00D0">
        <w:rPr>
          <w:b/>
          <w:bCs/>
        </w:rPr>
        <w:lastRenderedPageBreak/>
        <w:t>L</w:t>
      </w:r>
      <w:r w:rsidRPr="00DC00D0">
        <w:rPr>
          <w:b/>
          <w:bCs/>
        </w:rPr>
        <w:t>ine 30 - 92:</w:t>
      </w:r>
      <w:r w:rsidRPr="00313B9A">
        <w:t xml:space="preserve"> In "FUT" column: (1) Remove standard words and phrases; (2) Remove spaces between fragments of the same grant numbers; (3) Remove words that do not contain numbers and capital letters; (4) Remove single capital letters (may be followed by a period); (5) Remove flanking parentheses.</w:t>
      </w:r>
      <w:r w:rsidRPr="00313B9A">
        <w:br/>
      </w:r>
      <w:r w:rsidR="00950BFE" w:rsidRPr="00DC00D0">
        <w:rPr>
          <w:b/>
          <w:bCs/>
        </w:rPr>
        <w:t>L</w:t>
      </w:r>
      <w:r w:rsidRPr="00DC00D0">
        <w:rPr>
          <w:b/>
          <w:bCs/>
        </w:rPr>
        <w:t>ine 93:</w:t>
      </w:r>
      <w:r w:rsidRPr="00313B9A">
        <w:t xml:space="preserve"> Remove empty spaces between semicolons and text.</w:t>
      </w:r>
      <w:r w:rsidRPr="00313B9A">
        <w:br/>
      </w:r>
      <w:r w:rsidR="00950BFE" w:rsidRPr="00DC00D0">
        <w:rPr>
          <w:b/>
          <w:bCs/>
        </w:rPr>
        <w:t>L</w:t>
      </w:r>
      <w:r w:rsidRPr="00DC00D0">
        <w:rPr>
          <w:b/>
          <w:bCs/>
        </w:rPr>
        <w:t>ines 94 - 95:</w:t>
      </w:r>
      <w:r w:rsidRPr="00313B9A">
        <w:t xml:space="preserve"> Exploding column DHHS_GrantT to compare with FU funders list in the next steps.</w:t>
      </w:r>
      <w:r w:rsidRPr="00313B9A">
        <w:br/>
      </w:r>
      <w:r w:rsidR="00950BFE" w:rsidRPr="00DC00D0">
        <w:rPr>
          <w:b/>
          <w:bCs/>
        </w:rPr>
        <w:t>L</w:t>
      </w:r>
      <w:r w:rsidRPr="00DC00D0">
        <w:rPr>
          <w:b/>
          <w:bCs/>
        </w:rPr>
        <w:t>ine 96:</w:t>
      </w:r>
      <w:r w:rsidRPr="00313B9A">
        <w:t xml:space="preserve"> Truncating column DHHS_GrantT1 to a substring of four character long, starting from the right and moving the resulting substring to column DHHS_GrantT2.</w:t>
      </w:r>
      <w:r w:rsidRPr="00313B9A">
        <w:br/>
      </w:r>
      <w:r w:rsidR="00950BFE" w:rsidRPr="00DC00D0">
        <w:rPr>
          <w:b/>
          <w:bCs/>
        </w:rPr>
        <w:t>L</w:t>
      </w:r>
      <w:r w:rsidRPr="00DC00D0">
        <w:rPr>
          <w:b/>
          <w:bCs/>
        </w:rPr>
        <w:t>ine 97:</w:t>
      </w:r>
      <w:r w:rsidRPr="00313B9A">
        <w:t xml:space="preserve"> Duplicate column DHHS_GrantT2 to create column DHHS_GrantT3. This is done to create two patterns of comparison between the FUT and DHHS_GrantT strings: one for PMID records with fewer elements in column DHHS_Grant and another for records with more elements in column DHHS_Grant (&gt;9).</w:t>
      </w:r>
      <w:r w:rsidRPr="00313B9A">
        <w:br/>
      </w:r>
      <w:r w:rsidR="00950BFE" w:rsidRPr="00DC00D0">
        <w:rPr>
          <w:b/>
          <w:bCs/>
        </w:rPr>
        <w:t>L</w:t>
      </w:r>
      <w:r w:rsidRPr="00DC00D0">
        <w:rPr>
          <w:b/>
          <w:bCs/>
        </w:rPr>
        <w:t>ine 98:</w:t>
      </w:r>
      <w:r w:rsidRPr="00313B9A">
        <w:t xml:space="preserve"> To find similarities in award numbers that may be mistyped or truncated, split 4-digit strings in column DHHS_GrantT2 into 2 overlapping 3-digit strings separated by semicolons.</w:t>
      </w:r>
      <w:r w:rsidRPr="00313B9A">
        <w:br/>
      </w:r>
      <w:r w:rsidR="00950BFE" w:rsidRPr="00DC00D0">
        <w:rPr>
          <w:b/>
          <w:bCs/>
        </w:rPr>
        <w:t>L</w:t>
      </w:r>
      <w:r w:rsidRPr="00DC00D0">
        <w:rPr>
          <w:b/>
          <w:bCs/>
        </w:rPr>
        <w:t>ine 99:</w:t>
      </w:r>
      <w:r w:rsidRPr="00313B9A">
        <w:t xml:space="preserve"> Substitute content in column DHHS_GrantT2 with content in column DHHS_GrantT3 if the number in column DHHS_GrantN is more than 9. The resulting column DHHS_GrantT2 will be compared with FU content.</w:t>
      </w:r>
      <w:r w:rsidRPr="00313B9A">
        <w:br/>
      </w:r>
      <w:r w:rsidR="00950BFE" w:rsidRPr="00DC00D0">
        <w:rPr>
          <w:b/>
          <w:bCs/>
        </w:rPr>
        <w:t>L</w:t>
      </w:r>
      <w:r w:rsidRPr="00DC00D0">
        <w:rPr>
          <w:b/>
          <w:bCs/>
        </w:rPr>
        <w:t>ines 100 - 101:</w:t>
      </w:r>
      <w:r w:rsidRPr="00313B9A">
        <w:t xml:space="preserve"> Split column DHHS_GrantT2 into an array column and explode into column DHHS_GrantT3.</w:t>
      </w:r>
      <w:r w:rsidRPr="00313B9A">
        <w:br/>
      </w:r>
      <w:r w:rsidR="00950BFE" w:rsidRPr="00DC00D0">
        <w:rPr>
          <w:b/>
          <w:bCs/>
        </w:rPr>
        <w:t>L</w:t>
      </w:r>
      <w:r w:rsidRPr="00DC00D0">
        <w:rPr>
          <w:b/>
          <w:bCs/>
        </w:rPr>
        <w:t>ines 102 - 103:</w:t>
      </w:r>
      <w:r w:rsidRPr="00313B9A">
        <w:t xml:space="preserve"> In preparation for comparing with columns DHHS_GrantT2 and DHHS_GrantT3, split column FUT into an array column and explode into column FUTEX1.</w:t>
      </w:r>
      <w:r w:rsidRPr="00313B9A">
        <w:br/>
      </w:r>
      <w:r w:rsidR="00950BFE" w:rsidRPr="00DC00D0">
        <w:rPr>
          <w:b/>
          <w:bCs/>
        </w:rPr>
        <w:t>L</w:t>
      </w:r>
      <w:r w:rsidRPr="00DC00D0">
        <w:rPr>
          <w:b/>
          <w:bCs/>
        </w:rPr>
        <w:t>ine 104:</w:t>
      </w:r>
      <w:r w:rsidRPr="00313B9A">
        <w:t xml:space="preserve"> Trim column FUTEX1 (remove leading and trailing empty spaces).</w:t>
      </w:r>
      <w:r w:rsidRPr="00313B9A">
        <w:br/>
      </w:r>
      <w:r w:rsidR="00E0081F" w:rsidRPr="00E0081F">
        <w:rPr>
          <w:b/>
          <w:bCs/>
        </w:rPr>
        <w:t>L</w:t>
      </w:r>
      <w:r w:rsidRPr="00E0081F">
        <w:rPr>
          <w:b/>
          <w:bCs/>
        </w:rPr>
        <w:t>ine 105:</w:t>
      </w:r>
      <w:r w:rsidRPr="00DC00D0">
        <w:t xml:space="preserve"> Interspace standard grant numbers with ‘%’s to protect from modifications in the next steps.</w:t>
      </w:r>
    </w:p>
    <w:p w14:paraId="4E93BF4B" w14:textId="77777777" w:rsidR="00B5584C" w:rsidRDefault="00807251" w:rsidP="00B5584C">
      <w:pPr>
        <w:contextualSpacing/>
      </w:pPr>
      <w:r w:rsidRPr="00E0081F">
        <w:rPr>
          <w:b/>
          <w:bCs/>
        </w:rPr>
        <w:t>Line 106:</w:t>
      </w:r>
      <w:r>
        <w:t xml:space="preserve"> </w:t>
      </w:r>
      <w:r w:rsidR="00B5584C">
        <w:t xml:space="preserve">Duplicate column FUTEX2 to create column FUTEX3 to modify the grant numbers that can be matched to standard ones in column DHHS_GrantT (in column FUTEX3) while preserving the original grant name/number format in column FUTEX2. </w:t>
      </w:r>
    </w:p>
    <w:p w14:paraId="151E6F99" w14:textId="33962181" w:rsidR="00B5584C" w:rsidRDefault="00950BFE" w:rsidP="00B5584C">
      <w:pPr>
        <w:contextualSpacing/>
      </w:pPr>
      <w:r w:rsidRPr="00E0081F">
        <w:rPr>
          <w:b/>
          <w:bCs/>
        </w:rPr>
        <w:t>L</w:t>
      </w:r>
      <w:r w:rsidR="00B5584C" w:rsidRPr="00E0081F">
        <w:rPr>
          <w:b/>
          <w:bCs/>
        </w:rPr>
        <w:t>ines 107 - 113:</w:t>
      </w:r>
      <w:r w:rsidR="00B5584C">
        <w:t xml:space="preserve"> Remove potential suffixes in likely NIH grant numbers in column FUTEX2 defining: (line 107) – 4 last characters in 10-character numbers where all characters are digits except the one before last that can be A or S; (line 108) – last 2 digits likely defining grant years in 8-digit numbers; (line 109) – grant year and grant supplements; (line 110) – grant year new and renewal grant applications; (line 111) – grant supplements; (line 112) – new or renewal grant applications; (line 113) – grant years.</w:t>
      </w:r>
    </w:p>
    <w:p w14:paraId="52E1E07D" w14:textId="31E3D5D5" w:rsidR="001F4499" w:rsidRDefault="00950BFE" w:rsidP="00B5584C">
      <w:pPr>
        <w:contextualSpacing/>
      </w:pPr>
      <w:r w:rsidRPr="00E0081F">
        <w:rPr>
          <w:b/>
          <w:bCs/>
        </w:rPr>
        <w:t>L</w:t>
      </w:r>
      <w:r w:rsidR="00B5584C" w:rsidRPr="00E0081F">
        <w:rPr>
          <w:b/>
          <w:bCs/>
        </w:rPr>
        <w:t>ine 114:</w:t>
      </w:r>
      <w:r w:rsidR="00B5584C">
        <w:t xml:space="preserve"> Remove the following characters in column FUTEX3: “/’, “ “, “-”, “&amp;”.</w:t>
      </w:r>
    </w:p>
    <w:p w14:paraId="36107091" w14:textId="438B852F" w:rsidR="00422513" w:rsidRDefault="00422513" w:rsidP="00B5584C">
      <w:pPr>
        <w:contextualSpacing/>
      </w:pPr>
      <w:r w:rsidRPr="00E0081F">
        <w:rPr>
          <w:b/>
          <w:bCs/>
        </w:rPr>
        <w:t>Line</w:t>
      </w:r>
      <w:r w:rsidR="000C0175" w:rsidRPr="00E0081F">
        <w:rPr>
          <w:b/>
          <w:bCs/>
        </w:rPr>
        <w:t>s</w:t>
      </w:r>
      <w:r w:rsidRPr="00E0081F">
        <w:rPr>
          <w:b/>
          <w:bCs/>
        </w:rPr>
        <w:t xml:space="preserve"> 11</w:t>
      </w:r>
      <w:r w:rsidR="006B552D" w:rsidRPr="00E0081F">
        <w:rPr>
          <w:b/>
          <w:bCs/>
        </w:rPr>
        <w:t>5</w:t>
      </w:r>
      <w:r w:rsidR="000C0175" w:rsidRPr="00E0081F">
        <w:rPr>
          <w:b/>
          <w:bCs/>
        </w:rPr>
        <w:t xml:space="preserve"> - 118</w:t>
      </w:r>
      <w:r w:rsidR="006B552D" w:rsidRPr="00E0081F">
        <w:rPr>
          <w:b/>
          <w:bCs/>
        </w:rPr>
        <w:t>:</w:t>
      </w:r>
      <w:r w:rsidR="006B552D">
        <w:t xml:space="preserve"> </w:t>
      </w:r>
      <w:r w:rsidR="00C54964" w:rsidRPr="00C54964">
        <w:t xml:space="preserve">These operations are necessary to substitute digits ‘0’, ‘1’ and ‘5’ mistyped as ‘O’,  ‘I’ and ‘S’ with true digits in the DHHS grant serial numbers (right side of each number). </w:t>
      </w:r>
      <w:r w:rsidR="00785205">
        <w:t>S</w:t>
      </w:r>
      <w:r w:rsidR="00C54964" w:rsidRPr="00C54964">
        <w:t xml:space="preserve">trings in  </w:t>
      </w:r>
      <w:r w:rsidR="00C54964" w:rsidRPr="00C54964">
        <w:rPr>
          <w:u w:val="single"/>
        </w:rPr>
        <w:t>FUTEX2</w:t>
      </w:r>
      <w:r w:rsidR="00C54964" w:rsidRPr="00C54964">
        <w:t xml:space="preserve"> are split into the right part containing only digits and their substitute letters I, O and S, and the left part containing digit/</w:t>
      </w:r>
      <w:r w:rsidR="00C54964" w:rsidRPr="00F807F2">
        <w:t xml:space="preserve">letter mix; ‘&amp;’s are placed as divider: </w:t>
      </w:r>
      <w:r w:rsidR="00785205" w:rsidRPr="00F807F2">
        <w:t>(115)</w:t>
      </w:r>
      <w:r w:rsidR="00C54964" w:rsidRPr="00F807F2">
        <w:t xml:space="preserve"> - Split strings containing “clean” digits on the right side; </w:t>
      </w:r>
      <w:r w:rsidR="00785205" w:rsidRPr="00F807F2">
        <w:t>(116)</w:t>
      </w:r>
      <w:r w:rsidR="00C54964" w:rsidRPr="00F807F2">
        <w:t xml:space="preserve"> – split strings containing “IOS”-mixed digit sequences on the right side; </w:t>
      </w:r>
      <w:r w:rsidR="000168B8" w:rsidRPr="00F807F2">
        <w:t>(117)</w:t>
      </w:r>
      <w:r w:rsidR="00C54964" w:rsidRPr="00F807F2">
        <w:t xml:space="preserve"> – mark strings containing only letters “IOS” and digits as completely “right side substring”: </w:t>
      </w:r>
      <w:r w:rsidR="000168B8" w:rsidRPr="00F807F2">
        <w:t>(118)</w:t>
      </w:r>
      <w:r w:rsidR="00C54964" w:rsidRPr="00F807F2">
        <w:t xml:space="preserve"> – remove</w:t>
      </w:r>
      <w:r w:rsidR="00C54964" w:rsidRPr="00C54964">
        <w:t xml:space="preserve"> strings that are not conforming to the above patterns</w:t>
      </w:r>
      <w:r w:rsidR="000168B8">
        <w:t>.</w:t>
      </w:r>
    </w:p>
    <w:p w14:paraId="299F6B21" w14:textId="757D754B" w:rsidR="00B36CFC" w:rsidRDefault="00B36CFC" w:rsidP="00B5584C">
      <w:pPr>
        <w:contextualSpacing/>
      </w:pPr>
      <w:r w:rsidRPr="00F807F2">
        <w:rPr>
          <w:b/>
          <w:bCs/>
        </w:rPr>
        <w:t>Line 119:</w:t>
      </w:r>
      <w:r>
        <w:t xml:space="preserve"> </w:t>
      </w:r>
      <w:r w:rsidR="00AE34B6" w:rsidRPr="00AE34B6">
        <w:t xml:space="preserve">Duplicate column </w:t>
      </w:r>
      <w:r w:rsidR="00AE34B6" w:rsidRPr="00AE34B6">
        <w:rPr>
          <w:u w:val="single"/>
        </w:rPr>
        <w:t>FUTEX2</w:t>
      </w:r>
      <w:r w:rsidR="00AE34B6" w:rsidRPr="00AE34B6">
        <w:t xml:space="preserve"> to create </w:t>
      </w:r>
      <w:r w:rsidR="00AE34B6" w:rsidRPr="00AE34B6">
        <w:rPr>
          <w:u w:val="single"/>
        </w:rPr>
        <w:t>FUTEX3</w:t>
      </w:r>
      <w:r w:rsidR="00AE34B6" w:rsidRPr="00AE34B6">
        <w:t>.</w:t>
      </w:r>
    </w:p>
    <w:p w14:paraId="7E5C6A84" w14:textId="294D7991" w:rsidR="00AE34B6" w:rsidRDefault="00AE34B6" w:rsidP="00B5584C">
      <w:pPr>
        <w:contextualSpacing/>
      </w:pPr>
      <w:r w:rsidRPr="00F807F2">
        <w:rPr>
          <w:b/>
          <w:bCs/>
        </w:rPr>
        <w:t>Lines 120 – 122:</w:t>
      </w:r>
      <w:r w:rsidR="00A90022">
        <w:t xml:space="preserve"> </w:t>
      </w:r>
      <w:r w:rsidR="00FF5F14">
        <w:t>G</w:t>
      </w:r>
      <w:r w:rsidR="00FF5F14" w:rsidRPr="00FF5F14">
        <w:t>et rid of mistyped</w:t>
      </w:r>
      <w:r w:rsidR="00FF5F14" w:rsidRPr="00F807F2">
        <w:t xml:space="preserve"> ‘0’,’1’, and ‘5’s substituted by letters ‘I’,’O’ and ‘S’: </w:t>
      </w:r>
      <w:r w:rsidR="00E9504B" w:rsidRPr="00F807F2">
        <w:t>(120)</w:t>
      </w:r>
      <w:r w:rsidR="00FF5F14" w:rsidRPr="00F807F2">
        <w:t xml:space="preserve"> – leave only left side of the grant number (any letters and digits 0-9) in column </w:t>
      </w:r>
      <w:r w:rsidR="00FF5F14" w:rsidRPr="00F807F2">
        <w:rPr>
          <w:u w:val="single"/>
        </w:rPr>
        <w:t>FUTEX2</w:t>
      </w:r>
      <w:r w:rsidR="00FF5F14" w:rsidRPr="00F807F2">
        <w:t xml:space="preserve">; </w:t>
      </w:r>
      <w:r w:rsidR="00E9504B" w:rsidRPr="00F807F2">
        <w:t>(121)</w:t>
      </w:r>
      <w:r w:rsidR="00FF5F14" w:rsidRPr="00F807F2">
        <w:t xml:space="preserve"> – leave only right part of </w:t>
      </w:r>
      <w:r w:rsidR="00FF5F14" w:rsidRPr="00F807F2">
        <w:lastRenderedPageBreak/>
        <w:t xml:space="preserve">the grant number (IOS letters and digits 0-9) in column </w:t>
      </w:r>
      <w:r w:rsidR="00FF5F14" w:rsidRPr="00F807F2">
        <w:rPr>
          <w:u w:val="single"/>
        </w:rPr>
        <w:t>FUTEX3</w:t>
      </w:r>
      <w:r w:rsidR="00FF5F14" w:rsidRPr="00F807F2">
        <w:t xml:space="preserve">; </w:t>
      </w:r>
      <w:r w:rsidR="00E9504B" w:rsidRPr="00F807F2">
        <w:t>(122)</w:t>
      </w:r>
      <w:r w:rsidR="00FF5F14" w:rsidRPr="00F807F2">
        <w:t xml:space="preserve"> – convert all ‘I’, ’S’, and ‘O’s into ‘1’, ‘5’, and ‘0’s in column </w:t>
      </w:r>
      <w:r w:rsidR="00FF5F14" w:rsidRPr="00F807F2">
        <w:rPr>
          <w:u w:val="single"/>
        </w:rPr>
        <w:t>FUTEX3</w:t>
      </w:r>
      <w:r w:rsidR="00FF5F14" w:rsidRPr="00F807F2">
        <w:t>.</w:t>
      </w:r>
    </w:p>
    <w:p w14:paraId="4C806058" w14:textId="71B854E1" w:rsidR="004664D8" w:rsidRDefault="00853AC3" w:rsidP="00B5584C">
      <w:pPr>
        <w:contextualSpacing/>
      </w:pPr>
      <w:r w:rsidRPr="00F807F2">
        <w:rPr>
          <w:b/>
          <w:bCs/>
        </w:rPr>
        <w:t>Line 123:</w:t>
      </w:r>
      <w:r>
        <w:t xml:space="preserve"> </w:t>
      </w:r>
      <w:r w:rsidR="00653666" w:rsidRPr="00653666">
        <w:t>Concatenate column FUTEX2 and FUTEX3 to create FUTEX4.</w:t>
      </w:r>
    </w:p>
    <w:p w14:paraId="040245B9" w14:textId="49E91759" w:rsidR="005328C8" w:rsidRDefault="005328C8" w:rsidP="00B5584C">
      <w:pPr>
        <w:contextualSpacing/>
      </w:pPr>
      <w:r w:rsidRPr="00F807F2">
        <w:rPr>
          <w:b/>
          <w:bCs/>
        </w:rPr>
        <w:t>Lines 12</w:t>
      </w:r>
      <w:r w:rsidR="00753AAE" w:rsidRPr="00F807F2">
        <w:rPr>
          <w:b/>
          <w:bCs/>
        </w:rPr>
        <w:t>4 – 129:</w:t>
      </w:r>
      <w:r w:rsidR="00753AAE">
        <w:t xml:space="preserve"> </w:t>
      </w:r>
      <w:r w:rsidR="00A41B4D" w:rsidRPr="00A41B4D">
        <w:t xml:space="preserve">Grant numbers in column </w:t>
      </w:r>
      <w:r w:rsidR="00A41B4D" w:rsidRPr="00A41B4D">
        <w:rPr>
          <w:u w:val="single"/>
        </w:rPr>
        <w:t>FUTEX4</w:t>
      </w:r>
      <w:r w:rsidR="00A41B4D" w:rsidRPr="00A41B4D">
        <w:t xml:space="preserve"> that have structure similar to DHHS grants are tagged with ‘&amp;’ at the end, and the left part</w:t>
      </w:r>
      <w:r w:rsidR="00A41B4D" w:rsidRPr="00F807F2">
        <w:t xml:space="preserve"> consisting of letter/digit mix (if present) is removed as follows: </w:t>
      </w:r>
      <w:r w:rsidR="000865F5" w:rsidRPr="00F807F2">
        <w:t>(124)</w:t>
      </w:r>
      <w:r w:rsidR="00A41B4D" w:rsidRPr="00F807F2">
        <w:t xml:space="preserve"> - strings consisting of 3 to 7 digits; </w:t>
      </w:r>
      <w:r w:rsidR="000865F5" w:rsidRPr="00F807F2">
        <w:t>(125)</w:t>
      </w:r>
      <w:r w:rsidR="00A41B4D" w:rsidRPr="00F807F2">
        <w:t xml:space="preserve"> – strings containing 2-letter institution code followed by 3 to 7 digits; </w:t>
      </w:r>
      <w:r w:rsidR="000865F5" w:rsidRPr="00F807F2">
        <w:t>(126)</w:t>
      </w:r>
      <w:r w:rsidR="00A41B4D" w:rsidRPr="00F807F2">
        <w:t xml:space="preserve"> – strings consisting of 3-character grant activity code, 2-letter institution code, and 3 to 7 digits; </w:t>
      </w:r>
      <w:r w:rsidR="000865F5" w:rsidRPr="00F807F2">
        <w:t>(127)</w:t>
      </w:r>
      <w:r w:rsidR="00A41B4D" w:rsidRPr="00F807F2">
        <w:t xml:space="preserve"> – strings like in previous step, but also containing leading application type digits (1, 2, 3, or 5); </w:t>
      </w:r>
      <w:r w:rsidR="000865F5" w:rsidRPr="00F807F2">
        <w:t>(128)</w:t>
      </w:r>
      <w:r w:rsidR="00A41B4D" w:rsidRPr="00F807F2">
        <w:t xml:space="preserve"> – strings consisting of 3-letter/digit activity type and 3 to 7 digits strings like in previous step but containing leading application type digits 1, 2, 3, or 5; </w:t>
      </w:r>
      <w:r w:rsidR="000865F5" w:rsidRPr="00F807F2">
        <w:t>(129)</w:t>
      </w:r>
      <w:r w:rsidR="00A41B4D" w:rsidRPr="00F807F2">
        <w:t xml:space="preserve"> – strings</w:t>
      </w:r>
      <w:r w:rsidR="00A41B4D" w:rsidRPr="00A41B4D">
        <w:t xml:space="preserve"> like in previous step but containing leading application type digits 1, 2, 3, or 5.</w:t>
      </w:r>
    </w:p>
    <w:p w14:paraId="1BAA51E5" w14:textId="7CB62DF2" w:rsidR="00B44665" w:rsidRDefault="00B44665" w:rsidP="00B5584C">
      <w:pPr>
        <w:contextualSpacing/>
      </w:pPr>
      <w:r w:rsidRPr="009E5B74">
        <w:rPr>
          <w:b/>
          <w:bCs/>
        </w:rPr>
        <w:t>Line 130:</w:t>
      </w:r>
      <w:r>
        <w:t xml:space="preserve"> </w:t>
      </w:r>
      <w:r w:rsidR="008D4343" w:rsidRPr="008D4343">
        <w:t>Remove strings without ‘&amp;’tag in column FUTEX4.</w:t>
      </w:r>
    </w:p>
    <w:p w14:paraId="418BFD11" w14:textId="0F1083A3" w:rsidR="009537C5" w:rsidRDefault="009537C5" w:rsidP="00B5584C">
      <w:pPr>
        <w:contextualSpacing/>
      </w:pPr>
      <w:r w:rsidRPr="009E5B74">
        <w:rPr>
          <w:b/>
          <w:bCs/>
        </w:rPr>
        <w:t>Line 131:</w:t>
      </w:r>
      <w:r>
        <w:t xml:space="preserve"> </w:t>
      </w:r>
      <w:r w:rsidR="008916ED" w:rsidRPr="008916ED">
        <w:t>Remove ‘&amp;’tag in column FUTEX4.</w:t>
      </w:r>
    </w:p>
    <w:p w14:paraId="3C03739F" w14:textId="67CEFBC0" w:rsidR="008916ED" w:rsidRDefault="001A609D" w:rsidP="00B5584C">
      <w:pPr>
        <w:contextualSpacing/>
      </w:pPr>
      <w:r w:rsidRPr="009E5B74">
        <w:rPr>
          <w:b/>
          <w:bCs/>
        </w:rPr>
        <w:t>Line 132</w:t>
      </w:r>
      <w:r w:rsidR="0023580E" w:rsidRPr="009E5B74">
        <w:rPr>
          <w:b/>
          <w:bCs/>
        </w:rPr>
        <w:t>:</w:t>
      </w:r>
      <w:r w:rsidR="0023580E">
        <w:t xml:space="preserve"> </w:t>
      </w:r>
      <w:r w:rsidR="0023580E" w:rsidRPr="0023580E">
        <w:t>Remove characters left of the rightmost letter, including this letter in column FUTEX4.</w:t>
      </w:r>
    </w:p>
    <w:p w14:paraId="4020C0D3" w14:textId="01ECCF16" w:rsidR="0023580E" w:rsidRDefault="0023580E" w:rsidP="00B5584C">
      <w:pPr>
        <w:contextualSpacing/>
      </w:pPr>
      <w:r w:rsidRPr="009E5B74">
        <w:rPr>
          <w:b/>
          <w:bCs/>
        </w:rPr>
        <w:t xml:space="preserve">Line </w:t>
      </w:r>
      <w:r w:rsidR="000C4635" w:rsidRPr="009E5B74">
        <w:rPr>
          <w:b/>
          <w:bCs/>
        </w:rPr>
        <w:t>133:</w:t>
      </w:r>
      <w:r w:rsidR="000C4635">
        <w:t xml:space="preserve"> </w:t>
      </w:r>
      <w:r w:rsidR="00DC3725" w:rsidRPr="00DC3725">
        <w:t xml:space="preserve">Duplicate column </w:t>
      </w:r>
      <w:r w:rsidR="00DC3725" w:rsidRPr="00DC3725">
        <w:rPr>
          <w:u w:val="single"/>
        </w:rPr>
        <w:t>FUTEX4</w:t>
      </w:r>
      <w:r w:rsidR="00DC3725" w:rsidRPr="00DC3725">
        <w:t xml:space="preserve"> to create </w:t>
      </w:r>
      <w:r w:rsidR="00DC3725" w:rsidRPr="00DC3725">
        <w:rPr>
          <w:u w:val="single"/>
        </w:rPr>
        <w:t>FUTEX5</w:t>
      </w:r>
      <w:r w:rsidR="00DC3725" w:rsidRPr="00DC3725">
        <w:t xml:space="preserve"> to compare </w:t>
      </w:r>
      <w:r w:rsidR="00DC3725" w:rsidRPr="00DC3725">
        <w:rPr>
          <w:u w:val="single"/>
        </w:rPr>
        <w:t>FUTEX4</w:t>
      </w:r>
      <w:r w:rsidR="00DC3725" w:rsidRPr="00DC3725">
        <w:t xml:space="preserve"> and </w:t>
      </w:r>
      <w:r w:rsidR="00DC3725" w:rsidRPr="00DC3725">
        <w:rPr>
          <w:u w:val="single"/>
        </w:rPr>
        <w:t>FUTEX5</w:t>
      </w:r>
      <w:r w:rsidR="00DC3725" w:rsidRPr="00DC3725">
        <w:t xml:space="preserve"> with </w:t>
      </w:r>
      <w:r w:rsidR="00DC3725" w:rsidRPr="00DC3725">
        <w:rPr>
          <w:u w:val="single"/>
        </w:rPr>
        <w:t>DHHS_GrantT3</w:t>
      </w:r>
      <w:r w:rsidR="00DC3725" w:rsidRPr="00DC3725">
        <w:t>.</w:t>
      </w:r>
    </w:p>
    <w:p w14:paraId="3F827977" w14:textId="7E9CAAEA" w:rsidR="008655FA" w:rsidRDefault="008655FA" w:rsidP="00B5584C">
      <w:pPr>
        <w:contextualSpacing/>
      </w:pPr>
      <w:r w:rsidRPr="009E5B74">
        <w:rPr>
          <w:b/>
          <w:bCs/>
        </w:rPr>
        <w:t>Line 134</w:t>
      </w:r>
      <w:r w:rsidR="007F6864" w:rsidRPr="009E5B74">
        <w:rPr>
          <w:b/>
          <w:bCs/>
        </w:rPr>
        <w:t>:</w:t>
      </w:r>
      <w:r w:rsidR="007F6864">
        <w:t xml:space="preserve"> </w:t>
      </w:r>
      <w:r w:rsidR="00E64B00" w:rsidRPr="00E64B00">
        <w:t xml:space="preserve">Truncating column </w:t>
      </w:r>
      <w:r w:rsidR="00E64B00" w:rsidRPr="00E64B00">
        <w:rPr>
          <w:u w:val="single"/>
        </w:rPr>
        <w:t>FUTEX4</w:t>
      </w:r>
      <w:r w:rsidR="00E64B00" w:rsidRPr="00E64B00">
        <w:t xml:space="preserve"> to a substring of four character long, starting from the right.</w:t>
      </w:r>
    </w:p>
    <w:p w14:paraId="61A29DE1" w14:textId="3B36ABBE" w:rsidR="00E64B00" w:rsidRDefault="00E64B00" w:rsidP="00B5584C">
      <w:pPr>
        <w:contextualSpacing/>
      </w:pPr>
      <w:r w:rsidRPr="009E5B74">
        <w:rPr>
          <w:b/>
          <w:bCs/>
        </w:rPr>
        <w:t>Lines 135 – 136:</w:t>
      </w:r>
      <w:r>
        <w:t xml:space="preserve"> </w:t>
      </w:r>
      <w:r w:rsidR="00F128AB" w:rsidRPr="00F128AB">
        <w:t xml:space="preserve">Add one ‘0’ if strings in column FUTEX4 is shorter than 4 digits: </w:t>
      </w:r>
      <w:r w:rsidR="00CB3F44">
        <w:t>(135)</w:t>
      </w:r>
      <w:r w:rsidR="00F128AB" w:rsidRPr="00F128AB">
        <w:t xml:space="preserve"> – add one ‘0’ for strings with three digits; </w:t>
      </w:r>
      <w:r w:rsidR="00CB3F44">
        <w:t>(136)</w:t>
      </w:r>
      <w:r w:rsidR="00F128AB" w:rsidRPr="00F128AB">
        <w:t xml:space="preserve"> – add one ‘0’ for strings with two digits. Limited ‘0’s added to allow comparison with DHHS_GrantT1 grant numbers while avoiding mismatches of strings with too few non- ‘0’s.</w:t>
      </w:r>
    </w:p>
    <w:p w14:paraId="122E5463" w14:textId="46CAB7BE" w:rsidR="00D35A9B" w:rsidRDefault="000074E7" w:rsidP="00B5584C">
      <w:pPr>
        <w:contextualSpacing/>
      </w:pPr>
      <w:r w:rsidRPr="00E15575">
        <w:rPr>
          <w:b/>
          <w:bCs/>
        </w:rPr>
        <w:t xml:space="preserve">Line </w:t>
      </w:r>
      <w:r w:rsidR="00D35A9B" w:rsidRPr="00E15575">
        <w:rPr>
          <w:b/>
          <w:bCs/>
        </w:rPr>
        <w:t>137:</w:t>
      </w:r>
      <w:r w:rsidR="00D35A9B">
        <w:t xml:space="preserve"> </w:t>
      </w:r>
      <w:r w:rsidR="00320F04" w:rsidRPr="00320F04">
        <w:t>Truncating column FUTEX5 to a substring of five character long, starting from the right.</w:t>
      </w:r>
    </w:p>
    <w:p w14:paraId="534B6B92" w14:textId="64429ECE" w:rsidR="00FC020F" w:rsidRDefault="00FE4F93" w:rsidP="00B5584C">
      <w:pPr>
        <w:contextualSpacing/>
      </w:pPr>
      <w:r w:rsidRPr="00E15575">
        <w:rPr>
          <w:b/>
          <w:bCs/>
        </w:rPr>
        <w:t>Lines 138 – 139:</w:t>
      </w:r>
      <w:r>
        <w:t xml:space="preserve"> </w:t>
      </w:r>
      <w:r w:rsidR="00CC7604" w:rsidRPr="00CC7604">
        <w:t>Remov</w:t>
      </w:r>
      <w:r w:rsidR="00CC7604">
        <w:t>e</w:t>
      </w:r>
      <w:r w:rsidR="00CC7604" w:rsidRPr="00CC7604">
        <w:t xml:space="preserve"> leading ‘0’ in column </w:t>
      </w:r>
      <w:r w:rsidR="00CC7604" w:rsidRPr="00CC7604">
        <w:rPr>
          <w:u w:val="single"/>
        </w:rPr>
        <w:t>FUTEX5</w:t>
      </w:r>
      <w:r w:rsidR="00CC7604" w:rsidRPr="00CC7604">
        <w:t xml:space="preserve"> in 5-digit and 4-digit strings that have at least two leading ‘0’s to prevent matching strings with just one informative digit (non-0) as it may create false positive matches.</w:t>
      </w:r>
    </w:p>
    <w:p w14:paraId="3DD5D5D4" w14:textId="1E315864" w:rsidR="006F67EA" w:rsidRDefault="006F67EA" w:rsidP="00B5584C">
      <w:pPr>
        <w:contextualSpacing/>
      </w:pPr>
      <w:r w:rsidRPr="00E15575">
        <w:rPr>
          <w:b/>
          <w:bCs/>
        </w:rPr>
        <w:t>Line 140</w:t>
      </w:r>
      <w:r w:rsidR="00421A55" w:rsidRPr="00E15575">
        <w:rPr>
          <w:b/>
          <w:bCs/>
        </w:rPr>
        <w:t>:</w:t>
      </w:r>
      <w:r w:rsidR="00421A55">
        <w:t xml:space="preserve"> </w:t>
      </w:r>
      <w:r w:rsidR="001A552E" w:rsidRPr="001A552E">
        <w:t xml:space="preserve">Add one leading ‘0’ to 2-digit strings in column </w:t>
      </w:r>
      <w:r w:rsidR="001A552E" w:rsidRPr="001A552E">
        <w:rPr>
          <w:u w:val="single"/>
        </w:rPr>
        <w:t>FUTEX5</w:t>
      </w:r>
      <w:r w:rsidR="001A552E" w:rsidRPr="001A552E">
        <w:t xml:space="preserve"> to create at least one possible match when comparing to </w:t>
      </w:r>
      <w:r w:rsidR="001A552E" w:rsidRPr="001A552E">
        <w:rPr>
          <w:u w:val="single"/>
        </w:rPr>
        <w:t>DHHS_GrantT1</w:t>
      </w:r>
      <w:r w:rsidR="001A552E" w:rsidRPr="001A552E">
        <w:t xml:space="preserve"> grant numbers.</w:t>
      </w:r>
    </w:p>
    <w:p w14:paraId="129E9A0A" w14:textId="79C2C2BA" w:rsidR="008F7DE7" w:rsidRDefault="008F7DE7" w:rsidP="00B5584C">
      <w:pPr>
        <w:contextualSpacing/>
      </w:pPr>
      <w:r w:rsidRPr="00E15575">
        <w:rPr>
          <w:b/>
          <w:bCs/>
        </w:rPr>
        <w:t>Line 141</w:t>
      </w:r>
      <w:r w:rsidR="0069155C" w:rsidRPr="00E15575">
        <w:rPr>
          <w:b/>
          <w:bCs/>
        </w:rPr>
        <w:t xml:space="preserve"> – 142:</w:t>
      </w:r>
      <w:r w:rsidR="0069155C">
        <w:t xml:space="preserve"> </w:t>
      </w:r>
      <w:r w:rsidR="00002004" w:rsidRPr="00002004">
        <w:t xml:space="preserve">Divide </w:t>
      </w:r>
      <w:r w:rsidR="00002004" w:rsidRPr="00E15575">
        <w:t xml:space="preserve">strings into 3-digit substrings in column </w:t>
      </w:r>
      <w:r w:rsidR="00002004" w:rsidRPr="00E15575">
        <w:rPr>
          <w:u w:val="single"/>
        </w:rPr>
        <w:t>FUTEX5</w:t>
      </w:r>
      <w:r w:rsidR="00002004" w:rsidRPr="00E15575">
        <w:t>: (141</w:t>
      </w:r>
      <w:r w:rsidR="00280ABB" w:rsidRPr="00E15575">
        <w:t>)</w:t>
      </w:r>
      <w:r w:rsidR="00002004" w:rsidRPr="00E15575">
        <w:t xml:space="preserve"> – divide 4-digit strings into two 3-digit substrings; </w:t>
      </w:r>
      <w:r w:rsidR="00280ABB" w:rsidRPr="00E15575">
        <w:t>(142)</w:t>
      </w:r>
      <w:r w:rsidR="00002004" w:rsidRPr="00E15575">
        <w:t xml:space="preserve"> – divide</w:t>
      </w:r>
      <w:r w:rsidR="00002004" w:rsidRPr="00002004">
        <w:t xml:space="preserve"> 5-digit strings into three 3-digit substrings.</w:t>
      </w:r>
    </w:p>
    <w:p w14:paraId="7AD3D311" w14:textId="5B956F40" w:rsidR="007905F2" w:rsidRPr="00E15575" w:rsidRDefault="007905F2" w:rsidP="00B5584C">
      <w:pPr>
        <w:contextualSpacing/>
        <w:rPr>
          <w:b/>
          <w:bCs/>
        </w:rPr>
      </w:pPr>
      <w:r w:rsidRPr="00E15575">
        <w:rPr>
          <w:b/>
          <w:bCs/>
        </w:rPr>
        <w:t>Line 143</w:t>
      </w:r>
      <w:r w:rsidR="001C4F33" w:rsidRPr="00E15575">
        <w:rPr>
          <w:b/>
          <w:bCs/>
        </w:rPr>
        <w:t>:</w:t>
      </w:r>
      <w:r w:rsidR="001C4F33">
        <w:t xml:space="preserve"> </w:t>
      </w:r>
      <w:r w:rsidR="00A8635E" w:rsidRPr="00A8635E">
        <w:t xml:space="preserve">Place 4-digit string from column </w:t>
      </w:r>
      <w:r w:rsidR="00A8635E" w:rsidRPr="00A8635E">
        <w:rPr>
          <w:u w:val="single"/>
        </w:rPr>
        <w:t>FUTEX4</w:t>
      </w:r>
      <w:r w:rsidR="00A8635E" w:rsidRPr="00A8635E">
        <w:t xml:space="preserve"> and 5-digit strings in column </w:t>
      </w:r>
      <w:r w:rsidR="00A8635E" w:rsidRPr="00A8635E">
        <w:rPr>
          <w:u w:val="single"/>
        </w:rPr>
        <w:t>FUTEX5</w:t>
      </w:r>
      <w:r w:rsidR="00A8635E" w:rsidRPr="00A8635E">
        <w:t xml:space="preserve"> into column </w:t>
      </w:r>
      <w:r w:rsidR="00A8635E" w:rsidRPr="00A8635E">
        <w:rPr>
          <w:u w:val="single"/>
        </w:rPr>
        <w:t>FUTEX5</w:t>
      </w:r>
      <w:r w:rsidR="00A8635E" w:rsidRPr="00A8635E">
        <w:t xml:space="preserve"> depending on the number of grants acknowledged in column DHHS_GrantT (more that 9, or </w:t>
      </w:r>
      <w:r w:rsidR="00A8635E" w:rsidRPr="00E15575">
        <w:rPr>
          <w:b/>
          <w:bCs/>
        </w:rPr>
        <w:t>less/equal than 9).</w:t>
      </w:r>
    </w:p>
    <w:p w14:paraId="4E0AA90A" w14:textId="484A70BB" w:rsidR="00A21AB0" w:rsidRDefault="00453048" w:rsidP="00B5584C">
      <w:pPr>
        <w:contextualSpacing/>
      </w:pPr>
      <w:r w:rsidRPr="00E15575">
        <w:rPr>
          <w:b/>
          <w:bCs/>
        </w:rPr>
        <w:t>Lines 144 - 145:</w:t>
      </w:r>
      <w:r>
        <w:t xml:space="preserve"> </w:t>
      </w:r>
      <w:r w:rsidR="00C479EF" w:rsidRPr="00C479EF">
        <w:t xml:space="preserve">Explode substrings in column FUTEX5 into FUTEX6: </w:t>
      </w:r>
      <w:r w:rsidR="00C479EF">
        <w:t>(144)</w:t>
      </w:r>
      <w:r w:rsidR="00C479EF" w:rsidRPr="00C479EF">
        <w:t xml:space="preserve"> – convert FUTEX5 into an array column; </w:t>
      </w:r>
      <w:r w:rsidR="00C479EF">
        <w:t>(145</w:t>
      </w:r>
      <w:r w:rsidR="00C9624F">
        <w:t>)</w:t>
      </w:r>
      <w:r w:rsidR="00C479EF" w:rsidRPr="00C479EF">
        <w:t xml:space="preserve"> – explode FUTEX5.</w:t>
      </w:r>
    </w:p>
    <w:p w14:paraId="62E917F5" w14:textId="3267FF3F" w:rsidR="00C9624F" w:rsidRDefault="00C9624F" w:rsidP="00B5584C">
      <w:pPr>
        <w:contextualSpacing/>
      </w:pPr>
      <w:r w:rsidRPr="004A5CB9">
        <w:rPr>
          <w:b/>
          <w:bCs/>
        </w:rPr>
        <w:t xml:space="preserve">Lines </w:t>
      </w:r>
      <w:r w:rsidR="005A4B94" w:rsidRPr="004A5CB9">
        <w:rPr>
          <w:b/>
          <w:bCs/>
        </w:rPr>
        <w:t>146 – 147:</w:t>
      </w:r>
      <w:r w:rsidR="005A4B94">
        <w:t xml:space="preserve"> </w:t>
      </w:r>
      <w:r w:rsidR="006266B6" w:rsidRPr="006266B6">
        <w:t xml:space="preserve">Concatenate </w:t>
      </w:r>
      <w:r w:rsidR="006266B6" w:rsidRPr="006266B6">
        <w:rPr>
          <w:u w:val="single"/>
        </w:rPr>
        <w:t>FUT</w:t>
      </w:r>
      <w:r w:rsidR="006266B6" w:rsidRPr="006266B6">
        <w:t xml:space="preserve"> column into a string column and assign codes “0”, “1”, or “2” to matches between columns </w:t>
      </w:r>
      <w:r w:rsidR="006266B6" w:rsidRPr="006266B6">
        <w:rPr>
          <w:u w:val="single"/>
        </w:rPr>
        <w:t>FUTEX1</w:t>
      </w:r>
      <w:r w:rsidR="006266B6" w:rsidRPr="006266B6">
        <w:t xml:space="preserve">, </w:t>
      </w:r>
      <w:r w:rsidR="006266B6" w:rsidRPr="006266B6">
        <w:rPr>
          <w:u w:val="single"/>
        </w:rPr>
        <w:t>DHHS_GrantT3</w:t>
      </w:r>
      <w:r w:rsidR="006266B6" w:rsidRPr="006266B6">
        <w:t xml:space="preserve">, and </w:t>
      </w:r>
      <w:r w:rsidR="006266B6" w:rsidRPr="006266B6">
        <w:rPr>
          <w:u w:val="single"/>
        </w:rPr>
        <w:t>FUTEX6</w:t>
      </w:r>
      <w:r w:rsidR="006266B6" w:rsidRPr="006266B6">
        <w:t>.</w:t>
      </w:r>
    </w:p>
    <w:p w14:paraId="01369FD6" w14:textId="120BC68C" w:rsidR="00DD6319" w:rsidRDefault="00DD6319" w:rsidP="00B5584C">
      <w:pPr>
        <w:contextualSpacing/>
      </w:pPr>
      <w:r w:rsidRPr="004A5CB9">
        <w:rPr>
          <w:b/>
          <w:bCs/>
        </w:rPr>
        <w:t>Lines 148 – 150:</w:t>
      </w:r>
      <w:r>
        <w:t xml:space="preserve"> </w:t>
      </w:r>
      <w:r w:rsidR="00D142B0" w:rsidRPr="00D142B0">
        <w:t xml:space="preserve">Preparatory steps for concatenating columns </w:t>
      </w:r>
      <w:r w:rsidR="00D142B0" w:rsidRPr="00D142B0">
        <w:rPr>
          <w:u w:val="single"/>
        </w:rPr>
        <w:t>DHHS_GrantT1</w:t>
      </w:r>
      <w:r w:rsidR="00D142B0" w:rsidRPr="00D142B0">
        <w:t xml:space="preserve"> and </w:t>
      </w:r>
      <w:r w:rsidR="00D142B0" w:rsidRPr="00D142B0">
        <w:rPr>
          <w:u w:val="single"/>
        </w:rPr>
        <w:t>Match3</w:t>
      </w:r>
      <w:r w:rsidR="00D142B0" w:rsidRPr="00D142B0">
        <w:t xml:space="preserve"> and grouping strings in concatenated future </w:t>
      </w:r>
      <w:r w:rsidR="00D142B0" w:rsidRPr="00D142B0">
        <w:rPr>
          <w:u w:val="single"/>
        </w:rPr>
        <w:t>D</w:t>
      </w:r>
      <w:r w:rsidR="00D142B0" w:rsidRPr="004A5CB9">
        <w:rPr>
          <w:u w:val="single"/>
        </w:rPr>
        <w:t>HHST1tag</w:t>
      </w:r>
      <w:r w:rsidR="00D142B0" w:rsidRPr="004A5CB9">
        <w:t xml:space="preserve"> column and </w:t>
      </w:r>
      <w:r w:rsidR="00D142B0" w:rsidRPr="004A5CB9">
        <w:rPr>
          <w:u w:val="single"/>
        </w:rPr>
        <w:t>Match2</w:t>
      </w:r>
      <w:r w:rsidR="00D142B0" w:rsidRPr="004A5CB9">
        <w:t xml:space="preserve"> column: (148) – delete numbers ‘0’ and ‘2’ (codes for unmatched strings) in column </w:t>
      </w:r>
      <w:r w:rsidR="00D142B0" w:rsidRPr="004A5CB9">
        <w:rPr>
          <w:u w:val="single"/>
        </w:rPr>
        <w:t>Match2</w:t>
      </w:r>
      <w:r w:rsidR="00D142B0" w:rsidRPr="004A5CB9">
        <w:t xml:space="preserve">; (149) – duplicate column </w:t>
      </w:r>
      <w:r w:rsidR="00D142B0" w:rsidRPr="004A5CB9">
        <w:rPr>
          <w:u w:val="single"/>
        </w:rPr>
        <w:t>Match2</w:t>
      </w:r>
      <w:r w:rsidR="00D142B0" w:rsidRPr="004A5CB9">
        <w:t xml:space="preserve"> by creating column </w:t>
      </w:r>
      <w:r w:rsidR="00D142B0" w:rsidRPr="004A5CB9">
        <w:rPr>
          <w:u w:val="single"/>
        </w:rPr>
        <w:t>Match3</w:t>
      </w:r>
      <w:r w:rsidR="00D142B0" w:rsidRPr="004A5CB9">
        <w:t>; (150) – convert ‘1’s in</w:t>
      </w:r>
      <w:r w:rsidR="00D142B0" w:rsidRPr="00D142B0">
        <w:t xml:space="preserve"> column </w:t>
      </w:r>
      <w:r w:rsidR="00D142B0" w:rsidRPr="00D142B0">
        <w:rPr>
          <w:u w:val="single"/>
        </w:rPr>
        <w:t>Match3</w:t>
      </w:r>
      <w:r w:rsidR="00D142B0" w:rsidRPr="00D142B0">
        <w:t xml:space="preserve"> into ‘%%%’ tags.</w:t>
      </w:r>
    </w:p>
    <w:p w14:paraId="336FA762" w14:textId="19F6C70A" w:rsidR="00512C0E" w:rsidRDefault="000A5729" w:rsidP="00B5584C">
      <w:pPr>
        <w:contextualSpacing/>
      </w:pPr>
      <w:r w:rsidRPr="00777156">
        <w:rPr>
          <w:b/>
          <w:bCs/>
        </w:rPr>
        <w:t>Line 151:</w:t>
      </w:r>
      <w:r>
        <w:t xml:space="preserve"> </w:t>
      </w:r>
      <w:r w:rsidR="009E6C18" w:rsidRPr="009E6C18">
        <w:t>Concatenate column DHHS_GrantT1  and Match3 to create column DHHST1tag.</w:t>
      </w:r>
    </w:p>
    <w:p w14:paraId="24445FE6" w14:textId="618CF378" w:rsidR="00945D3C" w:rsidRDefault="00945D3C" w:rsidP="00B5584C">
      <w:pPr>
        <w:contextualSpacing/>
      </w:pPr>
      <w:r w:rsidRPr="00777156">
        <w:rPr>
          <w:b/>
          <w:bCs/>
        </w:rPr>
        <w:lastRenderedPageBreak/>
        <w:t>Line 152 – 154:</w:t>
      </w:r>
      <w:r w:rsidR="00FA55EE">
        <w:t xml:space="preserve"> </w:t>
      </w:r>
      <w:r w:rsidR="00FA55EE" w:rsidRPr="00FA55EE">
        <w:t xml:space="preserve">Grouping records by </w:t>
      </w:r>
      <w:r w:rsidR="00FA55EE" w:rsidRPr="00FA55EE">
        <w:rPr>
          <w:u w:val="single"/>
        </w:rPr>
        <w:t>PMID</w:t>
      </w:r>
      <w:r w:rsidR="00FA55EE" w:rsidRPr="00FA55EE">
        <w:t xml:space="preserve"> and </w:t>
      </w:r>
      <w:r w:rsidR="00FA55EE" w:rsidRPr="00FA55EE">
        <w:rPr>
          <w:u w:val="single"/>
        </w:rPr>
        <w:t>FUTEX1</w:t>
      </w:r>
      <w:r w:rsidR="009A7910">
        <w:t xml:space="preserve"> (152)</w:t>
      </w:r>
      <w:r w:rsidR="00FA55EE" w:rsidRPr="00FA55EE">
        <w:rPr>
          <w:b/>
          <w:bCs/>
        </w:rPr>
        <w:t xml:space="preserve"> –</w:t>
      </w:r>
      <w:r w:rsidR="00FA55EE" w:rsidRPr="00FA55EE">
        <w:t xml:space="preserve"> grouping rows by </w:t>
      </w:r>
      <w:r w:rsidR="00FA55EE" w:rsidRPr="00FA55EE">
        <w:rPr>
          <w:u w:val="single"/>
        </w:rPr>
        <w:t>PMID</w:t>
      </w:r>
      <w:r w:rsidR="00FA55EE" w:rsidRPr="00FA55EE">
        <w:t xml:space="preserve"> and </w:t>
      </w:r>
      <w:r w:rsidR="00FA55EE" w:rsidRPr="00FA55EE">
        <w:rPr>
          <w:u w:val="single"/>
        </w:rPr>
        <w:t>FUTEX1</w:t>
      </w:r>
      <w:r w:rsidR="00FA55EE" w:rsidRPr="00FA55EE">
        <w:t xml:space="preserve">; </w:t>
      </w:r>
      <w:r w:rsidR="009A7910">
        <w:rPr>
          <w:b/>
          <w:bCs/>
        </w:rPr>
        <w:t>(153)</w:t>
      </w:r>
      <w:r w:rsidR="00FA55EE" w:rsidRPr="00FA55EE">
        <w:t xml:space="preserve"> – concatenate column </w:t>
      </w:r>
      <w:r w:rsidR="00FA55EE" w:rsidRPr="00FA55EE">
        <w:rPr>
          <w:u w:val="single"/>
        </w:rPr>
        <w:t>Match2</w:t>
      </w:r>
      <w:r w:rsidR="00FA55EE" w:rsidRPr="00FA55EE">
        <w:t xml:space="preserve"> into string-type column; </w:t>
      </w:r>
      <w:r w:rsidR="009A7910">
        <w:rPr>
          <w:b/>
          <w:bCs/>
        </w:rPr>
        <w:t>(</w:t>
      </w:r>
      <w:r w:rsidR="00692A32">
        <w:rPr>
          <w:b/>
          <w:bCs/>
        </w:rPr>
        <w:t>154)</w:t>
      </w:r>
      <w:r w:rsidR="00FA55EE" w:rsidRPr="00FA55EE">
        <w:t xml:space="preserve"> – concatenate column </w:t>
      </w:r>
      <w:r w:rsidR="00FA55EE" w:rsidRPr="00FA55EE">
        <w:rPr>
          <w:u w:val="single"/>
        </w:rPr>
        <w:t>DHHST1tag</w:t>
      </w:r>
      <w:r w:rsidR="00FA55EE" w:rsidRPr="00FA55EE">
        <w:t xml:space="preserve"> into string-type column.</w:t>
      </w:r>
    </w:p>
    <w:p w14:paraId="7F79038A" w14:textId="4338FD93" w:rsidR="00692A32" w:rsidRDefault="00692A32" w:rsidP="00B5584C">
      <w:pPr>
        <w:contextualSpacing/>
      </w:pPr>
      <w:r w:rsidRPr="00777156">
        <w:rPr>
          <w:b/>
          <w:bCs/>
        </w:rPr>
        <w:t>Line 155:</w:t>
      </w:r>
      <w:r>
        <w:t xml:space="preserve"> </w:t>
      </w:r>
      <w:r w:rsidR="002A572C" w:rsidRPr="002A572C">
        <w:t>Reduce duplicative and multiplicative ‘1’s in column Match2 to just one “1”.</w:t>
      </w:r>
    </w:p>
    <w:p w14:paraId="1405DB19" w14:textId="111240BB" w:rsidR="00DB4F34" w:rsidRDefault="00DB4F34" w:rsidP="00B5584C">
      <w:pPr>
        <w:contextualSpacing/>
      </w:pPr>
      <w:r w:rsidRPr="00777156">
        <w:rPr>
          <w:b/>
          <w:bCs/>
        </w:rPr>
        <w:t>Line 156:</w:t>
      </w:r>
      <w:r>
        <w:t xml:space="preserve"> </w:t>
      </w:r>
      <w:r w:rsidR="00280CFE" w:rsidRPr="00280CFE">
        <w:t>In column</w:t>
      </w:r>
      <w:r w:rsidR="00280CFE" w:rsidRPr="00280CFE">
        <w:rPr>
          <w:u w:val="single"/>
        </w:rPr>
        <w:t xml:space="preserve"> DHHST1tag</w:t>
      </w:r>
      <w:r w:rsidR="00280CFE" w:rsidRPr="00280CFE">
        <w:t>, delete all content in cells that do not contain ‘%’ characters.</w:t>
      </w:r>
    </w:p>
    <w:p w14:paraId="610B110A" w14:textId="0DCCA42E" w:rsidR="00067AA6" w:rsidRDefault="00067AA6" w:rsidP="00B5584C">
      <w:pPr>
        <w:contextualSpacing/>
      </w:pPr>
      <w:r w:rsidRPr="00777156">
        <w:rPr>
          <w:b/>
          <w:bCs/>
        </w:rPr>
        <w:t>Line 157:</w:t>
      </w:r>
      <w:r>
        <w:t xml:space="preserve"> </w:t>
      </w:r>
      <w:r w:rsidR="00D6531F" w:rsidRPr="00D6531F">
        <w:t>In column DHHST1tag, delete all grant numbers downstream of the leftmost ‘%%%’ tag.</w:t>
      </w:r>
    </w:p>
    <w:p w14:paraId="15FB8350" w14:textId="566EF725" w:rsidR="00677296" w:rsidRDefault="00677296" w:rsidP="00B5584C">
      <w:pPr>
        <w:contextualSpacing/>
      </w:pPr>
      <w:r w:rsidRPr="00777156">
        <w:rPr>
          <w:b/>
          <w:bCs/>
        </w:rPr>
        <w:t>Line 158:</w:t>
      </w:r>
      <w:r>
        <w:t xml:space="preserve"> </w:t>
      </w:r>
      <w:r w:rsidR="00752A13" w:rsidRPr="00752A13">
        <w:t>In column</w:t>
      </w:r>
      <w:r w:rsidR="00752A13" w:rsidRPr="00752A13">
        <w:rPr>
          <w:u w:val="single"/>
        </w:rPr>
        <w:t xml:space="preserve"> DHHST1tag</w:t>
      </w:r>
      <w:r w:rsidR="00752A13" w:rsidRPr="00752A13">
        <w:t>, delete all grant numbers upstream of the one remaining ‘%%%’ tagged grant number (originally the leftmost tagged grant number) and the ‘%%%’ tag itself.</w:t>
      </w:r>
    </w:p>
    <w:p w14:paraId="069247FC" w14:textId="50DB8EF1" w:rsidR="00D22F75" w:rsidRDefault="00D22F75" w:rsidP="00B5584C">
      <w:pPr>
        <w:contextualSpacing/>
      </w:pPr>
      <w:r w:rsidRPr="00777156">
        <w:rPr>
          <w:b/>
          <w:bCs/>
        </w:rPr>
        <w:t>Line 159:</w:t>
      </w:r>
      <w:r>
        <w:t xml:space="preserve"> </w:t>
      </w:r>
      <w:r w:rsidR="00C04C49" w:rsidRPr="00C04C49">
        <w:t xml:space="preserve">Substitute grant numbers in column </w:t>
      </w:r>
      <w:r w:rsidR="00C04C49" w:rsidRPr="00C04C49">
        <w:rPr>
          <w:u w:val="single"/>
        </w:rPr>
        <w:t>FUTEX1</w:t>
      </w:r>
      <w:r w:rsidR="00C04C49" w:rsidRPr="00C04C49">
        <w:t xml:space="preserve"> for grant numbers In column</w:t>
      </w:r>
      <w:r w:rsidR="00C04C49" w:rsidRPr="00C04C49">
        <w:rPr>
          <w:u w:val="single"/>
        </w:rPr>
        <w:t xml:space="preserve"> DHHST1tag</w:t>
      </w:r>
      <w:r w:rsidR="00C04C49" w:rsidRPr="00C04C49">
        <w:t xml:space="preserve"> if there is code ‘1’ present in column </w:t>
      </w:r>
      <w:r w:rsidR="00C04C49" w:rsidRPr="00C04C49">
        <w:rPr>
          <w:u w:val="single"/>
        </w:rPr>
        <w:t>Match2</w:t>
      </w:r>
      <w:r w:rsidR="00C04C49" w:rsidRPr="00C04C49">
        <w:t xml:space="preserve">, i.e. a substring match found after comparing substrings in columns </w:t>
      </w:r>
      <w:r w:rsidR="00C04C49" w:rsidRPr="00C04C49">
        <w:rPr>
          <w:u w:val="single"/>
        </w:rPr>
        <w:t>FU</w:t>
      </w:r>
      <w:r w:rsidR="00C04C49" w:rsidRPr="00C04C49">
        <w:t xml:space="preserve"> and </w:t>
      </w:r>
      <w:r w:rsidR="00C04C49" w:rsidRPr="00C04C49">
        <w:rPr>
          <w:u w:val="single"/>
        </w:rPr>
        <w:t>DHHS_Grant</w:t>
      </w:r>
      <w:r w:rsidR="00C04C49" w:rsidRPr="00C04C49">
        <w:t xml:space="preserve">. This </w:t>
      </w:r>
      <w:r w:rsidR="00C60C06">
        <w:t>transformation</w:t>
      </w:r>
      <w:r w:rsidR="00455A56">
        <w:t xml:space="preserve"> is </w:t>
      </w:r>
      <w:r w:rsidR="00C01914">
        <w:t xml:space="preserve">a </w:t>
      </w:r>
      <w:r w:rsidR="00455A56">
        <w:t>necessary prerequisite to</w:t>
      </w:r>
      <w:r w:rsidR="00C04C49" w:rsidRPr="00C04C49">
        <w:t xml:space="preserve"> execute correct count of combined </w:t>
      </w:r>
      <w:r w:rsidR="00C04C49" w:rsidRPr="00C04C49">
        <w:rPr>
          <w:u w:val="single"/>
        </w:rPr>
        <w:t>DHHS_Grant</w:t>
      </w:r>
      <w:r w:rsidR="00C04C49" w:rsidRPr="00C04C49">
        <w:t xml:space="preserve"> and </w:t>
      </w:r>
      <w:r w:rsidR="00C04C49" w:rsidRPr="00C04C49">
        <w:rPr>
          <w:u w:val="single"/>
        </w:rPr>
        <w:t>FU</w:t>
      </w:r>
      <w:r w:rsidR="00C04C49" w:rsidRPr="00C04C49">
        <w:t xml:space="preserve"> (</w:t>
      </w:r>
      <w:r w:rsidR="00C04C49" w:rsidRPr="00C04C49">
        <w:rPr>
          <w:u w:val="single"/>
        </w:rPr>
        <w:t>FUTEX1</w:t>
      </w:r>
      <w:r w:rsidR="00C04C49" w:rsidRPr="00C04C49">
        <w:t>) count in column ALLGrantN  in step  and avoid counting the same grant numbers twice</w:t>
      </w:r>
      <w:r w:rsidR="0037058D">
        <w:t>.</w:t>
      </w:r>
    </w:p>
    <w:p w14:paraId="2378B3BE" w14:textId="5714CC6A" w:rsidR="00A671BD" w:rsidRDefault="00A671BD" w:rsidP="00B5584C">
      <w:pPr>
        <w:contextualSpacing/>
      </w:pPr>
      <w:r w:rsidRPr="00777156">
        <w:rPr>
          <w:b/>
          <w:bCs/>
        </w:rPr>
        <w:t>Line 160:</w:t>
      </w:r>
      <w:r>
        <w:t xml:space="preserve"> </w:t>
      </w:r>
      <w:r w:rsidR="00571413" w:rsidRPr="00571413">
        <w:t>Remove ‘%’ tags in standard DHHS grant numbers.</w:t>
      </w:r>
    </w:p>
    <w:p w14:paraId="32F885CB" w14:textId="26E52607" w:rsidR="003F04E5" w:rsidRDefault="003F04E5" w:rsidP="00B5584C">
      <w:pPr>
        <w:contextualSpacing/>
      </w:pPr>
      <w:r w:rsidRPr="00777156">
        <w:rPr>
          <w:b/>
          <w:bCs/>
        </w:rPr>
        <w:t>Line</w:t>
      </w:r>
      <w:r w:rsidR="00AB0063" w:rsidRPr="00777156">
        <w:rPr>
          <w:b/>
          <w:bCs/>
        </w:rPr>
        <w:t>s</w:t>
      </w:r>
      <w:r w:rsidRPr="00777156">
        <w:rPr>
          <w:b/>
          <w:bCs/>
        </w:rPr>
        <w:t xml:space="preserve"> 161</w:t>
      </w:r>
      <w:r w:rsidR="002C57CC" w:rsidRPr="00777156">
        <w:rPr>
          <w:b/>
          <w:bCs/>
        </w:rPr>
        <w:t xml:space="preserve"> - 162</w:t>
      </w:r>
      <w:r w:rsidRPr="00777156">
        <w:rPr>
          <w:b/>
          <w:bCs/>
        </w:rPr>
        <w:t>:</w:t>
      </w:r>
      <w:r>
        <w:t xml:space="preserve"> </w:t>
      </w:r>
      <w:r w:rsidRPr="003F04E5">
        <w:t xml:space="preserve">Group by  </w:t>
      </w:r>
      <w:r w:rsidRPr="003F04E5">
        <w:rPr>
          <w:u w:val="single"/>
        </w:rPr>
        <w:t>PMID</w:t>
      </w:r>
      <w:r w:rsidRPr="003F04E5">
        <w:t xml:space="preserve"> and collect from column </w:t>
      </w:r>
      <w:r w:rsidRPr="003F04E5">
        <w:rPr>
          <w:u w:val="single"/>
        </w:rPr>
        <w:t>FUTEX1</w:t>
      </w:r>
      <w:r w:rsidRPr="003F04E5">
        <w:t>. Concatenate column FUTEX1 into a string-type column</w:t>
      </w:r>
      <w:r w:rsidR="002C57CC">
        <w:t>.</w:t>
      </w:r>
    </w:p>
    <w:p w14:paraId="5914E84B" w14:textId="2AC5E7EF" w:rsidR="009B4463" w:rsidRDefault="009B4463" w:rsidP="00B5584C">
      <w:pPr>
        <w:contextualSpacing/>
      </w:pPr>
      <w:r w:rsidRPr="00777156">
        <w:rPr>
          <w:b/>
          <w:bCs/>
        </w:rPr>
        <w:t>Line</w:t>
      </w:r>
      <w:r w:rsidR="00AB0063" w:rsidRPr="00777156">
        <w:rPr>
          <w:b/>
          <w:bCs/>
        </w:rPr>
        <w:t>s 163 – 164:</w:t>
      </w:r>
      <w:r w:rsidR="00EA7092">
        <w:t xml:space="preserve"> </w:t>
      </w:r>
      <w:r w:rsidR="00EA7092" w:rsidRPr="00EA7092">
        <w:t xml:space="preserve">Concatenate column </w:t>
      </w:r>
      <w:r w:rsidR="00EA7092" w:rsidRPr="00EA7092">
        <w:rPr>
          <w:u w:val="single"/>
        </w:rPr>
        <w:t>DHHS_GrantT</w:t>
      </w:r>
      <w:r w:rsidR="00EA7092" w:rsidRPr="00EA7092">
        <w:t xml:space="preserve"> and </w:t>
      </w:r>
      <w:r w:rsidR="00EA7092" w:rsidRPr="00EA7092">
        <w:rPr>
          <w:u w:val="single"/>
        </w:rPr>
        <w:t>FUTEX1</w:t>
      </w:r>
      <w:r w:rsidR="00EA7092" w:rsidRPr="00EA7092">
        <w:t xml:space="preserve"> into column </w:t>
      </w:r>
      <w:r w:rsidR="00EA7092" w:rsidRPr="00EA7092">
        <w:rPr>
          <w:u w:val="single"/>
        </w:rPr>
        <w:t>ALLGr</w:t>
      </w:r>
      <w:r w:rsidR="00EA7092" w:rsidRPr="00EA7092">
        <w:t>.</w:t>
      </w:r>
    </w:p>
    <w:p w14:paraId="7F64EE46" w14:textId="45843887" w:rsidR="00BD1340" w:rsidRDefault="00BD1340" w:rsidP="00B5584C">
      <w:pPr>
        <w:contextualSpacing/>
      </w:pPr>
      <w:r w:rsidRPr="00777156">
        <w:rPr>
          <w:b/>
          <w:bCs/>
        </w:rPr>
        <w:t>Lines 16</w:t>
      </w:r>
      <w:r w:rsidR="0054162B" w:rsidRPr="00777156">
        <w:rPr>
          <w:b/>
          <w:bCs/>
        </w:rPr>
        <w:t>5</w:t>
      </w:r>
      <w:r w:rsidRPr="00777156">
        <w:rPr>
          <w:b/>
          <w:bCs/>
        </w:rPr>
        <w:t xml:space="preserve"> </w:t>
      </w:r>
      <w:r w:rsidR="0054162B" w:rsidRPr="00777156">
        <w:rPr>
          <w:b/>
          <w:bCs/>
        </w:rPr>
        <w:t>–</w:t>
      </w:r>
      <w:r w:rsidRPr="00777156">
        <w:rPr>
          <w:b/>
          <w:bCs/>
        </w:rPr>
        <w:t xml:space="preserve"> 16</w:t>
      </w:r>
      <w:r w:rsidR="0054162B" w:rsidRPr="00777156">
        <w:rPr>
          <w:b/>
          <w:bCs/>
        </w:rPr>
        <w:t>6:</w:t>
      </w:r>
      <w:r w:rsidR="00E46186">
        <w:t xml:space="preserve"> </w:t>
      </w:r>
      <w:r w:rsidR="00E46186" w:rsidRPr="00E46186">
        <w:t>Split column ALLGr into an array column explode it into column ALLGrant.</w:t>
      </w:r>
    </w:p>
    <w:p w14:paraId="6F6B4D51" w14:textId="37C4CCB4" w:rsidR="003C424B" w:rsidRDefault="003C424B" w:rsidP="00B5584C">
      <w:pPr>
        <w:contextualSpacing/>
      </w:pPr>
      <w:r w:rsidRPr="00777156">
        <w:rPr>
          <w:b/>
          <w:bCs/>
        </w:rPr>
        <w:t>Line 167:</w:t>
      </w:r>
      <w:r>
        <w:t xml:space="preserve"> </w:t>
      </w:r>
      <w:r w:rsidR="008B7AFE" w:rsidRPr="008B7AFE">
        <w:t>Drop duplicative rows containing identical content in columns PMID and ALLGrant. This operation will get rid of duplicative grants between columns DHHS_Grant and FU to obtain correct total count of grants in column ALLGrantN</w:t>
      </w:r>
      <w:r w:rsidR="00891AA1">
        <w:t>.</w:t>
      </w:r>
    </w:p>
    <w:p w14:paraId="16F35E47" w14:textId="5C21AE9B" w:rsidR="003C3B67" w:rsidRDefault="003C3B67" w:rsidP="00B5584C">
      <w:pPr>
        <w:contextualSpacing/>
      </w:pPr>
      <w:r w:rsidRPr="00777156">
        <w:rPr>
          <w:b/>
          <w:bCs/>
        </w:rPr>
        <w:t>Line 168:</w:t>
      </w:r>
      <w:r>
        <w:t xml:space="preserve"> </w:t>
      </w:r>
      <w:r w:rsidR="00903127" w:rsidRPr="00903127">
        <w:t xml:space="preserve">Eliminate rows with “0” value in column ALLGrant.  FU column and its derivative ALLGrant may contain “0” value if no Web of Science records exist for that specific PMID. Zero value is first introduced in line </w:t>
      </w:r>
      <w:r w:rsidR="006C7DB5">
        <w:t>5</w:t>
      </w:r>
      <w:r w:rsidR="00903127" w:rsidRPr="00903127">
        <w:t xml:space="preserve"> of </w:t>
      </w:r>
      <w:r w:rsidR="006C7DB5">
        <w:t>this</w:t>
      </w:r>
      <w:r w:rsidR="00903127" w:rsidRPr="00903127">
        <w:t xml:space="preserve"> module. If not removed, it adds one grant count to the total grant count in column ALLGrantN even though no grants were originally listed in column FU.</w:t>
      </w:r>
    </w:p>
    <w:p w14:paraId="1AAFFFA7" w14:textId="286F2CD7" w:rsidR="00843678" w:rsidRDefault="00670DC9" w:rsidP="00B5584C">
      <w:pPr>
        <w:contextualSpacing/>
      </w:pPr>
      <w:r w:rsidRPr="00777156">
        <w:rPr>
          <w:b/>
          <w:bCs/>
        </w:rPr>
        <w:t>Line 169</w:t>
      </w:r>
      <w:r w:rsidR="006B2555" w:rsidRPr="00777156">
        <w:rPr>
          <w:b/>
          <w:bCs/>
        </w:rPr>
        <w:t xml:space="preserve"> - 170</w:t>
      </w:r>
      <w:r w:rsidRPr="00777156">
        <w:rPr>
          <w:b/>
          <w:bCs/>
        </w:rPr>
        <w:t>:</w:t>
      </w:r>
      <w:r>
        <w:t xml:space="preserve"> </w:t>
      </w:r>
      <w:r w:rsidR="003345C6" w:rsidRPr="003345C6">
        <w:t>Obtain cumulative count of DHHS_Grant and FU grants by aggregating column ALLGrant and counting in column ALLGrantN.</w:t>
      </w:r>
      <w:r w:rsidR="002A0648">
        <w:t xml:space="preserve">Concatenate </w:t>
      </w:r>
      <w:r w:rsidR="00CF7E9F">
        <w:t>“ALLGrant” column into string type.</w:t>
      </w:r>
    </w:p>
    <w:p w14:paraId="4D6981CC" w14:textId="5A5427CD" w:rsidR="00CF7E9F" w:rsidRDefault="002A5821" w:rsidP="00B5584C">
      <w:pPr>
        <w:contextualSpacing/>
      </w:pPr>
      <w:r w:rsidRPr="00777156">
        <w:rPr>
          <w:b/>
          <w:bCs/>
        </w:rPr>
        <w:t>Line 171:</w:t>
      </w:r>
      <w:r>
        <w:t xml:space="preserve"> </w:t>
      </w:r>
      <w:r w:rsidR="00675EDF" w:rsidRPr="00675EDF">
        <w:t xml:space="preserve">Adding column </w:t>
      </w:r>
      <w:r w:rsidR="00675EDF" w:rsidRPr="00675EDF">
        <w:rPr>
          <w:u w:val="single"/>
        </w:rPr>
        <w:t>Pub</w:t>
      </w:r>
      <w:r w:rsidR="00675EDF" w:rsidRPr="00675EDF">
        <w:t xml:space="preserve"> to count with constant value of ‘1’ to be used in later transformations for counting the number of publications associated with a grant.</w:t>
      </w:r>
    </w:p>
    <w:p w14:paraId="3740C754" w14:textId="6C7CB0A8" w:rsidR="008E5240" w:rsidRDefault="002523F7" w:rsidP="008E5240">
      <w:pPr>
        <w:contextualSpacing/>
      </w:pPr>
      <w:r w:rsidRPr="00777156">
        <w:rPr>
          <w:b/>
          <w:bCs/>
        </w:rPr>
        <w:t xml:space="preserve">Line 172 </w:t>
      </w:r>
      <w:r w:rsidR="00FB3AAE" w:rsidRPr="00777156">
        <w:rPr>
          <w:b/>
          <w:bCs/>
        </w:rPr>
        <w:t>–</w:t>
      </w:r>
      <w:r w:rsidRPr="00777156">
        <w:rPr>
          <w:b/>
          <w:bCs/>
        </w:rPr>
        <w:t xml:space="preserve"> </w:t>
      </w:r>
      <w:r w:rsidR="00FB3AAE" w:rsidRPr="00777156">
        <w:rPr>
          <w:b/>
          <w:bCs/>
        </w:rPr>
        <w:t>17</w:t>
      </w:r>
      <w:r w:rsidR="001C2E44" w:rsidRPr="00777156">
        <w:rPr>
          <w:b/>
          <w:bCs/>
        </w:rPr>
        <w:t>5</w:t>
      </w:r>
      <w:r w:rsidR="00FB3AAE" w:rsidRPr="00777156">
        <w:rPr>
          <w:b/>
          <w:bCs/>
        </w:rPr>
        <w:t>:</w:t>
      </w:r>
      <w:r w:rsidR="00FB3AAE">
        <w:t xml:space="preserve"> Calculate fractional impacts</w:t>
      </w:r>
      <w:r w:rsidR="0079796B">
        <w:t xml:space="preserve"> for the HHS and total awards count</w:t>
      </w:r>
      <w:r w:rsidR="00FD6708">
        <w:t xml:space="preserve"> in columns </w:t>
      </w:r>
      <w:r w:rsidR="008E5240" w:rsidRPr="008E5240">
        <w:t>"PubPerHHSGr_FRAC"</w:t>
      </w:r>
      <w:r w:rsidR="008E5240">
        <w:t xml:space="preserve">, </w:t>
      </w:r>
      <w:r w:rsidR="008E5240" w:rsidRPr="008E5240">
        <w:t>"PubPerALLGr_FRAC"</w:t>
      </w:r>
      <w:r w:rsidR="008E5240">
        <w:t xml:space="preserve">, </w:t>
      </w:r>
      <w:r w:rsidR="00F5275D" w:rsidRPr="00F5275D">
        <w:t>"RCRperHHSGr_FRAC"</w:t>
      </w:r>
      <w:r w:rsidR="00F5275D">
        <w:t xml:space="preserve">, and </w:t>
      </w:r>
      <w:r w:rsidR="00F5275D" w:rsidRPr="00F5275D">
        <w:t>"RCRperALLGr_FRAC"</w:t>
      </w:r>
      <w:r w:rsidR="00F5275D">
        <w:t>.</w:t>
      </w:r>
    </w:p>
    <w:p w14:paraId="0A46693D" w14:textId="2D9C88F1" w:rsidR="00D54366" w:rsidRDefault="00353916" w:rsidP="008E5240">
      <w:pPr>
        <w:contextualSpacing/>
      </w:pPr>
      <w:r w:rsidRPr="00777156">
        <w:rPr>
          <w:b/>
          <w:bCs/>
        </w:rPr>
        <w:t>Line 17</w:t>
      </w:r>
      <w:r w:rsidR="001C2E44" w:rsidRPr="00777156">
        <w:rPr>
          <w:b/>
          <w:bCs/>
        </w:rPr>
        <w:t>6</w:t>
      </w:r>
      <w:r w:rsidRPr="00777156">
        <w:rPr>
          <w:b/>
          <w:bCs/>
        </w:rPr>
        <w:t>:</w:t>
      </w:r>
      <w:r w:rsidR="001C2E44">
        <w:t xml:space="preserve"> </w:t>
      </w:r>
      <w:r w:rsidR="00C82876">
        <w:t>Drop rows with duplicative PMID values.</w:t>
      </w:r>
    </w:p>
    <w:p w14:paraId="57F215D0" w14:textId="44EE19AE" w:rsidR="00AD3AB8" w:rsidRDefault="009D2A91" w:rsidP="00AD3AB8">
      <w:pPr>
        <w:contextualSpacing/>
      </w:pPr>
      <w:r w:rsidRPr="00777156">
        <w:rPr>
          <w:b/>
          <w:bCs/>
        </w:rPr>
        <w:t>Line 177:</w:t>
      </w:r>
      <w:r>
        <w:t xml:space="preserve"> Select the following columns:</w:t>
      </w:r>
      <w:r w:rsidR="00AD3AB8">
        <w:t xml:space="preserve"> </w:t>
      </w:r>
      <w:r w:rsidR="00AD3AB8" w:rsidRPr="00AD3AB8">
        <w:t>"PMID",</w:t>
      </w:r>
      <w:r w:rsidR="00AD3AB8">
        <w:t xml:space="preserve"> </w:t>
      </w:r>
      <w:r w:rsidR="00AD3AB8" w:rsidRPr="00AD3AB8">
        <w:t>"PubYr",</w:t>
      </w:r>
      <w:r w:rsidR="00AD3AB8">
        <w:t xml:space="preserve"> </w:t>
      </w:r>
      <w:r w:rsidR="00AD3AB8" w:rsidRPr="00AD3AB8">
        <w:t>"DHHS_GrantN",</w:t>
      </w:r>
      <w:r w:rsidR="00AD3AB8">
        <w:t xml:space="preserve"> </w:t>
      </w:r>
      <w:r w:rsidR="00AD3AB8" w:rsidRPr="00AD3AB8">
        <w:t>"ALLGrantN",</w:t>
      </w:r>
      <w:r w:rsidR="00AD3AB8">
        <w:t xml:space="preserve"> </w:t>
      </w:r>
      <w:r w:rsidR="00AD3AB8" w:rsidRPr="00AD3AB8">
        <w:t>"Pub"</w:t>
      </w:r>
      <w:r w:rsidR="001B174F" w:rsidRPr="00AD3AB8">
        <w:t>,</w:t>
      </w:r>
      <w:r w:rsidR="001B174F">
        <w:t xml:space="preserve"> </w:t>
      </w:r>
      <w:r w:rsidR="001B174F" w:rsidRPr="00AD3AB8">
        <w:t>"RCR"</w:t>
      </w:r>
      <w:r w:rsidR="00AD3AB8" w:rsidRPr="00AD3AB8">
        <w:t>,</w:t>
      </w:r>
      <w:r w:rsidR="00AD3AB8">
        <w:t xml:space="preserve"> </w:t>
      </w:r>
      <w:r w:rsidR="00AD3AB8" w:rsidRPr="00AD3AB8">
        <w:t>"PubPerHHSGr_FRAC",</w:t>
      </w:r>
      <w:r w:rsidR="00AD3AB8">
        <w:t xml:space="preserve"> </w:t>
      </w:r>
      <w:r w:rsidR="00AD3AB8" w:rsidRPr="00AD3AB8">
        <w:t>"PubPerALLGr_FRAC",</w:t>
      </w:r>
      <w:r w:rsidR="00AD3AB8">
        <w:t xml:space="preserve"> </w:t>
      </w:r>
      <w:r w:rsidR="00AD3AB8" w:rsidRPr="00AD3AB8">
        <w:t>"RCRperHHSGr_FRAC",</w:t>
      </w:r>
      <w:r w:rsidR="00AD3AB8">
        <w:t xml:space="preserve"> </w:t>
      </w:r>
      <w:r w:rsidR="00AD3AB8" w:rsidRPr="00AD3AB8">
        <w:t>"RCRperALLGr_FRAC"</w:t>
      </w:r>
      <w:r w:rsidR="00AD3AB8">
        <w:t>.</w:t>
      </w:r>
    </w:p>
    <w:p w14:paraId="1EC59F4B" w14:textId="333C61A6" w:rsidR="00CA2911" w:rsidRPr="00AD3AB8" w:rsidRDefault="00CA2911" w:rsidP="00AD3AB8">
      <w:pPr>
        <w:contextualSpacing/>
      </w:pPr>
      <w:r w:rsidRPr="00777156">
        <w:rPr>
          <w:b/>
          <w:bCs/>
        </w:rPr>
        <w:t>Line 178:</w:t>
      </w:r>
      <w:r>
        <w:t xml:space="preserve"> Return dataframe.</w:t>
      </w:r>
    </w:p>
    <w:p w14:paraId="2C9BE58C" w14:textId="77777777" w:rsidR="000168B8" w:rsidRDefault="000168B8" w:rsidP="00B5584C">
      <w:pPr>
        <w:contextualSpacing/>
      </w:pPr>
    </w:p>
    <w:p w14:paraId="26A0332A" w14:textId="77777777" w:rsidR="00BE37CA" w:rsidRDefault="00BE37CA" w:rsidP="00B5584C">
      <w:pPr>
        <w:contextualSpacing/>
      </w:pPr>
    </w:p>
    <w:p w14:paraId="6C1244DD" w14:textId="738362FE" w:rsidR="00BE37CA" w:rsidRPr="003F38DD" w:rsidRDefault="00BE37CA" w:rsidP="00B5584C">
      <w:pPr>
        <w:contextualSpacing/>
        <w:rPr>
          <w:b/>
          <w:bCs/>
        </w:rPr>
      </w:pPr>
      <w:r w:rsidRPr="003F38DD">
        <w:rPr>
          <w:b/>
          <w:bCs/>
        </w:rPr>
        <w:t>RJD2:</w:t>
      </w:r>
    </w:p>
    <w:p w14:paraId="5F08CE73" w14:textId="77777777" w:rsidR="009E4B5A" w:rsidRDefault="00D304ED" w:rsidP="00B5584C">
      <w:pPr>
        <w:contextualSpacing/>
      </w:pPr>
      <w:r>
        <w:t>This module</w:t>
      </w:r>
      <w:r w:rsidR="001F1DB2">
        <w:t xml:space="preserve"> adds scientific impact values </w:t>
      </w:r>
      <w:r w:rsidR="00425D86">
        <w:t>calculated in the RJD1 to the records of articles</w:t>
      </w:r>
      <w:r w:rsidR="000409D8">
        <w:t xml:space="preserve"> cited by the NCCN, ASCO, ESMO, and</w:t>
      </w:r>
      <w:r w:rsidR="002A454D">
        <w:t xml:space="preserve"> SITC clinical </w:t>
      </w:r>
      <w:r w:rsidR="008656CF">
        <w:t>guidelines</w:t>
      </w:r>
      <w:r w:rsidR="00A3649A">
        <w:t xml:space="preserve"> and listed in </w:t>
      </w:r>
      <w:r w:rsidR="00AE17C3">
        <w:t>Guidelines2022 dataset</w:t>
      </w:r>
      <w:r w:rsidR="002A454D">
        <w:t>.</w:t>
      </w:r>
    </w:p>
    <w:p w14:paraId="5EFB6E2C" w14:textId="79020F10" w:rsidR="00BE37CA" w:rsidRDefault="00E97F22" w:rsidP="00B5584C">
      <w:pPr>
        <w:contextualSpacing/>
      </w:pPr>
      <w:r>
        <w:t xml:space="preserve"> </w:t>
      </w:r>
    </w:p>
    <w:p w14:paraId="3C4E63D4" w14:textId="4774B1AD" w:rsidR="006D5995" w:rsidRDefault="006D5995" w:rsidP="00B5584C">
      <w:pPr>
        <w:contextualSpacing/>
      </w:pPr>
      <w:r>
        <w:t>Input dataset</w:t>
      </w:r>
      <w:r w:rsidR="00C66560">
        <w:t>: Guidelines2022</w:t>
      </w:r>
      <w:r w:rsidR="00FD4F0A">
        <w:t>, RJD1</w:t>
      </w:r>
    </w:p>
    <w:p w14:paraId="3D38522C" w14:textId="4EF4EA5D" w:rsidR="009E4B5A" w:rsidRDefault="00E9508E" w:rsidP="00B5584C">
      <w:pPr>
        <w:contextualSpacing/>
      </w:pPr>
      <w:r>
        <w:lastRenderedPageBreak/>
        <w:t>Downstream</w:t>
      </w:r>
      <w:r w:rsidR="009E4B5A">
        <w:t xml:space="preserve"> modules: </w:t>
      </w:r>
      <w:r w:rsidR="00F50AD7">
        <w:t>AWARD_COIN_CALC, INV_COIN_CALC</w:t>
      </w:r>
    </w:p>
    <w:p w14:paraId="5E306BE4" w14:textId="77777777" w:rsidR="00F50AD7" w:rsidRDefault="00F50AD7" w:rsidP="00B5584C">
      <w:pPr>
        <w:contextualSpacing/>
      </w:pPr>
    </w:p>
    <w:tbl>
      <w:tblPr>
        <w:tblStyle w:val="TableGrid"/>
        <w:tblW w:w="0" w:type="auto"/>
        <w:tblLook w:val="04A0" w:firstRow="1" w:lastRow="0" w:firstColumn="1" w:lastColumn="0" w:noHBand="0" w:noVBand="1"/>
      </w:tblPr>
      <w:tblGrid>
        <w:gridCol w:w="5125"/>
        <w:gridCol w:w="5665"/>
      </w:tblGrid>
      <w:tr w:rsidR="00BD45C7" w14:paraId="4E88F1BC" w14:textId="77777777" w:rsidTr="00C5006F">
        <w:tc>
          <w:tcPr>
            <w:tcW w:w="5125" w:type="dxa"/>
          </w:tcPr>
          <w:p w14:paraId="04DD5952" w14:textId="4BF16F31" w:rsidR="00BD45C7" w:rsidRPr="00B82979" w:rsidRDefault="009458EC" w:rsidP="00B5584C">
            <w:pPr>
              <w:contextualSpacing/>
              <w:rPr>
                <w:b/>
                <w:bCs/>
              </w:rPr>
            </w:pPr>
            <w:r w:rsidRPr="00B82979">
              <w:rPr>
                <w:b/>
                <w:bCs/>
              </w:rPr>
              <w:t>Input columns:</w:t>
            </w:r>
          </w:p>
        </w:tc>
        <w:tc>
          <w:tcPr>
            <w:tcW w:w="5665" w:type="dxa"/>
          </w:tcPr>
          <w:p w14:paraId="3AB861B3" w14:textId="187D33DE" w:rsidR="00BD45C7" w:rsidRPr="00B82979" w:rsidRDefault="00193795" w:rsidP="00B5584C">
            <w:pPr>
              <w:contextualSpacing/>
              <w:rPr>
                <w:b/>
                <w:bCs/>
              </w:rPr>
            </w:pPr>
            <w:r w:rsidRPr="00B82979">
              <w:rPr>
                <w:b/>
                <w:bCs/>
              </w:rPr>
              <w:t>Output columns:</w:t>
            </w:r>
          </w:p>
        </w:tc>
      </w:tr>
      <w:tr w:rsidR="00BD45C7" w14:paraId="59D62260" w14:textId="77777777" w:rsidTr="00C5006F">
        <w:tc>
          <w:tcPr>
            <w:tcW w:w="5125" w:type="dxa"/>
          </w:tcPr>
          <w:p w14:paraId="1DAC2C47" w14:textId="7C9D7EA3" w:rsidR="00D906AE" w:rsidRPr="00504D5C" w:rsidRDefault="00D906AE" w:rsidP="00193795">
            <w:pPr>
              <w:contextualSpacing/>
              <w:rPr>
                <w:b/>
                <w:bCs/>
                <w:i/>
                <w:iCs/>
              </w:rPr>
            </w:pPr>
            <w:r w:rsidRPr="00504D5C">
              <w:rPr>
                <w:b/>
                <w:bCs/>
                <w:i/>
                <w:iCs/>
              </w:rPr>
              <w:t>Guidelines</w:t>
            </w:r>
            <w:r w:rsidR="00AD4E6E" w:rsidRPr="00504D5C">
              <w:rPr>
                <w:b/>
                <w:bCs/>
                <w:i/>
                <w:iCs/>
              </w:rPr>
              <w:t>2022:</w:t>
            </w:r>
          </w:p>
          <w:p w14:paraId="0E687785" w14:textId="22B53B2F" w:rsidR="00193795" w:rsidRDefault="00193795" w:rsidP="00193795">
            <w:pPr>
              <w:contextualSpacing/>
            </w:pPr>
            <w:r>
              <w:t>Cited_PMID – PMIDs of the original research articles cited by clinical guidelines</w:t>
            </w:r>
          </w:p>
          <w:p w14:paraId="58BDF31F" w14:textId="77777777" w:rsidR="00193795" w:rsidRDefault="00193795" w:rsidP="00193795">
            <w:pPr>
              <w:contextualSpacing/>
            </w:pPr>
            <w:r>
              <w:t>Cited_PMID_YR – Publication year of cited article</w:t>
            </w:r>
          </w:p>
          <w:p w14:paraId="0A24C2E2" w14:textId="77777777" w:rsidR="00193795" w:rsidRDefault="00193795" w:rsidP="00193795">
            <w:pPr>
              <w:contextualSpacing/>
            </w:pPr>
            <w:r>
              <w:t>G_PMID_or_File – Guideline’s code or PMID</w:t>
            </w:r>
          </w:p>
          <w:p w14:paraId="3F550AAE" w14:textId="77777777" w:rsidR="00193795" w:rsidRDefault="00193795" w:rsidP="00193795">
            <w:pPr>
              <w:contextualSpacing/>
            </w:pPr>
            <w:r>
              <w:t>Guidelines_YR – Year of publication of the guidelines</w:t>
            </w:r>
          </w:p>
          <w:p w14:paraId="3C877FFD" w14:textId="77777777" w:rsidR="00193795" w:rsidRDefault="00193795" w:rsidP="00193795">
            <w:pPr>
              <w:contextualSpacing/>
            </w:pPr>
            <w:r>
              <w:t>Guidelines_Title – Guidelines title</w:t>
            </w:r>
          </w:p>
          <w:p w14:paraId="3545F164" w14:textId="77777777" w:rsidR="00193795" w:rsidRDefault="00193795" w:rsidP="00193795">
            <w:pPr>
              <w:contextualSpacing/>
            </w:pPr>
            <w:r>
              <w:t>Guidelines_Topic – Guidelines issuer</w:t>
            </w:r>
          </w:p>
          <w:p w14:paraId="4D1AF821" w14:textId="15B6D926" w:rsidR="00F03D25" w:rsidRPr="00504D5C" w:rsidRDefault="00D906AE" w:rsidP="00193795">
            <w:pPr>
              <w:contextualSpacing/>
              <w:rPr>
                <w:b/>
                <w:bCs/>
                <w:i/>
                <w:iCs/>
              </w:rPr>
            </w:pPr>
            <w:r w:rsidRPr="00504D5C">
              <w:rPr>
                <w:b/>
                <w:bCs/>
                <w:i/>
                <w:iCs/>
              </w:rPr>
              <w:t>RJD1:</w:t>
            </w:r>
          </w:p>
          <w:p w14:paraId="5EBE4AD0" w14:textId="77777777" w:rsidR="00C5006F" w:rsidRDefault="00C5006F" w:rsidP="00C5006F">
            <w:pPr>
              <w:contextualSpacing/>
            </w:pPr>
            <w:r>
              <w:t>PMID – Article’s PubMed Identifier</w:t>
            </w:r>
          </w:p>
          <w:p w14:paraId="19AE42E9" w14:textId="78136961" w:rsidR="00C5006F" w:rsidRDefault="00C5006F" w:rsidP="00C5006F">
            <w:pPr>
              <w:contextualSpacing/>
            </w:pPr>
            <w:r>
              <w:t>PubYr – Article’s publication year</w:t>
            </w:r>
          </w:p>
          <w:p w14:paraId="4D49A5FB" w14:textId="77777777" w:rsidR="00C5006F" w:rsidRDefault="00C5006F" w:rsidP="00C5006F">
            <w:pPr>
              <w:contextualSpacing/>
            </w:pPr>
            <w:r>
              <w:t>DHHS_GrantN – Number of acknowledged RePORTER grants</w:t>
            </w:r>
          </w:p>
          <w:p w14:paraId="1D717703" w14:textId="77777777" w:rsidR="00C5006F" w:rsidRDefault="00C5006F" w:rsidP="00C5006F">
            <w:pPr>
              <w:contextualSpacing/>
            </w:pPr>
            <w:r>
              <w:t>Pub – publication count</w:t>
            </w:r>
          </w:p>
          <w:p w14:paraId="0F93AA68" w14:textId="131B0F49" w:rsidR="004C3A8A" w:rsidRDefault="004C3A8A" w:rsidP="00C5006F">
            <w:pPr>
              <w:contextualSpacing/>
            </w:pPr>
            <w:r>
              <w:t>RCR – Relative Citation Ratio [8]</w:t>
            </w:r>
          </w:p>
          <w:p w14:paraId="24EF65FD" w14:textId="77777777" w:rsidR="00C5006F" w:rsidRDefault="00C5006F" w:rsidP="00C5006F">
            <w:pPr>
              <w:contextualSpacing/>
            </w:pPr>
            <w:r>
              <w:t>PubPerHHSGr_FRAC – Fractional impact of an article based on one publication count divided by the number of acknowledged RePORTER awards</w:t>
            </w:r>
          </w:p>
          <w:p w14:paraId="0F2861B8" w14:textId="77777777" w:rsidR="00C5006F" w:rsidRDefault="00C5006F" w:rsidP="00C5006F">
            <w:pPr>
              <w:contextualSpacing/>
            </w:pPr>
            <w:r>
              <w:t>PubPerALLGr_FRAC - Fractional impact of an article based on one publication count divided by the number of all acknowledged awards</w:t>
            </w:r>
          </w:p>
          <w:p w14:paraId="1B399C46" w14:textId="77777777" w:rsidR="00C5006F" w:rsidRDefault="00C5006F" w:rsidP="00C5006F">
            <w:pPr>
              <w:contextualSpacing/>
            </w:pPr>
            <w:r>
              <w:t>RCRperHHSGr_FRAC - Fractional impact of an article based on article’s RCR value divided by the number of acknowledged RePORTER awards</w:t>
            </w:r>
          </w:p>
          <w:p w14:paraId="76AE8DBD" w14:textId="0C2CE766" w:rsidR="00BD45C7" w:rsidRDefault="00C5006F" w:rsidP="00C5006F">
            <w:pPr>
              <w:contextualSpacing/>
            </w:pPr>
            <w:r>
              <w:t>RCRperALLGr_FRAC – Fractional impact of an article based on article’s RCR value divided by the number of all acknowledged awards</w:t>
            </w:r>
          </w:p>
        </w:tc>
        <w:tc>
          <w:tcPr>
            <w:tcW w:w="5665" w:type="dxa"/>
          </w:tcPr>
          <w:p w14:paraId="7EB7C71E" w14:textId="7BC6D37D" w:rsidR="00090271" w:rsidRPr="00504D5C" w:rsidRDefault="00090271" w:rsidP="00DC6A12">
            <w:pPr>
              <w:contextualSpacing/>
              <w:rPr>
                <w:b/>
                <w:bCs/>
                <w:i/>
                <w:iCs/>
              </w:rPr>
            </w:pPr>
            <w:r w:rsidRPr="00504D5C">
              <w:rPr>
                <w:b/>
                <w:bCs/>
                <w:i/>
                <w:iCs/>
              </w:rPr>
              <w:t>RJD2:</w:t>
            </w:r>
          </w:p>
          <w:p w14:paraId="12A9484A" w14:textId="5D36145B" w:rsidR="00DC6A12" w:rsidRDefault="00DC6A12" w:rsidP="00DC6A12">
            <w:pPr>
              <w:contextualSpacing/>
            </w:pPr>
            <w:r>
              <w:t>Cited_PMID – PMIDs of the original research articles cited by clinical guidelines</w:t>
            </w:r>
          </w:p>
          <w:p w14:paraId="03470937" w14:textId="77777777" w:rsidR="00DC6A12" w:rsidRDefault="00DC6A12" w:rsidP="00DC6A12">
            <w:pPr>
              <w:contextualSpacing/>
            </w:pPr>
            <w:r>
              <w:t xml:space="preserve">G_PMID_or_File_LIST – List of citing guidelines codes or PMIDs </w:t>
            </w:r>
          </w:p>
          <w:p w14:paraId="57393DA6" w14:textId="77777777" w:rsidR="00DC6A12" w:rsidRDefault="00DC6A12" w:rsidP="00DC6A12">
            <w:pPr>
              <w:contextualSpacing/>
            </w:pPr>
            <w:r>
              <w:t>Guidelines_YR_LIST – List of guidelines publication years</w:t>
            </w:r>
          </w:p>
          <w:p w14:paraId="49FEEBC3" w14:textId="77777777" w:rsidR="00DC6A12" w:rsidRDefault="00DC6A12" w:rsidP="00DC6A12">
            <w:pPr>
              <w:contextualSpacing/>
            </w:pPr>
            <w:r>
              <w:t>Guidelines_Topic_LIST – List of guidelines issuers</w:t>
            </w:r>
          </w:p>
          <w:p w14:paraId="53A77C3E" w14:textId="77777777" w:rsidR="00DC6A12" w:rsidRDefault="00DC6A12" w:rsidP="00DC6A12">
            <w:pPr>
              <w:contextualSpacing/>
            </w:pPr>
            <w:r>
              <w:t>SUM_CitedPub – The number of guidelines the article was cited in</w:t>
            </w:r>
          </w:p>
          <w:p w14:paraId="5B563FA6" w14:textId="77777777" w:rsidR="00DC6A12" w:rsidRDefault="00DC6A12" w:rsidP="00DC6A12">
            <w:pPr>
              <w:contextualSpacing/>
            </w:pPr>
            <w:r>
              <w:t>SUM_RCRofCitedPub – RCR value multiplied by the number of guidelines the article was cited in</w:t>
            </w:r>
          </w:p>
          <w:p w14:paraId="16D49714" w14:textId="77777777" w:rsidR="00DC6A12" w:rsidRDefault="00DC6A12" w:rsidP="00DC6A12">
            <w:pPr>
              <w:contextualSpacing/>
            </w:pPr>
            <w:r>
              <w:t>G_PubPerHHSGr_FRAC - Fractional impact of cited article based on publication count divided by the number of acknowledged RePORTER awards and multiplied by the number of citations by the guidelines</w:t>
            </w:r>
          </w:p>
          <w:p w14:paraId="74B49096" w14:textId="77777777" w:rsidR="00DC6A12" w:rsidRDefault="00DC6A12" w:rsidP="00DC6A12">
            <w:pPr>
              <w:contextualSpacing/>
            </w:pPr>
            <w:r>
              <w:t>G_PubPerALLGr_FRAC - Fractional impact of cited article based on publication count divided by the number of all acknowledged awards and multiplied by the number of citations by the guidelines</w:t>
            </w:r>
          </w:p>
          <w:p w14:paraId="4E1BBEC8" w14:textId="77777777" w:rsidR="00DC6A12" w:rsidRDefault="00DC6A12" w:rsidP="00DC6A12">
            <w:pPr>
              <w:contextualSpacing/>
            </w:pPr>
            <w:r>
              <w:t>G_RCRperHHSGr_FRAC - Fractional impact of cited article based on article’s RCR value divided by the number of acknowledged RePORTER awards and multiplied by the number of citations by the guidelines</w:t>
            </w:r>
          </w:p>
          <w:p w14:paraId="218080B3" w14:textId="337269BF" w:rsidR="00BD45C7" w:rsidRDefault="00DC6A12" w:rsidP="00B5584C">
            <w:pPr>
              <w:contextualSpacing/>
            </w:pPr>
            <w:r>
              <w:t>G_RCRperALLGr_FRAC – Fractional impact of an article based on article’s RCR value divided by the number of all acknowledged awards and multiplied by the number of citations by the guidelines</w:t>
            </w:r>
          </w:p>
        </w:tc>
      </w:tr>
    </w:tbl>
    <w:p w14:paraId="1A454B51" w14:textId="77777777" w:rsidR="006F0929" w:rsidRDefault="006F0929" w:rsidP="00B5584C">
      <w:pPr>
        <w:contextualSpacing/>
      </w:pPr>
    </w:p>
    <w:p w14:paraId="096CD2EF" w14:textId="05A4AA7B" w:rsidR="00A41C45" w:rsidRDefault="00A41C45" w:rsidP="00B5584C">
      <w:pPr>
        <w:contextualSpacing/>
      </w:pPr>
      <w:r>
        <w:t>Comments</w:t>
      </w:r>
      <w:r w:rsidR="00E74FFE">
        <w:t>:</w:t>
      </w:r>
    </w:p>
    <w:p w14:paraId="5BDCA38F" w14:textId="5E744B02" w:rsidR="005779DB" w:rsidRPr="00414B24" w:rsidRDefault="00A01EBF" w:rsidP="00A41C45">
      <w:pPr>
        <w:contextualSpacing/>
      </w:pPr>
      <w:r w:rsidRPr="00414B24">
        <w:rPr>
          <w:b/>
          <w:bCs/>
        </w:rPr>
        <w:t>L</w:t>
      </w:r>
      <w:r w:rsidR="00A41C45" w:rsidRPr="00414B24">
        <w:rPr>
          <w:b/>
          <w:bCs/>
        </w:rPr>
        <w:t>ine 1:</w:t>
      </w:r>
      <w:r w:rsidR="00A41C45" w:rsidRPr="00313B9A">
        <w:t xml:space="preserve"> Import PySpark functions</w:t>
      </w:r>
      <w:r w:rsidR="00A41C45" w:rsidRPr="00313B9A">
        <w:br/>
      </w:r>
      <w:r w:rsidRPr="00414B24">
        <w:rPr>
          <w:b/>
          <w:bCs/>
        </w:rPr>
        <w:t>L</w:t>
      </w:r>
      <w:r w:rsidR="00A41C45" w:rsidRPr="00414B24">
        <w:rPr>
          <w:b/>
          <w:bCs/>
        </w:rPr>
        <w:t>ines 2 - 3:</w:t>
      </w:r>
      <w:r w:rsidR="00A41C45" w:rsidRPr="00414B24">
        <w:t xml:space="preserve"> Define the original dataframes.</w:t>
      </w:r>
    </w:p>
    <w:p w14:paraId="40438D2F" w14:textId="5D15B384" w:rsidR="008A0046" w:rsidRDefault="00A01EBF" w:rsidP="00A41C45">
      <w:pPr>
        <w:contextualSpacing/>
      </w:pPr>
      <w:r w:rsidRPr="00414B24">
        <w:rPr>
          <w:b/>
          <w:bCs/>
        </w:rPr>
        <w:t>L</w:t>
      </w:r>
      <w:r w:rsidR="008A0046" w:rsidRPr="00414B24">
        <w:rPr>
          <w:b/>
          <w:bCs/>
        </w:rPr>
        <w:t>ine 4:</w:t>
      </w:r>
      <w:r w:rsidR="008A0046">
        <w:t xml:space="preserve"> Join</w:t>
      </w:r>
      <w:r w:rsidR="000E300E">
        <w:t xml:space="preserve"> </w:t>
      </w:r>
      <w:r w:rsidR="00E06D86">
        <w:t>Guidelines 2022 and RJD2 dataframes</w:t>
      </w:r>
    </w:p>
    <w:p w14:paraId="2819B7DB" w14:textId="7AD94ED7" w:rsidR="00030C4F" w:rsidRDefault="00A01EBF" w:rsidP="00A41C45">
      <w:pPr>
        <w:contextualSpacing/>
      </w:pPr>
      <w:r w:rsidRPr="00414B24">
        <w:rPr>
          <w:b/>
          <w:bCs/>
        </w:rPr>
        <w:t>L</w:t>
      </w:r>
      <w:r w:rsidR="00030C4F" w:rsidRPr="00414B24">
        <w:rPr>
          <w:b/>
          <w:bCs/>
        </w:rPr>
        <w:t xml:space="preserve">ine </w:t>
      </w:r>
      <w:r w:rsidR="00DB762A" w:rsidRPr="00414B24">
        <w:rPr>
          <w:b/>
          <w:bCs/>
        </w:rPr>
        <w:t>5:</w:t>
      </w:r>
      <w:r w:rsidR="00DB762A">
        <w:t xml:space="preserve"> Group by PMIDs and sum </w:t>
      </w:r>
      <w:r w:rsidR="00FC2813">
        <w:t xml:space="preserve">publications and RCR count for each PMID. </w:t>
      </w:r>
      <w:r w:rsidR="00FC2813" w:rsidRPr="00FC2813">
        <w:t xml:space="preserve">Duplicative PMIDs </w:t>
      </w:r>
      <w:r w:rsidR="00FC2813">
        <w:t xml:space="preserve">are </w:t>
      </w:r>
      <w:r w:rsidR="00FC2813" w:rsidRPr="00FC2813">
        <w:t>added together to multiply publication impacts for articles cited in several guidelines.</w:t>
      </w:r>
    </w:p>
    <w:p w14:paraId="7E1ED9EF" w14:textId="44105535" w:rsidR="0070021F" w:rsidRDefault="00A01EBF" w:rsidP="00A41C45">
      <w:pPr>
        <w:contextualSpacing/>
      </w:pPr>
      <w:r w:rsidRPr="00414B24">
        <w:rPr>
          <w:b/>
          <w:bCs/>
        </w:rPr>
        <w:t>L</w:t>
      </w:r>
      <w:r w:rsidR="0070021F" w:rsidRPr="00414B24">
        <w:rPr>
          <w:b/>
          <w:bCs/>
        </w:rPr>
        <w:t>ines 6 – 9:</w:t>
      </w:r>
      <w:r w:rsidR="0070021F">
        <w:t xml:space="preserve"> </w:t>
      </w:r>
      <w:r w:rsidR="000C767D" w:rsidRPr="000C767D">
        <w:t>Calculate fractional impact according to the formula:</w:t>
      </w:r>
      <w:r w:rsidR="000C767D">
        <w:t xml:space="preserve"> </w:t>
      </w:r>
      <w:r w:rsidR="000C767D" w:rsidRPr="000C767D">
        <w:t>SUM_CitedPub</w:t>
      </w:r>
      <w:r w:rsidR="009E0F23">
        <w:t xml:space="preserve"> or </w:t>
      </w:r>
      <w:r w:rsidR="000C767D" w:rsidRPr="000C767D">
        <w:t>SUM_RCRofCitedPub</w:t>
      </w:r>
      <w:r w:rsidR="009E0F23">
        <w:t xml:space="preserve"> divide by </w:t>
      </w:r>
      <w:r w:rsidR="000C767D" w:rsidRPr="000C767D">
        <w:t>DHHS_GrantN</w:t>
      </w:r>
      <w:r w:rsidR="009E0F23">
        <w:t xml:space="preserve"> or </w:t>
      </w:r>
      <w:r w:rsidR="000C767D" w:rsidRPr="000C767D">
        <w:t>ALLGrantN.</w:t>
      </w:r>
    </w:p>
    <w:p w14:paraId="644C2B33" w14:textId="72C6E137" w:rsidR="003275A4" w:rsidRDefault="00A01EBF" w:rsidP="00A41C45">
      <w:pPr>
        <w:contextualSpacing/>
      </w:pPr>
      <w:r w:rsidRPr="00414B24">
        <w:rPr>
          <w:b/>
          <w:bCs/>
        </w:rPr>
        <w:t>L</w:t>
      </w:r>
      <w:r w:rsidR="00543A6C" w:rsidRPr="00414B24">
        <w:rPr>
          <w:b/>
          <w:bCs/>
        </w:rPr>
        <w:t>ines 10-11:</w:t>
      </w:r>
      <w:r w:rsidR="00543A6C">
        <w:t xml:space="preserve"> Select columns </w:t>
      </w:r>
      <w:r w:rsidR="00E74A80">
        <w:t xml:space="preserve">necessary for QC curation and </w:t>
      </w:r>
      <w:r w:rsidR="00BC683C">
        <w:t>the investigator and award COIN calculations.</w:t>
      </w:r>
    </w:p>
    <w:p w14:paraId="6B20D6BD" w14:textId="77777777" w:rsidR="00A51B5E" w:rsidRDefault="00A51B5E" w:rsidP="00A41C45">
      <w:pPr>
        <w:contextualSpacing/>
      </w:pPr>
    </w:p>
    <w:p w14:paraId="7DD7B370" w14:textId="47870E3F" w:rsidR="00CB7699" w:rsidRDefault="00A51B5E" w:rsidP="00A41C45">
      <w:pPr>
        <w:contextualSpacing/>
      </w:pPr>
      <w:r w:rsidRPr="00573D2C">
        <w:rPr>
          <w:b/>
          <w:bCs/>
        </w:rPr>
        <w:lastRenderedPageBreak/>
        <w:t>RJD3:</w:t>
      </w:r>
    </w:p>
    <w:p w14:paraId="0F58EB5F" w14:textId="619CE5BD" w:rsidR="00F2461F" w:rsidRPr="00F2461F" w:rsidRDefault="00F2461F" w:rsidP="00A41C45">
      <w:pPr>
        <w:contextualSpacing/>
      </w:pPr>
      <w:r>
        <w:t xml:space="preserve">This module </w:t>
      </w:r>
      <w:r w:rsidR="00FE2123">
        <w:t xml:space="preserve">aggregates NIH RePORTER datasets </w:t>
      </w:r>
      <w:r w:rsidR="009D7B3C">
        <w:t xml:space="preserve">that contain </w:t>
      </w:r>
      <w:r w:rsidR="005F36F8">
        <w:t xml:space="preserve">funding information for NIH grants funded in </w:t>
      </w:r>
      <w:r w:rsidR="00F03F24">
        <w:t xml:space="preserve">FY </w:t>
      </w:r>
      <w:r w:rsidR="005F36F8">
        <w:t>2009-2018</w:t>
      </w:r>
      <w:r w:rsidR="007C4345">
        <w:t>.</w:t>
      </w:r>
    </w:p>
    <w:p w14:paraId="341523B1" w14:textId="037441AB" w:rsidR="0013387C" w:rsidRDefault="00A73470" w:rsidP="0013387C">
      <w:pPr>
        <w:contextualSpacing/>
      </w:pPr>
      <w:r>
        <w:t xml:space="preserve">Input datasets: </w:t>
      </w:r>
      <w:r w:rsidR="00BA7E71">
        <w:t>RePORTER_PRJ_FY2009, RePORTER_PRJ_FY20</w:t>
      </w:r>
      <w:r w:rsidR="008E33D7">
        <w:t>10</w:t>
      </w:r>
      <w:r w:rsidR="00BA7E71">
        <w:t>, RePORTER_PRJ_FY20</w:t>
      </w:r>
      <w:r w:rsidR="008E33D7">
        <w:t>11</w:t>
      </w:r>
      <w:r w:rsidR="00BA7E71">
        <w:t>,</w:t>
      </w:r>
      <w:r w:rsidR="00024006">
        <w:t xml:space="preserve"> RePORTER_PRJ_FY20</w:t>
      </w:r>
      <w:r w:rsidR="008E33D7">
        <w:t>12</w:t>
      </w:r>
      <w:r w:rsidR="00024006">
        <w:t>, RePORTER_PRJ_FY20</w:t>
      </w:r>
      <w:r w:rsidR="000938D3">
        <w:t>13</w:t>
      </w:r>
      <w:r w:rsidR="00024006">
        <w:t>, RePORTER_PRJ_FY20</w:t>
      </w:r>
      <w:r w:rsidR="000938D3">
        <w:t>14</w:t>
      </w:r>
      <w:r w:rsidR="00024006">
        <w:t>, RePORTER_PRJ_FY20</w:t>
      </w:r>
      <w:r w:rsidR="000938D3">
        <w:t>15</w:t>
      </w:r>
      <w:r w:rsidR="00024006">
        <w:t>, RePORTER_PRJ_FY20</w:t>
      </w:r>
      <w:r w:rsidR="000938D3">
        <w:t>16</w:t>
      </w:r>
      <w:r w:rsidR="00024006">
        <w:t>, RePORTER_PRJ_FY20</w:t>
      </w:r>
      <w:r w:rsidR="000938D3">
        <w:t>17</w:t>
      </w:r>
      <w:r w:rsidR="00024006">
        <w:t>, RePORTER_PRJ_FY20</w:t>
      </w:r>
      <w:r w:rsidR="000938D3">
        <w:t>18</w:t>
      </w:r>
      <w:r w:rsidR="00024006">
        <w:t>,</w:t>
      </w:r>
      <w:r w:rsidR="006D5235">
        <w:t xml:space="preserve"> and RePORTER_PRJ_FY20019</w:t>
      </w:r>
    </w:p>
    <w:p w14:paraId="33779A4E" w14:textId="64BAB761" w:rsidR="00F01270" w:rsidRDefault="00CA5420" w:rsidP="0013387C">
      <w:pPr>
        <w:contextualSpacing/>
      </w:pPr>
      <w:r>
        <w:t>Downstream</w:t>
      </w:r>
      <w:r w:rsidR="00F01270">
        <w:t xml:space="preserve"> module</w:t>
      </w:r>
      <w:r w:rsidR="003C64C6">
        <w:t>: AWARD_COIN_CALC</w:t>
      </w:r>
    </w:p>
    <w:p w14:paraId="158883AF" w14:textId="77777777" w:rsidR="00573D2C" w:rsidRDefault="00573D2C" w:rsidP="0013387C">
      <w:pPr>
        <w:contextualSpacing/>
      </w:pPr>
    </w:p>
    <w:tbl>
      <w:tblPr>
        <w:tblStyle w:val="TableGrid"/>
        <w:tblW w:w="0" w:type="auto"/>
        <w:tblLook w:val="04A0" w:firstRow="1" w:lastRow="0" w:firstColumn="1" w:lastColumn="0" w:noHBand="0" w:noVBand="1"/>
      </w:tblPr>
      <w:tblGrid>
        <w:gridCol w:w="6115"/>
        <w:gridCol w:w="4675"/>
      </w:tblGrid>
      <w:tr w:rsidR="0013443C" w14:paraId="1FADEE67" w14:textId="77777777" w:rsidTr="004476AA">
        <w:tc>
          <w:tcPr>
            <w:tcW w:w="6115" w:type="dxa"/>
          </w:tcPr>
          <w:p w14:paraId="1E500FBB" w14:textId="2C11096F" w:rsidR="0013443C" w:rsidRPr="00E41AD0" w:rsidRDefault="00C64BAD" w:rsidP="0013387C">
            <w:pPr>
              <w:contextualSpacing/>
              <w:rPr>
                <w:b/>
                <w:bCs/>
              </w:rPr>
            </w:pPr>
            <w:r w:rsidRPr="00E41AD0">
              <w:rPr>
                <w:b/>
                <w:bCs/>
              </w:rPr>
              <w:t xml:space="preserve">Input columns: </w:t>
            </w:r>
          </w:p>
        </w:tc>
        <w:tc>
          <w:tcPr>
            <w:tcW w:w="4675" w:type="dxa"/>
          </w:tcPr>
          <w:p w14:paraId="00783C4C" w14:textId="1D7FDB75" w:rsidR="0013443C" w:rsidRPr="00E41AD0" w:rsidRDefault="00C64BAD" w:rsidP="0013387C">
            <w:pPr>
              <w:contextualSpacing/>
              <w:rPr>
                <w:b/>
                <w:bCs/>
              </w:rPr>
            </w:pPr>
            <w:r w:rsidRPr="00E41AD0">
              <w:rPr>
                <w:b/>
                <w:bCs/>
              </w:rPr>
              <w:t>Output columns:</w:t>
            </w:r>
          </w:p>
        </w:tc>
      </w:tr>
      <w:tr w:rsidR="0013443C" w14:paraId="74DA65D5" w14:textId="77777777" w:rsidTr="004476AA">
        <w:tc>
          <w:tcPr>
            <w:tcW w:w="6115" w:type="dxa"/>
          </w:tcPr>
          <w:p w14:paraId="5075E2C4" w14:textId="55A31C6A" w:rsidR="00E41AD0" w:rsidRPr="00E40AF7" w:rsidRDefault="00E41AD0" w:rsidP="00D40FC5">
            <w:pPr>
              <w:contextualSpacing/>
              <w:rPr>
                <w:b/>
                <w:bCs/>
                <w:i/>
                <w:iCs/>
              </w:rPr>
            </w:pPr>
            <w:r w:rsidRPr="00E40AF7">
              <w:rPr>
                <w:b/>
                <w:bCs/>
                <w:i/>
                <w:iCs/>
              </w:rPr>
              <w:t>RePORTER_PRJ_FY2009, RePORTER_PRJ_FY2010, RePORTER_PRJ_FY2011, RePORTER_PRJ_FY2012, RePORTER_PRJ_FY2013, RePORTER_PRJ_FY2014, RePORTER_PRJ_FY2015, RePORTER_PRJ_FY2016, RePORTER_PRJ_FY2017, RePORTER_PRJ_FY2018, and RePORTER_PRJ_FY20019</w:t>
            </w:r>
            <w:r w:rsidRPr="00E40AF7">
              <w:rPr>
                <w:b/>
                <w:bCs/>
                <w:i/>
                <w:iCs/>
              </w:rPr>
              <w:t>:</w:t>
            </w:r>
          </w:p>
          <w:p w14:paraId="1FD84090" w14:textId="4C82C96B" w:rsidR="00D40FC5" w:rsidRDefault="00D40FC5" w:rsidP="00D40FC5">
            <w:pPr>
              <w:contextualSpacing/>
            </w:pPr>
            <w:r>
              <w:t>APPLICATION_ID – Identification number of the award application</w:t>
            </w:r>
          </w:p>
          <w:p w14:paraId="46318FF5" w14:textId="77777777" w:rsidR="00D40FC5" w:rsidRDefault="00D40FC5" w:rsidP="00D40FC5">
            <w:pPr>
              <w:contextualSpacing/>
            </w:pPr>
            <w:r>
              <w:t>APPLICATION_TYPE – The type of application (as per NIH coding*)</w:t>
            </w:r>
          </w:p>
          <w:p w14:paraId="766C73F5" w14:textId="77777777" w:rsidR="00D40FC5" w:rsidRDefault="00D40FC5" w:rsidP="00D40FC5">
            <w:pPr>
              <w:contextualSpacing/>
            </w:pPr>
            <w:r>
              <w:t>CORE_PROJECT_NUM – Core project number</w:t>
            </w:r>
          </w:p>
          <w:p w14:paraId="39A9628F" w14:textId="77777777" w:rsidR="00D40FC5" w:rsidRDefault="00D40FC5" w:rsidP="00D40FC5">
            <w:pPr>
              <w:contextualSpacing/>
            </w:pPr>
            <w:r>
              <w:t>FULL_PROJECT_NUM – Full project number</w:t>
            </w:r>
          </w:p>
          <w:p w14:paraId="3236D8CC" w14:textId="77777777" w:rsidR="00D40FC5" w:rsidRDefault="00D40FC5" w:rsidP="00D40FC5">
            <w:pPr>
              <w:contextualSpacing/>
            </w:pPr>
            <w:r>
              <w:t>FY – Funded fiscal year</w:t>
            </w:r>
          </w:p>
          <w:p w14:paraId="6E9FA122" w14:textId="26D8D648" w:rsidR="0013443C" w:rsidRDefault="00D40FC5" w:rsidP="0013387C">
            <w:pPr>
              <w:contextualSpacing/>
            </w:pPr>
            <w:r>
              <w:t>TOTAL_COST – Total award cost</w:t>
            </w:r>
          </w:p>
        </w:tc>
        <w:tc>
          <w:tcPr>
            <w:tcW w:w="4675" w:type="dxa"/>
          </w:tcPr>
          <w:p w14:paraId="01514F49" w14:textId="6F927EE0" w:rsidR="00E40AF7" w:rsidRPr="00E40AF7" w:rsidRDefault="00E40AF7" w:rsidP="00D40FC5">
            <w:pPr>
              <w:contextualSpacing/>
              <w:rPr>
                <w:b/>
                <w:bCs/>
                <w:i/>
                <w:iCs/>
              </w:rPr>
            </w:pPr>
            <w:r w:rsidRPr="00E40AF7">
              <w:rPr>
                <w:b/>
                <w:bCs/>
                <w:i/>
                <w:iCs/>
              </w:rPr>
              <w:t>RJD3:</w:t>
            </w:r>
          </w:p>
          <w:p w14:paraId="3F85C07E" w14:textId="67BE0EF9" w:rsidR="00D40FC5" w:rsidRDefault="00D40FC5" w:rsidP="00D40FC5">
            <w:pPr>
              <w:contextualSpacing/>
            </w:pPr>
            <w:r>
              <w:t>APPLICATION_ID – Identification number of the award application</w:t>
            </w:r>
          </w:p>
          <w:p w14:paraId="09367699" w14:textId="77777777" w:rsidR="00D40FC5" w:rsidRDefault="00D40FC5" w:rsidP="00D40FC5">
            <w:pPr>
              <w:contextualSpacing/>
            </w:pPr>
            <w:r>
              <w:t>APPLICATION_TYPE – The type of application (as per NIH coding*)</w:t>
            </w:r>
          </w:p>
          <w:p w14:paraId="09707060" w14:textId="77777777" w:rsidR="00D40FC5" w:rsidRDefault="00D40FC5" w:rsidP="00D40FC5">
            <w:pPr>
              <w:contextualSpacing/>
            </w:pPr>
            <w:r>
              <w:t>CORE_PROJECT_NUM – Core project number</w:t>
            </w:r>
          </w:p>
          <w:p w14:paraId="3993CD78" w14:textId="77777777" w:rsidR="00D40FC5" w:rsidRDefault="00D40FC5" w:rsidP="00D40FC5">
            <w:pPr>
              <w:contextualSpacing/>
            </w:pPr>
            <w:r>
              <w:t>FULL_PROJECT_NUM – Full project number</w:t>
            </w:r>
          </w:p>
          <w:p w14:paraId="763E5014" w14:textId="77777777" w:rsidR="00D40FC5" w:rsidRDefault="00D40FC5" w:rsidP="00D40FC5">
            <w:pPr>
              <w:contextualSpacing/>
            </w:pPr>
            <w:r>
              <w:t>FY – Funded fiscal year</w:t>
            </w:r>
          </w:p>
          <w:p w14:paraId="7CF59823" w14:textId="39F38270" w:rsidR="0013443C" w:rsidRDefault="00D40FC5" w:rsidP="0013387C">
            <w:pPr>
              <w:contextualSpacing/>
            </w:pPr>
            <w:r>
              <w:t>TOTAL_COST – Total award cost</w:t>
            </w:r>
          </w:p>
        </w:tc>
      </w:tr>
    </w:tbl>
    <w:p w14:paraId="1D580980" w14:textId="77777777" w:rsidR="0077099F" w:rsidRDefault="0077099F" w:rsidP="0013387C">
      <w:pPr>
        <w:contextualSpacing/>
      </w:pPr>
    </w:p>
    <w:p w14:paraId="7C5B9184" w14:textId="5F332182" w:rsidR="00F83F0D" w:rsidRDefault="008073D3" w:rsidP="00024006">
      <w:pPr>
        <w:contextualSpacing/>
      </w:pPr>
      <w:r>
        <w:t>Comments:</w:t>
      </w:r>
    </w:p>
    <w:p w14:paraId="61D1121E" w14:textId="2240319E" w:rsidR="008073D3" w:rsidRDefault="008356D1" w:rsidP="00024006">
      <w:pPr>
        <w:contextualSpacing/>
      </w:pPr>
      <w:r w:rsidRPr="00936B83">
        <w:rPr>
          <w:b/>
          <w:bCs/>
        </w:rPr>
        <w:t>Line 1:</w:t>
      </w:r>
      <w:r>
        <w:t xml:space="preserve"> Import PySpark functions.</w:t>
      </w:r>
    </w:p>
    <w:p w14:paraId="340CAA0B" w14:textId="0491DD03" w:rsidR="008356D1" w:rsidRDefault="008356D1" w:rsidP="00024006">
      <w:pPr>
        <w:contextualSpacing/>
      </w:pPr>
      <w:r w:rsidRPr="00936B83">
        <w:rPr>
          <w:b/>
          <w:bCs/>
        </w:rPr>
        <w:t>Line</w:t>
      </w:r>
      <w:r w:rsidR="009C1F0E" w:rsidRPr="00936B83">
        <w:rPr>
          <w:b/>
          <w:bCs/>
        </w:rPr>
        <w:t>s 2 – 3:</w:t>
      </w:r>
      <w:r w:rsidR="009C1F0E">
        <w:t xml:space="preserve"> </w:t>
      </w:r>
      <w:r w:rsidR="009507C1">
        <w:t>Define input dataframes</w:t>
      </w:r>
      <w:r w:rsidR="00F76251">
        <w:t>.</w:t>
      </w:r>
    </w:p>
    <w:p w14:paraId="0C599E0F" w14:textId="196A354D" w:rsidR="00F76251" w:rsidRDefault="00F76251" w:rsidP="00024006">
      <w:pPr>
        <w:contextualSpacing/>
      </w:pPr>
      <w:r w:rsidRPr="00936B83">
        <w:rPr>
          <w:b/>
          <w:bCs/>
        </w:rPr>
        <w:t>Lines 4 – 13:</w:t>
      </w:r>
      <w:r>
        <w:t xml:space="preserve"> </w:t>
      </w:r>
      <w:r w:rsidR="00076828">
        <w:t xml:space="preserve">Aggregate RePORTER_PRJ dataframes </w:t>
      </w:r>
      <w:r w:rsidR="00EA4555">
        <w:t xml:space="preserve">for years 2009 </w:t>
      </w:r>
      <w:r w:rsidR="00544D70">
        <w:t>–</w:t>
      </w:r>
      <w:r w:rsidR="00EA4555">
        <w:t xml:space="preserve"> 2019</w:t>
      </w:r>
      <w:r w:rsidR="00544D70">
        <w:t>.</w:t>
      </w:r>
    </w:p>
    <w:p w14:paraId="15FAA11C" w14:textId="16ED40BC" w:rsidR="00BA4B8E" w:rsidRDefault="00F67303" w:rsidP="00024006">
      <w:pPr>
        <w:contextualSpacing/>
      </w:pPr>
      <w:r w:rsidRPr="0063062E">
        <w:rPr>
          <w:b/>
          <w:bCs/>
        </w:rPr>
        <w:t>Line 14:</w:t>
      </w:r>
      <w:r>
        <w:t xml:space="preserve"> </w:t>
      </w:r>
      <w:r w:rsidR="000E6C90">
        <w:t xml:space="preserve">Remove activity codes from the </w:t>
      </w:r>
      <w:r w:rsidR="008F4AB7">
        <w:t>core project numbers and delete duplicative rows</w:t>
      </w:r>
      <w:r w:rsidR="006B58A5">
        <w:t>.</w:t>
      </w:r>
    </w:p>
    <w:p w14:paraId="4640DCAF" w14:textId="1E38737F" w:rsidR="00BA7E71" w:rsidRDefault="00857EB6" w:rsidP="00BA7E71">
      <w:r>
        <w:t xml:space="preserve">* </w:t>
      </w:r>
      <w:r w:rsidRPr="00857EB6">
        <w:t>https://grants.nih.gov/grants-process/plan-to-apply/find-your-opportunity-contacts-and-due-dates/types-of-applications</w:t>
      </w:r>
    </w:p>
    <w:p w14:paraId="6F61B9A4" w14:textId="415EF00E" w:rsidR="00A51B5E" w:rsidRDefault="00A51B5E" w:rsidP="00A41C45">
      <w:pPr>
        <w:contextualSpacing/>
      </w:pPr>
    </w:p>
    <w:p w14:paraId="59B26A63" w14:textId="77777777" w:rsidR="00E03579" w:rsidRDefault="00E03579" w:rsidP="00A41C45">
      <w:pPr>
        <w:contextualSpacing/>
      </w:pPr>
    </w:p>
    <w:p w14:paraId="4BA55C58" w14:textId="7975616F" w:rsidR="00E03579" w:rsidRDefault="00E03579" w:rsidP="00A41C45">
      <w:pPr>
        <w:contextualSpacing/>
      </w:pPr>
      <w:r w:rsidRPr="00786AF9">
        <w:rPr>
          <w:b/>
          <w:bCs/>
        </w:rPr>
        <w:t>RJD</w:t>
      </w:r>
      <w:r w:rsidR="00494D93" w:rsidRPr="00786AF9">
        <w:rPr>
          <w:b/>
          <w:bCs/>
        </w:rPr>
        <w:t>4</w:t>
      </w:r>
      <w:r w:rsidRPr="00786AF9">
        <w:rPr>
          <w:b/>
          <w:bCs/>
        </w:rPr>
        <w:t>:</w:t>
      </w:r>
    </w:p>
    <w:p w14:paraId="4EBBA623" w14:textId="225059C4" w:rsidR="000709EE" w:rsidRDefault="00EB6359" w:rsidP="00A41C45">
      <w:pPr>
        <w:contextualSpacing/>
      </w:pPr>
      <w:r>
        <w:t xml:space="preserve">This module </w:t>
      </w:r>
      <w:r w:rsidR="00076783">
        <w:t>aggregates</w:t>
      </w:r>
      <w:r>
        <w:t xml:space="preserve"> </w:t>
      </w:r>
      <w:r w:rsidR="00076783">
        <w:t>the lists of publica</w:t>
      </w:r>
      <w:r w:rsidR="000E2885">
        <w:t>tions PMIDs linked with support</w:t>
      </w:r>
      <w:r w:rsidR="00642500">
        <w:t>ing NIH award numbers</w:t>
      </w:r>
      <w:r w:rsidR="00785494">
        <w:t xml:space="preserve"> for years </w:t>
      </w:r>
      <w:r w:rsidR="007A57E0">
        <w:t>2009 through 2019.</w:t>
      </w:r>
      <w:r w:rsidR="00963D8A">
        <w:t xml:space="preserve"> The linking datasets were downloaded from t</w:t>
      </w:r>
      <w:r w:rsidR="00237D66">
        <w:t>he NIH RePORTER.</w:t>
      </w:r>
      <w:r w:rsidR="007A57E0">
        <w:t xml:space="preserve"> In addition, </w:t>
      </w:r>
      <w:r w:rsidR="00501DE0">
        <w:t xml:space="preserve">information about </w:t>
      </w:r>
      <w:r w:rsidR="006F7194">
        <w:t xml:space="preserve">the year of publication for each article/PMID is added in column </w:t>
      </w:r>
      <w:r w:rsidR="001340C5">
        <w:t>“PubYr”</w:t>
      </w:r>
      <w:r w:rsidR="008C0450">
        <w:t xml:space="preserve"> from RJD1</w:t>
      </w:r>
      <w:r w:rsidR="001340C5">
        <w:t>.</w:t>
      </w:r>
    </w:p>
    <w:p w14:paraId="57A31C74" w14:textId="77777777" w:rsidR="00237D66" w:rsidRPr="000709EE" w:rsidRDefault="00237D66" w:rsidP="00A41C45">
      <w:pPr>
        <w:contextualSpacing/>
      </w:pPr>
    </w:p>
    <w:p w14:paraId="272A5D3D" w14:textId="7F5A9F23" w:rsidR="00F45708" w:rsidRDefault="00F45708" w:rsidP="00A41C45">
      <w:pPr>
        <w:contextualSpacing/>
      </w:pPr>
      <w:r>
        <w:t>Input datasets: RePORTER_PUBLINK_C_2009, RePORTER_PUBLINK_C_2010, RePORTER_PUBLINK_C_2011, RePORTER_PUBLINK_C_2012, RePORTER_PUBLINK_C_2013, RePORTER_PUBLINK_C_2014, RePORTER_PUBLINK_C_2015, RePORTER_PUBLINK_C_2016, RePORTER_PUBLINK_C_2017, RePORTER_PUBLINK_C_2018, and RePORTER_PUBLINK_C_2019</w:t>
      </w:r>
      <w:r w:rsidR="00936231">
        <w:t xml:space="preserve">, </w:t>
      </w:r>
      <w:r w:rsidR="003664D2">
        <w:t xml:space="preserve">and </w:t>
      </w:r>
      <w:r w:rsidR="00936231">
        <w:t>RJD1</w:t>
      </w:r>
    </w:p>
    <w:p w14:paraId="2CB65824" w14:textId="105F00C8" w:rsidR="0084640E" w:rsidRDefault="0084640E" w:rsidP="00A41C45">
      <w:pPr>
        <w:contextualSpacing/>
      </w:pPr>
      <w:r>
        <w:lastRenderedPageBreak/>
        <w:t xml:space="preserve">Output </w:t>
      </w:r>
      <w:r w:rsidR="009933E7">
        <w:t>module:</w:t>
      </w:r>
      <w:r w:rsidR="005F4E58">
        <w:t xml:space="preserve"> </w:t>
      </w:r>
      <w:r w:rsidR="004A0E43">
        <w:t>AWARD_COIN_CALC</w:t>
      </w:r>
    </w:p>
    <w:p w14:paraId="18B6F1C8" w14:textId="3477AEC9" w:rsidR="00F710FC" w:rsidRDefault="00F710FC" w:rsidP="00A41C45">
      <w:pPr>
        <w:contextualSpacing/>
      </w:pPr>
    </w:p>
    <w:tbl>
      <w:tblPr>
        <w:tblStyle w:val="TableGrid"/>
        <w:tblW w:w="0" w:type="auto"/>
        <w:tblLook w:val="04A0" w:firstRow="1" w:lastRow="0" w:firstColumn="1" w:lastColumn="0" w:noHBand="0" w:noVBand="1"/>
      </w:tblPr>
      <w:tblGrid>
        <w:gridCol w:w="8545"/>
        <w:gridCol w:w="2245"/>
      </w:tblGrid>
      <w:tr w:rsidR="00445435" w14:paraId="28E416B2" w14:textId="77777777" w:rsidTr="00AE148B">
        <w:tc>
          <w:tcPr>
            <w:tcW w:w="8545" w:type="dxa"/>
          </w:tcPr>
          <w:p w14:paraId="4B017493" w14:textId="7C0F5187" w:rsidR="00445435" w:rsidRPr="00FF7373" w:rsidRDefault="008C0450" w:rsidP="00A41C45">
            <w:pPr>
              <w:contextualSpacing/>
              <w:rPr>
                <w:b/>
                <w:bCs/>
              </w:rPr>
            </w:pPr>
            <w:r w:rsidRPr="00FF7373">
              <w:rPr>
                <w:b/>
                <w:bCs/>
              </w:rPr>
              <w:t>Input columns:</w:t>
            </w:r>
          </w:p>
        </w:tc>
        <w:tc>
          <w:tcPr>
            <w:tcW w:w="2245" w:type="dxa"/>
          </w:tcPr>
          <w:p w14:paraId="11E21248" w14:textId="0D7BF34D" w:rsidR="00445435" w:rsidRPr="00FF7373" w:rsidRDefault="00981038" w:rsidP="00A41C45">
            <w:pPr>
              <w:contextualSpacing/>
              <w:rPr>
                <w:b/>
                <w:bCs/>
              </w:rPr>
            </w:pPr>
            <w:r w:rsidRPr="00FF7373">
              <w:rPr>
                <w:b/>
                <w:bCs/>
              </w:rPr>
              <w:t>Output columns:</w:t>
            </w:r>
          </w:p>
        </w:tc>
      </w:tr>
      <w:tr w:rsidR="00445435" w14:paraId="4208EA85" w14:textId="77777777" w:rsidTr="00AE148B">
        <w:tc>
          <w:tcPr>
            <w:tcW w:w="8545" w:type="dxa"/>
          </w:tcPr>
          <w:p w14:paraId="64EF6F8F" w14:textId="3F633898" w:rsidR="000A7200" w:rsidRPr="000A7200" w:rsidRDefault="000A7200" w:rsidP="00981038">
            <w:pPr>
              <w:contextualSpacing/>
              <w:rPr>
                <w:b/>
                <w:bCs/>
                <w:i/>
                <w:iCs/>
              </w:rPr>
            </w:pPr>
            <w:r w:rsidRPr="000A7200">
              <w:rPr>
                <w:b/>
                <w:bCs/>
                <w:i/>
                <w:iCs/>
              </w:rPr>
              <w:t>RePORTER_PUBLINK_C_2009, RePORTER_PUBLINK_C_2010, RePORTER_PUBLINK_C_2011, RePORTER_PUBLINK_C_2012, RePORTER_PUBLINK_C_2013, RePORTER_PUBLINK_C_2014, RePORTER_PUBLINK_C_2015, RePORTER_PUBLINK_C_2016, RePORTER_PUBLINK_C_2017, RePORTER_PUBLINK_C_2018, and RePORTER_PUBLINK_C_2019</w:t>
            </w:r>
            <w:r w:rsidRPr="000A7200">
              <w:rPr>
                <w:b/>
                <w:bCs/>
                <w:i/>
                <w:iCs/>
              </w:rPr>
              <w:t>:</w:t>
            </w:r>
          </w:p>
          <w:p w14:paraId="4F62E9F2" w14:textId="44F77926" w:rsidR="00981038" w:rsidRDefault="00981038" w:rsidP="00981038">
            <w:pPr>
              <w:contextualSpacing/>
            </w:pPr>
            <w:r>
              <w:t>PMID – Article’s PubMed Identifier</w:t>
            </w:r>
          </w:p>
          <w:p w14:paraId="20B5B977" w14:textId="77777777" w:rsidR="00981038" w:rsidRDefault="00981038" w:rsidP="00981038">
            <w:pPr>
              <w:contextualSpacing/>
            </w:pPr>
            <w:r>
              <w:t>PROJECT_NUMBER – Award numbers for the article-supporting awards</w:t>
            </w:r>
          </w:p>
          <w:p w14:paraId="00D9494D" w14:textId="2C4FDD7C" w:rsidR="00F85617" w:rsidRPr="00F85617" w:rsidRDefault="00F85617" w:rsidP="00981038">
            <w:pPr>
              <w:contextualSpacing/>
              <w:rPr>
                <w:b/>
                <w:bCs/>
                <w:i/>
                <w:iCs/>
              </w:rPr>
            </w:pPr>
            <w:r w:rsidRPr="00F85617">
              <w:rPr>
                <w:b/>
                <w:bCs/>
                <w:i/>
                <w:iCs/>
              </w:rPr>
              <w:t>RJD1:</w:t>
            </w:r>
          </w:p>
          <w:p w14:paraId="726E3817" w14:textId="1F84F637" w:rsidR="0047438D" w:rsidRDefault="00F85617" w:rsidP="00981038">
            <w:pPr>
              <w:contextualSpacing/>
            </w:pPr>
            <w:r w:rsidRPr="00F85617">
              <w:t>PMID – Article’s PubMed Identifier</w:t>
            </w:r>
          </w:p>
          <w:p w14:paraId="53505442" w14:textId="77777777" w:rsidR="00CF0CE1" w:rsidRDefault="00CF0CE1" w:rsidP="00CF0CE1">
            <w:pPr>
              <w:contextualSpacing/>
            </w:pPr>
            <w:r>
              <w:t>PubYr – Article’s publication year</w:t>
            </w:r>
          </w:p>
          <w:p w14:paraId="4BBD3BE6" w14:textId="77777777" w:rsidR="00CF0CE1" w:rsidRDefault="00CF0CE1" w:rsidP="00CF0CE1">
            <w:pPr>
              <w:contextualSpacing/>
            </w:pPr>
            <w:r>
              <w:t>DHHS_GrantN – Number of acknowledged RePORTER grants</w:t>
            </w:r>
          </w:p>
          <w:p w14:paraId="35AFB648" w14:textId="77777777" w:rsidR="00CF0CE1" w:rsidRDefault="00CF0CE1" w:rsidP="00CF0CE1">
            <w:pPr>
              <w:contextualSpacing/>
            </w:pPr>
            <w:r>
              <w:t>Pub – publication count</w:t>
            </w:r>
          </w:p>
          <w:p w14:paraId="30F0A5D3" w14:textId="77777777" w:rsidR="00CF0CE1" w:rsidRDefault="00CF0CE1" w:rsidP="00CF0CE1">
            <w:pPr>
              <w:contextualSpacing/>
            </w:pPr>
            <w:r>
              <w:t>RCR – Relative Citation Ratio [8]</w:t>
            </w:r>
          </w:p>
          <w:p w14:paraId="1B1655F0" w14:textId="77777777" w:rsidR="00CF0CE1" w:rsidRDefault="00CF0CE1" w:rsidP="00CF0CE1">
            <w:pPr>
              <w:contextualSpacing/>
            </w:pPr>
            <w:r>
              <w:t>PubPerHHSGr_FRAC – Fractional impact of an article based on one publication count divided by the number of acknowledged RePORTER awards</w:t>
            </w:r>
          </w:p>
          <w:p w14:paraId="42EB9A33" w14:textId="77777777" w:rsidR="00CF0CE1" w:rsidRDefault="00CF0CE1" w:rsidP="00CF0CE1">
            <w:pPr>
              <w:contextualSpacing/>
            </w:pPr>
            <w:r>
              <w:t>PubPerALLGr_FRAC - Fractional impact of an article based on one publication count divided by the number of all acknowledged awards</w:t>
            </w:r>
          </w:p>
          <w:p w14:paraId="63877157" w14:textId="77777777" w:rsidR="00CF0CE1" w:rsidRDefault="00CF0CE1" w:rsidP="00CF0CE1">
            <w:pPr>
              <w:contextualSpacing/>
            </w:pPr>
            <w:r>
              <w:t>RCRperHHSGr_FRAC - Fractional impact of an article based on article’s RCR value divided by the number of acknowledged RePORTER awards</w:t>
            </w:r>
          </w:p>
          <w:p w14:paraId="51476987" w14:textId="5E13F623" w:rsidR="00FB3A85" w:rsidRDefault="00CF0CE1" w:rsidP="00CF0CE1">
            <w:pPr>
              <w:contextualSpacing/>
            </w:pPr>
            <w:r>
              <w:t>RCRperALLGr_FRAC – Fractional impact of an article based on article’s RCR value divided by the number of all acknowledged awards</w:t>
            </w:r>
          </w:p>
        </w:tc>
        <w:tc>
          <w:tcPr>
            <w:tcW w:w="2245" w:type="dxa"/>
          </w:tcPr>
          <w:p w14:paraId="6FB32FF0" w14:textId="044EA31F" w:rsidR="00ED5980" w:rsidRPr="00ED5980" w:rsidRDefault="00ED5980" w:rsidP="002C172C">
            <w:pPr>
              <w:contextualSpacing/>
              <w:rPr>
                <w:b/>
                <w:bCs/>
                <w:i/>
                <w:iCs/>
              </w:rPr>
            </w:pPr>
            <w:r w:rsidRPr="00ED5980">
              <w:rPr>
                <w:b/>
                <w:bCs/>
                <w:i/>
                <w:iCs/>
              </w:rPr>
              <w:t>RJD4:</w:t>
            </w:r>
          </w:p>
          <w:p w14:paraId="2BF42C5E" w14:textId="42D7E684" w:rsidR="002C172C" w:rsidRDefault="002C172C" w:rsidP="002C172C">
            <w:pPr>
              <w:contextualSpacing/>
            </w:pPr>
            <w:r>
              <w:t>PROJECT_NUMBER – Award numbers for the article-supporting awards</w:t>
            </w:r>
          </w:p>
          <w:p w14:paraId="5156DC67" w14:textId="77777777" w:rsidR="002C172C" w:rsidRDefault="002C172C" w:rsidP="002C172C">
            <w:pPr>
              <w:contextualSpacing/>
            </w:pPr>
            <w:r>
              <w:t>PMID – Article’s PubMed Identifier</w:t>
            </w:r>
          </w:p>
          <w:p w14:paraId="3BA84918" w14:textId="54AEC67F" w:rsidR="00445435" w:rsidRDefault="002C172C" w:rsidP="00A41C45">
            <w:pPr>
              <w:contextualSpacing/>
            </w:pPr>
            <w:r>
              <w:t>PubYr – Article’s publication year</w:t>
            </w:r>
          </w:p>
        </w:tc>
      </w:tr>
    </w:tbl>
    <w:p w14:paraId="1161F1B6" w14:textId="7F5FD931" w:rsidR="00237D66" w:rsidRDefault="00237D66" w:rsidP="00A41C45">
      <w:pPr>
        <w:contextualSpacing/>
      </w:pPr>
    </w:p>
    <w:p w14:paraId="64E6EAF5" w14:textId="0A63B4A1" w:rsidR="00D30B18" w:rsidRDefault="00D30B18" w:rsidP="00A41C45">
      <w:pPr>
        <w:contextualSpacing/>
      </w:pPr>
      <w:r>
        <w:t>Comments:</w:t>
      </w:r>
    </w:p>
    <w:p w14:paraId="0197934F" w14:textId="65F2DE7B" w:rsidR="00D30B18" w:rsidRDefault="00D30B18" w:rsidP="00A41C45">
      <w:pPr>
        <w:contextualSpacing/>
      </w:pPr>
      <w:r w:rsidRPr="00D0717E">
        <w:rPr>
          <w:b/>
          <w:bCs/>
        </w:rPr>
        <w:t>Line 1:</w:t>
      </w:r>
      <w:r>
        <w:t xml:space="preserve"> Import PySpark functions</w:t>
      </w:r>
    </w:p>
    <w:p w14:paraId="6D0921A5" w14:textId="17AF10B8" w:rsidR="008B57FF" w:rsidRDefault="008B57FF" w:rsidP="00A41C45">
      <w:pPr>
        <w:contextualSpacing/>
      </w:pPr>
      <w:r w:rsidRPr="00D0717E">
        <w:rPr>
          <w:b/>
          <w:bCs/>
        </w:rPr>
        <w:t>Lines 2 – 3:</w:t>
      </w:r>
      <w:r>
        <w:t xml:space="preserve"> Define </w:t>
      </w:r>
      <w:r w:rsidR="003E4383">
        <w:t>original dataframes.</w:t>
      </w:r>
    </w:p>
    <w:p w14:paraId="3B5C2E36" w14:textId="2D870C08" w:rsidR="003E4383" w:rsidRDefault="003E4383" w:rsidP="00A41C45">
      <w:pPr>
        <w:contextualSpacing/>
      </w:pPr>
      <w:r w:rsidRPr="00D0717E">
        <w:rPr>
          <w:b/>
          <w:bCs/>
        </w:rPr>
        <w:t>Line</w:t>
      </w:r>
      <w:r w:rsidR="007C741E" w:rsidRPr="00D0717E">
        <w:rPr>
          <w:b/>
          <w:bCs/>
        </w:rPr>
        <w:t>s</w:t>
      </w:r>
      <w:r w:rsidRPr="00D0717E">
        <w:rPr>
          <w:b/>
          <w:bCs/>
        </w:rPr>
        <w:t xml:space="preserve"> 4 </w:t>
      </w:r>
      <w:r w:rsidR="007C741E" w:rsidRPr="00D0717E">
        <w:rPr>
          <w:b/>
          <w:bCs/>
        </w:rPr>
        <w:t>–</w:t>
      </w:r>
      <w:r w:rsidRPr="00D0717E">
        <w:rPr>
          <w:b/>
          <w:bCs/>
        </w:rPr>
        <w:t xml:space="preserve"> </w:t>
      </w:r>
      <w:r w:rsidR="007C741E" w:rsidRPr="00D0717E">
        <w:rPr>
          <w:b/>
          <w:bCs/>
        </w:rPr>
        <w:t>13:</w:t>
      </w:r>
      <w:r w:rsidR="007C741E">
        <w:t xml:space="preserve"> </w:t>
      </w:r>
      <w:r w:rsidR="005265EA">
        <w:t xml:space="preserve">Aggregate NIH RePORTER </w:t>
      </w:r>
      <w:r w:rsidR="00717E97">
        <w:t xml:space="preserve">PUBLINK </w:t>
      </w:r>
      <w:r w:rsidR="005265EA">
        <w:t xml:space="preserve">dataframes </w:t>
      </w:r>
      <w:r w:rsidR="007D32DA">
        <w:t xml:space="preserve">for years </w:t>
      </w:r>
      <w:r w:rsidR="00D74A9E">
        <w:t>2009 – 2019.</w:t>
      </w:r>
    </w:p>
    <w:p w14:paraId="6A638AE7" w14:textId="135EFBE3" w:rsidR="00D74A9E" w:rsidRDefault="00D74A9E" w:rsidP="00A41C45">
      <w:pPr>
        <w:contextualSpacing/>
      </w:pPr>
      <w:r w:rsidRPr="00D0717E">
        <w:rPr>
          <w:b/>
          <w:bCs/>
        </w:rPr>
        <w:t>Line 14:</w:t>
      </w:r>
      <w:r>
        <w:t xml:space="preserve"> Abbreviate project numbers </w:t>
      </w:r>
      <w:r w:rsidR="00605C58">
        <w:t>to the format compatible with other datasets.</w:t>
      </w:r>
    </w:p>
    <w:p w14:paraId="030A8AAD" w14:textId="1D3E73C8" w:rsidR="00605C58" w:rsidRDefault="009C094E" w:rsidP="00A41C45">
      <w:pPr>
        <w:contextualSpacing/>
      </w:pPr>
      <w:r w:rsidRPr="00D0717E">
        <w:rPr>
          <w:b/>
          <w:bCs/>
        </w:rPr>
        <w:t>Line 15:</w:t>
      </w:r>
      <w:r>
        <w:t xml:space="preserve"> Remove duplicative rows created as a result of </w:t>
      </w:r>
      <w:r w:rsidR="00CE1663">
        <w:t>previous step</w:t>
      </w:r>
      <w:r w:rsidR="003E5E7A">
        <w:t xml:space="preserve"> (e.g., </w:t>
      </w:r>
      <w:r w:rsidR="002D2EC4">
        <w:t xml:space="preserve">for </w:t>
      </w:r>
      <w:r w:rsidR="003E5E7A">
        <w:t>R41, R42, R43, and R44</w:t>
      </w:r>
      <w:r w:rsidR="002D2EC4">
        <w:t xml:space="preserve"> activity types).</w:t>
      </w:r>
    </w:p>
    <w:p w14:paraId="4566F975" w14:textId="51C47F0F" w:rsidR="002105FE" w:rsidRDefault="002105FE" w:rsidP="00A41C45">
      <w:pPr>
        <w:contextualSpacing/>
      </w:pPr>
      <w:r w:rsidRPr="00D0717E">
        <w:rPr>
          <w:b/>
          <w:bCs/>
        </w:rPr>
        <w:t>Lines 16 – 1</w:t>
      </w:r>
      <w:r w:rsidR="00003A4B" w:rsidRPr="00D0717E">
        <w:rPr>
          <w:b/>
          <w:bCs/>
        </w:rPr>
        <w:t>9</w:t>
      </w:r>
      <w:r w:rsidRPr="00D0717E">
        <w:rPr>
          <w:b/>
          <w:bCs/>
        </w:rPr>
        <w:t>:</w:t>
      </w:r>
      <w:r>
        <w:t xml:space="preserve"> </w:t>
      </w:r>
      <w:r w:rsidR="00FB5C60">
        <w:t xml:space="preserve">Join with the RJD1 dataframe to add </w:t>
      </w:r>
      <w:r w:rsidR="00AB5DBF">
        <w:t xml:space="preserve">“PubYr” column defining publication years for </w:t>
      </w:r>
      <w:r w:rsidR="00003A4B">
        <w:t>all listed PMIDs.</w:t>
      </w:r>
    </w:p>
    <w:p w14:paraId="4FE171E9" w14:textId="77777777" w:rsidR="00291E3D" w:rsidRDefault="00291E3D" w:rsidP="00A41C45">
      <w:pPr>
        <w:contextualSpacing/>
      </w:pPr>
    </w:p>
    <w:p w14:paraId="1340B521" w14:textId="0EF06F6D" w:rsidR="00A41BF1" w:rsidRPr="003E79C9" w:rsidRDefault="00291E3D" w:rsidP="00A41C45">
      <w:pPr>
        <w:contextualSpacing/>
        <w:rPr>
          <w:b/>
          <w:bCs/>
        </w:rPr>
      </w:pPr>
      <w:r w:rsidRPr="003E79C9">
        <w:rPr>
          <w:b/>
          <w:bCs/>
        </w:rPr>
        <w:t>PRE_RJD5:</w:t>
      </w:r>
    </w:p>
    <w:p w14:paraId="1D3DA100" w14:textId="377FC039" w:rsidR="00962CC2" w:rsidRDefault="00962CC2" w:rsidP="00A41C45">
      <w:pPr>
        <w:contextualSpacing/>
      </w:pPr>
      <w:r>
        <w:t xml:space="preserve">This module </w:t>
      </w:r>
      <w:r w:rsidR="00257A29">
        <w:t>calculates the investigator-attributed share of funding for multi-PI and/or multi-project awards</w:t>
      </w:r>
      <w:r w:rsidR="00095F73">
        <w:t>. Some</w:t>
      </w:r>
      <w:r w:rsidR="00095F73" w:rsidRPr="00884A7A">
        <w:t xml:space="preserve"> </w:t>
      </w:r>
      <w:r w:rsidR="00095F73">
        <w:t>additional</w:t>
      </w:r>
      <w:r w:rsidR="00095F73" w:rsidRPr="00884A7A">
        <w:t xml:space="preserve"> investigator categories have been created based on the analysis of the PRE_RJD5 </w:t>
      </w:r>
      <w:r w:rsidR="00D14392">
        <w:t xml:space="preserve">investigator </w:t>
      </w:r>
      <w:r w:rsidR="00095F73">
        <w:t xml:space="preserve">funding </w:t>
      </w:r>
      <w:r w:rsidR="00095F73" w:rsidRPr="00884A7A">
        <w:t>data.</w:t>
      </w:r>
    </w:p>
    <w:p w14:paraId="51BBE5D1" w14:textId="77777777" w:rsidR="002A0689" w:rsidRDefault="002A0689" w:rsidP="00A41C45">
      <w:pPr>
        <w:contextualSpacing/>
      </w:pPr>
    </w:p>
    <w:p w14:paraId="6EE38265" w14:textId="306C5F2A" w:rsidR="00291E3D" w:rsidRDefault="008528FF" w:rsidP="00A41C45">
      <w:pPr>
        <w:contextualSpacing/>
      </w:pPr>
      <w:r>
        <w:t>Input dataset: RawInvFundingBy</w:t>
      </w:r>
      <w:r w:rsidR="00DA1552">
        <w:t>GrantAndYear</w:t>
      </w:r>
    </w:p>
    <w:p w14:paraId="78564D5B" w14:textId="75548948" w:rsidR="00F64A79" w:rsidRDefault="00610B72" w:rsidP="00A41C45">
      <w:pPr>
        <w:contextualSpacing/>
      </w:pPr>
      <w:r>
        <w:t>Downstream</w:t>
      </w:r>
      <w:r w:rsidR="00353EDE">
        <w:t xml:space="preserve"> </w:t>
      </w:r>
      <w:r w:rsidR="004837DC">
        <w:t>data</w:t>
      </w:r>
      <w:r w:rsidR="009D30EA">
        <w:t>s</w:t>
      </w:r>
      <w:r w:rsidR="00A87B91">
        <w:t>e</w:t>
      </w:r>
      <w:r w:rsidR="009D30EA">
        <w:t>t</w:t>
      </w:r>
      <w:r w:rsidR="00353EDE">
        <w:t>: RJD5 (</w:t>
      </w:r>
      <w:r w:rsidR="00E76A53">
        <w:t>assembled</w:t>
      </w:r>
      <w:r w:rsidR="001140B1">
        <w:t xml:space="preserve"> and curated</w:t>
      </w:r>
      <w:r w:rsidR="00E76A53">
        <w:t xml:space="preserve"> according to analyzed award categories</w:t>
      </w:r>
      <w:r w:rsidR="0084640E">
        <w:t>)</w:t>
      </w:r>
    </w:p>
    <w:p w14:paraId="4066D56C" w14:textId="77777777" w:rsidR="0084640E" w:rsidRDefault="0084640E" w:rsidP="00A41C45">
      <w:pPr>
        <w:contextualSpacing/>
      </w:pPr>
    </w:p>
    <w:tbl>
      <w:tblPr>
        <w:tblStyle w:val="TableGrid"/>
        <w:tblW w:w="0" w:type="auto"/>
        <w:tblLook w:val="04A0" w:firstRow="1" w:lastRow="0" w:firstColumn="1" w:lastColumn="0" w:noHBand="0" w:noVBand="1"/>
      </w:tblPr>
      <w:tblGrid>
        <w:gridCol w:w="7195"/>
        <w:gridCol w:w="3595"/>
      </w:tblGrid>
      <w:tr w:rsidR="00B56AF6" w14:paraId="3A0D4FE1" w14:textId="77777777" w:rsidTr="003E6769">
        <w:tc>
          <w:tcPr>
            <w:tcW w:w="7195" w:type="dxa"/>
          </w:tcPr>
          <w:p w14:paraId="7F341A32" w14:textId="287B0A94" w:rsidR="00B56AF6" w:rsidRPr="00610B72" w:rsidRDefault="00B56AF6" w:rsidP="00A41C45">
            <w:pPr>
              <w:contextualSpacing/>
              <w:rPr>
                <w:b/>
                <w:bCs/>
              </w:rPr>
            </w:pPr>
            <w:r w:rsidRPr="00610B72">
              <w:rPr>
                <w:b/>
                <w:bCs/>
              </w:rPr>
              <w:t>Input columns:</w:t>
            </w:r>
          </w:p>
        </w:tc>
        <w:tc>
          <w:tcPr>
            <w:tcW w:w="3595" w:type="dxa"/>
          </w:tcPr>
          <w:p w14:paraId="0CDDF504" w14:textId="06CF2DCE" w:rsidR="00B56AF6" w:rsidRPr="00610B72" w:rsidRDefault="00B56AF6" w:rsidP="00A41C45">
            <w:pPr>
              <w:contextualSpacing/>
              <w:rPr>
                <w:b/>
                <w:bCs/>
              </w:rPr>
            </w:pPr>
            <w:r w:rsidRPr="00610B72">
              <w:rPr>
                <w:b/>
                <w:bCs/>
              </w:rPr>
              <w:t>Output columns:</w:t>
            </w:r>
          </w:p>
        </w:tc>
      </w:tr>
      <w:tr w:rsidR="00B56AF6" w14:paraId="163BD686" w14:textId="77777777" w:rsidTr="003E6769">
        <w:tc>
          <w:tcPr>
            <w:tcW w:w="7195" w:type="dxa"/>
          </w:tcPr>
          <w:p w14:paraId="13F8BB15" w14:textId="211D3191" w:rsidR="00610B72" w:rsidRPr="00610B72" w:rsidRDefault="00610B72" w:rsidP="007F00F6">
            <w:pPr>
              <w:contextualSpacing/>
              <w:rPr>
                <w:b/>
                <w:bCs/>
                <w:i/>
                <w:iCs/>
              </w:rPr>
            </w:pPr>
            <w:r w:rsidRPr="00610B72">
              <w:rPr>
                <w:b/>
                <w:bCs/>
                <w:i/>
                <w:iCs/>
              </w:rPr>
              <w:lastRenderedPageBreak/>
              <w:t>RawInvFundingByGrantAndYear</w:t>
            </w:r>
            <w:r w:rsidRPr="00610B72">
              <w:rPr>
                <w:b/>
                <w:bCs/>
                <w:i/>
                <w:iCs/>
              </w:rPr>
              <w:t>:</w:t>
            </w:r>
          </w:p>
          <w:p w14:paraId="697EBDAC" w14:textId="38E3BDE5" w:rsidR="007F00F6" w:rsidRDefault="007F00F6" w:rsidP="007F00F6">
            <w:pPr>
              <w:contextualSpacing/>
            </w:pPr>
            <w:r>
              <w:t>G1 – Investigator’s cohort designation</w:t>
            </w:r>
          </w:p>
          <w:p w14:paraId="3E3F50AB" w14:textId="77777777" w:rsidR="007F00F6" w:rsidRDefault="007F00F6" w:rsidP="007F00F6">
            <w:pPr>
              <w:contextualSpacing/>
            </w:pPr>
            <w:r>
              <w:t>Count – Column intended for counting rows in groups</w:t>
            </w:r>
          </w:p>
          <w:p w14:paraId="1E067A27" w14:textId="77777777" w:rsidR="007F00F6" w:rsidRDefault="007F00F6" w:rsidP="007F00F6">
            <w:pPr>
              <w:contextualSpacing/>
            </w:pPr>
            <w:r>
              <w:t>Appl_Type – Application type</w:t>
            </w:r>
          </w:p>
          <w:p w14:paraId="7988EF53" w14:textId="77777777" w:rsidR="007F00F6" w:rsidRDefault="007F00F6" w:rsidP="007F00F6">
            <w:pPr>
              <w:contextualSpacing/>
            </w:pPr>
            <w:r>
              <w:t>Grant_Num – Award number</w:t>
            </w:r>
          </w:p>
          <w:p w14:paraId="15523618" w14:textId="77777777" w:rsidR="007F00F6" w:rsidRDefault="007F00F6" w:rsidP="007F00F6">
            <w:pPr>
              <w:contextualSpacing/>
            </w:pPr>
            <w:r>
              <w:t>Full_Gr_Num – Full grant number</w:t>
            </w:r>
          </w:p>
          <w:p w14:paraId="0DF202C6" w14:textId="77777777" w:rsidR="007F00F6" w:rsidRDefault="007F00F6" w:rsidP="007F00F6">
            <w:pPr>
              <w:contextualSpacing/>
            </w:pPr>
            <w:r>
              <w:t>Sub_Proj_ID – Identification number of the subproject (if any)</w:t>
            </w:r>
          </w:p>
          <w:p w14:paraId="1861276B" w14:textId="77777777" w:rsidR="007F00F6" w:rsidRDefault="007F00F6" w:rsidP="007F00F6">
            <w:pPr>
              <w:contextualSpacing/>
            </w:pPr>
            <w:r>
              <w:t>FY – Funded fiscal year</w:t>
            </w:r>
          </w:p>
          <w:p w14:paraId="62320444" w14:textId="77777777" w:rsidR="007F00F6" w:rsidRDefault="007F00F6" w:rsidP="007F00F6">
            <w:pPr>
              <w:contextualSpacing/>
            </w:pPr>
            <w:r>
              <w:t>Support_YR – Award’s support year</w:t>
            </w:r>
          </w:p>
          <w:p w14:paraId="33DAA116" w14:textId="77777777" w:rsidR="007F00F6" w:rsidRDefault="007F00F6" w:rsidP="007F00F6">
            <w:pPr>
              <w:contextualSpacing/>
            </w:pPr>
            <w:r>
              <w:t>Proj_PIID – Identification number of the investigator</w:t>
            </w:r>
          </w:p>
          <w:p w14:paraId="6562908C" w14:textId="77777777" w:rsidR="007F00F6" w:rsidRDefault="007F00F6" w:rsidP="007F00F6">
            <w:pPr>
              <w:contextualSpacing/>
            </w:pPr>
            <w:r>
              <w:t>Proj_PI_Full_Name – Full name of the investigator</w:t>
            </w:r>
          </w:p>
          <w:p w14:paraId="1150369C" w14:textId="6E540468" w:rsidR="007F00F6" w:rsidRDefault="007F00F6" w:rsidP="007F00F6">
            <w:pPr>
              <w:contextualSpacing/>
            </w:pPr>
            <w:r>
              <w:t xml:space="preserve">Proj_Num – In multi-project awards, project code identifying a component as a research project </w:t>
            </w:r>
            <w:r w:rsidR="008C4478">
              <w:t>(</w:t>
            </w:r>
            <w:r>
              <w:t>p1, p2, etc), or a core (C).</w:t>
            </w:r>
          </w:p>
          <w:p w14:paraId="4D4BB9CA" w14:textId="77777777" w:rsidR="007F00F6" w:rsidRDefault="007F00F6" w:rsidP="007F00F6">
            <w:pPr>
              <w:contextualSpacing/>
            </w:pPr>
            <w:r>
              <w:t>Proj_PI_Org – Affiliation of the investigator</w:t>
            </w:r>
          </w:p>
          <w:p w14:paraId="6D236048" w14:textId="77777777" w:rsidR="007F00F6" w:rsidRDefault="007F00F6" w:rsidP="007F00F6">
            <w:pPr>
              <w:contextualSpacing/>
            </w:pPr>
            <w:r>
              <w:t>TC – Total cost attributed to the subproject</w:t>
            </w:r>
          </w:p>
          <w:p w14:paraId="2BBE31C6" w14:textId="0131AB90" w:rsidR="00B56AF6" w:rsidRDefault="007F00F6" w:rsidP="007F00F6">
            <w:pPr>
              <w:contextualSpacing/>
            </w:pPr>
            <w:r>
              <w:t>Title – Title of the subproject (or project in single component grants)</w:t>
            </w:r>
          </w:p>
        </w:tc>
        <w:tc>
          <w:tcPr>
            <w:tcW w:w="3595" w:type="dxa"/>
          </w:tcPr>
          <w:p w14:paraId="18C9B5E0" w14:textId="1C2F4D4F" w:rsidR="00B06907" w:rsidRPr="00B06907" w:rsidRDefault="00B06907" w:rsidP="00FC38F9">
            <w:pPr>
              <w:contextualSpacing/>
              <w:rPr>
                <w:b/>
                <w:bCs/>
                <w:i/>
                <w:iCs/>
              </w:rPr>
            </w:pPr>
            <w:r w:rsidRPr="00B06907">
              <w:rPr>
                <w:b/>
                <w:bCs/>
                <w:i/>
                <w:iCs/>
              </w:rPr>
              <w:t>PRE_RJD5:</w:t>
            </w:r>
          </w:p>
          <w:p w14:paraId="5AE282EE" w14:textId="334FD5CC" w:rsidR="00FC38F9" w:rsidRDefault="00FC38F9" w:rsidP="00FC38F9">
            <w:pPr>
              <w:contextualSpacing/>
            </w:pPr>
            <w:r>
              <w:t>G1 – Investigator’s cohort designation</w:t>
            </w:r>
          </w:p>
          <w:p w14:paraId="3EC5BC34" w14:textId="77777777" w:rsidR="00FC38F9" w:rsidRDefault="00FC38F9" w:rsidP="00FC38F9">
            <w:pPr>
              <w:contextualSpacing/>
            </w:pPr>
            <w:r>
              <w:t>FY – Funded fiscal year</w:t>
            </w:r>
          </w:p>
          <w:p w14:paraId="42D1E544" w14:textId="77777777" w:rsidR="00FC38F9" w:rsidRDefault="00FC38F9" w:rsidP="00FC38F9">
            <w:pPr>
              <w:contextualSpacing/>
            </w:pPr>
            <w:r>
              <w:t>Grant_Num – Award number</w:t>
            </w:r>
          </w:p>
          <w:p w14:paraId="09553B65" w14:textId="77777777" w:rsidR="00FC38F9" w:rsidRDefault="00FC38F9" w:rsidP="00FC38F9">
            <w:pPr>
              <w:contextualSpacing/>
            </w:pPr>
            <w:r>
              <w:t>Proj_PIID – Identification number of the investigator</w:t>
            </w:r>
          </w:p>
          <w:p w14:paraId="25D4556E" w14:textId="77777777" w:rsidR="00FC38F9" w:rsidRDefault="00FC38F9" w:rsidP="00FC38F9">
            <w:pPr>
              <w:contextualSpacing/>
            </w:pPr>
            <w:r>
              <w:t>Proj_PI_Last_Name – Last name of the investigator</w:t>
            </w:r>
          </w:p>
          <w:p w14:paraId="5DDE183A" w14:textId="742E67C5" w:rsidR="00FC38F9" w:rsidRDefault="00FC38F9" w:rsidP="00FC38F9">
            <w:pPr>
              <w:contextualSpacing/>
            </w:pPr>
            <w:r>
              <w:t xml:space="preserve">Invr_TC_FR – Total cost paid by the award listed in column “Grant_Num” </w:t>
            </w:r>
            <w:r w:rsidR="004E7D6F">
              <w:t xml:space="preserve">entry </w:t>
            </w:r>
            <w:r w:rsidR="00B06907">
              <w:t xml:space="preserve">is </w:t>
            </w:r>
            <w:r>
              <w:t xml:space="preserve">attributed to </w:t>
            </w:r>
            <w:r w:rsidR="00B06907">
              <w:t>one</w:t>
            </w:r>
            <w:r>
              <w:t xml:space="preserve"> investigator for </w:t>
            </w:r>
            <w:r w:rsidR="004E7D6F">
              <w:t>one</w:t>
            </w:r>
            <w:r>
              <w:t xml:space="preserve"> year</w:t>
            </w:r>
          </w:p>
          <w:p w14:paraId="3A8833E6" w14:textId="77777777" w:rsidR="00B56AF6" w:rsidRDefault="00B56AF6" w:rsidP="00A41C45">
            <w:pPr>
              <w:contextualSpacing/>
            </w:pPr>
          </w:p>
        </w:tc>
      </w:tr>
    </w:tbl>
    <w:p w14:paraId="0CB711EB" w14:textId="77777777" w:rsidR="00F64A79" w:rsidRDefault="00F64A79" w:rsidP="00A41C45">
      <w:pPr>
        <w:contextualSpacing/>
      </w:pPr>
    </w:p>
    <w:p w14:paraId="636F137E" w14:textId="21E29692" w:rsidR="002562D8" w:rsidRDefault="002562D8" w:rsidP="00A41C45">
      <w:pPr>
        <w:contextualSpacing/>
      </w:pPr>
      <w:r>
        <w:t>Comments:</w:t>
      </w:r>
    </w:p>
    <w:p w14:paraId="04766F20" w14:textId="77777777" w:rsidR="00A37E43" w:rsidRDefault="00A37E43" w:rsidP="00A37E43">
      <w:pPr>
        <w:contextualSpacing/>
      </w:pPr>
      <w:r w:rsidRPr="009C3BFB">
        <w:rPr>
          <w:b/>
          <w:bCs/>
        </w:rPr>
        <w:t>Line 1:</w:t>
      </w:r>
      <w:r>
        <w:t xml:space="preserve"> Import PySpark functions</w:t>
      </w:r>
    </w:p>
    <w:p w14:paraId="4E91C7C3" w14:textId="77777777" w:rsidR="00A37E43" w:rsidRDefault="00A37E43" w:rsidP="00A37E43">
      <w:pPr>
        <w:contextualSpacing/>
      </w:pPr>
      <w:r w:rsidRPr="009C3BFB">
        <w:rPr>
          <w:b/>
          <w:bCs/>
        </w:rPr>
        <w:t>Lines 2 – 3:</w:t>
      </w:r>
      <w:r>
        <w:t xml:space="preserve"> Define original dataframes.</w:t>
      </w:r>
    </w:p>
    <w:p w14:paraId="2240464B" w14:textId="091927C6" w:rsidR="00291E3D" w:rsidRDefault="004A3AA3" w:rsidP="00A41C45">
      <w:pPr>
        <w:contextualSpacing/>
      </w:pPr>
      <w:r>
        <w:rPr>
          <w:b/>
          <w:bCs/>
        </w:rPr>
        <w:t>L</w:t>
      </w:r>
      <w:r w:rsidR="00A35714" w:rsidRPr="009C3BFB">
        <w:rPr>
          <w:b/>
          <w:bCs/>
        </w:rPr>
        <w:t>ine 4:</w:t>
      </w:r>
      <w:r w:rsidR="00A35714" w:rsidRPr="00A35714">
        <w:t xml:space="preserve"> Calculate the number of co-leaders in each SPORE project per grant per year. For P01s, there will be just one PI per project. These numbers will be shown in column SUM_Count. This counting is achieved by aggregating dataframe by Proj_Num , that shows designations “p1”, “p2”, etc. for projects and “C” for cores of multi-project grants. For single-project grants the designation in column Proj_Num is always “p1”. This operation will provide correct count of project co-PIs in column “SUM_Count”, but the total cost for each project will be multiplied by the number of co-PIs.</w:t>
      </w:r>
      <w:r w:rsidR="00A35714" w:rsidRPr="00A35714">
        <w:br/>
      </w:r>
      <w:r w:rsidR="00F51068" w:rsidRPr="00F51068">
        <w:rPr>
          <w:b/>
          <w:bCs/>
        </w:rPr>
        <w:t>L</w:t>
      </w:r>
      <w:r w:rsidR="00A35714" w:rsidRPr="00F51068">
        <w:rPr>
          <w:b/>
          <w:bCs/>
        </w:rPr>
        <w:t>ines 5 - 10:</w:t>
      </w:r>
      <w:r w:rsidR="00A35714" w:rsidRPr="00A35714">
        <w:t xml:space="preserve"> Transform the Array columns into String columns.</w:t>
      </w:r>
      <w:r w:rsidR="00A35714" w:rsidRPr="00A35714">
        <w:br/>
      </w:r>
      <w:r w:rsidR="00B27FA2" w:rsidRPr="00A8305F">
        <w:rPr>
          <w:b/>
          <w:bCs/>
        </w:rPr>
        <w:t>L</w:t>
      </w:r>
      <w:r w:rsidR="00A35714" w:rsidRPr="00A8305F">
        <w:rPr>
          <w:b/>
          <w:bCs/>
        </w:rPr>
        <w:t>ine 11:</w:t>
      </w:r>
      <w:r w:rsidR="00A35714" w:rsidRPr="00A35714">
        <w:t xml:space="preserve"> Remove all rows that contain data for COREs and rename this dataframe as df1. Data for COREs will be placed into a separate dataframe in the next step. Different transformation algorithms will be performed for each dataframe.</w:t>
      </w:r>
      <w:r w:rsidR="00A35714" w:rsidRPr="00A35714">
        <w:br/>
      </w:r>
      <w:r w:rsidR="00B27FA2" w:rsidRPr="00A8305F">
        <w:rPr>
          <w:b/>
          <w:bCs/>
        </w:rPr>
        <w:t>L</w:t>
      </w:r>
      <w:r w:rsidR="00A35714" w:rsidRPr="00A8305F">
        <w:rPr>
          <w:b/>
          <w:bCs/>
        </w:rPr>
        <w:t>ine 12:</w:t>
      </w:r>
      <w:r w:rsidR="00A35714" w:rsidRPr="00A35714">
        <w:t xml:space="preserve"> Remove all rows that do not contain data for COREs and rename this dataframe as df2. Data for non-COREs (projects) was placed into a separate dataframe in the previous step. Each dataframe will have different transformation algorithms.</w:t>
      </w:r>
      <w:r w:rsidR="00A35714" w:rsidRPr="00A35714">
        <w:br/>
      </w:r>
      <w:r w:rsidR="00B27FA2" w:rsidRPr="00A8305F">
        <w:rPr>
          <w:b/>
          <w:bCs/>
        </w:rPr>
        <w:t>L</w:t>
      </w:r>
      <w:r w:rsidR="00A35714" w:rsidRPr="00A8305F">
        <w:rPr>
          <w:b/>
          <w:bCs/>
        </w:rPr>
        <w:t>ine 13:</w:t>
      </w:r>
      <w:r w:rsidR="00A35714" w:rsidRPr="00A35714">
        <w:t xml:space="preserve"> Divide TC for each row by the number of rows with identical Sub_Proj_IDs. This operation will re-create the original TC for each project as per step 3.</w:t>
      </w:r>
      <w:r w:rsidR="00A35714" w:rsidRPr="00A35714">
        <w:br/>
      </w:r>
      <w:r w:rsidR="00B27FA2" w:rsidRPr="00A8305F">
        <w:rPr>
          <w:b/>
          <w:bCs/>
        </w:rPr>
        <w:t>L</w:t>
      </w:r>
      <w:r w:rsidR="00A35714" w:rsidRPr="00A8305F">
        <w:rPr>
          <w:b/>
          <w:bCs/>
        </w:rPr>
        <w:t>ine 14:</w:t>
      </w:r>
      <w:r w:rsidR="00A35714" w:rsidRPr="00A35714">
        <w:t xml:space="preserve"> Create df3 from df1 with additional column PJperGr_Count that will show the number of projects per grant.</w:t>
      </w:r>
      <w:r w:rsidR="00A35714" w:rsidRPr="00A35714">
        <w:br/>
      </w:r>
      <w:r w:rsidR="00B27FA2" w:rsidRPr="00A8305F">
        <w:rPr>
          <w:b/>
          <w:bCs/>
        </w:rPr>
        <w:t>L</w:t>
      </w:r>
      <w:r w:rsidR="00A35714" w:rsidRPr="00A8305F">
        <w:rPr>
          <w:b/>
          <w:bCs/>
        </w:rPr>
        <w:t>ine 15:</w:t>
      </w:r>
      <w:r w:rsidR="00A35714" w:rsidRPr="00A35714">
        <w:t xml:space="preserve"> Calculate the number of projects in each grant, each year separately in column SUM_PJperGr_Count.</w:t>
      </w:r>
      <w:r w:rsidR="00A35714" w:rsidRPr="00A35714">
        <w:br/>
      </w:r>
      <w:r w:rsidR="00B27FA2" w:rsidRPr="00A8305F">
        <w:rPr>
          <w:b/>
          <w:bCs/>
        </w:rPr>
        <w:t>L</w:t>
      </w:r>
      <w:r w:rsidR="00A35714" w:rsidRPr="00A8305F">
        <w:rPr>
          <w:b/>
          <w:bCs/>
        </w:rPr>
        <w:t>ines 16 - 18:</w:t>
      </w:r>
      <w:r w:rsidR="00A35714" w:rsidRPr="00A35714">
        <w:t xml:space="preserve"> Rename columns G1, FY, and Full_Gr_Num to avoid having identical column names in preparation for joining df2 and df3.</w:t>
      </w:r>
      <w:r w:rsidR="00A35714" w:rsidRPr="00A35714">
        <w:br/>
      </w:r>
      <w:r w:rsidR="00B27FA2" w:rsidRPr="00A8305F">
        <w:rPr>
          <w:b/>
          <w:bCs/>
        </w:rPr>
        <w:t>L</w:t>
      </w:r>
      <w:r w:rsidR="00A35714" w:rsidRPr="00A8305F">
        <w:rPr>
          <w:b/>
          <w:bCs/>
        </w:rPr>
        <w:t>ine 19:</w:t>
      </w:r>
      <w:r w:rsidR="00A35714" w:rsidRPr="00A35714">
        <w:t xml:space="preserve"> Select columns "G1","FY","Proj_Num","Full_Gr_Num","SUM_PJorCORE_TC" in df 2 preparation for joining df2 and df3.</w:t>
      </w:r>
      <w:r w:rsidR="00A35714" w:rsidRPr="00A35714">
        <w:br/>
      </w:r>
      <w:r w:rsidR="00B27FA2" w:rsidRPr="00A8305F">
        <w:rPr>
          <w:b/>
          <w:bCs/>
        </w:rPr>
        <w:t>L</w:t>
      </w:r>
      <w:r w:rsidR="00A35714" w:rsidRPr="00A8305F">
        <w:rPr>
          <w:b/>
          <w:bCs/>
        </w:rPr>
        <w:t>ine 20:</w:t>
      </w:r>
      <w:r w:rsidR="00A35714" w:rsidRPr="00A35714">
        <w:t xml:space="preserve"> Join the df2 &amp; df3 to obtain fractional (per project) values for COREs total cost in later steps.</w:t>
      </w:r>
      <w:r w:rsidR="00A35714" w:rsidRPr="00A35714">
        <w:br/>
      </w:r>
      <w:r w:rsidR="00B27FA2" w:rsidRPr="00A8305F">
        <w:rPr>
          <w:b/>
          <w:bCs/>
        </w:rPr>
        <w:lastRenderedPageBreak/>
        <w:t>L</w:t>
      </w:r>
      <w:r w:rsidR="00A35714" w:rsidRPr="00A8305F">
        <w:rPr>
          <w:b/>
          <w:bCs/>
        </w:rPr>
        <w:t>ine 21:</w:t>
      </w:r>
      <w:r w:rsidR="00A35714" w:rsidRPr="00A35714">
        <w:t xml:space="preserve"> Calculate the fractional values for fractions of COREs TC attributed to each project for multi-project grants.</w:t>
      </w:r>
      <w:r w:rsidR="00A35714" w:rsidRPr="00A35714">
        <w:br/>
      </w:r>
      <w:r w:rsidR="00B27FA2" w:rsidRPr="00A8305F">
        <w:rPr>
          <w:b/>
          <w:bCs/>
        </w:rPr>
        <w:t>L</w:t>
      </w:r>
      <w:r w:rsidR="00A35714" w:rsidRPr="00A8305F">
        <w:rPr>
          <w:b/>
          <w:bCs/>
        </w:rPr>
        <w:t>ine 22:</w:t>
      </w:r>
      <w:r w:rsidR="00A35714" w:rsidRPr="00A35714">
        <w:t xml:space="preserve"> Select columns that are necessary for the next steps.</w:t>
      </w:r>
      <w:r w:rsidR="00A35714" w:rsidRPr="00A35714">
        <w:br/>
      </w:r>
      <w:r w:rsidR="00B27FA2" w:rsidRPr="00A8305F">
        <w:rPr>
          <w:b/>
          <w:bCs/>
        </w:rPr>
        <w:t>L</w:t>
      </w:r>
      <w:r w:rsidR="00A35714" w:rsidRPr="00A8305F">
        <w:rPr>
          <w:b/>
          <w:bCs/>
        </w:rPr>
        <w:t>ines 23 - 26:</w:t>
      </w:r>
      <w:r w:rsidR="00A35714" w:rsidRPr="00A35714">
        <w:t xml:space="preserve"> Rename columns in df2 in preparation for the next step to join with df1.</w:t>
      </w:r>
      <w:r w:rsidR="00A35714" w:rsidRPr="00A35714">
        <w:br/>
      </w:r>
      <w:r w:rsidR="00B27FA2" w:rsidRPr="00A8305F">
        <w:rPr>
          <w:b/>
          <w:bCs/>
        </w:rPr>
        <w:t>L</w:t>
      </w:r>
      <w:r w:rsidR="00A35714" w:rsidRPr="00A8305F">
        <w:rPr>
          <w:b/>
          <w:bCs/>
        </w:rPr>
        <w:t>ine 27:</w:t>
      </w:r>
      <w:r w:rsidR="00A35714" w:rsidRPr="00A35714">
        <w:t xml:space="preserve"> Select columns in df1 that are necessary for the next steps.</w:t>
      </w:r>
      <w:r w:rsidR="00A35714" w:rsidRPr="00A35714">
        <w:br/>
      </w:r>
      <w:r w:rsidR="00B27FA2" w:rsidRPr="00A8305F">
        <w:rPr>
          <w:b/>
          <w:bCs/>
        </w:rPr>
        <w:t>L</w:t>
      </w:r>
      <w:r w:rsidR="00A35714" w:rsidRPr="00A8305F">
        <w:rPr>
          <w:b/>
          <w:bCs/>
        </w:rPr>
        <w:t>ine 28:</w:t>
      </w:r>
      <w:r w:rsidR="00A35714" w:rsidRPr="00A35714">
        <w:t xml:space="preserve"> Join the df1 (PJ TC each year) &amp; df2 (combined COREs TC per PJ each year) to obtain fractional (per project) values for COREs total cost.</w:t>
      </w:r>
      <w:r w:rsidR="00A35714" w:rsidRPr="00A35714">
        <w:br/>
      </w:r>
      <w:r w:rsidR="00B27FA2" w:rsidRPr="00A8305F">
        <w:rPr>
          <w:b/>
          <w:bCs/>
        </w:rPr>
        <w:t>L</w:t>
      </w:r>
      <w:r w:rsidR="00A35714" w:rsidRPr="00A8305F">
        <w:rPr>
          <w:b/>
          <w:bCs/>
        </w:rPr>
        <w:t>ine 29:</w:t>
      </w:r>
      <w:r w:rsidR="00A35714" w:rsidRPr="00A35714">
        <w:t xml:space="preserve"> In preparation to creating sum of PJ_TC and TC_COREperPJ, substitute null values in column PplusC_TC for “0”s. This operation is relevant for award mechanisms without cores.</w:t>
      </w:r>
      <w:r w:rsidR="00A35714" w:rsidRPr="00A35714">
        <w:br/>
      </w:r>
      <w:r w:rsidR="00B27FA2" w:rsidRPr="00A8305F">
        <w:rPr>
          <w:b/>
          <w:bCs/>
        </w:rPr>
        <w:t>L</w:t>
      </w:r>
      <w:r w:rsidR="00A35714" w:rsidRPr="00A8305F">
        <w:rPr>
          <w:b/>
          <w:bCs/>
        </w:rPr>
        <w:t>ine 30:</w:t>
      </w:r>
      <w:r w:rsidR="00A35714" w:rsidRPr="00A35714">
        <w:t xml:space="preserve"> Sum of PJ_TC and TC_COREperPJ values in new column PplusC_TC.</w:t>
      </w:r>
      <w:r w:rsidR="00A35714" w:rsidRPr="00A35714">
        <w:br/>
      </w:r>
      <w:r w:rsidR="00DD4E37" w:rsidRPr="00A8305F">
        <w:rPr>
          <w:b/>
          <w:bCs/>
        </w:rPr>
        <w:t>L</w:t>
      </w:r>
      <w:r w:rsidR="00A35714" w:rsidRPr="00A8305F">
        <w:rPr>
          <w:b/>
          <w:bCs/>
        </w:rPr>
        <w:t>ine 31:</w:t>
      </w:r>
      <w:r w:rsidR="00A35714" w:rsidRPr="00A35714">
        <w:t xml:space="preserve"> Obtain TC values for each project (co)-PI funding by dividing PplusC_TC by SUM_Count.</w:t>
      </w:r>
      <w:r w:rsidR="00A35714" w:rsidRPr="00A35714">
        <w:br/>
      </w:r>
      <w:r w:rsidR="00DD4E37" w:rsidRPr="00A8305F">
        <w:rPr>
          <w:b/>
          <w:bCs/>
        </w:rPr>
        <w:t>L</w:t>
      </w:r>
      <w:r w:rsidR="00A35714" w:rsidRPr="00A8305F">
        <w:rPr>
          <w:b/>
          <w:bCs/>
        </w:rPr>
        <w:t>ine 32:</w:t>
      </w:r>
      <w:r w:rsidR="00A35714" w:rsidRPr="00A35714">
        <w:t xml:space="preserve"> Select columns in df1 that are necessary for the next steps.</w:t>
      </w:r>
      <w:r w:rsidR="00A35714" w:rsidRPr="00A35714">
        <w:br/>
      </w:r>
      <w:r w:rsidR="00DD4E37" w:rsidRPr="00A8305F">
        <w:rPr>
          <w:b/>
          <w:bCs/>
        </w:rPr>
        <w:t>L</w:t>
      </w:r>
      <w:r w:rsidR="00A35714" w:rsidRPr="00A8305F">
        <w:rPr>
          <w:b/>
          <w:bCs/>
        </w:rPr>
        <w:t>ine 33:</w:t>
      </w:r>
      <w:r w:rsidR="00A35714" w:rsidRPr="00A35714">
        <w:t xml:space="preserve"> Transform Proj_PIID_LIST column from String to Array In preparation to the next step explode transformation.</w:t>
      </w:r>
      <w:r w:rsidR="00A35714" w:rsidRPr="00A35714">
        <w:br/>
      </w:r>
      <w:r w:rsidR="00DD4E37" w:rsidRPr="00A8305F">
        <w:rPr>
          <w:b/>
          <w:bCs/>
        </w:rPr>
        <w:t>L</w:t>
      </w:r>
      <w:r w:rsidR="00A35714" w:rsidRPr="00A8305F">
        <w:rPr>
          <w:b/>
          <w:bCs/>
        </w:rPr>
        <w:t>ine 34:</w:t>
      </w:r>
      <w:r w:rsidR="00A35714" w:rsidRPr="00A35714">
        <w:t xml:space="preserve"> Explode Proj_PIID_LIST column to obtain unique record for each project co-PI in multi-PI projects/grants.</w:t>
      </w:r>
      <w:r w:rsidR="00A35714" w:rsidRPr="00A35714">
        <w:br/>
      </w:r>
      <w:r w:rsidR="00DD4E37" w:rsidRPr="00A8305F">
        <w:rPr>
          <w:b/>
          <w:bCs/>
        </w:rPr>
        <w:t>L</w:t>
      </w:r>
      <w:r w:rsidR="00A35714" w:rsidRPr="00A8305F">
        <w:rPr>
          <w:b/>
          <w:bCs/>
        </w:rPr>
        <w:t>ine 35:</w:t>
      </w:r>
      <w:r w:rsidR="00A35714" w:rsidRPr="00A35714">
        <w:t xml:space="preserve"> In preparation to re-adding PI last names to df1, (1) retain only columns in the original RawInvFundingByGrantAndYear df that are necessary for the merge/join step 38.</w:t>
      </w:r>
      <w:r w:rsidR="00A35714" w:rsidRPr="00A35714">
        <w:br/>
      </w:r>
      <w:r w:rsidR="00DD4E37" w:rsidRPr="00EC0F90">
        <w:rPr>
          <w:b/>
          <w:bCs/>
        </w:rPr>
        <w:t>L</w:t>
      </w:r>
      <w:r w:rsidR="00A35714" w:rsidRPr="00EC0F90">
        <w:rPr>
          <w:b/>
          <w:bCs/>
        </w:rPr>
        <w:t>ine 36:</w:t>
      </w:r>
      <w:r w:rsidR="00A35714" w:rsidRPr="00A35714">
        <w:t xml:space="preserve"> (2) Remove duplicative rows in df4. Do not use df4=df4.distinct() as it will retain duplicative PIIDs.</w:t>
      </w:r>
      <w:r w:rsidR="00A35714" w:rsidRPr="00A35714">
        <w:br/>
      </w:r>
      <w:r w:rsidR="00DD4E37" w:rsidRPr="00EC0F90">
        <w:rPr>
          <w:b/>
          <w:bCs/>
        </w:rPr>
        <w:t>L</w:t>
      </w:r>
      <w:r w:rsidR="00A35714" w:rsidRPr="00EC0F90">
        <w:rPr>
          <w:b/>
          <w:bCs/>
        </w:rPr>
        <w:t>ine 37:</w:t>
      </w:r>
      <w:r w:rsidR="00A35714" w:rsidRPr="00A35714">
        <w:t xml:space="preserve"> (3) Rename column Proj_PIID to perform join/merge at the next step.</w:t>
      </w:r>
      <w:r w:rsidR="00A35714" w:rsidRPr="00A35714">
        <w:br/>
      </w:r>
      <w:r w:rsidR="00DD4E37" w:rsidRPr="00EC0F90">
        <w:rPr>
          <w:b/>
          <w:bCs/>
        </w:rPr>
        <w:t>L</w:t>
      </w:r>
      <w:r w:rsidR="00A35714" w:rsidRPr="00EC0F90">
        <w:rPr>
          <w:b/>
          <w:bCs/>
        </w:rPr>
        <w:t>ine 38:</w:t>
      </w:r>
      <w:r w:rsidR="00A35714" w:rsidRPr="00A35714">
        <w:t xml:space="preserve"> Join the df1 &amp; df4 to add Project PIs names to the df1.</w:t>
      </w:r>
      <w:r w:rsidR="00A35714" w:rsidRPr="00A35714">
        <w:br/>
      </w:r>
      <w:r w:rsidR="00DD4E37" w:rsidRPr="00EC0F90">
        <w:rPr>
          <w:b/>
          <w:bCs/>
        </w:rPr>
        <w:t>L</w:t>
      </w:r>
      <w:r w:rsidR="00A35714" w:rsidRPr="00EC0F90">
        <w:rPr>
          <w:b/>
          <w:bCs/>
        </w:rPr>
        <w:t>ine 39:</w:t>
      </w:r>
      <w:r w:rsidR="00A35714" w:rsidRPr="00A35714">
        <w:t xml:space="preserve"> Remove unnecessary columns in df1.</w:t>
      </w:r>
      <w:r w:rsidR="00A35714" w:rsidRPr="00A35714">
        <w:br/>
      </w:r>
      <w:r w:rsidR="00DD4E37" w:rsidRPr="00EC0F90">
        <w:rPr>
          <w:b/>
          <w:bCs/>
        </w:rPr>
        <w:t>L</w:t>
      </w:r>
      <w:r w:rsidR="00A35714" w:rsidRPr="00EC0F90">
        <w:rPr>
          <w:b/>
          <w:bCs/>
        </w:rPr>
        <w:t>ine 40:</w:t>
      </w:r>
      <w:r w:rsidR="00A35714" w:rsidRPr="00A35714">
        <w:t xml:space="preserve"> Make all letters uppercase in column Proj_PI_Full_Name.</w:t>
      </w:r>
      <w:r w:rsidR="00A35714" w:rsidRPr="00A35714">
        <w:br/>
      </w:r>
      <w:r w:rsidR="00DD4E37" w:rsidRPr="00EC0F90">
        <w:rPr>
          <w:b/>
          <w:bCs/>
        </w:rPr>
        <w:t>L</w:t>
      </w:r>
      <w:r w:rsidR="00A35714" w:rsidRPr="00EC0F90">
        <w:rPr>
          <w:b/>
          <w:bCs/>
        </w:rPr>
        <w:t>ine 41:</w:t>
      </w:r>
      <w:r w:rsidR="00A35714" w:rsidRPr="00A35714">
        <w:t xml:space="preserve"> Remove hyphens and all characters after commas in column'Proj_PI_Last_Name'.</w:t>
      </w:r>
      <w:r w:rsidR="00A35714" w:rsidRPr="00A35714">
        <w:br/>
      </w:r>
      <w:r w:rsidR="00DD4E37" w:rsidRPr="00EC0F90">
        <w:rPr>
          <w:b/>
          <w:bCs/>
        </w:rPr>
        <w:t>L</w:t>
      </w:r>
      <w:r w:rsidR="00A35714" w:rsidRPr="00EC0F90">
        <w:rPr>
          <w:b/>
          <w:bCs/>
        </w:rPr>
        <w:t>ine 42:</w:t>
      </w:r>
      <w:r w:rsidR="00A35714" w:rsidRPr="00A35714">
        <w:t xml:space="preserve"> In last names (characters before commas), remove all non-letter characters in column 'Proj_PI_Last_Name'.</w:t>
      </w:r>
      <w:r w:rsidR="00A35714" w:rsidRPr="00A35714">
        <w:br/>
      </w:r>
      <w:r w:rsidR="00DD4E37" w:rsidRPr="00EC0F90">
        <w:rPr>
          <w:b/>
          <w:bCs/>
        </w:rPr>
        <w:t>L</w:t>
      </w:r>
      <w:r w:rsidR="00A35714" w:rsidRPr="00EC0F90">
        <w:rPr>
          <w:b/>
          <w:bCs/>
        </w:rPr>
        <w:t>ine 43:</w:t>
      </w:r>
      <w:r w:rsidR="00A35714" w:rsidRPr="00A35714">
        <w:t xml:space="preserve"> Remove unnecessary columns in df1.</w:t>
      </w:r>
      <w:r w:rsidR="00A35714" w:rsidRPr="00A35714">
        <w:br/>
      </w:r>
      <w:r w:rsidR="00DD4E37" w:rsidRPr="00EC0F90">
        <w:rPr>
          <w:b/>
          <w:bCs/>
        </w:rPr>
        <w:t>L</w:t>
      </w:r>
      <w:r w:rsidR="00A35714" w:rsidRPr="00EC0F90">
        <w:rPr>
          <w:b/>
          <w:bCs/>
        </w:rPr>
        <w:t>ine 44:</w:t>
      </w:r>
      <w:r w:rsidR="00A35714" w:rsidRPr="00A35714">
        <w:t xml:space="preserve"> Sum all total cost for each investigator/year/grant in case an investigator has involvement in several research projects of the same multi-project grant, or there are supplements (suffixes S1, S2, etc.) to those projects.</w:t>
      </w:r>
      <w:r w:rsidR="00A35714" w:rsidRPr="00A35714">
        <w:br/>
      </w:r>
      <w:r w:rsidR="00DD4E37" w:rsidRPr="00EC0F90">
        <w:rPr>
          <w:b/>
          <w:bCs/>
        </w:rPr>
        <w:t>L</w:t>
      </w:r>
      <w:r w:rsidR="00A35714" w:rsidRPr="00EC0F90">
        <w:rPr>
          <w:b/>
          <w:bCs/>
        </w:rPr>
        <w:t>ine 45:</w:t>
      </w:r>
      <w:r w:rsidR="00A35714" w:rsidRPr="00A35714">
        <w:t xml:space="preserve"> Final outcome table</w:t>
      </w:r>
    </w:p>
    <w:p w14:paraId="1377472F" w14:textId="77777777" w:rsidR="00291E3D" w:rsidRDefault="00291E3D" w:rsidP="00A41C45">
      <w:pPr>
        <w:contextualSpacing/>
      </w:pPr>
    </w:p>
    <w:p w14:paraId="7CED7EA1" w14:textId="20E44CA7" w:rsidR="002D2EC4" w:rsidRPr="004647BD" w:rsidRDefault="004D4B38" w:rsidP="00A41C45">
      <w:pPr>
        <w:contextualSpacing/>
        <w:rPr>
          <w:b/>
          <w:bCs/>
        </w:rPr>
      </w:pPr>
      <w:r w:rsidRPr="004647BD">
        <w:rPr>
          <w:b/>
          <w:bCs/>
        </w:rPr>
        <w:t>RJD5</w:t>
      </w:r>
      <w:r w:rsidR="009B0E25">
        <w:t>x</w:t>
      </w:r>
      <w:r w:rsidRPr="004647BD">
        <w:rPr>
          <w:b/>
          <w:bCs/>
        </w:rPr>
        <w:t>:</w:t>
      </w:r>
    </w:p>
    <w:p w14:paraId="6844D5EE" w14:textId="77777777" w:rsidR="00205C5B" w:rsidRDefault="00205C5B" w:rsidP="00205C5B">
      <w:pPr>
        <w:contextualSpacing/>
      </w:pPr>
      <w:r>
        <w:t>This dataset contains manually curated list of investigators supported by the NCI RPG awards in FY2009-2018 and divided into several cohorts. For multi-PI and/or multi-project awards, the investigator-attributed share of funding was calculated in module PRE_RJD5.</w:t>
      </w:r>
    </w:p>
    <w:p w14:paraId="563163B7" w14:textId="77777777" w:rsidR="00462A7D" w:rsidRDefault="00462A7D" w:rsidP="00205C5B">
      <w:pPr>
        <w:contextualSpacing/>
      </w:pPr>
    </w:p>
    <w:p w14:paraId="73F37956" w14:textId="6FC55824" w:rsidR="00462A7D" w:rsidRPr="00B46F32" w:rsidRDefault="00B46F32" w:rsidP="00205C5B">
      <w:pPr>
        <w:contextualSpacing/>
        <w:rPr>
          <w:i/>
          <w:iCs/>
        </w:rPr>
      </w:pPr>
      <w:r>
        <w:t xml:space="preserve">x </w:t>
      </w:r>
      <w:r w:rsidR="002F0BF3">
        <w:rPr>
          <w:i/>
          <w:iCs/>
        </w:rPr>
        <w:t xml:space="preserve">Records defining </w:t>
      </w:r>
      <w:r w:rsidR="000044D5">
        <w:rPr>
          <w:i/>
          <w:iCs/>
        </w:rPr>
        <w:t xml:space="preserve">ESI or NI status </w:t>
      </w:r>
      <w:r w:rsidR="007A6227">
        <w:rPr>
          <w:i/>
          <w:iCs/>
        </w:rPr>
        <w:t xml:space="preserve">of individual investigators </w:t>
      </w:r>
      <w:r w:rsidR="000044D5">
        <w:rPr>
          <w:i/>
          <w:iCs/>
        </w:rPr>
        <w:t>were excluded from this dataset</w:t>
      </w:r>
    </w:p>
    <w:p w14:paraId="1FC01870" w14:textId="77777777" w:rsidR="00A43BB4" w:rsidRDefault="00A43BB4" w:rsidP="00205C5B">
      <w:pPr>
        <w:contextualSpacing/>
      </w:pPr>
    </w:p>
    <w:p w14:paraId="563D6BCE" w14:textId="1BD752EE" w:rsidR="00205C5B" w:rsidRDefault="00A43BB4" w:rsidP="00A41C45">
      <w:pPr>
        <w:contextualSpacing/>
      </w:pPr>
      <w:r>
        <w:t xml:space="preserve">Input datasets: Assembled </w:t>
      </w:r>
      <w:r w:rsidR="00512F21">
        <w:t>according to</w:t>
      </w:r>
      <w:r>
        <w:t xml:space="preserve"> analyzed award categories</w:t>
      </w:r>
    </w:p>
    <w:p w14:paraId="7150C951" w14:textId="6ECAB231" w:rsidR="004D4B38" w:rsidRDefault="00F77F32" w:rsidP="00A41C45">
      <w:pPr>
        <w:contextualSpacing/>
      </w:pPr>
      <w:r>
        <w:t>Downstream</w:t>
      </w:r>
      <w:r w:rsidR="005C438B">
        <w:t xml:space="preserve"> </w:t>
      </w:r>
      <w:r w:rsidR="00224657">
        <w:t>modules</w:t>
      </w:r>
      <w:r w:rsidR="005C438B">
        <w:t xml:space="preserve">: </w:t>
      </w:r>
      <w:r w:rsidR="00861659">
        <w:t xml:space="preserve">INV_COIN_CALC, </w:t>
      </w:r>
      <w:r w:rsidR="006A021E">
        <w:t>CO-ACKNOWL</w:t>
      </w:r>
    </w:p>
    <w:p w14:paraId="4FBA5DBC" w14:textId="6E3A81CC" w:rsidR="00333582" w:rsidRDefault="00333582" w:rsidP="00333582">
      <w:pPr>
        <w:contextualSpacing/>
      </w:pPr>
    </w:p>
    <w:tbl>
      <w:tblPr>
        <w:tblStyle w:val="TableGrid"/>
        <w:tblW w:w="0" w:type="auto"/>
        <w:tblLook w:val="04A0" w:firstRow="1" w:lastRow="0" w:firstColumn="1" w:lastColumn="0" w:noHBand="0" w:noVBand="1"/>
      </w:tblPr>
      <w:tblGrid>
        <w:gridCol w:w="4855"/>
        <w:gridCol w:w="5935"/>
      </w:tblGrid>
      <w:tr w:rsidR="00B562CF" w14:paraId="2EDC7F93" w14:textId="77777777" w:rsidTr="00261216">
        <w:tc>
          <w:tcPr>
            <w:tcW w:w="4855" w:type="dxa"/>
          </w:tcPr>
          <w:p w14:paraId="64B5CAAB" w14:textId="2F0910AE" w:rsidR="00B562CF" w:rsidRPr="008724C8" w:rsidRDefault="00A1490D" w:rsidP="00A41C45">
            <w:pPr>
              <w:contextualSpacing/>
              <w:rPr>
                <w:b/>
                <w:bCs/>
              </w:rPr>
            </w:pPr>
            <w:r w:rsidRPr="008724C8">
              <w:rPr>
                <w:b/>
                <w:bCs/>
              </w:rPr>
              <w:t>Input data:</w:t>
            </w:r>
          </w:p>
        </w:tc>
        <w:tc>
          <w:tcPr>
            <w:tcW w:w="5935" w:type="dxa"/>
          </w:tcPr>
          <w:p w14:paraId="2D2CE867" w14:textId="6F621EDD" w:rsidR="00B562CF" w:rsidRPr="008724C8" w:rsidRDefault="005107CD" w:rsidP="00A41C45">
            <w:pPr>
              <w:contextualSpacing/>
              <w:rPr>
                <w:b/>
                <w:bCs/>
              </w:rPr>
            </w:pPr>
            <w:r w:rsidRPr="008724C8">
              <w:rPr>
                <w:b/>
                <w:bCs/>
              </w:rPr>
              <w:t>Output columns:</w:t>
            </w:r>
          </w:p>
        </w:tc>
      </w:tr>
      <w:tr w:rsidR="00B562CF" w14:paraId="5903B209" w14:textId="77777777" w:rsidTr="00261216">
        <w:tc>
          <w:tcPr>
            <w:tcW w:w="4855" w:type="dxa"/>
          </w:tcPr>
          <w:p w14:paraId="5C17012B" w14:textId="09C878FC" w:rsidR="00B562CF" w:rsidRDefault="00A1490D" w:rsidP="00A41C45">
            <w:pPr>
              <w:contextualSpacing/>
            </w:pPr>
            <w:r>
              <w:t>This dataset was manually assembled, P01 and SPORE investigator other support (OS) group attributions were performed based on the investigator</w:t>
            </w:r>
            <w:r w:rsidR="00B97ECB">
              <w:t>’s</w:t>
            </w:r>
            <w:r>
              <w:t xml:space="preserve"> total cost calculations computed in module PRE_RJD5. </w:t>
            </w:r>
            <w:r w:rsidR="009D793E">
              <w:t xml:space="preserve">The data for other groups of investigators </w:t>
            </w:r>
            <w:r w:rsidR="00E61AC4">
              <w:t xml:space="preserve">were </w:t>
            </w:r>
            <w:r w:rsidR="00B3363D">
              <w:t xml:space="preserve">sourced </w:t>
            </w:r>
            <w:r w:rsidR="00E95DEA">
              <w:t xml:space="preserve">directly </w:t>
            </w:r>
            <w:r w:rsidR="00B3363D">
              <w:t>from PRE_RJD5</w:t>
            </w:r>
          </w:p>
        </w:tc>
        <w:tc>
          <w:tcPr>
            <w:tcW w:w="5935" w:type="dxa"/>
          </w:tcPr>
          <w:p w14:paraId="5C03404B" w14:textId="4E66ECFA" w:rsidR="008724C8" w:rsidRPr="008724C8" w:rsidRDefault="008724C8" w:rsidP="005107CD">
            <w:pPr>
              <w:contextualSpacing/>
              <w:rPr>
                <w:b/>
                <w:bCs/>
                <w:i/>
                <w:iCs/>
              </w:rPr>
            </w:pPr>
            <w:r w:rsidRPr="008724C8">
              <w:rPr>
                <w:b/>
                <w:bCs/>
                <w:i/>
                <w:iCs/>
              </w:rPr>
              <w:t>RJD5:</w:t>
            </w:r>
          </w:p>
          <w:p w14:paraId="18290066" w14:textId="34271FFF" w:rsidR="005107CD" w:rsidRDefault="005107CD" w:rsidP="005107CD">
            <w:pPr>
              <w:contextualSpacing/>
            </w:pPr>
            <w:r>
              <w:t>G1 – Investigator’s cohort designation</w:t>
            </w:r>
          </w:p>
          <w:p w14:paraId="78011601" w14:textId="77777777" w:rsidR="005107CD" w:rsidRDefault="005107CD" w:rsidP="005107CD">
            <w:pPr>
              <w:contextualSpacing/>
            </w:pPr>
            <w:r>
              <w:t>FY – Funded fiscal year</w:t>
            </w:r>
          </w:p>
          <w:p w14:paraId="5CB6131B" w14:textId="77777777" w:rsidR="005107CD" w:rsidRDefault="005107CD" w:rsidP="005107CD">
            <w:pPr>
              <w:contextualSpacing/>
            </w:pPr>
            <w:r>
              <w:t>Grant_Num – Award number</w:t>
            </w:r>
          </w:p>
          <w:p w14:paraId="5007DEA1" w14:textId="77777777" w:rsidR="005107CD" w:rsidRDefault="005107CD" w:rsidP="005107CD">
            <w:pPr>
              <w:contextualSpacing/>
            </w:pPr>
            <w:r>
              <w:t>Proj_PIID – Identification number of the investigator</w:t>
            </w:r>
          </w:p>
          <w:p w14:paraId="58F4AEF0" w14:textId="77777777" w:rsidR="005107CD" w:rsidRDefault="005107CD" w:rsidP="005107CD">
            <w:pPr>
              <w:contextualSpacing/>
            </w:pPr>
            <w:r>
              <w:t>Proj_PI_Last_Name – Last name of the investigator</w:t>
            </w:r>
          </w:p>
          <w:p w14:paraId="7994B57F" w14:textId="4D910C3B" w:rsidR="00B562CF" w:rsidRDefault="005107CD" w:rsidP="00A41C45">
            <w:pPr>
              <w:contextualSpacing/>
            </w:pPr>
            <w:r>
              <w:t>Invr_TC_FR – Total cost paid by the award listed in column “Grant_Num” attributed to the investigator</w:t>
            </w:r>
          </w:p>
        </w:tc>
      </w:tr>
    </w:tbl>
    <w:p w14:paraId="5BBFC319" w14:textId="77777777" w:rsidR="00E22639" w:rsidRDefault="00E22639" w:rsidP="00A41C45">
      <w:pPr>
        <w:contextualSpacing/>
      </w:pPr>
    </w:p>
    <w:p w14:paraId="022038EC" w14:textId="77777777" w:rsidR="00E22639" w:rsidRDefault="00E22639" w:rsidP="00A41C45">
      <w:pPr>
        <w:contextualSpacing/>
      </w:pPr>
    </w:p>
    <w:p w14:paraId="5CDFD554" w14:textId="40766E6A" w:rsidR="00E22639" w:rsidRPr="004647BD" w:rsidRDefault="00E22639" w:rsidP="00A41C45">
      <w:pPr>
        <w:contextualSpacing/>
        <w:rPr>
          <w:b/>
          <w:bCs/>
        </w:rPr>
      </w:pPr>
      <w:r w:rsidRPr="004647BD">
        <w:rPr>
          <w:b/>
          <w:bCs/>
        </w:rPr>
        <w:t>RJD</w:t>
      </w:r>
      <w:r w:rsidR="00776B80" w:rsidRPr="004647BD">
        <w:rPr>
          <w:b/>
          <w:bCs/>
        </w:rPr>
        <w:t>6:</w:t>
      </w:r>
    </w:p>
    <w:p w14:paraId="2CE1F68A" w14:textId="72B664F5" w:rsidR="005130B3" w:rsidRDefault="001825E5" w:rsidP="00A41C45">
      <w:pPr>
        <w:contextualSpacing/>
      </w:pPr>
      <w:r>
        <w:t>This module assembles publication data for NIH-supporte</w:t>
      </w:r>
      <w:r w:rsidR="001765B7">
        <w:t>d</w:t>
      </w:r>
      <w:r>
        <w:t xml:space="preserve"> investigators</w:t>
      </w:r>
      <w:r w:rsidR="00507572">
        <w:t xml:space="preserve"> for years </w:t>
      </w:r>
      <w:r w:rsidR="002E036C">
        <w:t xml:space="preserve">2010 – 2019. </w:t>
      </w:r>
      <w:r w:rsidR="002E2FA1">
        <w:t xml:space="preserve">The input data </w:t>
      </w:r>
      <w:r w:rsidR="00BB643B">
        <w:t xml:space="preserve">were downloaded from </w:t>
      </w:r>
      <w:r w:rsidR="0028315E">
        <w:t xml:space="preserve">the NIH iCite module </w:t>
      </w:r>
      <w:r w:rsidR="005C0E95">
        <w:t>[7]</w:t>
      </w:r>
      <w:r w:rsidR="0045363D">
        <w:t xml:space="preserve"> </w:t>
      </w:r>
      <w:r w:rsidR="0028315E">
        <w:t>(</w:t>
      </w:r>
      <w:hyperlink r:id="rId6" w:history="1">
        <w:r w:rsidR="005130B3" w:rsidRPr="0040649A">
          <w:rPr>
            <w:rStyle w:val="Hyperlink"/>
          </w:rPr>
          <w:t>https://icite.od.nih.gov/analysis</w:t>
        </w:r>
      </w:hyperlink>
      <w:r w:rsidR="005130B3">
        <w:t>).</w:t>
      </w:r>
    </w:p>
    <w:p w14:paraId="792A5A30" w14:textId="77777777" w:rsidR="00900B10" w:rsidRDefault="00900B10" w:rsidP="00A41C45">
      <w:pPr>
        <w:contextualSpacing/>
      </w:pPr>
    </w:p>
    <w:p w14:paraId="7E5F91B7" w14:textId="148BB181" w:rsidR="00900B10" w:rsidRDefault="00900B10" w:rsidP="00A41C45">
      <w:pPr>
        <w:contextualSpacing/>
      </w:pPr>
      <w:r>
        <w:t>Input datasets: Pubs2010, Pubs2011, Pubs2012, Pubs2013, Pubs2014, Pubs2015, Pubs2016, Pubs2017, Pubs2018, and Pubs2019</w:t>
      </w:r>
    </w:p>
    <w:p w14:paraId="33147977" w14:textId="6310BF67" w:rsidR="00900B10" w:rsidRDefault="00900B10" w:rsidP="00A41C45">
      <w:pPr>
        <w:contextualSpacing/>
      </w:pPr>
      <w:r>
        <w:t>Output datasets: INV_COIN_CALC, CO_ACKNOWL</w:t>
      </w:r>
    </w:p>
    <w:p w14:paraId="5EDFA330" w14:textId="77777777" w:rsidR="0045363D" w:rsidRDefault="0045363D" w:rsidP="00A41C45">
      <w:pPr>
        <w:contextualSpacing/>
      </w:pPr>
    </w:p>
    <w:tbl>
      <w:tblPr>
        <w:tblStyle w:val="TableGrid"/>
        <w:tblW w:w="0" w:type="auto"/>
        <w:tblLook w:val="04A0" w:firstRow="1" w:lastRow="0" w:firstColumn="1" w:lastColumn="0" w:noHBand="0" w:noVBand="1"/>
      </w:tblPr>
      <w:tblGrid>
        <w:gridCol w:w="5395"/>
        <w:gridCol w:w="5395"/>
      </w:tblGrid>
      <w:tr w:rsidR="0045363D" w14:paraId="0EC4BD02" w14:textId="77777777" w:rsidTr="0045363D">
        <w:tc>
          <w:tcPr>
            <w:tcW w:w="5395" w:type="dxa"/>
          </w:tcPr>
          <w:p w14:paraId="35DB82C3" w14:textId="186E1935" w:rsidR="0045363D" w:rsidRPr="001475D5" w:rsidRDefault="00FE7162" w:rsidP="00A41C45">
            <w:pPr>
              <w:contextualSpacing/>
              <w:rPr>
                <w:b/>
                <w:bCs/>
              </w:rPr>
            </w:pPr>
            <w:r w:rsidRPr="001475D5">
              <w:rPr>
                <w:b/>
                <w:bCs/>
              </w:rPr>
              <w:t>Input columns:</w:t>
            </w:r>
          </w:p>
        </w:tc>
        <w:tc>
          <w:tcPr>
            <w:tcW w:w="5395" w:type="dxa"/>
          </w:tcPr>
          <w:p w14:paraId="41344EED" w14:textId="73198852" w:rsidR="0045363D" w:rsidRPr="001475D5" w:rsidRDefault="00E14CD7" w:rsidP="00A41C45">
            <w:pPr>
              <w:contextualSpacing/>
              <w:rPr>
                <w:b/>
                <w:bCs/>
              </w:rPr>
            </w:pPr>
            <w:r w:rsidRPr="001475D5">
              <w:rPr>
                <w:b/>
                <w:bCs/>
              </w:rPr>
              <w:t>Output columns:</w:t>
            </w:r>
          </w:p>
        </w:tc>
      </w:tr>
      <w:tr w:rsidR="0045363D" w14:paraId="6A7A27D2" w14:textId="77777777" w:rsidTr="0045363D">
        <w:tc>
          <w:tcPr>
            <w:tcW w:w="5395" w:type="dxa"/>
          </w:tcPr>
          <w:p w14:paraId="0B01A98D" w14:textId="70726D40" w:rsidR="001475D5" w:rsidRPr="00EC79DA" w:rsidRDefault="00EC79DA" w:rsidP="00FE7162">
            <w:pPr>
              <w:contextualSpacing/>
              <w:rPr>
                <w:b/>
                <w:bCs/>
                <w:i/>
                <w:iCs/>
              </w:rPr>
            </w:pPr>
            <w:r w:rsidRPr="00EC79DA">
              <w:rPr>
                <w:b/>
                <w:bCs/>
                <w:i/>
                <w:iCs/>
              </w:rPr>
              <w:t>Pubs2010, Pubs2011, Pubs2012, Pubs2013, Pubs2014, Pubs2015, Pubs2016, Pubs2017, Pubs2018, Pubs2019</w:t>
            </w:r>
            <w:r w:rsidRPr="00EC79DA">
              <w:rPr>
                <w:b/>
                <w:bCs/>
                <w:i/>
                <w:iCs/>
              </w:rPr>
              <w:t>:</w:t>
            </w:r>
          </w:p>
          <w:p w14:paraId="697DE85E" w14:textId="3C93BE8B" w:rsidR="00FE7162" w:rsidRDefault="00FE7162" w:rsidP="00FE7162">
            <w:pPr>
              <w:contextualSpacing/>
            </w:pPr>
            <w:r>
              <w:t>PMID – Article’s PubMed Identifier</w:t>
            </w:r>
          </w:p>
          <w:p w14:paraId="1E483ECF" w14:textId="77777777" w:rsidR="00FE7162" w:rsidRDefault="00FE7162" w:rsidP="00FE7162">
            <w:pPr>
              <w:contextualSpacing/>
            </w:pPr>
            <w:r>
              <w:t>Pub_Year – Article’s publication year</w:t>
            </w:r>
          </w:p>
          <w:p w14:paraId="549E4AD0" w14:textId="77777777" w:rsidR="00FE7162" w:rsidRDefault="00FE7162" w:rsidP="00FE7162">
            <w:pPr>
              <w:contextualSpacing/>
            </w:pPr>
            <w:r>
              <w:t>Author_Last_Name – Last names of the article’s co-authors</w:t>
            </w:r>
          </w:p>
          <w:p w14:paraId="57A8EF91" w14:textId="77777777" w:rsidR="00FE7162" w:rsidRDefault="00FE7162" w:rsidP="00FE7162">
            <w:pPr>
              <w:contextualSpacing/>
            </w:pPr>
            <w:r>
              <w:t>First_Author – Full name of the first author</w:t>
            </w:r>
          </w:p>
          <w:p w14:paraId="06FB7DFF" w14:textId="77777777" w:rsidR="00FE7162" w:rsidRDefault="00FE7162" w:rsidP="00FE7162">
            <w:pPr>
              <w:contextualSpacing/>
            </w:pPr>
            <w:r>
              <w:t>Last_Author – Full name of the last author</w:t>
            </w:r>
          </w:p>
          <w:p w14:paraId="791D5DD3" w14:textId="77777777" w:rsidR="00FE7162" w:rsidRDefault="00FE7162" w:rsidP="00FE7162">
            <w:pPr>
              <w:contextualSpacing/>
            </w:pPr>
            <w:r>
              <w:t>Author_Count – The number of co-authors</w:t>
            </w:r>
          </w:p>
          <w:p w14:paraId="76A55EB6" w14:textId="77777777" w:rsidR="00FE7162" w:rsidRDefault="00FE7162" w:rsidP="00FE7162">
            <w:pPr>
              <w:contextualSpacing/>
            </w:pPr>
            <w:r>
              <w:t>RCR – RCR value associated with the article</w:t>
            </w:r>
          </w:p>
          <w:p w14:paraId="2C93A036" w14:textId="488440BF" w:rsidR="0045363D" w:rsidRDefault="00FE7162" w:rsidP="00A41C45">
            <w:pPr>
              <w:contextualSpacing/>
            </w:pPr>
            <w:r>
              <w:t>Grant_Number – List of grants acknowledging the article</w:t>
            </w:r>
          </w:p>
        </w:tc>
        <w:tc>
          <w:tcPr>
            <w:tcW w:w="5395" w:type="dxa"/>
          </w:tcPr>
          <w:p w14:paraId="62AEF3AA" w14:textId="0080C5F0" w:rsidR="00EC79DA" w:rsidRPr="0021331B" w:rsidRDefault="0021331B" w:rsidP="00E14CD7">
            <w:pPr>
              <w:contextualSpacing/>
              <w:rPr>
                <w:b/>
                <w:bCs/>
                <w:i/>
                <w:iCs/>
              </w:rPr>
            </w:pPr>
            <w:r w:rsidRPr="0021331B">
              <w:rPr>
                <w:b/>
                <w:bCs/>
                <w:i/>
                <w:iCs/>
              </w:rPr>
              <w:t>RJD6:</w:t>
            </w:r>
          </w:p>
          <w:p w14:paraId="0A580047" w14:textId="70D6274F" w:rsidR="00E14CD7" w:rsidRDefault="00E14CD7" w:rsidP="00E14CD7">
            <w:pPr>
              <w:contextualSpacing/>
            </w:pPr>
            <w:r>
              <w:t>PMID</w:t>
            </w:r>
            <w:r w:rsidR="004312D2">
              <w:t>_Inv</w:t>
            </w:r>
            <w:r>
              <w:t xml:space="preserve"> – Article’s PubMed Identifier</w:t>
            </w:r>
          </w:p>
          <w:p w14:paraId="6D0F5BD7" w14:textId="77777777" w:rsidR="00E14CD7" w:rsidRDefault="00E14CD7" w:rsidP="00E14CD7">
            <w:pPr>
              <w:contextualSpacing/>
            </w:pPr>
            <w:r>
              <w:t>Pub_Year – Article’s publication year</w:t>
            </w:r>
          </w:p>
          <w:p w14:paraId="0143275B" w14:textId="77777777" w:rsidR="00E14CD7" w:rsidRDefault="00E14CD7" w:rsidP="00E14CD7">
            <w:pPr>
              <w:contextualSpacing/>
            </w:pPr>
            <w:r>
              <w:t>Author_Count – Number of the article’s co-authors</w:t>
            </w:r>
          </w:p>
          <w:p w14:paraId="08497AA5" w14:textId="77777777" w:rsidR="00E14CD7" w:rsidRDefault="00E14CD7" w:rsidP="00E14CD7">
            <w:pPr>
              <w:contextualSpacing/>
            </w:pPr>
            <w:r>
              <w:t>Gr_Num_Explode – One of the grant numbers acknowledging funding of the article</w:t>
            </w:r>
          </w:p>
          <w:p w14:paraId="36761115" w14:textId="5CA7B981" w:rsidR="0045363D" w:rsidRDefault="00E14CD7" w:rsidP="00A41C45">
            <w:pPr>
              <w:contextualSpacing/>
            </w:pPr>
            <w:r>
              <w:t>AuLastName_Explode2 – Showing one of the article’s co-authors (</w:t>
            </w:r>
            <w:r w:rsidR="00E110B5">
              <w:t xml:space="preserve">the dataset has </w:t>
            </w:r>
            <w:r>
              <w:t>separate rows for each co-author with duplicative information in other columns</w:t>
            </w:r>
            <w:r w:rsidR="00E110B5">
              <w:t>)</w:t>
            </w:r>
            <w:r>
              <w:t>.</w:t>
            </w:r>
          </w:p>
        </w:tc>
      </w:tr>
    </w:tbl>
    <w:p w14:paraId="7D88471D" w14:textId="77777777" w:rsidR="0045363D" w:rsidRDefault="0045363D" w:rsidP="00A41C45">
      <w:pPr>
        <w:contextualSpacing/>
      </w:pPr>
    </w:p>
    <w:p w14:paraId="32989778" w14:textId="23F902A5" w:rsidR="0093755C" w:rsidRDefault="0093755C" w:rsidP="00A41C45">
      <w:pPr>
        <w:contextualSpacing/>
      </w:pPr>
      <w:r>
        <w:t>Comments:</w:t>
      </w:r>
    </w:p>
    <w:p w14:paraId="56B3315B" w14:textId="7E5CF897" w:rsidR="00776B80" w:rsidRDefault="00B52DF7" w:rsidP="00A41C45">
      <w:pPr>
        <w:contextualSpacing/>
      </w:pPr>
      <w:r w:rsidRPr="00DE7CC4">
        <w:rPr>
          <w:b/>
          <w:bCs/>
        </w:rPr>
        <w:t>Line 1:</w:t>
      </w:r>
      <w:r>
        <w:t xml:space="preserve"> </w:t>
      </w:r>
      <w:r w:rsidR="00D65D5D">
        <w:t>Import PySpark functions.</w:t>
      </w:r>
    </w:p>
    <w:p w14:paraId="205124FA" w14:textId="11E5D7E7" w:rsidR="00D65D5D" w:rsidRDefault="00F34F38" w:rsidP="00A41C45">
      <w:pPr>
        <w:contextualSpacing/>
      </w:pPr>
      <w:r w:rsidRPr="00DE7CC4">
        <w:rPr>
          <w:b/>
          <w:bCs/>
        </w:rPr>
        <w:t>lines 2 - 3:</w:t>
      </w:r>
      <w:r w:rsidRPr="00313B9A">
        <w:t xml:space="preserve"> Define the original dataframes.</w:t>
      </w:r>
    </w:p>
    <w:p w14:paraId="2AF80014" w14:textId="70A7BFCB" w:rsidR="00405BF5" w:rsidRDefault="005C0D31" w:rsidP="00A41C45">
      <w:pPr>
        <w:contextualSpacing/>
      </w:pPr>
      <w:r w:rsidRPr="00DE7CC4">
        <w:rPr>
          <w:b/>
          <w:bCs/>
        </w:rPr>
        <w:t>Line</w:t>
      </w:r>
      <w:r w:rsidR="0080264F" w:rsidRPr="00DE7CC4">
        <w:rPr>
          <w:b/>
          <w:bCs/>
        </w:rPr>
        <w:t>s 4 – 12:</w:t>
      </w:r>
      <w:r w:rsidR="0080264F">
        <w:t xml:space="preserve"> Append </w:t>
      </w:r>
      <w:r w:rsidR="00A9666F">
        <w:t>data from the NIH Re</w:t>
      </w:r>
      <w:r w:rsidR="00A2227A">
        <w:t xml:space="preserve">PORTER for </w:t>
      </w:r>
      <w:r w:rsidR="007D01D2">
        <w:t>years 2011 – 2019 into a single dataframe</w:t>
      </w:r>
      <w:r w:rsidR="00120E33">
        <w:t>.</w:t>
      </w:r>
    </w:p>
    <w:p w14:paraId="4E625D97" w14:textId="25F2E9DA" w:rsidR="00D82CB0" w:rsidRDefault="008C5DD2" w:rsidP="00A41C45">
      <w:pPr>
        <w:contextualSpacing/>
      </w:pPr>
      <w:r w:rsidRPr="00DE7CC4">
        <w:rPr>
          <w:b/>
          <w:bCs/>
        </w:rPr>
        <w:t>Line 13 – 14:</w:t>
      </w:r>
      <w:r>
        <w:t xml:space="preserve"> </w:t>
      </w:r>
      <w:r w:rsidR="001320BB">
        <w:t>Create arra</w:t>
      </w:r>
      <w:r w:rsidR="005C57F9">
        <w:t>ys in column ‘Grant_Number” and transform each element of the array into a separate row</w:t>
      </w:r>
      <w:r w:rsidR="002037D2">
        <w:t xml:space="preserve"> (explode)</w:t>
      </w:r>
      <w:r w:rsidR="00DA59D9">
        <w:t>.</w:t>
      </w:r>
    </w:p>
    <w:p w14:paraId="43CC248E" w14:textId="2551876B" w:rsidR="0024384D" w:rsidRDefault="00DE71D3" w:rsidP="00A41C45">
      <w:pPr>
        <w:contextualSpacing/>
      </w:pPr>
      <w:r w:rsidRPr="00DE7CC4">
        <w:rPr>
          <w:b/>
          <w:bCs/>
        </w:rPr>
        <w:t>Line 15:</w:t>
      </w:r>
      <w:r>
        <w:t xml:space="preserve"> </w:t>
      </w:r>
      <w:r w:rsidRPr="00DE71D3">
        <w:t xml:space="preserve">Truncate grant numbers in column </w:t>
      </w:r>
      <w:r w:rsidRPr="00DE71D3">
        <w:rPr>
          <w:u w:val="single"/>
        </w:rPr>
        <w:t>Gr_Num_Explode</w:t>
      </w:r>
      <w:r w:rsidRPr="00DE71D3">
        <w:t>.</w:t>
      </w:r>
    </w:p>
    <w:p w14:paraId="31FE84CD" w14:textId="61F5B3BA" w:rsidR="00D15F76" w:rsidRDefault="00D15F76" w:rsidP="00A41C45">
      <w:pPr>
        <w:contextualSpacing/>
      </w:pPr>
      <w:r w:rsidRPr="00DE7CC4">
        <w:rPr>
          <w:b/>
          <w:bCs/>
        </w:rPr>
        <w:t>Line 16 – 17:</w:t>
      </w:r>
      <w:r>
        <w:t xml:space="preserve"> </w:t>
      </w:r>
      <w:r w:rsidR="002037D2">
        <w:t xml:space="preserve">Create arrays in column </w:t>
      </w:r>
      <w:r w:rsidR="00AE0E13">
        <w:t>“Author_Last_Name</w:t>
      </w:r>
      <w:r w:rsidR="002037D2">
        <w:t>” and transform each element of the array into a separate row (explode).</w:t>
      </w:r>
    </w:p>
    <w:p w14:paraId="46536AC9" w14:textId="66271A24" w:rsidR="007C50C0" w:rsidRDefault="007C50C0" w:rsidP="00A41C45">
      <w:pPr>
        <w:contextualSpacing/>
      </w:pPr>
      <w:r w:rsidRPr="00DE7CC4">
        <w:rPr>
          <w:b/>
          <w:bCs/>
        </w:rPr>
        <w:lastRenderedPageBreak/>
        <w:t>Lines 18 – 20:</w:t>
      </w:r>
      <w:r>
        <w:t xml:space="preserve"> </w:t>
      </w:r>
      <w:r w:rsidR="005F2DDE">
        <w:t>T</w:t>
      </w:r>
      <w:r w:rsidR="005F2DDE" w:rsidRPr="005F2DDE">
        <w:t>o standardize spelling of complex last names</w:t>
      </w:r>
      <w:r w:rsidR="00CA5741" w:rsidRPr="00CA5741">
        <w:t>, make all letters upper case and remove all non</w:t>
      </w:r>
      <w:r w:rsidR="00072742">
        <w:t>-</w:t>
      </w:r>
      <w:r w:rsidR="00CA5741" w:rsidRPr="00CA5741">
        <w:t>letter characters</w:t>
      </w:r>
      <w:r w:rsidR="00CA5741">
        <w:t xml:space="preserve"> i</w:t>
      </w:r>
      <w:r w:rsidR="00CA5741" w:rsidRPr="00CA5741">
        <w:t>n column AuLastName_Explode2.</w:t>
      </w:r>
    </w:p>
    <w:p w14:paraId="4D2D78FE" w14:textId="77777777" w:rsidR="00A8150D" w:rsidRDefault="00E911D4" w:rsidP="00A41C45">
      <w:pPr>
        <w:contextualSpacing/>
      </w:pPr>
      <w:r w:rsidRPr="00DE7CC4">
        <w:rPr>
          <w:b/>
          <w:bCs/>
        </w:rPr>
        <w:t>Line 21:</w:t>
      </w:r>
      <w:r>
        <w:t xml:space="preserve"> </w:t>
      </w:r>
      <w:r w:rsidRPr="00E911D4">
        <w:t xml:space="preserve">In preparation for joining, remove rows with null values in column </w:t>
      </w:r>
      <w:r w:rsidRPr="00E911D4">
        <w:rPr>
          <w:u w:val="single"/>
        </w:rPr>
        <w:t>PMID_</w:t>
      </w:r>
      <w:r w:rsidRPr="00E911D4">
        <w:t>Inv</w:t>
      </w:r>
      <w:r w:rsidR="00A8150D">
        <w:t>.</w:t>
      </w:r>
      <w:r w:rsidRPr="00E911D4">
        <w:t xml:space="preserve"> </w:t>
      </w:r>
    </w:p>
    <w:p w14:paraId="78BAA4F1" w14:textId="3113E42D" w:rsidR="00E911D4" w:rsidRDefault="00A8150D" w:rsidP="00A41C45">
      <w:pPr>
        <w:contextualSpacing/>
      </w:pPr>
      <w:r w:rsidRPr="00DE7CC4">
        <w:rPr>
          <w:b/>
          <w:bCs/>
        </w:rPr>
        <w:t>Line 22:</w:t>
      </w:r>
      <w:r>
        <w:t xml:space="preserve"> S</w:t>
      </w:r>
      <w:r w:rsidR="00E911D4" w:rsidRPr="00E911D4">
        <w:t>elect columns required for the next steps.</w:t>
      </w:r>
    </w:p>
    <w:p w14:paraId="7FF66BF8" w14:textId="77777777" w:rsidR="00DE71D3" w:rsidRDefault="00DE71D3" w:rsidP="00A41C45">
      <w:pPr>
        <w:contextualSpacing/>
      </w:pPr>
    </w:p>
    <w:p w14:paraId="2D261C6D" w14:textId="16E31689" w:rsidR="00DA59D9" w:rsidRPr="00E417FD" w:rsidRDefault="00B75872" w:rsidP="00A41C45">
      <w:pPr>
        <w:contextualSpacing/>
        <w:rPr>
          <w:b/>
          <w:bCs/>
        </w:rPr>
      </w:pPr>
      <w:r w:rsidRPr="00E417FD">
        <w:rPr>
          <w:b/>
          <w:bCs/>
        </w:rPr>
        <w:t>GRANT_LIST</w:t>
      </w:r>
      <w:r w:rsidR="009B0E25">
        <w:t>x</w:t>
      </w:r>
      <w:r w:rsidRPr="00E417FD">
        <w:rPr>
          <w:b/>
          <w:bCs/>
        </w:rPr>
        <w:t>:</w:t>
      </w:r>
    </w:p>
    <w:p w14:paraId="6DFE0474" w14:textId="3A7D51B5" w:rsidR="00B75872" w:rsidRDefault="0030658B" w:rsidP="00A41C45">
      <w:pPr>
        <w:contextualSpacing/>
      </w:pPr>
      <w:r>
        <w:t xml:space="preserve">This dataset provides a list of </w:t>
      </w:r>
      <w:r w:rsidR="00EA75AF">
        <w:t>awards</w:t>
      </w:r>
      <w:r>
        <w:t xml:space="preserve"> </w:t>
      </w:r>
      <w:r w:rsidR="00DE164B">
        <w:t>for calculation of the award-</w:t>
      </w:r>
      <w:r w:rsidR="00B66568">
        <w:t xml:space="preserve">linked COINs in </w:t>
      </w:r>
      <w:r w:rsidR="00D07E05">
        <w:t xml:space="preserve">the </w:t>
      </w:r>
      <w:r w:rsidR="00B66568">
        <w:t>module AWARD_COIN_CALC</w:t>
      </w:r>
      <w:r w:rsidR="00EF6E7A">
        <w:t>.</w:t>
      </w:r>
      <w:r w:rsidR="00130715">
        <w:t xml:space="preserve"> </w:t>
      </w:r>
    </w:p>
    <w:p w14:paraId="4C5F0617" w14:textId="3D4839ED" w:rsidR="009B0E25" w:rsidRPr="00B46F32" w:rsidRDefault="009B0E25" w:rsidP="009B0E25">
      <w:pPr>
        <w:contextualSpacing/>
        <w:rPr>
          <w:i/>
          <w:iCs/>
        </w:rPr>
      </w:pPr>
      <w:r>
        <w:t xml:space="preserve">x </w:t>
      </w:r>
      <w:r>
        <w:rPr>
          <w:i/>
          <w:iCs/>
        </w:rPr>
        <w:t>Records defining ESI or NI status of individual grants were excluded from this dataset</w:t>
      </w:r>
    </w:p>
    <w:p w14:paraId="40221FE7" w14:textId="403DDC85" w:rsidR="00FC5317" w:rsidRDefault="005834E2" w:rsidP="00A41C45">
      <w:pPr>
        <w:contextualSpacing/>
      </w:pPr>
      <w:r w:rsidRPr="00900B10">
        <w:rPr>
          <w:i/>
          <w:iCs/>
        </w:rPr>
        <w:t xml:space="preserve">The investigator-specific </w:t>
      </w:r>
      <w:r w:rsidR="00525A89" w:rsidRPr="00900B10">
        <w:rPr>
          <w:i/>
          <w:iCs/>
        </w:rPr>
        <w:t>data related to Early Stage Investigator (ESI) and New Investigator</w:t>
      </w:r>
      <w:r w:rsidR="003A4F62" w:rsidRPr="00900B10">
        <w:rPr>
          <w:i/>
          <w:iCs/>
        </w:rPr>
        <w:t xml:space="preserve"> (NI) cohorts are provided only in aggregated form in datasets </w:t>
      </w:r>
      <w:r w:rsidR="0063576B" w:rsidRPr="00900B10">
        <w:rPr>
          <w:i/>
          <w:iCs/>
        </w:rPr>
        <w:t xml:space="preserve">MEAN_SD_AWARD_COIN and </w:t>
      </w:r>
      <w:r w:rsidR="00905B89" w:rsidRPr="00900B10">
        <w:rPr>
          <w:i/>
          <w:iCs/>
        </w:rPr>
        <w:t>MEDIAN_AWARD_COIN.</w:t>
      </w:r>
    </w:p>
    <w:p w14:paraId="1355D7F5" w14:textId="77777777" w:rsidR="00FC5317" w:rsidRDefault="00FC5317" w:rsidP="00A41C45">
      <w:pPr>
        <w:contextualSpacing/>
      </w:pPr>
    </w:p>
    <w:p w14:paraId="4987EA80" w14:textId="31DDE0D5" w:rsidR="00FC5317" w:rsidRDefault="00FC5317" w:rsidP="00A41C45">
      <w:pPr>
        <w:contextualSpacing/>
      </w:pPr>
      <w:r>
        <w:t xml:space="preserve">Input datasets: </w:t>
      </w:r>
      <w:r w:rsidR="00A02CD3">
        <w:t xml:space="preserve">Assembled </w:t>
      </w:r>
      <w:r w:rsidR="005A31D7">
        <w:t>per</w:t>
      </w:r>
      <w:r w:rsidR="00F61C60">
        <w:t xml:space="preserve"> </w:t>
      </w:r>
      <w:r w:rsidR="00C93CA9">
        <w:t xml:space="preserve">list of </w:t>
      </w:r>
      <w:r w:rsidR="0095666E">
        <w:t>award</w:t>
      </w:r>
      <w:r w:rsidR="0069070C">
        <w:t>s</w:t>
      </w:r>
      <w:r w:rsidR="005A31D7">
        <w:t xml:space="preserve"> selected for analysis</w:t>
      </w:r>
    </w:p>
    <w:p w14:paraId="5784CED8" w14:textId="62F74D11" w:rsidR="0095666E" w:rsidRPr="00FC5317" w:rsidRDefault="00A12D24" w:rsidP="00A41C45">
      <w:pPr>
        <w:contextualSpacing/>
      </w:pPr>
      <w:r>
        <w:t>Downstream</w:t>
      </w:r>
      <w:r w:rsidR="0095666E">
        <w:t xml:space="preserve"> </w:t>
      </w:r>
      <w:r w:rsidR="00A52CFD">
        <w:t>module</w:t>
      </w:r>
      <w:r w:rsidR="0095666E">
        <w:t xml:space="preserve">: </w:t>
      </w:r>
      <w:r w:rsidR="007041AB">
        <w:t>AWARD_COIN_CALC</w:t>
      </w:r>
    </w:p>
    <w:p w14:paraId="41E6793B" w14:textId="77777777" w:rsidR="00905B89" w:rsidRDefault="00905B89" w:rsidP="00A41C45">
      <w:pPr>
        <w:contextualSpacing/>
      </w:pPr>
    </w:p>
    <w:tbl>
      <w:tblPr>
        <w:tblStyle w:val="TableGrid"/>
        <w:tblW w:w="0" w:type="auto"/>
        <w:tblLook w:val="04A0" w:firstRow="1" w:lastRow="0" w:firstColumn="1" w:lastColumn="0" w:noHBand="0" w:noVBand="1"/>
      </w:tblPr>
      <w:tblGrid>
        <w:gridCol w:w="4675"/>
        <w:gridCol w:w="6115"/>
      </w:tblGrid>
      <w:tr w:rsidR="00947235" w14:paraId="2F6A97C0" w14:textId="77777777" w:rsidTr="00EB69D6">
        <w:tc>
          <w:tcPr>
            <w:tcW w:w="4675" w:type="dxa"/>
          </w:tcPr>
          <w:p w14:paraId="5370A07D" w14:textId="54C849CE" w:rsidR="00947235" w:rsidRPr="00C93CA9" w:rsidRDefault="00947235" w:rsidP="00A41C45">
            <w:pPr>
              <w:contextualSpacing/>
              <w:rPr>
                <w:b/>
                <w:bCs/>
              </w:rPr>
            </w:pPr>
            <w:r w:rsidRPr="00C93CA9">
              <w:rPr>
                <w:b/>
                <w:bCs/>
              </w:rPr>
              <w:t>Input columns:</w:t>
            </w:r>
          </w:p>
        </w:tc>
        <w:tc>
          <w:tcPr>
            <w:tcW w:w="6115" w:type="dxa"/>
          </w:tcPr>
          <w:p w14:paraId="22C9B67D" w14:textId="5AE10437" w:rsidR="00947235" w:rsidRPr="00C93CA9" w:rsidRDefault="00947235" w:rsidP="00A41C45">
            <w:pPr>
              <w:contextualSpacing/>
              <w:rPr>
                <w:b/>
                <w:bCs/>
              </w:rPr>
            </w:pPr>
            <w:r w:rsidRPr="00C93CA9">
              <w:rPr>
                <w:b/>
                <w:bCs/>
              </w:rPr>
              <w:t>Output columns:</w:t>
            </w:r>
          </w:p>
        </w:tc>
      </w:tr>
      <w:tr w:rsidR="00947235" w14:paraId="22A5C170" w14:textId="77777777" w:rsidTr="00EB69D6">
        <w:tc>
          <w:tcPr>
            <w:tcW w:w="4675" w:type="dxa"/>
          </w:tcPr>
          <w:p w14:paraId="274C7F63" w14:textId="79C2E030" w:rsidR="004B3C07" w:rsidRDefault="00C93CA9" w:rsidP="00A41C45">
            <w:pPr>
              <w:contextualSpacing/>
            </w:pPr>
            <w:r>
              <w:t>Assembled per list of awards selected for analysis</w:t>
            </w:r>
          </w:p>
        </w:tc>
        <w:tc>
          <w:tcPr>
            <w:tcW w:w="6115" w:type="dxa"/>
          </w:tcPr>
          <w:p w14:paraId="24803199" w14:textId="5617A473" w:rsidR="00942F54" w:rsidRPr="00942F54" w:rsidRDefault="00234B11" w:rsidP="004B3C07">
            <w:pPr>
              <w:contextualSpacing/>
              <w:rPr>
                <w:b/>
                <w:bCs/>
                <w:i/>
                <w:iCs/>
              </w:rPr>
            </w:pPr>
            <w:r>
              <w:rPr>
                <w:b/>
                <w:bCs/>
                <w:i/>
                <w:iCs/>
              </w:rPr>
              <w:t>GRANT_LIST</w:t>
            </w:r>
            <w:r w:rsidR="00942F54" w:rsidRPr="00942F54">
              <w:rPr>
                <w:b/>
                <w:bCs/>
                <w:i/>
                <w:iCs/>
              </w:rPr>
              <w:t>:</w:t>
            </w:r>
          </w:p>
          <w:p w14:paraId="35F26F9F" w14:textId="58A3F1CD" w:rsidR="004B3C07" w:rsidRDefault="004B3C07" w:rsidP="004B3C07">
            <w:pPr>
              <w:contextualSpacing/>
            </w:pPr>
            <w:r>
              <w:t>G1 – Reserved for second level grant cohort designation</w:t>
            </w:r>
          </w:p>
          <w:p w14:paraId="30B0F6A3" w14:textId="77777777" w:rsidR="004B3C07" w:rsidRDefault="004B3C07" w:rsidP="004B3C07">
            <w:pPr>
              <w:contextualSpacing/>
            </w:pPr>
            <w:r>
              <w:t>G2 - Grant cohort designation</w:t>
            </w:r>
          </w:p>
          <w:p w14:paraId="0FF296D2" w14:textId="77777777" w:rsidR="004B3C07" w:rsidRDefault="004B3C07" w:rsidP="004B3C07">
            <w:pPr>
              <w:contextualSpacing/>
            </w:pPr>
            <w:r>
              <w:t xml:space="preserve">Grant – 8-character award number </w:t>
            </w:r>
          </w:p>
          <w:p w14:paraId="3CBFBC40" w14:textId="6890B454" w:rsidR="00947235" w:rsidRDefault="004B3C07" w:rsidP="004B3C07">
            <w:pPr>
              <w:contextualSpacing/>
            </w:pPr>
            <w:r>
              <w:t>Year – Award fiscal year</w:t>
            </w:r>
          </w:p>
        </w:tc>
      </w:tr>
    </w:tbl>
    <w:p w14:paraId="54B4122E" w14:textId="77777777" w:rsidR="00905B89" w:rsidRDefault="00905B89" w:rsidP="00A41C45">
      <w:pPr>
        <w:contextualSpacing/>
      </w:pPr>
    </w:p>
    <w:p w14:paraId="20CBE306" w14:textId="77777777" w:rsidR="00B22983" w:rsidRDefault="00B22983" w:rsidP="00A41C45">
      <w:pPr>
        <w:contextualSpacing/>
      </w:pPr>
    </w:p>
    <w:p w14:paraId="3CDA7105" w14:textId="4699AC18" w:rsidR="003F2231" w:rsidRPr="007F580D" w:rsidRDefault="00D26F81" w:rsidP="00A41C45">
      <w:pPr>
        <w:contextualSpacing/>
        <w:rPr>
          <w:b/>
          <w:bCs/>
        </w:rPr>
      </w:pPr>
      <w:r w:rsidRPr="007F580D">
        <w:rPr>
          <w:b/>
          <w:bCs/>
        </w:rPr>
        <w:t>AWARD</w:t>
      </w:r>
      <w:r w:rsidR="00B21F1F" w:rsidRPr="007F580D">
        <w:rPr>
          <w:b/>
          <w:bCs/>
        </w:rPr>
        <w:t>_COIN_CALC</w:t>
      </w:r>
      <w:r w:rsidR="00C272DF">
        <w:t>x</w:t>
      </w:r>
      <w:r w:rsidR="00B21F1F" w:rsidRPr="007F580D">
        <w:rPr>
          <w:b/>
          <w:bCs/>
        </w:rPr>
        <w:t>:</w:t>
      </w:r>
    </w:p>
    <w:p w14:paraId="74E7338C" w14:textId="02A82B43" w:rsidR="00C272DF" w:rsidRDefault="00B21F1F" w:rsidP="00A41C45">
      <w:pPr>
        <w:contextualSpacing/>
      </w:pPr>
      <w:r>
        <w:t xml:space="preserve">This module </w:t>
      </w:r>
      <w:r w:rsidR="00900B10">
        <w:t xml:space="preserve">calculated productivity rate </w:t>
      </w:r>
      <w:r w:rsidR="00B45335">
        <w:t xml:space="preserve">(COIN) </w:t>
      </w:r>
      <w:r w:rsidR="00900B10">
        <w:t>values for individual extramural awards</w:t>
      </w:r>
      <w:r w:rsidR="00E93AF8">
        <w:t xml:space="preserve"> </w:t>
      </w:r>
      <w:r w:rsidR="008D0905">
        <w:t>included</w:t>
      </w:r>
      <w:r w:rsidR="00B46065">
        <w:t xml:space="preserve"> in the NIH </w:t>
      </w:r>
      <w:r w:rsidR="00E93AF8">
        <w:t>RePORTER database</w:t>
      </w:r>
      <w:r w:rsidR="009D04AD">
        <w:t>.</w:t>
      </w:r>
    </w:p>
    <w:p w14:paraId="0708C3AF" w14:textId="77777777" w:rsidR="0039639D" w:rsidRDefault="0039639D" w:rsidP="00A41C45">
      <w:pPr>
        <w:contextualSpacing/>
      </w:pPr>
    </w:p>
    <w:p w14:paraId="3D3B55BC" w14:textId="095FA603" w:rsidR="0039639D" w:rsidRDefault="0039639D" w:rsidP="00A41C45">
      <w:pPr>
        <w:contextualSpacing/>
      </w:pPr>
      <w:r>
        <w:t>Input datasets</w:t>
      </w:r>
      <w:r w:rsidR="006B73AC">
        <w:t xml:space="preserve">: </w:t>
      </w:r>
      <w:r w:rsidR="006C3E81">
        <w:t>GRANT_LIST</w:t>
      </w:r>
      <w:r w:rsidR="006826BD">
        <w:t>(x)</w:t>
      </w:r>
      <w:r w:rsidR="006C3E81">
        <w:t xml:space="preserve">, </w:t>
      </w:r>
      <w:r w:rsidR="00484388">
        <w:t>RJD1, RJD2, RJD3, RJD4</w:t>
      </w:r>
    </w:p>
    <w:p w14:paraId="55B87997" w14:textId="32B5BC90" w:rsidR="009D30EA" w:rsidRDefault="00D74D5B" w:rsidP="00A41C45">
      <w:pPr>
        <w:contextualSpacing/>
      </w:pPr>
      <w:r>
        <w:t>Downstream</w:t>
      </w:r>
      <w:r w:rsidR="009D30EA">
        <w:t xml:space="preserve"> modules: MEAN_SD_AWARD_COIN</w:t>
      </w:r>
      <w:r w:rsidR="0051160E">
        <w:t>, MEDIAN_AWARD_COIN</w:t>
      </w:r>
    </w:p>
    <w:p w14:paraId="36CB445B" w14:textId="77777777" w:rsidR="009D04AD" w:rsidRDefault="009D04AD" w:rsidP="00A41C45">
      <w:pPr>
        <w:contextualSpacing/>
      </w:pPr>
    </w:p>
    <w:p w14:paraId="7A511352" w14:textId="77777777" w:rsidR="009D04AD" w:rsidRPr="00B46F32" w:rsidRDefault="009D04AD" w:rsidP="009D04AD">
      <w:pPr>
        <w:contextualSpacing/>
        <w:rPr>
          <w:i/>
          <w:iCs/>
        </w:rPr>
      </w:pPr>
      <w:r>
        <w:t xml:space="preserve">x </w:t>
      </w:r>
      <w:r>
        <w:rPr>
          <w:i/>
          <w:iCs/>
        </w:rPr>
        <w:t>Records defining ESI or NI status of individual grants were excluded from this dataset</w:t>
      </w:r>
    </w:p>
    <w:p w14:paraId="135F1D97" w14:textId="77777777" w:rsidR="009D04AD" w:rsidRDefault="009D04AD" w:rsidP="009D04AD">
      <w:pPr>
        <w:contextualSpacing/>
      </w:pPr>
      <w:r w:rsidRPr="00900B10">
        <w:rPr>
          <w:i/>
          <w:iCs/>
        </w:rPr>
        <w:t>The investigator-specific data related to Early Stage Investigator (ESI) and New Investigator (NI) cohorts are provided only in aggregated form in datasets MEAN_SD_AWARD_COIN and MEDIAN_AWARD_COIN.</w:t>
      </w:r>
    </w:p>
    <w:p w14:paraId="3153E3A6" w14:textId="77777777" w:rsidR="009D04AD" w:rsidRDefault="009D04AD" w:rsidP="00A41C45">
      <w:pPr>
        <w:contextualSpacing/>
      </w:pPr>
    </w:p>
    <w:p w14:paraId="59323C9A" w14:textId="77777777" w:rsidR="0020609B" w:rsidRDefault="0020609B" w:rsidP="00A41C45">
      <w:pPr>
        <w:contextualSpacing/>
      </w:pPr>
    </w:p>
    <w:tbl>
      <w:tblPr>
        <w:tblStyle w:val="TableGrid"/>
        <w:tblW w:w="0" w:type="auto"/>
        <w:tblLook w:val="04A0" w:firstRow="1" w:lastRow="0" w:firstColumn="1" w:lastColumn="0" w:noHBand="0" w:noVBand="1"/>
      </w:tblPr>
      <w:tblGrid>
        <w:gridCol w:w="7465"/>
        <w:gridCol w:w="3325"/>
      </w:tblGrid>
      <w:tr w:rsidR="0020609B" w14:paraId="6D858A98" w14:textId="77777777" w:rsidTr="00707F2A">
        <w:tc>
          <w:tcPr>
            <w:tcW w:w="7465" w:type="dxa"/>
          </w:tcPr>
          <w:p w14:paraId="5DD88CF8" w14:textId="60D3278F" w:rsidR="0020609B" w:rsidRPr="00F31062" w:rsidRDefault="0020609B" w:rsidP="00A41C45">
            <w:pPr>
              <w:contextualSpacing/>
              <w:rPr>
                <w:b/>
                <w:bCs/>
              </w:rPr>
            </w:pPr>
            <w:r w:rsidRPr="00F31062">
              <w:rPr>
                <w:b/>
                <w:bCs/>
              </w:rPr>
              <w:t>Input columns:</w:t>
            </w:r>
          </w:p>
        </w:tc>
        <w:tc>
          <w:tcPr>
            <w:tcW w:w="3325" w:type="dxa"/>
          </w:tcPr>
          <w:p w14:paraId="57A4EF84" w14:textId="1EE5311C" w:rsidR="0020609B" w:rsidRPr="00F31062" w:rsidRDefault="0020609B" w:rsidP="00A41C45">
            <w:pPr>
              <w:contextualSpacing/>
              <w:rPr>
                <w:b/>
                <w:bCs/>
              </w:rPr>
            </w:pPr>
            <w:r w:rsidRPr="00F31062">
              <w:rPr>
                <w:b/>
                <w:bCs/>
              </w:rPr>
              <w:t>Output columns:</w:t>
            </w:r>
          </w:p>
        </w:tc>
      </w:tr>
      <w:tr w:rsidR="00E44E32" w14:paraId="441A2671" w14:textId="77777777" w:rsidTr="00707F2A">
        <w:tc>
          <w:tcPr>
            <w:tcW w:w="7465" w:type="dxa"/>
          </w:tcPr>
          <w:p w14:paraId="3ED452B4" w14:textId="7A7F4451" w:rsidR="00F05658" w:rsidRPr="00F05658" w:rsidRDefault="00F05658" w:rsidP="00E44E32">
            <w:pPr>
              <w:contextualSpacing/>
              <w:rPr>
                <w:b/>
                <w:bCs/>
                <w:i/>
                <w:iCs/>
              </w:rPr>
            </w:pPr>
            <w:r w:rsidRPr="00F05658">
              <w:rPr>
                <w:b/>
                <w:bCs/>
                <w:i/>
                <w:iCs/>
              </w:rPr>
              <w:t>GRANT_LIST:</w:t>
            </w:r>
          </w:p>
          <w:p w14:paraId="1D48F14C" w14:textId="47165554" w:rsidR="00E44E32" w:rsidRDefault="00E44E32" w:rsidP="00E44E32">
            <w:pPr>
              <w:contextualSpacing/>
            </w:pPr>
            <w:r>
              <w:t>G1 – Reserved for second level grant cohort designation</w:t>
            </w:r>
          </w:p>
          <w:p w14:paraId="125DAFED" w14:textId="77777777" w:rsidR="00E44E32" w:rsidRDefault="00E44E32" w:rsidP="00E44E32">
            <w:pPr>
              <w:contextualSpacing/>
            </w:pPr>
            <w:r>
              <w:t>G2 - Grant cohort designation</w:t>
            </w:r>
          </w:p>
          <w:p w14:paraId="2F32DD3B" w14:textId="77777777" w:rsidR="00E44E32" w:rsidRDefault="00E44E32" w:rsidP="00E44E32">
            <w:pPr>
              <w:contextualSpacing/>
            </w:pPr>
            <w:r>
              <w:t xml:space="preserve">Grant – 8-character award number </w:t>
            </w:r>
          </w:p>
          <w:p w14:paraId="5E1A4E4E" w14:textId="4D5DFADF" w:rsidR="00E44E32" w:rsidRDefault="00E44E32" w:rsidP="00E44E32">
            <w:pPr>
              <w:contextualSpacing/>
            </w:pPr>
            <w:r>
              <w:t>Year – Award fiscal year</w:t>
            </w:r>
          </w:p>
          <w:p w14:paraId="364E3DFB" w14:textId="404FC497" w:rsidR="007C0AD4" w:rsidRPr="0015360E" w:rsidRDefault="0015360E" w:rsidP="00E44E32">
            <w:pPr>
              <w:contextualSpacing/>
              <w:rPr>
                <w:b/>
                <w:bCs/>
                <w:i/>
                <w:iCs/>
              </w:rPr>
            </w:pPr>
            <w:r w:rsidRPr="0015360E">
              <w:rPr>
                <w:b/>
                <w:bCs/>
                <w:i/>
                <w:iCs/>
              </w:rPr>
              <w:t>RJD1:</w:t>
            </w:r>
          </w:p>
          <w:p w14:paraId="1A216FFB" w14:textId="2F6F5B9C" w:rsidR="00E44E32" w:rsidRDefault="00E44E32" w:rsidP="00E44E32">
            <w:pPr>
              <w:contextualSpacing/>
            </w:pPr>
            <w:r>
              <w:t>PMID – Article’s PubMed Identifier</w:t>
            </w:r>
          </w:p>
          <w:p w14:paraId="78F636C3" w14:textId="16DB9AF6" w:rsidR="00E44E32" w:rsidRDefault="00E44E32" w:rsidP="00E44E32">
            <w:pPr>
              <w:contextualSpacing/>
            </w:pPr>
            <w:r>
              <w:t>PubYr – Article’s publication year</w:t>
            </w:r>
          </w:p>
          <w:p w14:paraId="14BC288B" w14:textId="77777777" w:rsidR="00E44E32" w:rsidRDefault="00E44E32" w:rsidP="00E44E32">
            <w:pPr>
              <w:contextualSpacing/>
            </w:pPr>
            <w:r>
              <w:lastRenderedPageBreak/>
              <w:t>DHHS_GrantN – Number of acknowledged RePORTER grants</w:t>
            </w:r>
          </w:p>
          <w:p w14:paraId="116C1F69" w14:textId="77777777" w:rsidR="00E44E32" w:rsidRDefault="00E44E32" w:rsidP="00E44E32">
            <w:pPr>
              <w:contextualSpacing/>
            </w:pPr>
            <w:r>
              <w:t>Pub – publication count</w:t>
            </w:r>
          </w:p>
          <w:p w14:paraId="1328F86B" w14:textId="1E4ED51F" w:rsidR="00707F2A" w:rsidRDefault="00707F2A" w:rsidP="00E44E32">
            <w:pPr>
              <w:contextualSpacing/>
            </w:pPr>
            <w:r>
              <w:t>RCR – Relative Citation Ratio [8]</w:t>
            </w:r>
          </w:p>
          <w:p w14:paraId="7BFDBA7C" w14:textId="77777777" w:rsidR="00E44E32" w:rsidRDefault="00E44E32" w:rsidP="00E44E32">
            <w:pPr>
              <w:contextualSpacing/>
            </w:pPr>
            <w:r>
              <w:t>PubPerHHSGr_FRAC – Fractional impact of an article based on one publication count divided by the number of acknowledged RePORTER awards</w:t>
            </w:r>
          </w:p>
          <w:p w14:paraId="4FE821DB" w14:textId="77777777" w:rsidR="00E44E32" w:rsidRDefault="00E44E32" w:rsidP="00E44E32">
            <w:pPr>
              <w:contextualSpacing/>
            </w:pPr>
            <w:r>
              <w:t>PubPerALLGr_FRAC - Fractional impact of an article based on one publication count divided by the number of all acknowledged awards</w:t>
            </w:r>
          </w:p>
          <w:p w14:paraId="17679D50" w14:textId="77777777" w:rsidR="00E44E32" w:rsidRDefault="00E44E32" w:rsidP="00E44E32">
            <w:pPr>
              <w:contextualSpacing/>
            </w:pPr>
            <w:r>
              <w:t>RCRperHHSGr_FRAC - Fractional impact of an article based on article’s RCR value divided by the number of acknowledged RePORTER awards</w:t>
            </w:r>
          </w:p>
          <w:p w14:paraId="1AB457A9" w14:textId="77777777" w:rsidR="00B467A2" w:rsidRDefault="00E44E32" w:rsidP="00C16F5D">
            <w:pPr>
              <w:contextualSpacing/>
            </w:pPr>
            <w:r>
              <w:t>RCRperALLGr_FRAC – Fractional impact of an article based on article’s RCR value divided by the number of all acknowledged awards</w:t>
            </w:r>
          </w:p>
          <w:p w14:paraId="2F27CFE6" w14:textId="5468D6A7" w:rsidR="00C16F5D" w:rsidRDefault="00B467A2" w:rsidP="00C16F5D">
            <w:pPr>
              <w:contextualSpacing/>
            </w:pPr>
            <w:r w:rsidRPr="008220B8">
              <w:rPr>
                <w:b/>
                <w:bCs/>
                <w:i/>
                <w:iCs/>
              </w:rPr>
              <w:t>RJD2:</w:t>
            </w:r>
            <w:r w:rsidR="00E44E32" w:rsidRPr="00313B9A">
              <w:br/>
            </w:r>
            <w:r w:rsidR="00C16F5D">
              <w:t>Cited_PMID – PMIDs of the original research articles cited by clinical guidelines</w:t>
            </w:r>
          </w:p>
          <w:p w14:paraId="255F7E40" w14:textId="77777777" w:rsidR="00C16F5D" w:rsidRDefault="00C16F5D" w:rsidP="00C16F5D">
            <w:pPr>
              <w:contextualSpacing/>
            </w:pPr>
            <w:r>
              <w:t xml:space="preserve">G_PMID_or_File_LIST – List of citing guidelines codes or PMIDs </w:t>
            </w:r>
          </w:p>
          <w:p w14:paraId="5B7B32F7" w14:textId="77777777" w:rsidR="00C16F5D" w:rsidRDefault="00C16F5D" w:rsidP="00C16F5D">
            <w:pPr>
              <w:contextualSpacing/>
            </w:pPr>
            <w:r>
              <w:t>Guidelines_YR_LIST – List of guidelines publication years</w:t>
            </w:r>
          </w:p>
          <w:p w14:paraId="205F2624" w14:textId="77777777" w:rsidR="00C16F5D" w:rsidRDefault="00C16F5D" w:rsidP="00C16F5D">
            <w:pPr>
              <w:contextualSpacing/>
            </w:pPr>
            <w:r>
              <w:t>Guidelines_Topic_LIST – List of guidelines issuers</w:t>
            </w:r>
          </w:p>
          <w:p w14:paraId="7D4708F1" w14:textId="77777777" w:rsidR="00C16F5D" w:rsidRDefault="00C16F5D" w:rsidP="00C16F5D">
            <w:pPr>
              <w:contextualSpacing/>
            </w:pPr>
            <w:r>
              <w:t>SUM_CitedPub – The number of guidelines the article was cited in</w:t>
            </w:r>
          </w:p>
          <w:p w14:paraId="292F0BE6" w14:textId="77777777" w:rsidR="00C16F5D" w:rsidRDefault="00C16F5D" w:rsidP="00C16F5D">
            <w:pPr>
              <w:contextualSpacing/>
            </w:pPr>
            <w:r>
              <w:t>SUM_RCRofCitedPub – RCR value multiplied by the number of guidelines the article was cited in</w:t>
            </w:r>
          </w:p>
          <w:p w14:paraId="0CE84442" w14:textId="77777777" w:rsidR="00C16F5D" w:rsidRDefault="00C16F5D" w:rsidP="00C16F5D">
            <w:pPr>
              <w:contextualSpacing/>
            </w:pPr>
            <w:r>
              <w:t>G_PubPerHHSGr_FRAC - Fractional impact of cited article based on publication count divided by the number of acknowledged RePORTER awards and multiplied by the number of citations by the guidelines</w:t>
            </w:r>
          </w:p>
          <w:p w14:paraId="458F5950" w14:textId="77777777" w:rsidR="00C16F5D" w:rsidRDefault="00C16F5D" w:rsidP="00C16F5D">
            <w:pPr>
              <w:contextualSpacing/>
            </w:pPr>
            <w:r>
              <w:t>G_PubPerALLGr_FRAC - Fractional impact of cited article based on publication count divided by the number of all acknowledged awards and multiplied by the number of citations by the guidelines</w:t>
            </w:r>
          </w:p>
          <w:p w14:paraId="27623AE4" w14:textId="77777777" w:rsidR="00C16F5D" w:rsidRDefault="00C16F5D" w:rsidP="00C16F5D">
            <w:pPr>
              <w:contextualSpacing/>
            </w:pPr>
            <w:r>
              <w:t>G_RCRperHHSGr_FRAC - Fractional impact of cited article based on article’s RCR value divided by the number of acknowledged RePORTER awards and multiplied by the number of citations by the guidelines</w:t>
            </w:r>
          </w:p>
          <w:p w14:paraId="7E79F4B9" w14:textId="77777777" w:rsidR="00C16F5D" w:rsidRDefault="00C16F5D" w:rsidP="00C16F5D">
            <w:pPr>
              <w:contextualSpacing/>
            </w:pPr>
            <w:r>
              <w:t>G_RCRperALLGr_FRAC – Fractional impact of an article based on article’s RCR value divided by the number of all acknowledged awards and multiplied by the number of citations by the guidelines</w:t>
            </w:r>
          </w:p>
          <w:p w14:paraId="440E3F92" w14:textId="4B6EFD90" w:rsidR="00551131" w:rsidRPr="007826E2" w:rsidRDefault="007826E2" w:rsidP="00C16F5D">
            <w:pPr>
              <w:contextualSpacing/>
              <w:rPr>
                <w:b/>
                <w:bCs/>
                <w:i/>
                <w:iCs/>
              </w:rPr>
            </w:pPr>
            <w:r w:rsidRPr="007826E2">
              <w:rPr>
                <w:b/>
                <w:bCs/>
                <w:i/>
                <w:iCs/>
              </w:rPr>
              <w:t>RJD3:</w:t>
            </w:r>
          </w:p>
          <w:p w14:paraId="205F3BEB" w14:textId="77777777" w:rsidR="00E80D43" w:rsidRDefault="00E80D43" w:rsidP="00E80D43">
            <w:pPr>
              <w:contextualSpacing/>
            </w:pPr>
            <w:r>
              <w:t>APPLICATION_ID – Identification number of the award application</w:t>
            </w:r>
          </w:p>
          <w:p w14:paraId="008A62C4" w14:textId="77777777" w:rsidR="00E80D43" w:rsidRDefault="00E80D43" w:rsidP="00E80D43">
            <w:pPr>
              <w:contextualSpacing/>
            </w:pPr>
            <w:r>
              <w:t>APPLICATION_TYPE – The type of application (as per NIH coding*)</w:t>
            </w:r>
          </w:p>
          <w:p w14:paraId="57FBBC1D" w14:textId="77777777" w:rsidR="00E80D43" w:rsidRDefault="00E80D43" w:rsidP="00E80D43">
            <w:pPr>
              <w:contextualSpacing/>
            </w:pPr>
            <w:r>
              <w:t>CORE_PROJECT_NUM – Core project number</w:t>
            </w:r>
          </w:p>
          <w:p w14:paraId="6F6C863E" w14:textId="77777777" w:rsidR="00E80D43" w:rsidRDefault="00E80D43" w:rsidP="00E80D43">
            <w:pPr>
              <w:contextualSpacing/>
            </w:pPr>
            <w:r>
              <w:t>FULL_PROJECT_NUM – Full project number</w:t>
            </w:r>
          </w:p>
          <w:p w14:paraId="3166D86F" w14:textId="77777777" w:rsidR="00E80D43" w:rsidRDefault="00E80D43" w:rsidP="00E80D43">
            <w:pPr>
              <w:contextualSpacing/>
            </w:pPr>
            <w:r>
              <w:t>FY – Funded fiscal year</w:t>
            </w:r>
          </w:p>
          <w:p w14:paraId="6B545FD7" w14:textId="77777777" w:rsidR="00E44E32" w:rsidRDefault="00E80D43" w:rsidP="00E80D43">
            <w:pPr>
              <w:contextualSpacing/>
            </w:pPr>
            <w:r>
              <w:t>TOTAL_COST – Total award cost</w:t>
            </w:r>
          </w:p>
          <w:p w14:paraId="75BC3763" w14:textId="77B159AD" w:rsidR="00D205D2" w:rsidRPr="00987703" w:rsidRDefault="00987703" w:rsidP="00E80D43">
            <w:pPr>
              <w:contextualSpacing/>
              <w:rPr>
                <w:b/>
                <w:bCs/>
                <w:i/>
                <w:iCs/>
              </w:rPr>
            </w:pPr>
            <w:r w:rsidRPr="00987703">
              <w:rPr>
                <w:b/>
                <w:bCs/>
                <w:i/>
                <w:iCs/>
              </w:rPr>
              <w:t>RJD4:</w:t>
            </w:r>
          </w:p>
          <w:p w14:paraId="2677008D" w14:textId="77777777" w:rsidR="009309EA" w:rsidRDefault="009309EA" w:rsidP="009309EA">
            <w:pPr>
              <w:contextualSpacing/>
            </w:pPr>
            <w:r>
              <w:t>PROJECT_NUMBER – Award numbers for the article-supporting awards</w:t>
            </w:r>
          </w:p>
          <w:p w14:paraId="0257D587" w14:textId="3EFA5FE5" w:rsidR="000D2D70" w:rsidRDefault="000D2D70" w:rsidP="009309EA">
            <w:pPr>
              <w:contextualSpacing/>
            </w:pPr>
            <w:r>
              <w:t>PMID – Article’s PubMed Identifier</w:t>
            </w:r>
          </w:p>
          <w:p w14:paraId="3722DBC9" w14:textId="0F6BEE3F" w:rsidR="00E80D43" w:rsidRDefault="009309EA" w:rsidP="009309EA">
            <w:pPr>
              <w:contextualSpacing/>
            </w:pPr>
            <w:r>
              <w:t>PubYr – Article’s publication year</w:t>
            </w:r>
          </w:p>
        </w:tc>
        <w:tc>
          <w:tcPr>
            <w:tcW w:w="3325" w:type="dxa"/>
          </w:tcPr>
          <w:p w14:paraId="2FEC840E" w14:textId="5490ADD5" w:rsidR="00803317" w:rsidRPr="00803317" w:rsidRDefault="00803317" w:rsidP="00EC7299">
            <w:pPr>
              <w:contextualSpacing/>
              <w:rPr>
                <w:i/>
                <w:iCs/>
              </w:rPr>
            </w:pPr>
            <w:r w:rsidRPr="00803317">
              <w:rPr>
                <w:b/>
                <w:bCs/>
                <w:i/>
                <w:iCs/>
              </w:rPr>
              <w:lastRenderedPageBreak/>
              <w:t>AWARD_COIN_CALC</w:t>
            </w:r>
            <w:r w:rsidRPr="00803317">
              <w:rPr>
                <w:b/>
                <w:bCs/>
                <w:i/>
                <w:iCs/>
              </w:rPr>
              <w:t>:</w:t>
            </w:r>
          </w:p>
          <w:p w14:paraId="4FF7CCE3" w14:textId="2DFBCCCC" w:rsidR="00EC7299" w:rsidRDefault="00EC7299" w:rsidP="00EC7299">
            <w:pPr>
              <w:contextualSpacing/>
            </w:pPr>
            <w:r>
              <w:t>G1 – Reserved for second level grant cohort designation</w:t>
            </w:r>
          </w:p>
          <w:p w14:paraId="707C11D4" w14:textId="049E61B4" w:rsidR="00EC7299" w:rsidRDefault="00EC7299" w:rsidP="00EC7299">
            <w:pPr>
              <w:contextualSpacing/>
            </w:pPr>
            <w:r>
              <w:t xml:space="preserve">G2 - </w:t>
            </w:r>
            <w:r w:rsidR="00953FC6">
              <w:t>Award</w:t>
            </w:r>
            <w:r>
              <w:t xml:space="preserve"> cohort designation</w:t>
            </w:r>
          </w:p>
          <w:p w14:paraId="57505163" w14:textId="77777777" w:rsidR="00440CB8" w:rsidRDefault="00440CB8" w:rsidP="00440CB8">
            <w:pPr>
              <w:contextualSpacing/>
            </w:pPr>
            <w:r>
              <w:t>CORE_PROJECT_NUM – Core project number</w:t>
            </w:r>
          </w:p>
          <w:p w14:paraId="4F170CCA" w14:textId="24782278" w:rsidR="00ED14C8" w:rsidRDefault="00EA323A" w:rsidP="00440CB8">
            <w:pPr>
              <w:contextualSpacing/>
            </w:pPr>
            <w:r>
              <w:lastRenderedPageBreak/>
              <w:t>SUMS_TOTAL_COST</w:t>
            </w:r>
            <w:r w:rsidR="00075E60">
              <w:t xml:space="preserve"> – Total cost associated with the </w:t>
            </w:r>
            <w:r w:rsidR="00B93E53">
              <w:t>award</w:t>
            </w:r>
            <w:r w:rsidR="00075E60">
              <w:t xml:space="preserve"> </w:t>
            </w:r>
            <w:r w:rsidR="00473866">
              <w:t>for the entire 2009-18 funding period</w:t>
            </w:r>
          </w:p>
          <w:p w14:paraId="10F489FD" w14:textId="19C8BD89" w:rsidR="00E44E32" w:rsidRDefault="009B5A89" w:rsidP="00E44E32">
            <w:pPr>
              <w:contextualSpacing/>
            </w:pPr>
            <w:r>
              <w:t>PubCost</w:t>
            </w:r>
            <w:r w:rsidR="00BF772E">
              <w:t xml:space="preserve">IDX_unFR </w:t>
            </w:r>
            <w:r w:rsidR="006970FF">
              <w:t>–</w:t>
            </w:r>
            <w:r w:rsidR="00BF772E">
              <w:t xml:space="preserve"> </w:t>
            </w:r>
            <w:r w:rsidR="00953FC6">
              <w:t>Award productivity</w:t>
            </w:r>
            <w:r w:rsidR="006970FF">
              <w:t xml:space="preserve"> rate (COIN value) </w:t>
            </w:r>
            <w:r w:rsidR="00A510C0">
              <w:t>based on raw publication count</w:t>
            </w:r>
          </w:p>
          <w:p w14:paraId="40F0970A" w14:textId="5A803183" w:rsidR="008641A0" w:rsidRDefault="00520326" w:rsidP="00E44E32">
            <w:pPr>
              <w:contextualSpacing/>
            </w:pPr>
            <w:r>
              <w:t>RCR</w:t>
            </w:r>
            <w:r w:rsidR="00B57547">
              <w:t>c</w:t>
            </w:r>
            <w:r w:rsidR="008641A0">
              <w:t xml:space="preserve">ostIDX_unFR – </w:t>
            </w:r>
            <w:r w:rsidR="00953FC6">
              <w:t>Award productivity</w:t>
            </w:r>
            <w:r w:rsidR="008641A0">
              <w:t xml:space="preserve"> rate (COIN value) based on </w:t>
            </w:r>
            <w:r w:rsidR="00B57547">
              <w:t>raw RCR sum</w:t>
            </w:r>
          </w:p>
          <w:p w14:paraId="68DF20EA" w14:textId="5A55118E" w:rsidR="00966B80" w:rsidRDefault="00966B80" w:rsidP="00966B80">
            <w:pPr>
              <w:contextualSpacing/>
            </w:pPr>
            <w:r>
              <w:t>PubCostIDX_</w:t>
            </w:r>
            <w:r w:rsidR="005459B3">
              <w:t>ALL</w:t>
            </w:r>
            <w:r>
              <w:t xml:space="preserve"> – </w:t>
            </w:r>
            <w:r w:rsidR="00953FC6">
              <w:t>Award productivity</w:t>
            </w:r>
            <w:r>
              <w:t xml:space="preserve"> rate (COIN value) based on </w:t>
            </w:r>
            <w:r w:rsidR="005459B3">
              <w:t>fractional</w:t>
            </w:r>
            <w:r>
              <w:t xml:space="preserve"> publication count</w:t>
            </w:r>
            <w:r w:rsidR="00BD57BE">
              <w:t xml:space="preserve"> </w:t>
            </w:r>
            <w:r w:rsidR="00A330E6">
              <w:t>per grant (all grants included)</w:t>
            </w:r>
          </w:p>
          <w:p w14:paraId="76EB8E9D" w14:textId="750D6BBC" w:rsidR="004C7F62" w:rsidRDefault="004C7F62" w:rsidP="004C7F62">
            <w:pPr>
              <w:contextualSpacing/>
            </w:pPr>
            <w:r>
              <w:t xml:space="preserve">RCRcostIDX_unFR – </w:t>
            </w:r>
            <w:r w:rsidR="00953FC6">
              <w:t>Award productivity</w:t>
            </w:r>
            <w:r>
              <w:t xml:space="preserve"> rate (COIN value) based on fractional RCR sum</w:t>
            </w:r>
            <w:r w:rsidR="00BD57BE">
              <w:t xml:space="preserve"> </w:t>
            </w:r>
            <w:r w:rsidR="00A330E6">
              <w:t>per grant (all grants included)</w:t>
            </w:r>
          </w:p>
          <w:p w14:paraId="4F1D66E8" w14:textId="04FDAC16" w:rsidR="00564EB3" w:rsidRDefault="00564EB3" w:rsidP="00564EB3">
            <w:pPr>
              <w:contextualSpacing/>
            </w:pPr>
            <w:r>
              <w:t xml:space="preserve">Gu_PubCostIDX_unFR – </w:t>
            </w:r>
            <w:r w:rsidR="00953FC6">
              <w:t>Award productivity</w:t>
            </w:r>
            <w:r>
              <w:t xml:space="preserve"> rate (COIN value) based on raw</w:t>
            </w:r>
            <w:r w:rsidR="0021656D">
              <w:t xml:space="preserve"> guidelines-cited</w:t>
            </w:r>
            <w:r>
              <w:t xml:space="preserve"> publication count</w:t>
            </w:r>
          </w:p>
          <w:p w14:paraId="3601C200" w14:textId="58DC0626" w:rsidR="00564EB3" w:rsidRPr="003B7042" w:rsidRDefault="00564EB3" w:rsidP="00564EB3">
            <w:pPr>
              <w:contextualSpacing/>
            </w:pPr>
            <w:r>
              <w:t xml:space="preserve">Gu_RCRcostIDX_unFR – </w:t>
            </w:r>
            <w:r w:rsidR="00953FC6">
              <w:t>Award productivity</w:t>
            </w:r>
            <w:r>
              <w:t xml:space="preserve"> rate (COIN value) based on raw RCR sum</w:t>
            </w:r>
            <w:r w:rsidR="003B7042">
              <w:t xml:space="preserve"> of guidelines-cited publications</w:t>
            </w:r>
          </w:p>
          <w:p w14:paraId="7C7C4D2B" w14:textId="621D21DA" w:rsidR="00564EB3" w:rsidRDefault="0021656D" w:rsidP="00564EB3">
            <w:pPr>
              <w:contextualSpacing/>
            </w:pPr>
            <w:r>
              <w:t>Gu_</w:t>
            </w:r>
            <w:r w:rsidR="00564EB3">
              <w:t xml:space="preserve">PubCostIDX_ALL – </w:t>
            </w:r>
            <w:r w:rsidR="00953FC6">
              <w:t>Award productivity</w:t>
            </w:r>
            <w:r w:rsidR="00564EB3">
              <w:t xml:space="preserve"> rate (COIN value) based on fractional </w:t>
            </w:r>
            <w:r>
              <w:t xml:space="preserve">guidelines-cited </w:t>
            </w:r>
            <w:r w:rsidR="00564EB3">
              <w:t xml:space="preserve">publication count </w:t>
            </w:r>
            <w:r w:rsidR="00A330E6">
              <w:t>per grant (all grants included)</w:t>
            </w:r>
          </w:p>
          <w:p w14:paraId="47A95C4A" w14:textId="699F1641" w:rsidR="00564EB3" w:rsidRDefault="0021656D" w:rsidP="00564EB3">
            <w:pPr>
              <w:contextualSpacing/>
            </w:pPr>
            <w:r>
              <w:t>Gu_</w:t>
            </w:r>
            <w:r w:rsidR="00564EB3">
              <w:t xml:space="preserve">RCRcostIDX_unFR – </w:t>
            </w:r>
            <w:r w:rsidR="00953FC6">
              <w:t>Award productivity</w:t>
            </w:r>
            <w:r w:rsidR="00564EB3">
              <w:t xml:space="preserve"> rate (COIN value) based on fractional RCR sum </w:t>
            </w:r>
            <w:r w:rsidR="006B6966">
              <w:t xml:space="preserve">of guidelines-cited publications </w:t>
            </w:r>
            <w:r w:rsidR="00A330E6">
              <w:t>per grant (all grants included)</w:t>
            </w:r>
          </w:p>
          <w:p w14:paraId="4F567D85" w14:textId="58D28361" w:rsidR="00966B80" w:rsidRDefault="00966B80" w:rsidP="00E44E32">
            <w:pPr>
              <w:contextualSpacing/>
            </w:pPr>
          </w:p>
        </w:tc>
      </w:tr>
    </w:tbl>
    <w:p w14:paraId="30FD705B" w14:textId="77777777" w:rsidR="0020609B" w:rsidRDefault="0020609B" w:rsidP="00A41C45">
      <w:pPr>
        <w:contextualSpacing/>
      </w:pPr>
    </w:p>
    <w:p w14:paraId="3238ADBF" w14:textId="4FEBFD92" w:rsidR="00900B10" w:rsidRDefault="00F636AD" w:rsidP="00A41C45">
      <w:pPr>
        <w:contextualSpacing/>
      </w:pPr>
      <w:r>
        <w:t>Comments:</w:t>
      </w:r>
    </w:p>
    <w:p w14:paraId="5ADCA786" w14:textId="0CCC7CBF" w:rsidR="00F636AD" w:rsidRDefault="007300DD" w:rsidP="00A41C45">
      <w:pPr>
        <w:contextualSpacing/>
      </w:pPr>
      <w:r w:rsidRPr="006D506B">
        <w:rPr>
          <w:b/>
          <w:bCs/>
        </w:rPr>
        <w:lastRenderedPageBreak/>
        <w:t>L</w:t>
      </w:r>
      <w:r w:rsidR="00B3629D" w:rsidRPr="006D506B">
        <w:rPr>
          <w:b/>
          <w:bCs/>
        </w:rPr>
        <w:t>ine 1:</w:t>
      </w:r>
      <w:r w:rsidR="00B3629D" w:rsidRPr="00B3629D">
        <w:t xml:space="preserve"> Import PySpark functions</w:t>
      </w:r>
      <w:r w:rsidR="00B3629D" w:rsidRPr="00B3629D">
        <w:br/>
      </w:r>
      <w:r w:rsidRPr="006D506B">
        <w:rPr>
          <w:b/>
          <w:bCs/>
        </w:rPr>
        <w:t>L</w:t>
      </w:r>
      <w:r w:rsidR="00B3629D" w:rsidRPr="006D506B">
        <w:rPr>
          <w:b/>
          <w:bCs/>
        </w:rPr>
        <w:t>ines 2 - 3:</w:t>
      </w:r>
      <w:r w:rsidR="00B3629D" w:rsidRPr="00B3629D">
        <w:t xml:space="preserve"> Define original dataframes</w:t>
      </w:r>
      <w:r w:rsidR="00B3629D" w:rsidRPr="00B3629D">
        <w:br/>
      </w:r>
      <w:r w:rsidRPr="00541F32">
        <w:rPr>
          <w:b/>
          <w:bCs/>
        </w:rPr>
        <w:t>L</w:t>
      </w:r>
      <w:r w:rsidR="00B3629D" w:rsidRPr="00541F32">
        <w:rPr>
          <w:b/>
          <w:bCs/>
        </w:rPr>
        <w:t>ine 4:</w:t>
      </w:r>
      <w:r w:rsidR="00B3629D" w:rsidRPr="00B3629D">
        <w:t xml:space="preserve"> Remove rows with duplicate values in columns "G1","G2","Grant", and "Year".</w:t>
      </w:r>
      <w:r w:rsidR="00B3629D" w:rsidRPr="00B3629D">
        <w:br/>
      </w:r>
      <w:r w:rsidRPr="00541F32">
        <w:rPr>
          <w:b/>
          <w:bCs/>
        </w:rPr>
        <w:t>L</w:t>
      </w:r>
      <w:r w:rsidR="00B3629D" w:rsidRPr="00541F32">
        <w:rPr>
          <w:b/>
          <w:bCs/>
        </w:rPr>
        <w:t>ine 5:</w:t>
      </w:r>
      <w:r w:rsidR="00B3629D" w:rsidRPr="00B3629D">
        <w:t xml:space="preserve"> Perform joining the df with RJD3 (total cost per grants).</w:t>
      </w:r>
      <w:r w:rsidR="00B3629D" w:rsidRPr="00B3629D">
        <w:br/>
      </w:r>
      <w:r w:rsidRPr="00541F32">
        <w:rPr>
          <w:b/>
          <w:bCs/>
        </w:rPr>
        <w:t>L</w:t>
      </w:r>
      <w:r w:rsidR="00B3629D" w:rsidRPr="00541F32">
        <w:rPr>
          <w:b/>
          <w:bCs/>
        </w:rPr>
        <w:t>ine 6:</w:t>
      </w:r>
      <w:r w:rsidR="00B3629D" w:rsidRPr="00B3629D">
        <w:t xml:space="preserve"> Sum up total cost for each grant/year.</w:t>
      </w:r>
      <w:r w:rsidR="00B3629D" w:rsidRPr="00B3629D">
        <w:br/>
      </w:r>
      <w:r w:rsidRPr="00541F32">
        <w:rPr>
          <w:b/>
          <w:bCs/>
        </w:rPr>
        <w:t>L</w:t>
      </w:r>
      <w:r w:rsidR="00B3629D" w:rsidRPr="00541F32">
        <w:rPr>
          <w:b/>
          <w:bCs/>
        </w:rPr>
        <w:t>ines 7 - 9:</w:t>
      </w:r>
      <w:r w:rsidR="00B3629D" w:rsidRPr="00B3629D">
        <w:t xml:space="preserve"> Transform array-type columns created after groupBy operation on line 6 ("APPL_TYPE_LIST", "FULL_PJ_NUM_LIST", and "APPL_ID_LIST") into string-type columns.</w:t>
      </w:r>
      <w:r w:rsidR="00B3629D" w:rsidRPr="00B3629D">
        <w:br/>
      </w:r>
      <w:r w:rsidR="00541F32" w:rsidRPr="00541F32">
        <w:rPr>
          <w:b/>
          <w:bCs/>
        </w:rPr>
        <w:t>L</w:t>
      </w:r>
      <w:r w:rsidR="00B3629D" w:rsidRPr="00541F32">
        <w:rPr>
          <w:b/>
          <w:bCs/>
        </w:rPr>
        <w:t>ine 10:</w:t>
      </w:r>
      <w:r w:rsidR="00B3629D" w:rsidRPr="00B3629D">
        <w:t xml:space="preserve"> Remove records for years/grants that were funded exclusively by type 3 awards. Supplemental awards are typically smaller, and may distort COIN calculations for the corresponding fiscal years.</w:t>
      </w:r>
      <w:r w:rsidR="00B3629D" w:rsidRPr="00B3629D">
        <w:br/>
      </w:r>
      <w:r w:rsidR="009071F9" w:rsidRPr="00541F32">
        <w:rPr>
          <w:b/>
          <w:bCs/>
        </w:rPr>
        <w:t>L</w:t>
      </w:r>
      <w:r w:rsidR="00B3629D" w:rsidRPr="00541F32">
        <w:rPr>
          <w:b/>
          <w:bCs/>
        </w:rPr>
        <w:t xml:space="preserve">ine 11: </w:t>
      </w:r>
      <w:r w:rsidR="00B3629D" w:rsidRPr="00B3629D">
        <w:t>Remove records/years associated with total funding of less than $10,000. These records may distort COIN calculations.</w:t>
      </w:r>
      <w:r w:rsidR="00B3629D" w:rsidRPr="00B3629D">
        <w:br/>
      </w:r>
      <w:r w:rsidR="009071F9" w:rsidRPr="00541F32">
        <w:rPr>
          <w:b/>
          <w:bCs/>
        </w:rPr>
        <w:t>L</w:t>
      </w:r>
      <w:r w:rsidR="00B3629D" w:rsidRPr="00541F32">
        <w:rPr>
          <w:b/>
          <w:bCs/>
        </w:rPr>
        <w:t>ine 12:</w:t>
      </w:r>
      <w:r w:rsidR="00B3629D" w:rsidRPr="00B3629D">
        <w:t xml:space="preserve"> Create new column to match publication years (+1) for the next join step.</w:t>
      </w:r>
      <w:r w:rsidR="00B3629D" w:rsidRPr="00B3629D">
        <w:br/>
      </w:r>
      <w:r w:rsidR="009071F9" w:rsidRPr="00541F32">
        <w:rPr>
          <w:b/>
          <w:bCs/>
        </w:rPr>
        <w:t>L</w:t>
      </w:r>
      <w:r w:rsidR="00B3629D" w:rsidRPr="00541F32">
        <w:rPr>
          <w:b/>
          <w:bCs/>
        </w:rPr>
        <w:t>ine 13:</w:t>
      </w:r>
      <w:r w:rsidR="00B3629D" w:rsidRPr="00B3629D">
        <w:t xml:space="preserve"> Join current df and RJD4 to add corresponding PMIDs and PubYr to each queried grant number. The left join is used because we want to preserve all original data on funding.</w:t>
      </w:r>
      <w:r w:rsidR="00B3629D" w:rsidRPr="00B3629D">
        <w:br/>
      </w:r>
      <w:r w:rsidR="009071F9" w:rsidRPr="00541F32">
        <w:rPr>
          <w:b/>
          <w:bCs/>
        </w:rPr>
        <w:t>L</w:t>
      </w:r>
      <w:r w:rsidR="00B3629D" w:rsidRPr="00541F32">
        <w:rPr>
          <w:b/>
          <w:bCs/>
        </w:rPr>
        <w:t>ine 14:</w:t>
      </w:r>
      <w:r w:rsidR="00B3629D" w:rsidRPr="00B3629D">
        <w:t xml:space="preserve"> Drop column PubYr.</w:t>
      </w:r>
      <w:r w:rsidR="00B3629D" w:rsidRPr="00B3629D">
        <w:br/>
      </w:r>
      <w:r w:rsidR="009071F9" w:rsidRPr="00541F32">
        <w:rPr>
          <w:b/>
          <w:bCs/>
        </w:rPr>
        <w:t>L</w:t>
      </w:r>
      <w:r w:rsidR="00B3629D" w:rsidRPr="00541F32">
        <w:rPr>
          <w:b/>
          <w:bCs/>
        </w:rPr>
        <w:t>ine 15:</w:t>
      </w:r>
      <w:r w:rsidR="00B3629D" w:rsidRPr="00B3629D">
        <w:t xml:space="preserve"> Rename column PMID into PMID1.</w:t>
      </w:r>
      <w:r w:rsidR="00B3629D" w:rsidRPr="00B3629D">
        <w:br/>
      </w:r>
      <w:r w:rsidR="009071F9" w:rsidRPr="00541F32">
        <w:rPr>
          <w:b/>
          <w:bCs/>
        </w:rPr>
        <w:t>L</w:t>
      </w:r>
      <w:r w:rsidR="00B3629D" w:rsidRPr="00541F32">
        <w:rPr>
          <w:b/>
          <w:bCs/>
        </w:rPr>
        <w:t>ine 16:</w:t>
      </w:r>
      <w:r w:rsidR="00B3629D" w:rsidRPr="00B3629D">
        <w:t xml:space="preserve"> Join current df and RJD1 by PMID and publication year to calculate the overall and DHHS grants-dependent fractional scientific impact.</w:t>
      </w:r>
      <w:r w:rsidR="00B3629D" w:rsidRPr="00B3629D">
        <w:br/>
      </w:r>
      <w:r w:rsidR="009071F9" w:rsidRPr="00541F32">
        <w:rPr>
          <w:b/>
          <w:bCs/>
        </w:rPr>
        <w:t>L</w:t>
      </w:r>
      <w:r w:rsidR="00B3629D" w:rsidRPr="00541F32">
        <w:rPr>
          <w:b/>
          <w:bCs/>
        </w:rPr>
        <w:t>ine 17:</w:t>
      </w:r>
      <w:r w:rsidR="00B3629D" w:rsidRPr="00B3629D">
        <w:t xml:space="preserve"> Select columns necessary for the next steps.</w:t>
      </w:r>
      <w:r w:rsidR="00B3629D" w:rsidRPr="00B3629D">
        <w:br/>
      </w:r>
      <w:r w:rsidR="009071F9" w:rsidRPr="00541F32">
        <w:rPr>
          <w:b/>
          <w:bCs/>
        </w:rPr>
        <w:t>L</w:t>
      </w:r>
      <w:r w:rsidR="00B3629D" w:rsidRPr="00541F32">
        <w:rPr>
          <w:b/>
          <w:bCs/>
        </w:rPr>
        <w:t>ines 18 - 23:</w:t>
      </w:r>
      <w:r w:rsidR="00B3629D" w:rsidRPr="00B3629D">
        <w:t xml:space="preserve"> Replace null values with "0"s in columns "Pub", "RCR", "PubPerHHSGr_FRAC", "PubPerALLGr_FRAC", "RCRperHHSGr_FRAC", and "RCRperALLGr_FRAC".</w:t>
      </w:r>
      <w:r w:rsidR="00B3629D" w:rsidRPr="00B3629D">
        <w:br/>
      </w:r>
      <w:r w:rsidR="009071F9" w:rsidRPr="00541F32">
        <w:rPr>
          <w:b/>
          <w:bCs/>
        </w:rPr>
        <w:t>L</w:t>
      </w:r>
      <w:r w:rsidR="00B3629D" w:rsidRPr="00541F32">
        <w:rPr>
          <w:b/>
          <w:bCs/>
        </w:rPr>
        <w:t>ine 24:</w:t>
      </w:r>
      <w:r w:rsidR="00B3629D" w:rsidRPr="00B3629D">
        <w:t xml:space="preserve"> Join the current df and RJD2.</w:t>
      </w:r>
      <w:r w:rsidR="00B3629D" w:rsidRPr="00B3629D">
        <w:br/>
      </w:r>
      <w:r w:rsidR="009071F9" w:rsidRPr="00541F32">
        <w:rPr>
          <w:b/>
          <w:bCs/>
        </w:rPr>
        <w:t>L</w:t>
      </w:r>
      <w:r w:rsidR="00B3629D" w:rsidRPr="00541F32">
        <w:rPr>
          <w:b/>
          <w:bCs/>
        </w:rPr>
        <w:t>ines 25 - 30:</w:t>
      </w:r>
      <w:r w:rsidR="00B3629D" w:rsidRPr="00B3629D">
        <w:t xml:space="preserve"> Replace null values with "0"s in columns "SUM_CitedPub", "SUM_RCRofCitedPub", "G_PubPerHHSGr_FRAC", "G_PubPerALLGr_FRAC", "G_RCRperHHSGr_FRAC", and "G_RCRperALLGr_FRAC".</w:t>
      </w:r>
      <w:r w:rsidR="00B3629D" w:rsidRPr="00B3629D">
        <w:br/>
      </w:r>
      <w:r w:rsidR="009071F9" w:rsidRPr="00541F32">
        <w:rPr>
          <w:b/>
          <w:bCs/>
        </w:rPr>
        <w:t>L</w:t>
      </w:r>
      <w:r w:rsidR="00B3629D" w:rsidRPr="00541F32">
        <w:rPr>
          <w:b/>
          <w:bCs/>
        </w:rPr>
        <w:t>ines 31 - 33:</w:t>
      </w:r>
      <w:r w:rsidR="00B3629D" w:rsidRPr="00B3629D">
        <w:t xml:space="preserve"> Concatenate G_PMID_or_File_LIST, Guidelines_YR_LIST, and Guidelines_Topic_LIST into a string column.</w:t>
      </w:r>
      <w:r w:rsidR="00B3629D" w:rsidRPr="00B3629D">
        <w:br/>
      </w:r>
      <w:r w:rsidR="009071F9" w:rsidRPr="00541F32">
        <w:rPr>
          <w:b/>
          <w:bCs/>
        </w:rPr>
        <w:t>L</w:t>
      </w:r>
      <w:r w:rsidR="00B3629D" w:rsidRPr="00541F32">
        <w:rPr>
          <w:b/>
          <w:bCs/>
        </w:rPr>
        <w:t>ine 34:</w:t>
      </w:r>
      <w:r w:rsidR="00B3629D" w:rsidRPr="00B3629D">
        <w:t xml:space="preserve"> Find the sums of all impact scores. Group by, collect lists, and sum columns as indicated to finish aggregation of RJD1 and RJD2 into df. For each grant/FY combination, the total cost is preserved in one cell and the impact is summed for all qualified PMIDs.</w:t>
      </w:r>
      <w:r w:rsidR="00B3629D" w:rsidRPr="00B3629D">
        <w:br/>
      </w:r>
      <w:r w:rsidR="009071F9" w:rsidRPr="00541F32">
        <w:rPr>
          <w:b/>
          <w:bCs/>
        </w:rPr>
        <w:t>L</w:t>
      </w:r>
      <w:r w:rsidR="00B3629D" w:rsidRPr="00541F32">
        <w:rPr>
          <w:b/>
          <w:bCs/>
        </w:rPr>
        <w:t>ine 35:</w:t>
      </w:r>
      <w:r w:rsidR="00B3629D" w:rsidRPr="00B3629D">
        <w:t xml:space="preserve"> Combine all impact values calculated for single FYs in step 34 into sums of impact values calculated for all qualified FYs for each award.</w:t>
      </w:r>
      <w:r w:rsidR="00B3629D" w:rsidRPr="00B3629D">
        <w:br/>
      </w:r>
      <w:r w:rsidR="009071F9" w:rsidRPr="00541F32">
        <w:rPr>
          <w:b/>
          <w:bCs/>
        </w:rPr>
        <w:t>L</w:t>
      </w:r>
      <w:r w:rsidR="00B3629D" w:rsidRPr="00541F32">
        <w:rPr>
          <w:b/>
          <w:bCs/>
        </w:rPr>
        <w:t>ines 36 - 49:</w:t>
      </w:r>
      <w:r w:rsidR="00B3629D" w:rsidRPr="00B3629D">
        <w:t xml:space="preserve"> Calculate COIN values for each award from grant-specific impacts and total costs.</w:t>
      </w:r>
    </w:p>
    <w:p w14:paraId="4402AAC4" w14:textId="77777777" w:rsidR="00C5321E" w:rsidRDefault="00C5321E" w:rsidP="00A41C45">
      <w:pPr>
        <w:contextualSpacing/>
      </w:pPr>
    </w:p>
    <w:p w14:paraId="701BB62F" w14:textId="59A0E30B" w:rsidR="00C5321E" w:rsidRPr="005A03A6" w:rsidRDefault="00C5321E" w:rsidP="00A41C45">
      <w:pPr>
        <w:contextualSpacing/>
        <w:rPr>
          <w:b/>
          <w:bCs/>
        </w:rPr>
      </w:pPr>
      <w:r w:rsidRPr="005A03A6">
        <w:rPr>
          <w:b/>
          <w:bCs/>
        </w:rPr>
        <w:t>MEAN_SD_AWARD_COIN</w:t>
      </w:r>
      <w:r w:rsidR="006F6181" w:rsidRPr="005A03A6">
        <w:rPr>
          <w:b/>
          <w:bCs/>
        </w:rPr>
        <w:t>:</w:t>
      </w:r>
    </w:p>
    <w:p w14:paraId="1A3A0128" w14:textId="5231C773" w:rsidR="006F6181" w:rsidRDefault="006F6181" w:rsidP="00A41C45">
      <w:pPr>
        <w:contextualSpacing/>
      </w:pPr>
      <w:r w:rsidRPr="006F6181">
        <w:t>This module calculates averages (means) and standard deviations of awards' COINs.</w:t>
      </w:r>
    </w:p>
    <w:p w14:paraId="17C465D3" w14:textId="77777777" w:rsidR="00344B19" w:rsidRDefault="00344B19" w:rsidP="00A41C45">
      <w:pPr>
        <w:contextualSpacing/>
      </w:pPr>
    </w:p>
    <w:p w14:paraId="7C11B208" w14:textId="04020901" w:rsidR="006F6181" w:rsidRDefault="006F6181" w:rsidP="006F6181">
      <w:pPr>
        <w:contextualSpacing/>
      </w:pPr>
      <w:r>
        <w:t xml:space="preserve">Input datasets: </w:t>
      </w:r>
      <w:r w:rsidR="007672E1" w:rsidRPr="007672E1">
        <w:t>AWARD_COIN_CALC</w:t>
      </w:r>
    </w:p>
    <w:p w14:paraId="4DE7C98D" w14:textId="2173A125" w:rsidR="006F6181" w:rsidRDefault="00CC28AE" w:rsidP="006F6181">
      <w:pPr>
        <w:contextualSpacing/>
      </w:pPr>
      <w:r>
        <w:t>Downstream</w:t>
      </w:r>
      <w:r w:rsidR="006F6181">
        <w:t xml:space="preserve"> modules: </w:t>
      </w:r>
      <w:r w:rsidR="007672E1">
        <w:t>none</w:t>
      </w:r>
    </w:p>
    <w:p w14:paraId="7F3B2AF3" w14:textId="77777777" w:rsidR="00E72EB3" w:rsidRDefault="00E72EB3" w:rsidP="006F6181">
      <w:pPr>
        <w:contextualSpacing/>
      </w:pPr>
    </w:p>
    <w:tbl>
      <w:tblPr>
        <w:tblStyle w:val="TableGrid"/>
        <w:tblW w:w="0" w:type="auto"/>
        <w:tblLook w:val="04A0" w:firstRow="1" w:lastRow="0" w:firstColumn="1" w:lastColumn="0" w:noHBand="0" w:noVBand="1"/>
      </w:tblPr>
      <w:tblGrid>
        <w:gridCol w:w="4225"/>
        <w:gridCol w:w="6565"/>
      </w:tblGrid>
      <w:tr w:rsidR="00BF6BE2" w14:paraId="1C4657F1" w14:textId="77777777" w:rsidTr="001F69E7">
        <w:tc>
          <w:tcPr>
            <w:tcW w:w="4225" w:type="dxa"/>
          </w:tcPr>
          <w:p w14:paraId="7FF12412" w14:textId="12718AD8" w:rsidR="00BF6BE2" w:rsidRPr="00034EE5" w:rsidRDefault="00A27252" w:rsidP="006F6181">
            <w:pPr>
              <w:contextualSpacing/>
              <w:rPr>
                <w:b/>
                <w:bCs/>
              </w:rPr>
            </w:pPr>
            <w:r w:rsidRPr="00034EE5">
              <w:rPr>
                <w:b/>
                <w:bCs/>
              </w:rPr>
              <w:t>Input columns:</w:t>
            </w:r>
          </w:p>
        </w:tc>
        <w:tc>
          <w:tcPr>
            <w:tcW w:w="6565" w:type="dxa"/>
          </w:tcPr>
          <w:p w14:paraId="6101C744" w14:textId="533D9BA3" w:rsidR="00BF6BE2" w:rsidRPr="00034EE5" w:rsidRDefault="00A27252" w:rsidP="006F6181">
            <w:pPr>
              <w:contextualSpacing/>
              <w:rPr>
                <w:b/>
                <w:bCs/>
              </w:rPr>
            </w:pPr>
            <w:r w:rsidRPr="00034EE5">
              <w:rPr>
                <w:b/>
                <w:bCs/>
              </w:rPr>
              <w:t>Output columns:</w:t>
            </w:r>
          </w:p>
        </w:tc>
      </w:tr>
      <w:tr w:rsidR="00BF6BE2" w14:paraId="457C85CE" w14:textId="77777777" w:rsidTr="001F69E7">
        <w:tc>
          <w:tcPr>
            <w:tcW w:w="4225" w:type="dxa"/>
          </w:tcPr>
          <w:p w14:paraId="48D1BB6D" w14:textId="2F99324E" w:rsidR="00034EE5" w:rsidRPr="00B267BF" w:rsidRDefault="00B267BF" w:rsidP="0032758A">
            <w:pPr>
              <w:contextualSpacing/>
              <w:rPr>
                <w:b/>
                <w:bCs/>
                <w:i/>
                <w:iCs/>
              </w:rPr>
            </w:pPr>
            <w:r w:rsidRPr="00A32077">
              <w:rPr>
                <w:b/>
                <w:bCs/>
                <w:i/>
                <w:iCs/>
              </w:rPr>
              <w:t>AWARD_COIN_CALC:</w:t>
            </w:r>
          </w:p>
          <w:p w14:paraId="43C5CC1D" w14:textId="6FB333A9" w:rsidR="0032758A" w:rsidRDefault="0032758A" w:rsidP="0032758A">
            <w:pPr>
              <w:contextualSpacing/>
            </w:pPr>
            <w:r>
              <w:lastRenderedPageBreak/>
              <w:t>G1 – Reserved for second level grant cohort designation</w:t>
            </w:r>
          </w:p>
          <w:p w14:paraId="163442D7" w14:textId="77777777" w:rsidR="0032758A" w:rsidRDefault="0032758A" w:rsidP="0032758A">
            <w:pPr>
              <w:contextualSpacing/>
            </w:pPr>
            <w:r>
              <w:t>G2 - Grant cohort designation</w:t>
            </w:r>
          </w:p>
          <w:p w14:paraId="6DF4DE76" w14:textId="77777777" w:rsidR="0032758A" w:rsidRDefault="0032758A" w:rsidP="0032758A">
            <w:pPr>
              <w:contextualSpacing/>
            </w:pPr>
            <w:r>
              <w:t>CORE_PROJECT_NUM – Core project number</w:t>
            </w:r>
          </w:p>
          <w:p w14:paraId="66074316" w14:textId="77777777" w:rsidR="0032758A" w:rsidRDefault="0032758A" w:rsidP="0032758A">
            <w:pPr>
              <w:contextualSpacing/>
            </w:pPr>
            <w:r>
              <w:t>SUMS_TOTAL_COST – Total cost associated with the grant for the entire 2009-18 funding period</w:t>
            </w:r>
          </w:p>
          <w:p w14:paraId="3FA58453" w14:textId="77777777" w:rsidR="0032758A" w:rsidRDefault="0032758A" w:rsidP="0032758A">
            <w:pPr>
              <w:contextualSpacing/>
            </w:pPr>
            <w:r>
              <w:t>PubCostIDX_unFR – Grant productivity rate (COIN value) based on raw publication count</w:t>
            </w:r>
          </w:p>
          <w:p w14:paraId="4BD23C1E" w14:textId="77777777" w:rsidR="0032758A" w:rsidRDefault="0032758A" w:rsidP="0032758A">
            <w:pPr>
              <w:contextualSpacing/>
            </w:pPr>
            <w:r>
              <w:t>RCRcostIDX_unFR – Grant productivity rate (COIN value) based on raw RCR sum</w:t>
            </w:r>
          </w:p>
          <w:p w14:paraId="5B592E2D" w14:textId="325F3BDC" w:rsidR="0032758A" w:rsidRDefault="0032758A" w:rsidP="0032758A">
            <w:pPr>
              <w:contextualSpacing/>
            </w:pPr>
            <w:r>
              <w:t>PubCostIDX_ALL – Grant productivity rate (COIN value) based on fractional publication count (</w:t>
            </w:r>
            <w:r w:rsidR="00A330E6">
              <w:t>per grant (all grants included)</w:t>
            </w:r>
            <w:r>
              <w:t>)</w:t>
            </w:r>
          </w:p>
          <w:p w14:paraId="074D680A" w14:textId="2529E40C" w:rsidR="0032758A" w:rsidRDefault="0032758A" w:rsidP="0032758A">
            <w:pPr>
              <w:contextualSpacing/>
            </w:pPr>
            <w:r>
              <w:t>RCRcostIDX_unFR – Grant productivity rate (COIN value) based on fractional RCR sum (</w:t>
            </w:r>
            <w:r w:rsidR="00A330E6">
              <w:t>per grant (all grants included)</w:t>
            </w:r>
            <w:r>
              <w:t>)</w:t>
            </w:r>
          </w:p>
          <w:p w14:paraId="3F9D0C7E" w14:textId="77777777" w:rsidR="0032758A" w:rsidRDefault="0032758A" w:rsidP="0032758A">
            <w:pPr>
              <w:contextualSpacing/>
            </w:pPr>
            <w:r>
              <w:t>Gu_PubCostIDX_unFR – Grant productivity rate (COIN value) based on raw guidelines-cited publication count</w:t>
            </w:r>
          </w:p>
          <w:p w14:paraId="06F514D8" w14:textId="77777777" w:rsidR="0032758A" w:rsidRPr="003B7042" w:rsidRDefault="0032758A" w:rsidP="0032758A">
            <w:pPr>
              <w:contextualSpacing/>
            </w:pPr>
            <w:r>
              <w:t>Gu_RCRcostIDX_unFR – Grant productivity rate (COIN value) based on raw RCR sum of guidelines-cited publications</w:t>
            </w:r>
          </w:p>
          <w:p w14:paraId="032D587F" w14:textId="50012DB4" w:rsidR="0032758A" w:rsidRDefault="0032758A" w:rsidP="0032758A">
            <w:pPr>
              <w:contextualSpacing/>
            </w:pPr>
            <w:r>
              <w:t>Gu_PubCostIDX_ALL – Grant productivity rate (COIN value) based on fractional guidelines-cited publication count (</w:t>
            </w:r>
            <w:r w:rsidR="00A330E6">
              <w:t>per grant (all grants included)</w:t>
            </w:r>
            <w:r>
              <w:t>)</w:t>
            </w:r>
          </w:p>
          <w:p w14:paraId="51A88307" w14:textId="24D39BCC" w:rsidR="00BF6BE2" w:rsidRDefault="0032758A" w:rsidP="006F6181">
            <w:pPr>
              <w:contextualSpacing/>
            </w:pPr>
            <w:r>
              <w:t>Gu_RCRcostIDX_unFR – Grant productivity rate (COIN value) based on fractional RCR sum of guidelines-cited publications (</w:t>
            </w:r>
            <w:r w:rsidR="00A330E6">
              <w:t>per grant (all grants included)</w:t>
            </w:r>
            <w:r>
              <w:t>)</w:t>
            </w:r>
          </w:p>
        </w:tc>
        <w:tc>
          <w:tcPr>
            <w:tcW w:w="6565" w:type="dxa"/>
          </w:tcPr>
          <w:p w14:paraId="2EE86B7D" w14:textId="71C1F7AA" w:rsidR="00C111E4" w:rsidRPr="00410222" w:rsidRDefault="0033215A" w:rsidP="00856793">
            <w:pPr>
              <w:contextualSpacing/>
              <w:rPr>
                <w:b/>
                <w:bCs/>
                <w:i/>
                <w:iCs/>
              </w:rPr>
            </w:pPr>
            <w:r w:rsidRPr="0033215A">
              <w:rPr>
                <w:b/>
                <w:bCs/>
                <w:i/>
                <w:iCs/>
              </w:rPr>
              <w:lastRenderedPageBreak/>
              <w:t>MEAN_SD_AWARD_COIN:</w:t>
            </w:r>
          </w:p>
          <w:p w14:paraId="0A474779" w14:textId="07785884" w:rsidR="00856793" w:rsidRDefault="00856793" w:rsidP="00856793">
            <w:pPr>
              <w:contextualSpacing/>
            </w:pPr>
            <w:r>
              <w:lastRenderedPageBreak/>
              <w:t>G1 – Reserved for second level grant cohort designation</w:t>
            </w:r>
          </w:p>
          <w:p w14:paraId="6B8DA587" w14:textId="77777777" w:rsidR="00856793" w:rsidRDefault="00856793" w:rsidP="00856793">
            <w:pPr>
              <w:contextualSpacing/>
            </w:pPr>
            <w:r>
              <w:t>G2 - Grant cohort designation</w:t>
            </w:r>
          </w:p>
          <w:p w14:paraId="0D8B34B9" w14:textId="02F8D67C" w:rsidR="00BE0A54" w:rsidRDefault="00BE0A54" w:rsidP="00856793">
            <w:pPr>
              <w:contextualSpacing/>
            </w:pPr>
            <w:r>
              <w:t xml:space="preserve">N_COUNT </w:t>
            </w:r>
            <w:r w:rsidR="00B35182">
              <w:t>–</w:t>
            </w:r>
            <w:r>
              <w:t xml:space="preserve"> </w:t>
            </w:r>
            <w:r w:rsidR="00B35182">
              <w:t>Number of samples in the cohort</w:t>
            </w:r>
          </w:p>
          <w:p w14:paraId="4F38B81B" w14:textId="5F29DE54" w:rsidR="00B35182" w:rsidRDefault="00B35182" w:rsidP="00856793">
            <w:pPr>
              <w:contextualSpacing/>
            </w:pPr>
            <w:r>
              <w:t>TC – Total cost associated with the cohort</w:t>
            </w:r>
          </w:p>
          <w:p w14:paraId="7FFE97BD" w14:textId="1EEC8BC0" w:rsidR="00856793" w:rsidRDefault="0022348A" w:rsidP="00856793">
            <w:pPr>
              <w:contextualSpacing/>
            </w:pPr>
            <w:r w:rsidRPr="0022348A">
              <w:t>rgRawPub_COINav</w:t>
            </w:r>
            <w:r>
              <w:t xml:space="preserve"> </w:t>
            </w:r>
            <w:r w:rsidR="009F265D">
              <w:t>–</w:t>
            </w:r>
            <w:r w:rsidR="00FD03EA">
              <w:t xml:space="preserve"> </w:t>
            </w:r>
            <w:r w:rsidR="009F17DB">
              <w:t xml:space="preserve">Rounded </w:t>
            </w:r>
            <w:r w:rsidR="00023E0E">
              <w:t>award COIN</w:t>
            </w:r>
            <w:r w:rsidR="00A640B7">
              <w:t xml:space="preserve"> average</w:t>
            </w:r>
            <w:r w:rsidR="009F17DB">
              <w:t xml:space="preserve"> based on raw publication count</w:t>
            </w:r>
          </w:p>
          <w:p w14:paraId="1BF25244" w14:textId="413AF1D2" w:rsidR="009F265D" w:rsidRDefault="009F265D" w:rsidP="00856793">
            <w:pPr>
              <w:contextualSpacing/>
            </w:pPr>
            <w:r w:rsidRPr="009F265D">
              <w:t>rgRawPub_COINsd</w:t>
            </w:r>
            <w:r>
              <w:t xml:space="preserve"> </w:t>
            </w:r>
            <w:r w:rsidR="00E1536B">
              <w:t>–</w:t>
            </w:r>
            <w:r>
              <w:t xml:space="preserve"> </w:t>
            </w:r>
            <w:r w:rsidR="00094DFA">
              <w:t xml:space="preserve">Rounded </w:t>
            </w:r>
            <w:r w:rsidR="00023E0E">
              <w:t>award COIN</w:t>
            </w:r>
            <w:r w:rsidR="00711370">
              <w:t xml:space="preserve"> standard deviation</w:t>
            </w:r>
            <w:r w:rsidR="00094DFA">
              <w:t xml:space="preserve"> based on</w:t>
            </w:r>
            <w:r w:rsidR="00711370">
              <w:t xml:space="preserve"> raw publication count</w:t>
            </w:r>
          </w:p>
          <w:p w14:paraId="64E9DEED" w14:textId="161EE299" w:rsidR="00E1536B" w:rsidRDefault="00E1536B" w:rsidP="00856793">
            <w:pPr>
              <w:contextualSpacing/>
            </w:pPr>
            <w:r w:rsidRPr="00E1536B">
              <w:t>rgRawRCR_COINav</w:t>
            </w:r>
            <w:r>
              <w:t xml:space="preserve"> </w:t>
            </w:r>
            <w:r w:rsidR="000A6DC0">
              <w:t>–</w:t>
            </w:r>
            <w:r w:rsidR="00E518D7">
              <w:t xml:space="preserve"> Rounded </w:t>
            </w:r>
            <w:r w:rsidR="00023E0E">
              <w:t>award COIN</w:t>
            </w:r>
            <w:r w:rsidR="00BD7D82">
              <w:t xml:space="preserve"> average</w:t>
            </w:r>
            <w:r w:rsidR="00E518D7">
              <w:t xml:space="preserve"> based on</w:t>
            </w:r>
            <w:r w:rsidR="007B1618">
              <w:t xml:space="preserve"> raw RCR sum</w:t>
            </w:r>
          </w:p>
          <w:p w14:paraId="46DE1A09" w14:textId="0B19B373" w:rsidR="000A6DC0" w:rsidRDefault="000A6DC0" w:rsidP="00856793">
            <w:pPr>
              <w:contextualSpacing/>
            </w:pPr>
            <w:r w:rsidRPr="000A6DC0">
              <w:t>rgRawRCR_COINsd</w:t>
            </w:r>
            <w:r>
              <w:t xml:space="preserve"> –</w:t>
            </w:r>
            <w:r w:rsidR="007B1618">
              <w:t xml:space="preserve"> Rounded </w:t>
            </w:r>
            <w:r w:rsidR="00023E0E">
              <w:t>award COIN</w:t>
            </w:r>
            <w:r w:rsidR="006C1A37">
              <w:t xml:space="preserve"> standard deviation</w:t>
            </w:r>
            <w:r w:rsidR="007B1618">
              <w:t xml:space="preserve"> based on raw RCR sum</w:t>
            </w:r>
          </w:p>
          <w:p w14:paraId="083902BA" w14:textId="41B14CE6" w:rsidR="000A6DC0" w:rsidRDefault="00CC2374" w:rsidP="00856793">
            <w:pPr>
              <w:contextualSpacing/>
            </w:pPr>
            <w:r w:rsidRPr="00CC2374">
              <w:t>rgALLfrPub_COINav</w:t>
            </w:r>
            <w:r>
              <w:t xml:space="preserve"> –</w:t>
            </w:r>
            <w:r w:rsidR="00C339F0">
              <w:t xml:space="preserve"> Rounded </w:t>
            </w:r>
            <w:r w:rsidR="00023E0E">
              <w:t>award COIN</w:t>
            </w:r>
            <w:r w:rsidR="00BD7D82">
              <w:t xml:space="preserve"> average</w:t>
            </w:r>
            <w:r w:rsidR="00C339F0">
              <w:t xml:space="preserve"> based on </w:t>
            </w:r>
            <w:r w:rsidR="00DE14DC">
              <w:t>fractional</w:t>
            </w:r>
            <w:r w:rsidR="00C339F0">
              <w:t xml:space="preserve"> publication count</w:t>
            </w:r>
            <w:r w:rsidR="00BD6298">
              <w:t xml:space="preserve"> </w:t>
            </w:r>
            <w:r w:rsidR="003049ED">
              <w:t>per grant (all grants)</w:t>
            </w:r>
          </w:p>
          <w:p w14:paraId="7BCB12D9" w14:textId="39735C53" w:rsidR="00CC2374" w:rsidRDefault="00CC2374" w:rsidP="00856793">
            <w:pPr>
              <w:contextualSpacing/>
            </w:pPr>
            <w:r w:rsidRPr="00CC2374">
              <w:t>rgALLfrPub_COINsd</w:t>
            </w:r>
            <w:r>
              <w:t xml:space="preserve"> –</w:t>
            </w:r>
            <w:r w:rsidR="00DE14DC">
              <w:t xml:space="preserve"> Rounded </w:t>
            </w:r>
            <w:r w:rsidR="00023E0E">
              <w:t>award COIN</w:t>
            </w:r>
            <w:r w:rsidR="00DE14DC">
              <w:t xml:space="preserve"> standard deviation based on </w:t>
            </w:r>
            <w:r w:rsidR="003B1D14">
              <w:t>fractional</w:t>
            </w:r>
            <w:r w:rsidR="00DE14DC">
              <w:t xml:space="preserve"> publication count</w:t>
            </w:r>
            <w:r w:rsidR="003049ED">
              <w:t xml:space="preserve"> per grant (all grants)</w:t>
            </w:r>
          </w:p>
          <w:p w14:paraId="0F78C810" w14:textId="2A728FF7" w:rsidR="00CC2374" w:rsidRDefault="00DD7091" w:rsidP="00856793">
            <w:pPr>
              <w:contextualSpacing/>
            </w:pPr>
            <w:r w:rsidRPr="00DD7091">
              <w:t>rgALLfrRCR_COINav</w:t>
            </w:r>
            <w:r>
              <w:t xml:space="preserve"> –</w:t>
            </w:r>
            <w:r w:rsidR="00F917BE">
              <w:t xml:space="preserve"> Rounded </w:t>
            </w:r>
            <w:r w:rsidR="00023E0E">
              <w:t>award COIN</w:t>
            </w:r>
            <w:r w:rsidR="00BD7D82">
              <w:t xml:space="preserve"> average</w:t>
            </w:r>
            <w:r w:rsidR="00F917BE">
              <w:t xml:space="preserve"> based on </w:t>
            </w:r>
            <w:r w:rsidR="00137757">
              <w:t>fractional</w:t>
            </w:r>
            <w:r w:rsidR="00F917BE">
              <w:t xml:space="preserve"> RCR sum</w:t>
            </w:r>
            <w:r w:rsidR="003049ED">
              <w:t xml:space="preserve"> per grant (all grants)</w:t>
            </w:r>
          </w:p>
          <w:p w14:paraId="048D9678" w14:textId="4949689A" w:rsidR="00DD7091" w:rsidRDefault="00DD7091" w:rsidP="00856793">
            <w:pPr>
              <w:contextualSpacing/>
            </w:pPr>
            <w:r w:rsidRPr="00DD7091">
              <w:t>rgALLfrRCR_COINsd</w:t>
            </w:r>
            <w:r>
              <w:t xml:space="preserve"> –</w:t>
            </w:r>
            <w:r w:rsidR="00942927">
              <w:t xml:space="preserve"> Rounded </w:t>
            </w:r>
            <w:r w:rsidR="00023E0E">
              <w:t>award COIN</w:t>
            </w:r>
            <w:r w:rsidR="00942927">
              <w:t xml:space="preserve"> standard deviation based on fractional </w:t>
            </w:r>
            <w:r w:rsidR="00074FD5">
              <w:t>RCR sum</w:t>
            </w:r>
            <w:r w:rsidR="003049ED">
              <w:t xml:space="preserve"> per grant (all grants)</w:t>
            </w:r>
          </w:p>
          <w:p w14:paraId="786A3936" w14:textId="53558A45" w:rsidR="00DD7091" w:rsidRDefault="00A73655" w:rsidP="00856793">
            <w:pPr>
              <w:contextualSpacing/>
            </w:pPr>
            <w:r w:rsidRPr="00A73655">
              <w:t>rgGuRawPub_COINav</w:t>
            </w:r>
            <w:r>
              <w:t xml:space="preserve"> </w:t>
            </w:r>
            <w:r w:rsidR="00E058DE">
              <w:t>– Rounded</w:t>
            </w:r>
            <w:r w:rsidR="00921A9F">
              <w:t xml:space="preserve"> </w:t>
            </w:r>
            <w:r w:rsidR="00023E0E">
              <w:t>award COIN</w:t>
            </w:r>
            <w:r w:rsidR="00921A9F">
              <w:t xml:space="preserve"> average based on raw </w:t>
            </w:r>
            <w:r w:rsidR="003A7A03">
              <w:t xml:space="preserve">guideline-cited </w:t>
            </w:r>
            <w:r w:rsidR="00921A9F">
              <w:t>publication count</w:t>
            </w:r>
          </w:p>
          <w:p w14:paraId="4CB0359C" w14:textId="6F85176A" w:rsidR="00A73655" w:rsidRDefault="00A73655" w:rsidP="00856793">
            <w:pPr>
              <w:contextualSpacing/>
            </w:pPr>
            <w:r w:rsidRPr="00A73655">
              <w:t>rgGuRawPub_COINsd</w:t>
            </w:r>
            <w:r>
              <w:t xml:space="preserve"> –</w:t>
            </w:r>
            <w:r w:rsidR="00921A9F">
              <w:t xml:space="preserve"> Rounded </w:t>
            </w:r>
            <w:r w:rsidR="00023E0E">
              <w:t>award COIN</w:t>
            </w:r>
            <w:r w:rsidR="00921A9F">
              <w:t xml:space="preserve"> standard deviation based on raw </w:t>
            </w:r>
            <w:r w:rsidR="003A7A03">
              <w:t xml:space="preserve">guideline-cited </w:t>
            </w:r>
            <w:r w:rsidR="00921A9F">
              <w:t>publication count</w:t>
            </w:r>
          </w:p>
          <w:p w14:paraId="706C5C98" w14:textId="3816C797" w:rsidR="00A73655" w:rsidRDefault="00E93447" w:rsidP="00856793">
            <w:pPr>
              <w:contextualSpacing/>
            </w:pPr>
            <w:r w:rsidRPr="00E93447">
              <w:t>rgGuRawRCR_COINav</w:t>
            </w:r>
            <w:r>
              <w:t xml:space="preserve"> –</w:t>
            </w:r>
            <w:r w:rsidR="00921A9F">
              <w:t xml:space="preserve"> Rounded </w:t>
            </w:r>
            <w:r w:rsidR="00023E0E">
              <w:t>award COIN</w:t>
            </w:r>
            <w:r w:rsidR="00921A9F">
              <w:t xml:space="preserve"> average based on raw</w:t>
            </w:r>
            <w:r w:rsidR="003A7A03">
              <w:t xml:space="preserve"> </w:t>
            </w:r>
            <w:r w:rsidR="00921A9F">
              <w:t>RCR sum</w:t>
            </w:r>
            <w:r w:rsidR="0075726A">
              <w:t xml:space="preserve"> of guideline-cited publications</w:t>
            </w:r>
          </w:p>
          <w:p w14:paraId="2CD9F442" w14:textId="0D8CBF81" w:rsidR="00E93447" w:rsidRDefault="00E93447" w:rsidP="00856793">
            <w:pPr>
              <w:contextualSpacing/>
            </w:pPr>
            <w:r w:rsidRPr="00E93447">
              <w:t>rgGuRawRCR_COINsd</w:t>
            </w:r>
            <w:r>
              <w:t xml:space="preserve"> –</w:t>
            </w:r>
            <w:r w:rsidR="00E57857">
              <w:t xml:space="preserve"> Rounded </w:t>
            </w:r>
            <w:r w:rsidR="00023E0E">
              <w:t>award COIN</w:t>
            </w:r>
            <w:r w:rsidR="00E57857">
              <w:t xml:space="preserve"> standard deviation based on raw RCR sum</w:t>
            </w:r>
            <w:r w:rsidR="00AF3C20">
              <w:t xml:space="preserve"> of guideline-cited publications</w:t>
            </w:r>
          </w:p>
          <w:p w14:paraId="28AF320E" w14:textId="5BC85220" w:rsidR="00E93447" w:rsidRDefault="007B0F5F" w:rsidP="00856793">
            <w:pPr>
              <w:contextualSpacing/>
            </w:pPr>
            <w:r w:rsidRPr="007B0F5F">
              <w:t>rgGuALLfrPub_COINav</w:t>
            </w:r>
            <w:r>
              <w:t xml:space="preserve"> –</w:t>
            </w:r>
            <w:r w:rsidR="0062257D">
              <w:t xml:space="preserve"> Rounded </w:t>
            </w:r>
            <w:r w:rsidR="00023E0E">
              <w:t>award COIN</w:t>
            </w:r>
            <w:r w:rsidR="0062257D">
              <w:t xml:space="preserve"> average based on fractional </w:t>
            </w:r>
            <w:r w:rsidR="00D51E47">
              <w:t xml:space="preserve">guideline-cited </w:t>
            </w:r>
            <w:r w:rsidR="0062257D">
              <w:t>publication count</w:t>
            </w:r>
            <w:r w:rsidR="003A06D4">
              <w:t xml:space="preserve"> per grant (all grants)</w:t>
            </w:r>
          </w:p>
          <w:p w14:paraId="646BC629" w14:textId="0B6E040F" w:rsidR="007B0F5F" w:rsidRDefault="007B0F5F" w:rsidP="00856793">
            <w:pPr>
              <w:contextualSpacing/>
            </w:pPr>
            <w:r w:rsidRPr="007B0F5F">
              <w:t>rgGuALLfrPub_COINsd</w:t>
            </w:r>
            <w:r>
              <w:t xml:space="preserve"> –</w:t>
            </w:r>
            <w:r w:rsidR="0062257D">
              <w:t xml:space="preserve"> Rounded </w:t>
            </w:r>
            <w:r w:rsidR="00023E0E">
              <w:t>award COIN</w:t>
            </w:r>
            <w:r w:rsidR="0062257D">
              <w:t xml:space="preserve"> standard deviation based on fractional </w:t>
            </w:r>
            <w:r w:rsidR="00D51E47">
              <w:t xml:space="preserve">guideline-cited </w:t>
            </w:r>
            <w:r w:rsidR="0062257D">
              <w:t>publication count</w:t>
            </w:r>
            <w:r w:rsidR="003A06D4">
              <w:t xml:space="preserve"> per grant (all grants)</w:t>
            </w:r>
          </w:p>
          <w:p w14:paraId="5599A784" w14:textId="7E3E432B" w:rsidR="007B0F5F" w:rsidRDefault="00EE140D" w:rsidP="00856793">
            <w:pPr>
              <w:contextualSpacing/>
            </w:pPr>
            <w:r w:rsidRPr="00EE140D">
              <w:t>rgGuALLfrRCR_COINav</w:t>
            </w:r>
            <w:r>
              <w:t xml:space="preserve"> –</w:t>
            </w:r>
            <w:r w:rsidR="00B47614">
              <w:t xml:space="preserve"> Rounded </w:t>
            </w:r>
            <w:r w:rsidR="00023E0E">
              <w:t>award COIN</w:t>
            </w:r>
            <w:r w:rsidR="00B47614">
              <w:t xml:space="preserve"> average based on fractional RCR sum</w:t>
            </w:r>
            <w:r w:rsidR="00D51E47">
              <w:t xml:space="preserve"> of</w:t>
            </w:r>
            <w:r w:rsidR="00CF3C0F">
              <w:t xml:space="preserve"> guideline-cited publicatins</w:t>
            </w:r>
            <w:r w:rsidR="003A06D4">
              <w:t xml:space="preserve"> per grant (all grants)</w:t>
            </w:r>
          </w:p>
          <w:p w14:paraId="48B79283" w14:textId="1D8304B3" w:rsidR="00BF6BE2" w:rsidRDefault="00EE140D" w:rsidP="006F6181">
            <w:pPr>
              <w:contextualSpacing/>
            </w:pPr>
            <w:r w:rsidRPr="00EE140D">
              <w:t>rgGuALLfrRCR_COINsd</w:t>
            </w:r>
            <w:r>
              <w:t xml:space="preserve"> -</w:t>
            </w:r>
            <w:r w:rsidR="00B47614">
              <w:t xml:space="preserve"> Rounded </w:t>
            </w:r>
            <w:r w:rsidR="00023E0E">
              <w:t>award COIN</w:t>
            </w:r>
            <w:r w:rsidR="00B47614">
              <w:t xml:space="preserve"> standard deviation based on fractional RCR sum</w:t>
            </w:r>
            <w:r w:rsidR="00CF3C0F">
              <w:t xml:space="preserve"> of guideline-cited publications</w:t>
            </w:r>
            <w:r w:rsidR="003A06D4">
              <w:t xml:space="preserve"> per grant (all grants)</w:t>
            </w:r>
          </w:p>
        </w:tc>
      </w:tr>
    </w:tbl>
    <w:p w14:paraId="5D417347" w14:textId="77777777" w:rsidR="00BF6BE2" w:rsidRDefault="00BF6BE2" w:rsidP="006F6181">
      <w:pPr>
        <w:contextualSpacing/>
      </w:pPr>
    </w:p>
    <w:p w14:paraId="615103F5" w14:textId="248BD4BA" w:rsidR="006F6181" w:rsidRDefault="00A635D1" w:rsidP="00A41C45">
      <w:pPr>
        <w:contextualSpacing/>
      </w:pPr>
      <w:r>
        <w:t>Comments:</w:t>
      </w:r>
    </w:p>
    <w:p w14:paraId="1B7D8FE8" w14:textId="09FAE464" w:rsidR="00A635D1" w:rsidRDefault="00FE49FD" w:rsidP="00A41C45">
      <w:pPr>
        <w:contextualSpacing/>
      </w:pPr>
      <w:r w:rsidRPr="00604A06">
        <w:rPr>
          <w:b/>
          <w:bCs/>
        </w:rPr>
        <w:t>Line 1:</w:t>
      </w:r>
      <w:r w:rsidRPr="00B3629D">
        <w:t xml:space="preserve"> Import PySpark functions</w:t>
      </w:r>
      <w:r w:rsidRPr="00B3629D">
        <w:br/>
      </w:r>
      <w:r w:rsidRPr="009664B2">
        <w:rPr>
          <w:b/>
          <w:bCs/>
        </w:rPr>
        <w:t>Lines 2 - 3:</w:t>
      </w:r>
      <w:r w:rsidRPr="00B3629D">
        <w:t xml:space="preserve"> Define original dataframes</w:t>
      </w:r>
    </w:p>
    <w:p w14:paraId="7975B5BC" w14:textId="4D206861" w:rsidR="00DF5FB5" w:rsidRDefault="00DF5FB5" w:rsidP="00A41C45">
      <w:pPr>
        <w:contextualSpacing/>
      </w:pPr>
      <w:r w:rsidRPr="009664B2">
        <w:rPr>
          <w:b/>
          <w:bCs/>
        </w:rPr>
        <w:t>Line 4:</w:t>
      </w:r>
      <w:r>
        <w:t xml:space="preserve"> </w:t>
      </w:r>
      <w:r w:rsidR="00593F78">
        <w:t>Create column “GRANT_COUNT”</w:t>
      </w:r>
      <w:r w:rsidR="006305F7">
        <w:t xml:space="preserve"> to count </w:t>
      </w:r>
      <w:r w:rsidR="007649D3">
        <w:t>the number of samples in group</w:t>
      </w:r>
    </w:p>
    <w:p w14:paraId="16929F97" w14:textId="28F128C8" w:rsidR="007649D3" w:rsidRDefault="007649D3" w:rsidP="00A41C45">
      <w:pPr>
        <w:contextualSpacing/>
      </w:pPr>
      <w:r w:rsidRPr="009664B2">
        <w:rPr>
          <w:b/>
          <w:bCs/>
        </w:rPr>
        <w:t>Line 5:</w:t>
      </w:r>
      <w:r>
        <w:t xml:space="preserve"> </w:t>
      </w:r>
      <w:r w:rsidR="00E07615">
        <w:t>Calculate averages and standard deviations for all groups</w:t>
      </w:r>
    </w:p>
    <w:p w14:paraId="731CAB84" w14:textId="48796EA2" w:rsidR="00514BFB" w:rsidRDefault="00514BFB" w:rsidP="00A41C45">
      <w:pPr>
        <w:contextualSpacing/>
      </w:pPr>
      <w:r w:rsidRPr="009664B2">
        <w:rPr>
          <w:b/>
          <w:bCs/>
        </w:rPr>
        <w:lastRenderedPageBreak/>
        <w:t xml:space="preserve">Lines 6 – 87: </w:t>
      </w:r>
      <w:r>
        <w:t xml:space="preserve">Calculate rounded values for all </w:t>
      </w:r>
      <w:r w:rsidR="00F00166">
        <w:t>averages and standard deviations</w:t>
      </w:r>
    </w:p>
    <w:p w14:paraId="44105A15" w14:textId="77777777" w:rsidR="00DF5FB5" w:rsidRDefault="00DF5FB5" w:rsidP="00A41C45">
      <w:pPr>
        <w:contextualSpacing/>
      </w:pPr>
    </w:p>
    <w:p w14:paraId="3B05BF5F" w14:textId="71508807" w:rsidR="009E2FB2" w:rsidRPr="005936D1" w:rsidRDefault="009E2FB2" w:rsidP="00A41C45">
      <w:pPr>
        <w:contextualSpacing/>
        <w:rPr>
          <w:b/>
          <w:bCs/>
        </w:rPr>
      </w:pPr>
      <w:r w:rsidRPr="005936D1">
        <w:rPr>
          <w:b/>
          <w:bCs/>
        </w:rPr>
        <w:t>MEDIAN</w:t>
      </w:r>
      <w:r w:rsidR="0048223F" w:rsidRPr="005936D1">
        <w:rPr>
          <w:b/>
          <w:bCs/>
        </w:rPr>
        <w:t>_AWARD_COIN:</w:t>
      </w:r>
    </w:p>
    <w:p w14:paraId="65D6722D" w14:textId="2A594D48" w:rsidR="005936D1" w:rsidRDefault="00FA0700" w:rsidP="00A41C45">
      <w:pPr>
        <w:contextualSpacing/>
      </w:pPr>
      <w:r w:rsidRPr="00FA0700">
        <w:t xml:space="preserve">This module calculates medians (50 pth), 75 pth, and 25 pth of </w:t>
      </w:r>
      <w:r w:rsidR="00B75F0C">
        <w:t xml:space="preserve">the </w:t>
      </w:r>
      <w:r w:rsidRPr="00FA0700">
        <w:t>awards COINs.</w:t>
      </w:r>
    </w:p>
    <w:p w14:paraId="034003D3" w14:textId="77777777" w:rsidR="005936D1" w:rsidRDefault="005936D1" w:rsidP="00A41C45">
      <w:pPr>
        <w:contextualSpacing/>
      </w:pPr>
    </w:p>
    <w:p w14:paraId="46E980F9" w14:textId="77777777" w:rsidR="005936D1" w:rsidRDefault="005936D1" w:rsidP="005936D1">
      <w:pPr>
        <w:contextualSpacing/>
      </w:pPr>
      <w:r>
        <w:t xml:space="preserve">Input datasets: </w:t>
      </w:r>
      <w:r w:rsidRPr="007672E1">
        <w:t>AWARD_COIN_CALC</w:t>
      </w:r>
    </w:p>
    <w:p w14:paraId="07059E76" w14:textId="3A4FB29D" w:rsidR="005936D1" w:rsidRDefault="00CC28AE" w:rsidP="005936D1">
      <w:pPr>
        <w:contextualSpacing/>
      </w:pPr>
      <w:r>
        <w:t>Downstream</w:t>
      </w:r>
      <w:r w:rsidR="005936D1">
        <w:t xml:space="preserve"> modules: none</w:t>
      </w:r>
    </w:p>
    <w:p w14:paraId="2E853B08" w14:textId="77777777" w:rsidR="002A7058" w:rsidRDefault="002A7058" w:rsidP="00A41C45">
      <w:pPr>
        <w:contextualSpacing/>
      </w:pPr>
    </w:p>
    <w:tbl>
      <w:tblPr>
        <w:tblStyle w:val="TableGrid"/>
        <w:tblW w:w="0" w:type="auto"/>
        <w:tblLook w:val="04A0" w:firstRow="1" w:lastRow="0" w:firstColumn="1" w:lastColumn="0" w:noHBand="0" w:noVBand="1"/>
      </w:tblPr>
      <w:tblGrid>
        <w:gridCol w:w="3055"/>
        <w:gridCol w:w="7735"/>
      </w:tblGrid>
      <w:tr w:rsidR="002A7058" w14:paraId="4492EC07" w14:textId="77777777" w:rsidTr="002D32DE">
        <w:tc>
          <w:tcPr>
            <w:tcW w:w="3055" w:type="dxa"/>
          </w:tcPr>
          <w:p w14:paraId="48367F0B" w14:textId="77777777" w:rsidR="002A7058" w:rsidRPr="005B6D25" w:rsidRDefault="002A7058" w:rsidP="000D12C8">
            <w:pPr>
              <w:contextualSpacing/>
              <w:rPr>
                <w:b/>
                <w:bCs/>
              </w:rPr>
            </w:pPr>
            <w:r w:rsidRPr="005B6D25">
              <w:rPr>
                <w:b/>
                <w:bCs/>
              </w:rPr>
              <w:t>Input columns:</w:t>
            </w:r>
          </w:p>
        </w:tc>
        <w:tc>
          <w:tcPr>
            <w:tcW w:w="7735" w:type="dxa"/>
          </w:tcPr>
          <w:p w14:paraId="6DB49A5E" w14:textId="77777777" w:rsidR="002A7058" w:rsidRPr="005B6D25" w:rsidRDefault="002A7058" w:rsidP="000D12C8">
            <w:pPr>
              <w:contextualSpacing/>
              <w:rPr>
                <w:b/>
                <w:bCs/>
              </w:rPr>
            </w:pPr>
            <w:r w:rsidRPr="005B6D25">
              <w:rPr>
                <w:b/>
                <w:bCs/>
              </w:rPr>
              <w:t>Output columns:</w:t>
            </w:r>
          </w:p>
        </w:tc>
      </w:tr>
      <w:tr w:rsidR="002A7058" w14:paraId="777AB24F" w14:textId="77777777" w:rsidTr="002D32DE">
        <w:tc>
          <w:tcPr>
            <w:tcW w:w="3055" w:type="dxa"/>
          </w:tcPr>
          <w:p w14:paraId="7FA4D9FE" w14:textId="7B82403C" w:rsidR="005B6D25" w:rsidRPr="00A32077" w:rsidRDefault="00A32077" w:rsidP="000D12C8">
            <w:pPr>
              <w:contextualSpacing/>
              <w:rPr>
                <w:b/>
                <w:bCs/>
                <w:i/>
                <w:iCs/>
              </w:rPr>
            </w:pPr>
            <w:r w:rsidRPr="00A32077">
              <w:rPr>
                <w:b/>
                <w:bCs/>
                <w:i/>
                <w:iCs/>
              </w:rPr>
              <w:t>AWARD_COIN_CALC</w:t>
            </w:r>
            <w:r w:rsidRPr="00A32077">
              <w:rPr>
                <w:b/>
                <w:bCs/>
                <w:i/>
                <w:iCs/>
              </w:rPr>
              <w:t>:</w:t>
            </w:r>
          </w:p>
          <w:p w14:paraId="5375A754" w14:textId="633EEA06" w:rsidR="002A7058" w:rsidRDefault="002A7058" w:rsidP="000D12C8">
            <w:pPr>
              <w:contextualSpacing/>
            </w:pPr>
            <w:r>
              <w:t>G1 – Reserved for second level grant cohort designation</w:t>
            </w:r>
          </w:p>
          <w:p w14:paraId="63A112BC" w14:textId="77777777" w:rsidR="002A7058" w:rsidRDefault="002A7058" w:rsidP="000D12C8">
            <w:pPr>
              <w:contextualSpacing/>
            </w:pPr>
            <w:r>
              <w:t>G2 - Grant cohort designation</w:t>
            </w:r>
          </w:p>
          <w:p w14:paraId="3558B29B" w14:textId="77777777" w:rsidR="002A7058" w:rsidRDefault="002A7058" w:rsidP="000D12C8">
            <w:pPr>
              <w:contextualSpacing/>
            </w:pPr>
            <w:r>
              <w:t>CORE_PROJECT_NUM – Core project number</w:t>
            </w:r>
          </w:p>
          <w:p w14:paraId="26C8A4E6" w14:textId="77777777" w:rsidR="002A7058" w:rsidRDefault="002A7058" w:rsidP="000D12C8">
            <w:pPr>
              <w:contextualSpacing/>
            </w:pPr>
            <w:r>
              <w:t>SUMS_TOTAL_COST – Total cost associated with the grant for the entire 2009-18 funding period</w:t>
            </w:r>
          </w:p>
          <w:p w14:paraId="7A6AD50E" w14:textId="77777777" w:rsidR="002A7058" w:rsidRDefault="002A7058" w:rsidP="000D12C8">
            <w:pPr>
              <w:contextualSpacing/>
            </w:pPr>
            <w:r>
              <w:t>PubCostIDX_unFR – Grant productivity rate (COIN value) based on raw publication count</w:t>
            </w:r>
          </w:p>
          <w:p w14:paraId="6F7C818E" w14:textId="77777777" w:rsidR="002A7058" w:rsidRDefault="002A7058" w:rsidP="000D12C8">
            <w:pPr>
              <w:contextualSpacing/>
            </w:pPr>
            <w:r>
              <w:t>RCRcostIDX_unFR – Grant productivity rate (COIN value) based on raw RCR sum</w:t>
            </w:r>
          </w:p>
          <w:p w14:paraId="16830E03" w14:textId="3022BF5A" w:rsidR="002A7058" w:rsidRDefault="002A7058" w:rsidP="000D12C8">
            <w:pPr>
              <w:contextualSpacing/>
            </w:pPr>
            <w:r>
              <w:t>PubCostIDX_ALL – Grant productivity rate (COIN value) based on fractional publication count (</w:t>
            </w:r>
            <w:r w:rsidR="00A330E6">
              <w:t>per grant (all grants included)</w:t>
            </w:r>
            <w:r>
              <w:t>)</w:t>
            </w:r>
          </w:p>
          <w:p w14:paraId="3CBD5272" w14:textId="4FE40CE4" w:rsidR="002A7058" w:rsidRDefault="002A7058" w:rsidP="000D12C8">
            <w:pPr>
              <w:contextualSpacing/>
            </w:pPr>
            <w:r>
              <w:t>RCRcostIDX_unFR – Grant productivity rate (COIN value) based on fractional RCR sum (</w:t>
            </w:r>
            <w:r w:rsidR="00A330E6">
              <w:t>per grant (all grants included)</w:t>
            </w:r>
            <w:r>
              <w:t>)</w:t>
            </w:r>
          </w:p>
          <w:p w14:paraId="4610B296" w14:textId="77777777" w:rsidR="002A7058" w:rsidRDefault="002A7058" w:rsidP="000D12C8">
            <w:pPr>
              <w:contextualSpacing/>
            </w:pPr>
            <w:r>
              <w:t>Gu_PubCostIDX_unFR – Grant productivity rate (COIN value) based on raw guidelines-cited publication count</w:t>
            </w:r>
          </w:p>
          <w:p w14:paraId="099FEFCC" w14:textId="77777777" w:rsidR="002A7058" w:rsidRPr="003B7042" w:rsidRDefault="002A7058" w:rsidP="000D12C8">
            <w:pPr>
              <w:contextualSpacing/>
            </w:pPr>
            <w:r>
              <w:t xml:space="preserve">Gu_RCRcostIDX_unFR – Grant productivity rate (COIN value) based on raw </w:t>
            </w:r>
            <w:r>
              <w:lastRenderedPageBreak/>
              <w:t>RCR sum of guidelines-cited publications</w:t>
            </w:r>
          </w:p>
          <w:p w14:paraId="57BF2DA4" w14:textId="7F01A5B5" w:rsidR="002A7058" w:rsidRDefault="002A7058" w:rsidP="000D12C8">
            <w:pPr>
              <w:contextualSpacing/>
            </w:pPr>
            <w:r>
              <w:t>Gu_PubCostIDX_ALL – Grant productivity rate (COIN value) based on fractional guidelines-cited publication count (</w:t>
            </w:r>
            <w:r w:rsidR="00A330E6">
              <w:t>per grant (all grants included)</w:t>
            </w:r>
            <w:r>
              <w:t>)</w:t>
            </w:r>
          </w:p>
          <w:p w14:paraId="5C46BFD2" w14:textId="74C877C9" w:rsidR="002A7058" w:rsidRDefault="002A7058" w:rsidP="000D12C8">
            <w:pPr>
              <w:contextualSpacing/>
            </w:pPr>
            <w:r>
              <w:t>Gu_RCRcostIDX_unFR – Grant productivity rate (COIN value) based on fractional RCR sum of guidelines-cited publications (</w:t>
            </w:r>
            <w:r w:rsidR="00A330E6">
              <w:t>per grant (all grants included)</w:t>
            </w:r>
            <w:r>
              <w:t>)</w:t>
            </w:r>
          </w:p>
        </w:tc>
        <w:tc>
          <w:tcPr>
            <w:tcW w:w="7735" w:type="dxa"/>
          </w:tcPr>
          <w:p w14:paraId="23E93C87" w14:textId="39AAACF9" w:rsidR="007E4754" w:rsidRPr="007E4754" w:rsidRDefault="007E4754" w:rsidP="000D12C8">
            <w:pPr>
              <w:contextualSpacing/>
              <w:rPr>
                <w:b/>
                <w:bCs/>
                <w:i/>
                <w:iCs/>
              </w:rPr>
            </w:pPr>
            <w:r w:rsidRPr="007E4754">
              <w:rPr>
                <w:b/>
                <w:bCs/>
                <w:i/>
                <w:iCs/>
              </w:rPr>
              <w:lastRenderedPageBreak/>
              <w:t>MEDIAN_AWARD_COIN:</w:t>
            </w:r>
          </w:p>
          <w:p w14:paraId="2139D3ED" w14:textId="2BDEF852" w:rsidR="002A7058" w:rsidRDefault="002A7058" w:rsidP="000D12C8">
            <w:pPr>
              <w:contextualSpacing/>
            </w:pPr>
            <w:r>
              <w:t>G1 – Reserved for second level grant cohort designation</w:t>
            </w:r>
          </w:p>
          <w:p w14:paraId="4283EF82" w14:textId="77777777" w:rsidR="002A7058" w:rsidRDefault="002A7058" w:rsidP="000D12C8">
            <w:pPr>
              <w:contextualSpacing/>
            </w:pPr>
            <w:r>
              <w:t>G2 - Grant cohort designation</w:t>
            </w:r>
          </w:p>
          <w:p w14:paraId="5A8821D8" w14:textId="77777777" w:rsidR="002A7058" w:rsidRDefault="002A7058" w:rsidP="000D12C8">
            <w:pPr>
              <w:contextualSpacing/>
            </w:pPr>
            <w:r>
              <w:t>N_COUNT – Number of samples in the cohort</w:t>
            </w:r>
          </w:p>
          <w:p w14:paraId="33875095" w14:textId="77777777" w:rsidR="002A7058" w:rsidRDefault="002A7058" w:rsidP="000D12C8">
            <w:pPr>
              <w:contextualSpacing/>
            </w:pPr>
            <w:r>
              <w:t>TC – Total cost associated with the cohort</w:t>
            </w:r>
          </w:p>
          <w:p w14:paraId="44E71AF7" w14:textId="4ED534C5" w:rsidR="002A7058" w:rsidRDefault="00576E4B" w:rsidP="000D12C8">
            <w:pPr>
              <w:contextualSpacing/>
            </w:pPr>
            <w:r w:rsidRPr="00576E4B">
              <w:t>rgRawPub_COIN50</w:t>
            </w:r>
            <w:r>
              <w:t xml:space="preserve"> </w:t>
            </w:r>
            <w:r w:rsidR="00686024">
              <w:t>–</w:t>
            </w:r>
            <w:r w:rsidR="00B40797">
              <w:t xml:space="preserve"> Rounded </w:t>
            </w:r>
            <w:r w:rsidR="00C84C57">
              <w:t>award COIN</w:t>
            </w:r>
            <w:r w:rsidR="00B40797">
              <w:t xml:space="preserve"> </w:t>
            </w:r>
            <w:r w:rsidR="00B01423">
              <w:t>median (</w:t>
            </w:r>
            <w:r w:rsidR="00217D60">
              <w:t>50 pth)</w:t>
            </w:r>
            <w:r w:rsidR="00B40797">
              <w:t xml:space="preserve"> based on raw publication count</w:t>
            </w:r>
          </w:p>
          <w:p w14:paraId="62E2ABF5" w14:textId="5DE30D40" w:rsidR="00686024" w:rsidRDefault="00686024" w:rsidP="000D12C8">
            <w:pPr>
              <w:contextualSpacing/>
            </w:pPr>
            <w:r w:rsidRPr="00686024">
              <w:t>rgRawPub_COIN75</w:t>
            </w:r>
            <w:r>
              <w:t xml:space="preserve"> –</w:t>
            </w:r>
            <w:r w:rsidR="00D527BC">
              <w:t xml:space="preserve"> Rounded </w:t>
            </w:r>
            <w:r w:rsidR="00C84C57">
              <w:t>award COIN</w:t>
            </w:r>
            <w:r w:rsidR="00D527BC">
              <w:t xml:space="preserve"> 75 pth based on raw publication count</w:t>
            </w:r>
          </w:p>
          <w:p w14:paraId="009B89E6" w14:textId="55E37799" w:rsidR="00686024" w:rsidRDefault="00686024" w:rsidP="000D12C8">
            <w:pPr>
              <w:contextualSpacing/>
            </w:pPr>
            <w:r w:rsidRPr="00686024">
              <w:t>rgRawPub_COIN25</w:t>
            </w:r>
            <w:r>
              <w:t xml:space="preserve"> –</w:t>
            </w:r>
            <w:r w:rsidR="008C563E">
              <w:t xml:space="preserve"> Rounded </w:t>
            </w:r>
            <w:r w:rsidR="00C84C57">
              <w:t>award COIN</w:t>
            </w:r>
            <w:r w:rsidR="008C563E">
              <w:t xml:space="preserve"> 25 pth based on raw publication count</w:t>
            </w:r>
          </w:p>
          <w:p w14:paraId="0E4862F3" w14:textId="70897ED7" w:rsidR="00686024" w:rsidRDefault="00275906" w:rsidP="000D12C8">
            <w:pPr>
              <w:contextualSpacing/>
            </w:pPr>
            <w:r w:rsidRPr="00275906">
              <w:t>rgRawRCR_COIN50</w:t>
            </w:r>
            <w:r>
              <w:t xml:space="preserve"> –</w:t>
            </w:r>
            <w:r w:rsidR="004630A2">
              <w:t xml:space="preserve"> Rounded </w:t>
            </w:r>
            <w:r w:rsidR="00C84C57">
              <w:t>award COIN</w:t>
            </w:r>
            <w:r w:rsidR="004630A2">
              <w:t xml:space="preserve"> median (50 pth) based on raw RCR sum</w:t>
            </w:r>
          </w:p>
          <w:p w14:paraId="4638A014" w14:textId="0EF5A3DD" w:rsidR="00275906" w:rsidRDefault="003A488B" w:rsidP="000D12C8">
            <w:pPr>
              <w:contextualSpacing/>
            </w:pPr>
            <w:r w:rsidRPr="003A488B">
              <w:t>rgRawRCR_COIN75</w:t>
            </w:r>
            <w:r>
              <w:t xml:space="preserve"> –</w:t>
            </w:r>
            <w:r w:rsidR="00B142F7">
              <w:t xml:space="preserve"> Rounded </w:t>
            </w:r>
            <w:r w:rsidR="00C84C57">
              <w:t>award COIN</w:t>
            </w:r>
            <w:r w:rsidR="00B142F7">
              <w:t xml:space="preserve"> 75 pth  based on raw RCR sum</w:t>
            </w:r>
          </w:p>
          <w:p w14:paraId="689C1ABC" w14:textId="7D790D77" w:rsidR="003A488B" w:rsidRDefault="003A488B" w:rsidP="000D12C8">
            <w:pPr>
              <w:contextualSpacing/>
            </w:pPr>
            <w:r w:rsidRPr="003A488B">
              <w:t>rgRawRCR_COIN25</w:t>
            </w:r>
            <w:r>
              <w:t xml:space="preserve"> –</w:t>
            </w:r>
            <w:r w:rsidR="00042ACC">
              <w:t xml:space="preserve"> Rounded </w:t>
            </w:r>
            <w:r w:rsidR="00C84C57">
              <w:t>award COIN</w:t>
            </w:r>
            <w:r w:rsidR="00042ACC">
              <w:t xml:space="preserve"> 25 pth  based on raw RCR sum</w:t>
            </w:r>
          </w:p>
          <w:p w14:paraId="48F2262D" w14:textId="1D6B02DC" w:rsidR="003A488B" w:rsidRDefault="00A546B2" w:rsidP="000D12C8">
            <w:pPr>
              <w:contextualSpacing/>
            </w:pPr>
            <w:r w:rsidRPr="00A546B2">
              <w:t>rgALLfrPub_COIN50</w:t>
            </w:r>
            <w:r>
              <w:t xml:space="preserve"> –</w:t>
            </w:r>
            <w:r w:rsidR="00D44967">
              <w:t xml:space="preserve"> Rounded </w:t>
            </w:r>
            <w:r w:rsidR="00C84C57">
              <w:t>award COIN</w:t>
            </w:r>
            <w:r w:rsidR="00D44967">
              <w:t xml:space="preserve"> </w:t>
            </w:r>
            <w:r w:rsidR="00D0652E">
              <w:t>median (50 pth)</w:t>
            </w:r>
            <w:r w:rsidR="00D44967">
              <w:t xml:space="preserve"> based on fractional publication count</w:t>
            </w:r>
          </w:p>
          <w:p w14:paraId="59A11E57" w14:textId="59B92A0B" w:rsidR="00442858" w:rsidRDefault="00442858" w:rsidP="000D12C8">
            <w:pPr>
              <w:contextualSpacing/>
            </w:pPr>
            <w:r w:rsidRPr="00442858">
              <w:t>rgALLfrPub_COIN75</w:t>
            </w:r>
            <w:r>
              <w:t xml:space="preserve"> –</w:t>
            </w:r>
            <w:r w:rsidR="00E93640">
              <w:t xml:space="preserve"> Rounded </w:t>
            </w:r>
            <w:r w:rsidR="00C84C57">
              <w:t>award COIN</w:t>
            </w:r>
            <w:r w:rsidR="00E93640">
              <w:t xml:space="preserve"> </w:t>
            </w:r>
            <w:r w:rsidR="005C7D1F">
              <w:t>75 pth</w:t>
            </w:r>
            <w:r w:rsidR="00E93640">
              <w:t xml:space="preserve"> based on fractional publication count</w:t>
            </w:r>
          </w:p>
          <w:p w14:paraId="0B81A9FE" w14:textId="1615F93B" w:rsidR="00442858" w:rsidRDefault="008A5E0A" w:rsidP="000D12C8">
            <w:pPr>
              <w:contextualSpacing/>
            </w:pPr>
            <w:r w:rsidRPr="008A5E0A">
              <w:t>rgALLfrPub_COIN25</w:t>
            </w:r>
            <w:r>
              <w:t xml:space="preserve"> –</w:t>
            </w:r>
            <w:r w:rsidR="005C7D1F">
              <w:t xml:space="preserve"> Rounded </w:t>
            </w:r>
            <w:r w:rsidR="00C84C57">
              <w:t>award COIN</w:t>
            </w:r>
            <w:r w:rsidR="005C7D1F">
              <w:t xml:space="preserve"> 25 pth based on fractional publication count</w:t>
            </w:r>
          </w:p>
          <w:p w14:paraId="5B283C17" w14:textId="7E1B2237" w:rsidR="008A5E0A" w:rsidRDefault="008A5E0A" w:rsidP="000D12C8">
            <w:pPr>
              <w:contextualSpacing/>
            </w:pPr>
            <w:r w:rsidRPr="008A5E0A">
              <w:t>rgALLfrRCR_COIN50</w:t>
            </w:r>
            <w:r>
              <w:t xml:space="preserve"> –</w:t>
            </w:r>
            <w:r w:rsidR="003A1601">
              <w:t xml:space="preserve"> Rounded </w:t>
            </w:r>
            <w:r w:rsidR="00C84C57">
              <w:t>award COIN</w:t>
            </w:r>
            <w:r w:rsidR="003A1601">
              <w:t xml:space="preserve"> </w:t>
            </w:r>
            <w:r w:rsidR="006E4967">
              <w:t xml:space="preserve">median (50 pth) </w:t>
            </w:r>
            <w:r w:rsidR="003A1601">
              <w:t>based on fractional RCR sum</w:t>
            </w:r>
          </w:p>
          <w:p w14:paraId="58A57EC0" w14:textId="015BC0ED" w:rsidR="008A5E0A" w:rsidRDefault="00920CA3" w:rsidP="000D12C8">
            <w:pPr>
              <w:contextualSpacing/>
            </w:pPr>
            <w:r w:rsidRPr="00920CA3">
              <w:t>rgALLfrRCR_COIN75</w:t>
            </w:r>
            <w:r>
              <w:t xml:space="preserve"> –</w:t>
            </w:r>
            <w:r w:rsidR="00365278">
              <w:t xml:space="preserve"> Rounded </w:t>
            </w:r>
            <w:r w:rsidR="00C84C57">
              <w:t>award COIN</w:t>
            </w:r>
            <w:r w:rsidR="00365278">
              <w:t xml:space="preserve"> 75 pth based on fractional RCR sum</w:t>
            </w:r>
          </w:p>
          <w:p w14:paraId="419375C2" w14:textId="33947D51" w:rsidR="00920CA3" w:rsidRDefault="00920CA3" w:rsidP="000D12C8">
            <w:pPr>
              <w:contextualSpacing/>
            </w:pPr>
            <w:r w:rsidRPr="00920CA3">
              <w:t>rgALLfrRCR_COIN25</w:t>
            </w:r>
            <w:r>
              <w:t xml:space="preserve"> –</w:t>
            </w:r>
            <w:r w:rsidR="00A85C5A">
              <w:t xml:space="preserve"> Rounded </w:t>
            </w:r>
            <w:r w:rsidR="00C84C57">
              <w:t>award COIN</w:t>
            </w:r>
            <w:r w:rsidR="00A85C5A">
              <w:t xml:space="preserve"> 25 pth based on fractional RCR sum</w:t>
            </w:r>
          </w:p>
          <w:p w14:paraId="2C5EEDC9" w14:textId="0808D960" w:rsidR="00920CA3" w:rsidRDefault="001405C5" w:rsidP="000D12C8">
            <w:pPr>
              <w:contextualSpacing/>
            </w:pPr>
            <w:r w:rsidRPr="001405C5">
              <w:t>rgGuRawPub_COIN50</w:t>
            </w:r>
            <w:r>
              <w:t xml:space="preserve"> –</w:t>
            </w:r>
            <w:r w:rsidR="00FF2C0E">
              <w:t xml:space="preserve"> Rounded </w:t>
            </w:r>
            <w:r w:rsidR="00C84C57">
              <w:t>award COIN</w:t>
            </w:r>
            <w:r w:rsidR="00FF2C0E">
              <w:t xml:space="preserve"> median (50 pth) based on raw publication count</w:t>
            </w:r>
            <w:r w:rsidR="001F1895">
              <w:t xml:space="preserve"> of guidelines-cited publications</w:t>
            </w:r>
          </w:p>
          <w:p w14:paraId="07073648" w14:textId="37990AA7" w:rsidR="001405C5" w:rsidRDefault="001405C5" w:rsidP="000D12C8">
            <w:pPr>
              <w:contextualSpacing/>
            </w:pPr>
            <w:r w:rsidRPr="001405C5">
              <w:t>rgGuRawPub_COIN75</w:t>
            </w:r>
            <w:r>
              <w:t xml:space="preserve"> –</w:t>
            </w:r>
            <w:r w:rsidR="000F7BDA">
              <w:t xml:space="preserve"> Rounded </w:t>
            </w:r>
            <w:r w:rsidR="00C84C57">
              <w:t>award COIN</w:t>
            </w:r>
            <w:r w:rsidR="000F7BDA">
              <w:t xml:space="preserve"> 75 pth based on raw publication count of guidelines-cited publications</w:t>
            </w:r>
          </w:p>
          <w:p w14:paraId="5D1B6C44" w14:textId="2F23B89E" w:rsidR="001405C5" w:rsidRDefault="007664ED" w:rsidP="000D12C8">
            <w:pPr>
              <w:contextualSpacing/>
            </w:pPr>
            <w:r w:rsidRPr="007664ED">
              <w:t>rgGuRawPub_COIN25</w:t>
            </w:r>
            <w:r>
              <w:t xml:space="preserve"> –</w:t>
            </w:r>
            <w:r w:rsidR="00EE5435">
              <w:t xml:space="preserve"> Rounded </w:t>
            </w:r>
            <w:r w:rsidR="00C84C57">
              <w:t>award COIN</w:t>
            </w:r>
            <w:r w:rsidR="00EE5435">
              <w:t xml:space="preserve"> 25 pth based on raw publication count of guidelines-cited publications</w:t>
            </w:r>
          </w:p>
          <w:p w14:paraId="1CE76552" w14:textId="0B966C5D" w:rsidR="00A63385" w:rsidRDefault="007664ED" w:rsidP="000D12C8">
            <w:pPr>
              <w:contextualSpacing/>
            </w:pPr>
            <w:r w:rsidRPr="007664ED">
              <w:t>rgGuRawRCR_COIN50</w:t>
            </w:r>
            <w:r>
              <w:t xml:space="preserve"> </w:t>
            </w:r>
            <w:r w:rsidR="00A63385">
              <w:t>–</w:t>
            </w:r>
            <w:r w:rsidR="00C64CA7">
              <w:t xml:space="preserve"> Rounded </w:t>
            </w:r>
            <w:r w:rsidR="00C84C57">
              <w:t>award COIN</w:t>
            </w:r>
            <w:r w:rsidR="00C64CA7">
              <w:t xml:space="preserve"> median (50 pth) based on raw RCR sum</w:t>
            </w:r>
            <w:r w:rsidR="00E0151B">
              <w:t xml:space="preserve"> of guidelines-cited publications</w:t>
            </w:r>
          </w:p>
          <w:p w14:paraId="46BE464C" w14:textId="2400712D" w:rsidR="00A546B2" w:rsidRDefault="000E4F37" w:rsidP="000D12C8">
            <w:pPr>
              <w:contextualSpacing/>
            </w:pPr>
            <w:r w:rsidRPr="000E4F37">
              <w:lastRenderedPageBreak/>
              <w:t>rgGuRawRCR_COIN75</w:t>
            </w:r>
            <w:r>
              <w:t xml:space="preserve"> –</w:t>
            </w:r>
            <w:r w:rsidR="00E0151B">
              <w:t xml:space="preserve"> Rounded </w:t>
            </w:r>
            <w:r w:rsidR="00C84C57">
              <w:t>award COIN</w:t>
            </w:r>
            <w:r w:rsidR="00E0151B">
              <w:t xml:space="preserve"> 75 pth  based on raw RCR sum of guidelines-cited publications</w:t>
            </w:r>
          </w:p>
          <w:p w14:paraId="5F8F0A73" w14:textId="3D9F759B" w:rsidR="00A63385" w:rsidRDefault="00A63385" w:rsidP="000D12C8">
            <w:pPr>
              <w:contextualSpacing/>
            </w:pPr>
            <w:r w:rsidRPr="00A63385">
              <w:t>rgGuRawRCR_COIN25</w:t>
            </w:r>
            <w:r>
              <w:t xml:space="preserve"> –</w:t>
            </w:r>
            <w:r w:rsidR="00C44786">
              <w:t xml:space="preserve"> Rounded </w:t>
            </w:r>
            <w:r w:rsidR="00C84C57">
              <w:t>award COIN</w:t>
            </w:r>
            <w:r w:rsidR="00C44786">
              <w:t xml:space="preserve"> 25 pth  based on raw RCR sum of guidelines-cited publications</w:t>
            </w:r>
          </w:p>
          <w:p w14:paraId="404DCFFB" w14:textId="37A2D106" w:rsidR="00A63385" w:rsidRDefault="00677385" w:rsidP="000D12C8">
            <w:pPr>
              <w:contextualSpacing/>
            </w:pPr>
            <w:r w:rsidRPr="00677385">
              <w:t>rgGuALLfrPub_COIN50</w:t>
            </w:r>
            <w:r>
              <w:t xml:space="preserve"> –</w:t>
            </w:r>
            <w:r w:rsidR="000C230C">
              <w:t xml:space="preserve"> Rounded </w:t>
            </w:r>
            <w:r w:rsidR="00C84C57">
              <w:t>award COIN</w:t>
            </w:r>
            <w:r w:rsidR="000C230C">
              <w:t xml:space="preserve"> median (50 pth) based on fractional publication count of guidelines-cited publications</w:t>
            </w:r>
          </w:p>
          <w:p w14:paraId="1001D42B" w14:textId="484871AC" w:rsidR="00677385" w:rsidRDefault="00677385" w:rsidP="000D12C8">
            <w:pPr>
              <w:contextualSpacing/>
            </w:pPr>
            <w:r w:rsidRPr="00677385">
              <w:t>rgGuALLfrPub_COIN75</w:t>
            </w:r>
            <w:r>
              <w:t xml:space="preserve"> –</w:t>
            </w:r>
            <w:r w:rsidR="004F1E08">
              <w:t xml:space="preserve"> Rounded </w:t>
            </w:r>
            <w:r w:rsidR="00C84C57">
              <w:t>award COIN</w:t>
            </w:r>
            <w:r w:rsidR="004F1E08">
              <w:t xml:space="preserve"> median </w:t>
            </w:r>
            <w:r w:rsidR="00CE480A">
              <w:t>75</w:t>
            </w:r>
            <w:r w:rsidR="004F1E08">
              <w:t xml:space="preserve"> pth based on fractional publication count of guidelines-cited publications</w:t>
            </w:r>
          </w:p>
          <w:p w14:paraId="261A5A2D" w14:textId="42487721" w:rsidR="00677385" w:rsidRDefault="000571B8" w:rsidP="000D12C8">
            <w:pPr>
              <w:contextualSpacing/>
            </w:pPr>
            <w:r w:rsidRPr="000571B8">
              <w:t>rgGuALLfrPub_COIN25</w:t>
            </w:r>
            <w:r>
              <w:t xml:space="preserve"> –</w:t>
            </w:r>
            <w:r w:rsidR="00BA4992">
              <w:t xml:space="preserve"> Rounded </w:t>
            </w:r>
            <w:r w:rsidR="00C84C57">
              <w:t>award COIN</w:t>
            </w:r>
            <w:r w:rsidR="00BA4992">
              <w:t xml:space="preserve"> median 25 pth based on fractional publication count of guidelines-cited publications</w:t>
            </w:r>
          </w:p>
          <w:p w14:paraId="4372769A" w14:textId="6A79EE2F" w:rsidR="000571B8" w:rsidRDefault="00B37246" w:rsidP="000D12C8">
            <w:pPr>
              <w:contextualSpacing/>
            </w:pPr>
            <w:r w:rsidRPr="00B37246">
              <w:t>rgGuALLfrRCR_COIN50</w:t>
            </w:r>
            <w:r>
              <w:t xml:space="preserve"> –</w:t>
            </w:r>
            <w:r w:rsidR="00CA55C2">
              <w:t xml:space="preserve"> Rounded </w:t>
            </w:r>
            <w:r w:rsidR="00C84C57">
              <w:t>award COIN</w:t>
            </w:r>
            <w:r w:rsidR="00CA55C2">
              <w:t xml:space="preserve"> median (50 pth) based on fractional RCR sum</w:t>
            </w:r>
            <w:r w:rsidR="008132AC">
              <w:t xml:space="preserve"> of guidelines-cited publications</w:t>
            </w:r>
          </w:p>
          <w:p w14:paraId="38A6E4F5" w14:textId="17688106" w:rsidR="00B37246" w:rsidRDefault="00B37246" w:rsidP="000D12C8">
            <w:pPr>
              <w:contextualSpacing/>
            </w:pPr>
            <w:r w:rsidRPr="00B37246">
              <w:t>rgGuALLfrRCR_COIN75</w:t>
            </w:r>
            <w:r>
              <w:t xml:space="preserve"> –</w:t>
            </w:r>
            <w:r w:rsidR="008132AC">
              <w:t xml:space="preserve"> Rounded </w:t>
            </w:r>
            <w:r w:rsidR="00C84C57">
              <w:t>award COIN</w:t>
            </w:r>
            <w:r w:rsidR="008132AC">
              <w:t xml:space="preserve"> median 75 pth based on fractional RCR sum of guidelines-cited publications</w:t>
            </w:r>
          </w:p>
          <w:p w14:paraId="32D383F9" w14:textId="3EE270FE" w:rsidR="000E4F37" w:rsidRDefault="00B37246" w:rsidP="000D12C8">
            <w:pPr>
              <w:contextualSpacing/>
            </w:pPr>
            <w:r w:rsidRPr="00B37246">
              <w:t>rgGuALLfrRCR_COIN25</w:t>
            </w:r>
            <w:r w:rsidR="005A3295">
              <w:t xml:space="preserve"> –</w:t>
            </w:r>
            <w:r w:rsidR="001D10D5">
              <w:t xml:space="preserve"> Rounded </w:t>
            </w:r>
            <w:r w:rsidR="00C84C57">
              <w:t>award COIN</w:t>
            </w:r>
            <w:r w:rsidR="001D10D5">
              <w:t xml:space="preserve"> median 25 pth based on fractional RCR sum of guidelines-cited publications</w:t>
            </w:r>
          </w:p>
        </w:tc>
      </w:tr>
    </w:tbl>
    <w:p w14:paraId="69BCF469" w14:textId="2595EE33" w:rsidR="0048223F" w:rsidRDefault="00FA0700" w:rsidP="00A41C45">
      <w:pPr>
        <w:contextualSpacing/>
      </w:pPr>
      <w:r w:rsidRPr="00FA0700">
        <w:lastRenderedPageBreak/>
        <w:br/>
        <w:t>Comments:</w:t>
      </w:r>
      <w:r w:rsidRPr="00FA0700">
        <w:br/>
      </w:r>
      <w:r w:rsidR="000D184D" w:rsidRPr="00A7523D">
        <w:rPr>
          <w:b/>
          <w:bCs/>
        </w:rPr>
        <w:t>L</w:t>
      </w:r>
      <w:r w:rsidRPr="00A7523D">
        <w:rPr>
          <w:b/>
          <w:bCs/>
        </w:rPr>
        <w:t>ine 1:</w:t>
      </w:r>
      <w:r w:rsidRPr="00FA0700">
        <w:t xml:space="preserve"> Import PySpark functions</w:t>
      </w:r>
      <w:r w:rsidRPr="00FA0700">
        <w:br/>
      </w:r>
      <w:r w:rsidR="000D184D" w:rsidRPr="00A7523D">
        <w:rPr>
          <w:b/>
          <w:bCs/>
        </w:rPr>
        <w:t>L</w:t>
      </w:r>
      <w:r w:rsidRPr="00A7523D">
        <w:rPr>
          <w:b/>
          <w:bCs/>
        </w:rPr>
        <w:t>ines 2-3:</w:t>
      </w:r>
      <w:r w:rsidRPr="00FA0700">
        <w:t xml:space="preserve"> define dataframes</w:t>
      </w:r>
      <w:r w:rsidRPr="00FA0700">
        <w:br/>
      </w:r>
      <w:r w:rsidR="000D184D" w:rsidRPr="00A7523D">
        <w:rPr>
          <w:b/>
          <w:bCs/>
        </w:rPr>
        <w:t>L</w:t>
      </w:r>
      <w:r w:rsidRPr="00A7523D">
        <w:rPr>
          <w:b/>
          <w:bCs/>
        </w:rPr>
        <w:t>ine 4:</w:t>
      </w:r>
      <w:r w:rsidRPr="00FA0700">
        <w:t xml:space="preserve"> Add new column with value "1" in each cell to count the number of investigators in each subgroup in later steps.</w:t>
      </w:r>
      <w:r w:rsidRPr="00FA0700">
        <w:br/>
      </w:r>
      <w:r w:rsidR="000D184D" w:rsidRPr="00A7523D">
        <w:rPr>
          <w:b/>
          <w:bCs/>
        </w:rPr>
        <w:t>L</w:t>
      </w:r>
      <w:r w:rsidRPr="00A7523D">
        <w:rPr>
          <w:b/>
          <w:bCs/>
        </w:rPr>
        <w:t>ine 5:</w:t>
      </w:r>
      <w:r w:rsidRPr="00FA0700">
        <w:t xml:space="preserve"> Calculate medians (50 pth), 75 pth, and 25 pth for each subgroup of investigators.</w:t>
      </w:r>
      <w:r w:rsidRPr="00FA0700">
        <w:br/>
      </w:r>
      <w:r w:rsidR="000D184D" w:rsidRPr="00A7523D">
        <w:rPr>
          <w:b/>
          <w:bCs/>
        </w:rPr>
        <w:t>L</w:t>
      </w:r>
      <w:r w:rsidRPr="00A7523D">
        <w:rPr>
          <w:b/>
          <w:bCs/>
        </w:rPr>
        <w:t>ines 6 - 10:</w:t>
      </w:r>
      <w:r w:rsidRPr="00FA0700">
        <w:t xml:space="preserve"> Round values in column "iRawPub_COIN50" depending on the values in each cell.</w:t>
      </w:r>
      <w:r w:rsidRPr="00FA0700">
        <w:br/>
      </w:r>
      <w:r w:rsidR="000D184D" w:rsidRPr="00A7523D">
        <w:rPr>
          <w:b/>
          <w:bCs/>
        </w:rPr>
        <w:t>L</w:t>
      </w:r>
      <w:r w:rsidRPr="00A7523D">
        <w:rPr>
          <w:b/>
          <w:bCs/>
        </w:rPr>
        <w:t>ines 11 - 125:</w:t>
      </w:r>
      <w:r w:rsidRPr="00FA0700">
        <w:t xml:space="preserve"> Round values in other columns depending on the value in each cell.</w:t>
      </w:r>
      <w:r w:rsidRPr="00FA0700">
        <w:br/>
      </w:r>
      <w:r w:rsidR="000D184D" w:rsidRPr="00A7523D">
        <w:rPr>
          <w:b/>
          <w:bCs/>
        </w:rPr>
        <w:t>L</w:t>
      </w:r>
      <w:r w:rsidRPr="00A7523D">
        <w:rPr>
          <w:b/>
          <w:bCs/>
        </w:rPr>
        <w:t>ines 126 - 127:</w:t>
      </w:r>
      <w:r w:rsidRPr="00FA0700">
        <w:t xml:space="preserve"> Select the resulting columns with rounded values.</w:t>
      </w:r>
    </w:p>
    <w:p w14:paraId="0051E246" w14:textId="77777777" w:rsidR="003617A2" w:rsidRDefault="003617A2" w:rsidP="00A41C45">
      <w:pPr>
        <w:contextualSpacing/>
      </w:pPr>
    </w:p>
    <w:p w14:paraId="6FD23B95" w14:textId="578A829A" w:rsidR="003617A2" w:rsidRPr="007F580D" w:rsidRDefault="00AC7A72" w:rsidP="003617A2">
      <w:pPr>
        <w:contextualSpacing/>
        <w:rPr>
          <w:b/>
          <w:bCs/>
        </w:rPr>
      </w:pPr>
      <w:r>
        <w:rPr>
          <w:b/>
          <w:bCs/>
        </w:rPr>
        <w:t>INV</w:t>
      </w:r>
      <w:r w:rsidR="003617A2" w:rsidRPr="007F580D">
        <w:rPr>
          <w:b/>
          <w:bCs/>
        </w:rPr>
        <w:t>_COIN_CALC</w:t>
      </w:r>
      <w:r w:rsidR="0063696E">
        <w:t>x</w:t>
      </w:r>
      <w:r w:rsidR="003617A2" w:rsidRPr="007F580D">
        <w:rPr>
          <w:b/>
          <w:bCs/>
        </w:rPr>
        <w:t>:</w:t>
      </w:r>
    </w:p>
    <w:p w14:paraId="34D523FC" w14:textId="535D1BEF" w:rsidR="003617A2" w:rsidRDefault="003617A2" w:rsidP="003617A2">
      <w:pPr>
        <w:contextualSpacing/>
      </w:pPr>
      <w:r>
        <w:t>This</w:t>
      </w:r>
      <w:r w:rsidR="00546C95">
        <w:t xml:space="preserve"> </w:t>
      </w:r>
      <w:r w:rsidR="00546C95" w:rsidRPr="00546C95">
        <w:t>module calculates COIN values for each investigator</w:t>
      </w:r>
      <w:r w:rsidR="00614D34">
        <w:t xml:space="preserve"> per </w:t>
      </w:r>
      <w:r w:rsidR="00546C95" w:rsidRPr="00546C95">
        <w:t>award mechanism.</w:t>
      </w:r>
    </w:p>
    <w:p w14:paraId="00C09DFF" w14:textId="77777777" w:rsidR="00EB3833" w:rsidRDefault="00EB3833" w:rsidP="003617A2">
      <w:pPr>
        <w:contextualSpacing/>
      </w:pPr>
    </w:p>
    <w:p w14:paraId="03A49B16" w14:textId="77C134F8" w:rsidR="00EB3833" w:rsidRPr="00B46F32" w:rsidRDefault="00EB3833" w:rsidP="00EB3833">
      <w:pPr>
        <w:contextualSpacing/>
        <w:rPr>
          <w:i/>
          <w:iCs/>
        </w:rPr>
      </w:pPr>
      <w:r>
        <w:t xml:space="preserve">x </w:t>
      </w:r>
      <w:r>
        <w:rPr>
          <w:i/>
          <w:iCs/>
        </w:rPr>
        <w:t xml:space="preserve">Records defining ESI or NI status of individual </w:t>
      </w:r>
      <w:r w:rsidR="0063696E">
        <w:rPr>
          <w:i/>
          <w:iCs/>
        </w:rPr>
        <w:t>investigators</w:t>
      </w:r>
      <w:r>
        <w:rPr>
          <w:i/>
          <w:iCs/>
        </w:rPr>
        <w:t xml:space="preserve"> were excluded from this dataset</w:t>
      </w:r>
      <w:r w:rsidR="0063696E">
        <w:rPr>
          <w:i/>
          <w:iCs/>
        </w:rPr>
        <w:t>.</w:t>
      </w:r>
    </w:p>
    <w:p w14:paraId="5CDE4A6C" w14:textId="0E1D32AE" w:rsidR="00EB3833" w:rsidRDefault="00EB3833" w:rsidP="00EB3833">
      <w:pPr>
        <w:contextualSpacing/>
      </w:pPr>
      <w:r w:rsidRPr="00900B10">
        <w:rPr>
          <w:i/>
          <w:iCs/>
        </w:rPr>
        <w:t>The investigator-specific data related to Early Stage Investigator (ESI) and New Investigator (NI) cohorts are provided only in aggregated form in datasets MEAN_SD_</w:t>
      </w:r>
      <w:r w:rsidR="0063696E">
        <w:rPr>
          <w:i/>
          <w:iCs/>
        </w:rPr>
        <w:t>INV</w:t>
      </w:r>
      <w:r w:rsidRPr="00900B10">
        <w:rPr>
          <w:i/>
          <w:iCs/>
        </w:rPr>
        <w:t>_COIN and MEDIAN_</w:t>
      </w:r>
      <w:r w:rsidR="0063696E">
        <w:rPr>
          <w:i/>
          <w:iCs/>
        </w:rPr>
        <w:t>INV</w:t>
      </w:r>
      <w:r w:rsidRPr="00900B10">
        <w:rPr>
          <w:i/>
          <w:iCs/>
        </w:rPr>
        <w:t>_COIN.</w:t>
      </w:r>
    </w:p>
    <w:p w14:paraId="776548BE" w14:textId="77777777" w:rsidR="00EB3833" w:rsidRDefault="00EB3833" w:rsidP="003617A2">
      <w:pPr>
        <w:contextualSpacing/>
      </w:pPr>
    </w:p>
    <w:p w14:paraId="5D5AB1D8" w14:textId="77777777" w:rsidR="001A0D00" w:rsidRDefault="001A0D00" w:rsidP="003617A2">
      <w:pPr>
        <w:contextualSpacing/>
      </w:pPr>
    </w:p>
    <w:p w14:paraId="55E414C1" w14:textId="7324DD48" w:rsidR="001A0D00" w:rsidRDefault="001A0D00" w:rsidP="001A0D00">
      <w:pPr>
        <w:contextualSpacing/>
      </w:pPr>
      <w:r>
        <w:t xml:space="preserve">Input datasets: </w:t>
      </w:r>
      <w:r w:rsidR="00933F96">
        <w:t xml:space="preserve">RJD1, RJD2, </w:t>
      </w:r>
      <w:r w:rsidR="008533AF">
        <w:t>RJD5, RJD6</w:t>
      </w:r>
    </w:p>
    <w:p w14:paraId="18DFA738" w14:textId="17769EC8" w:rsidR="001A0D00" w:rsidRDefault="00442457" w:rsidP="003617A2">
      <w:pPr>
        <w:contextualSpacing/>
      </w:pPr>
      <w:r>
        <w:t>Downstream</w:t>
      </w:r>
      <w:r w:rsidR="001A0D00">
        <w:t xml:space="preserve"> modules: </w:t>
      </w:r>
      <w:r w:rsidR="006421E8">
        <w:t>MEAN_</w:t>
      </w:r>
      <w:r w:rsidR="00E25C8A">
        <w:t>SD</w:t>
      </w:r>
      <w:r w:rsidR="006421E8">
        <w:t>_</w:t>
      </w:r>
      <w:r w:rsidR="00E25C8A">
        <w:t>INV</w:t>
      </w:r>
      <w:r w:rsidR="006421E8">
        <w:t>_</w:t>
      </w:r>
      <w:r w:rsidR="00E25C8A">
        <w:t xml:space="preserve">COIN, </w:t>
      </w:r>
      <w:r w:rsidR="0089493D">
        <w:t>MEDIAN_INV_COIN</w:t>
      </w:r>
    </w:p>
    <w:p w14:paraId="608723A0" w14:textId="77777777" w:rsidR="0089493D" w:rsidRDefault="0089493D" w:rsidP="003617A2">
      <w:pPr>
        <w:contextualSpacing/>
      </w:pPr>
    </w:p>
    <w:tbl>
      <w:tblPr>
        <w:tblStyle w:val="TableGrid"/>
        <w:tblW w:w="0" w:type="auto"/>
        <w:tblLook w:val="04A0" w:firstRow="1" w:lastRow="0" w:firstColumn="1" w:lastColumn="0" w:noHBand="0" w:noVBand="1"/>
      </w:tblPr>
      <w:tblGrid>
        <w:gridCol w:w="7465"/>
        <w:gridCol w:w="3325"/>
      </w:tblGrid>
      <w:tr w:rsidR="00F7696C" w14:paraId="29EF5600" w14:textId="77777777" w:rsidTr="0041742A">
        <w:tc>
          <w:tcPr>
            <w:tcW w:w="7465" w:type="dxa"/>
          </w:tcPr>
          <w:p w14:paraId="039936B7" w14:textId="34667B3C" w:rsidR="00F7696C" w:rsidRPr="00584530" w:rsidRDefault="00F7696C" w:rsidP="003617A2">
            <w:pPr>
              <w:contextualSpacing/>
              <w:rPr>
                <w:b/>
                <w:bCs/>
              </w:rPr>
            </w:pPr>
            <w:r w:rsidRPr="00584530">
              <w:rPr>
                <w:b/>
                <w:bCs/>
              </w:rPr>
              <w:t>Input columns:</w:t>
            </w:r>
          </w:p>
        </w:tc>
        <w:tc>
          <w:tcPr>
            <w:tcW w:w="3325" w:type="dxa"/>
          </w:tcPr>
          <w:p w14:paraId="27D4CDFE" w14:textId="29087EC0" w:rsidR="00F7696C" w:rsidRPr="00584530" w:rsidRDefault="00F7696C" w:rsidP="003617A2">
            <w:pPr>
              <w:contextualSpacing/>
              <w:rPr>
                <w:b/>
                <w:bCs/>
              </w:rPr>
            </w:pPr>
            <w:r w:rsidRPr="00584530">
              <w:rPr>
                <w:b/>
                <w:bCs/>
              </w:rPr>
              <w:t>Output columns</w:t>
            </w:r>
            <w:r w:rsidR="00F235EB" w:rsidRPr="00584530">
              <w:rPr>
                <w:b/>
                <w:bCs/>
              </w:rPr>
              <w:t>:</w:t>
            </w:r>
          </w:p>
        </w:tc>
      </w:tr>
      <w:tr w:rsidR="00F7696C" w14:paraId="7904FFAE" w14:textId="77777777" w:rsidTr="0041742A">
        <w:tc>
          <w:tcPr>
            <w:tcW w:w="7465" w:type="dxa"/>
          </w:tcPr>
          <w:p w14:paraId="60F0992D" w14:textId="2C970A70" w:rsidR="00584530" w:rsidRPr="009A0508" w:rsidRDefault="009A0508" w:rsidP="00777359">
            <w:pPr>
              <w:contextualSpacing/>
              <w:rPr>
                <w:b/>
                <w:bCs/>
                <w:i/>
                <w:iCs/>
              </w:rPr>
            </w:pPr>
            <w:r w:rsidRPr="009A0508">
              <w:rPr>
                <w:b/>
                <w:bCs/>
                <w:i/>
                <w:iCs/>
              </w:rPr>
              <w:t>RJD1:</w:t>
            </w:r>
          </w:p>
          <w:p w14:paraId="029339EE" w14:textId="0198E0B1" w:rsidR="00777359" w:rsidRDefault="00777359" w:rsidP="00777359">
            <w:pPr>
              <w:contextualSpacing/>
            </w:pPr>
            <w:r>
              <w:t>PMID – Article’s PubMed Identifier</w:t>
            </w:r>
          </w:p>
          <w:p w14:paraId="6521FE08" w14:textId="77777777" w:rsidR="00777359" w:rsidRDefault="00777359" w:rsidP="00777359">
            <w:pPr>
              <w:contextualSpacing/>
            </w:pPr>
            <w:r>
              <w:t>PubYr – Article’s publication year</w:t>
            </w:r>
          </w:p>
          <w:p w14:paraId="41EA991F" w14:textId="77777777" w:rsidR="00777359" w:rsidRDefault="00777359" w:rsidP="00777359">
            <w:pPr>
              <w:contextualSpacing/>
            </w:pPr>
            <w:r>
              <w:t>DHHS_GrantN – Number of acknowledged RePORTER grants</w:t>
            </w:r>
          </w:p>
          <w:p w14:paraId="6001008B" w14:textId="77777777" w:rsidR="00777359" w:rsidRDefault="00777359" w:rsidP="00777359">
            <w:pPr>
              <w:contextualSpacing/>
            </w:pPr>
            <w:r>
              <w:t>Pub – publication count</w:t>
            </w:r>
          </w:p>
          <w:p w14:paraId="4DAACDBE" w14:textId="222A17A8" w:rsidR="00ED6483" w:rsidRDefault="00ED6483" w:rsidP="00777359">
            <w:pPr>
              <w:contextualSpacing/>
            </w:pPr>
            <w:r>
              <w:t>RCR – Relative Citation Ratio [8]</w:t>
            </w:r>
          </w:p>
          <w:p w14:paraId="217EBCE0" w14:textId="77777777" w:rsidR="00777359" w:rsidRDefault="00777359" w:rsidP="00777359">
            <w:pPr>
              <w:contextualSpacing/>
            </w:pPr>
            <w:r>
              <w:lastRenderedPageBreak/>
              <w:t>PubPerHHSGr_FRAC – Fractional impact of an article based on one publication count divided by the number of acknowledged RePORTER awards</w:t>
            </w:r>
          </w:p>
          <w:p w14:paraId="162091D4" w14:textId="77777777" w:rsidR="00777359" w:rsidRDefault="00777359" w:rsidP="00777359">
            <w:pPr>
              <w:contextualSpacing/>
            </w:pPr>
            <w:r>
              <w:t>PubPerALLGr_FRAC - Fractional impact of an article based on one publication count divided by the number of all acknowledged awards</w:t>
            </w:r>
          </w:p>
          <w:p w14:paraId="7A872B2F" w14:textId="77777777" w:rsidR="00777359" w:rsidRDefault="00777359" w:rsidP="00777359">
            <w:pPr>
              <w:contextualSpacing/>
            </w:pPr>
            <w:r>
              <w:t>RCRperHHSGr_FRAC - Fractional impact of an article based on article’s RCR value divided by the number of acknowledged RePORTER awards</w:t>
            </w:r>
          </w:p>
          <w:p w14:paraId="49FD1EE9" w14:textId="77777777" w:rsidR="00F7696C" w:rsidRDefault="00777359" w:rsidP="00777359">
            <w:pPr>
              <w:contextualSpacing/>
            </w:pPr>
            <w:r>
              <w:t>RCRperALLGr_FRAC – Fractional impact of an article based on article’s RCR value divided by the number of all acknowledged awards</w:t>
            </w:r>
          </w:p>
          <w:p w14:paraId="10EE26A7" w14:textId="77777777" w:rsidR="007477B9" w:rsidRDefault="007477B9" w:rsidP="007477B9">
            <w:pPr>
              <w:contextualSpacing/>
            </w:pPr>
            <w:r>
              <w:t>Cited_PMID – PMIDs of the original research articles cited by clinical guidelines</w:t>
            </w:r>
          </w:p>
          <w:p w14:paraId="38A5003C" w14:textId="78D8A2D7" w:rsidR="00113E90" w:rsidRPr="00113E90" w:rsidRDefault="00113E90" w:rsidP="007477B9">
            <w:pPr>
              <w:contextualSpacing/>
              <w:rPr>
                <w:b/>
                <w:bCs/>
                <w:i/>
                <w:iCs/>
              </w:rPr>
            </w:pPr>
            <w:r w:rsidRPr="009A0508">
              <w:rPr>
                <w:b/>
                <w:bCs/>
                <w:i/>
                <w:iCs/>
              </w:rPr>
              <w:t>RJD</w:t>
            </w:r>
            <w:r w:rsidR="00453BD0">
              <w:rPr>
                <w:b/>
                <w:bCs/>
                <w:i/>
                <w:iCs/>
              </w:rPr>
              <w:t>2</w:t>
            </w:r>
            <w:r w:rsidRPr="009A0508">
              <w:rPr>
                <w:b/>
                <w:bCs/>
                <w:i/>
                <w:iCs/>
              </w:rPr>
              <w:t>:</w:t>
            </w:r>
          </w:p>
          <w:p w14:paraId="1B4D9748" w14:textId="77777777" w:rsidR="007477B9" w:rsidRDefault="007477B9" w:rsidP="007477B9">
            <w:pPr>
              <w:contextualSpacing/>
            </w:pPr>
            <w:r>
              <w:t xml:space="preserve">G_PMID_or_File_LIST – List of citing guidelines codes or PMIDs </w:t>
            </w:r>
          </w:p>
          <w:p w14:paraId="0AB16AFE" w14:textId="77777777" w:rsidR="007477B9" w:rsidRDefault="007477B9" w:rsidP="007477B9">
            <w:pPr>
              <w:contextualSpacing/>
            </w:pPr>
            <w:r>
              <w:t>Guidelines_YR_LIST – List of guidelines publication years</w:t>
            </w:r>
          </w:p>
          <w:p w14:paraId="536250D6" w14:textId="77777777" w:rsidR="007477B9" w:rsidRDefault="007477B9" w:rsidP="007477B9">
            <w:pPr>
              <w:contextualSpacing/>
            </w:pPr>
            <w:r>
              <w:t>Guidelines_Topic_LIST – List of guidelines issuers</w:t>
            </w:r>
          </w:p>
          <w:p w14:paraId="7DC41547" w14:textId="77777777" w:rsidR="007477B9" w:rsidRDefault="007477B9" w:rsidP="007477B9">
            <w:pPr>
              <w:contextualSpacing/>
            </w:pPr>
            <w:r>
              <w:t>SUM_CitedPub – The number of guidelines the article was cited in</w:t>
            </w:r>
          </w:p>
          <w:p w14:paraId="66714871" w14:textId="77777777" w:rsidR="007477B9" w:rsidRDefault="007477B9" w:rsidP="007477B9">
            <w:pPr>
              <w:contextualSpacing/>
            </w:pPr>
            <w:r>
              <w:t>SUM_RCRofCitedPub – RCR value multiplied by the number of guidelines the article was cited in</w:t>
            </w:r>
          </w:p>
          <w:p w14:paraId="22F4F670" w14:textId="77777777" w:rsidR="007477B9" w:rsidRDefault="007477B9" w:rsidP="007477B9">
            <w:pPr>
              <w:contextualSpacing/>
            </w:pPr>
            <w:r>
              <w:t>G_PubPerHHSGr_FRAC - Fractional impact of cited article based on publication count divided by the number of acknowledged RePORTER awards and multiplied by the number of citations by the guidelines</w:t>
            </w:r>
          </w:p>
          <w:p w14:paraId="2A9EE2EE" w14:textId="77777777" w:rsidR="007477B9" w:rsidRDefault="007477B9" w:rsidP="007477B9">
            <w:pPr>
              <w:contextualSpacing/>
            </w:pPr>
            <w:r>
              <w:t>G_PubPerALLGr_FRAC - Fractional impact of cited article based on publication count divided by the number of all acknowledged awards and multiplied by the number of citations by the guidelines</w:t>
            </w:r>
          </w:p>
          <w:p w14:paraId="2C749FCD" w14:textId="77777777" w:rsidR="007477B9" w:rsidRDefault="007477B9" w:rsidP="007477B9">
            <w:pPr>
              <w:contextualSpacing/>
            </w:pPr>
            <w:r>
              <w:t>G_RCRperHHSGr_FRAC - Fractional impact of cited article based on article’s RCR value divided by the number of acknowledged RePORTER awards and multiplied by the number of citations by the guidelines</w:t>
            </w:r>
          </w:p>
          <w:p w14:paraId="272F9AF6" w14:textId="77777777" w:rsidR="00740599" w:rsidRDefault="007477B9" w:rsidP="007477B9">
            <w:pPr>
              <w:contextualSpacing/>
            </w:pPr>
            <w:r>
              <w:t>G_RCRperALLGr_FRAC – Fractional impact of an article based on article’s RCR value divided by the number of all acknowledged awards and multiplied by the number of citations by the guidelines</w:t>
            </w:r>
          </w:p>
          <w:p w14:paraId="6F88F631" w14:textId="2627B80B" w:rsidR="00FC2030" w:rsidRPr="00A06A62" w:rsidRDefault="00FD3A76" w:rsidP="007477B9">
            <w:pPr>
              <w:contextualSpacing/>
              <w:rPr>
                <w:b/>
                <w:bCs/>
                <w:i/>
                <w:iCs/>
              </w:rPr>
            </w:pPr>
            <w:r>
              <w:rPr>
                <w:b/>
                <w:bCs/>
                <w:i/>
                <w:iCs/>
              </w:rPr>
              <w:t>RJD</w:t>
            </w:r>
            <w:r w:rsidR="00BF0133">
              <w:rPr>
                <w:b/>
                <w:bCs/>
                <w:i/>
                <w:iCs/>
              </w:rPr>
              <w:t>5</w:t>
            </w:r>
            <w:r w:rsidR="00A06A62" w:rsidRPr="00A06A62">
              <w:rPr>
                <w:b/>
                <w:bCs/>
                <w:i/>
                <w:iCs/>
              </w:rPr>
              <w:t>:</w:t>
            </w:r>
          </w:p>
          <w:p w14:paraId="2BB712A2" w14:textId="77777777" w:rsidR="00CE3843" w:rsidRDefault="00CE3843" w:rsidP="00CE3843">
            <w:pPr>
              <w:contextualSpacing/>
            </w:pPr>
            <w:r>
              <w:t>G1 – Investigator’s cohort designation</w:t>
            </w:r>
          </w:p>
          <w:p w14:paraId="2952A286" w14:textId="77777777" w:rsidR="00CE3843" w:rsidRDefault="00CE3843" w:rsidP="00CE3843">
            <w:pPr>
              <w:contextualSpacing/>
            </w:pPr>
            <w:r>
              <w:t>FY – Funded fiscal year</w:t>
            </w:r>
          </w:p>
          <w:p w14:paraId="6231C811" w14:textId="77777777" w:rsidR="00CE3843" w:rsidRDefault="00CE3843" w:rsidP="00CE3843">
            <w:pPr>
              <w:contextualSpacing/>
            </w:pPr>
            <w:r>
              <w:t>Grant_Num – Award number</w:t>
            </w:r>
          </w:p>
          <w:p w14:paraId="2AD528C4" w14:textId="77777777" w:rsidR="00CE3843" w:rsidRDefault="00CE3843" w:rsidP="00CE3843">
            <w:pPr>
              <w:contextualSpacing/>
            </w:pPr>
            <w:r>
              <w:t>Proj_PIID – Identification number of the investigator</w:t>
            </w:r>
          </w:p>
          <w:p w14:paraId="4E89B2F4" w14:textId="77777777" w:rsidR="00CE3843" w:rsidRDefault="00CE3843" w:rsidP="00CE3843">
            <w:pPr>
              <w:contextualSpacing/>
            </w:pPr>
            <w:r>
              <w:t>Proj_PI_Last_Name – Last name of the investigator</w:t>
            </w:r>
          </w:p>
          <w:p w14:paraId="230E63A7" w14:textId="427633E0" w:rsidR="0044648B" w:rsidRDefault="00CE3843" w:rsidP="00CE3843">
            <w:pPr>
              <w:contextualSpacing/>
            </w:pPr>
            <w:r>
              <w:t xml:space="preserve">Invr_TC_FR – Total cost paid by the award listed in column </w:t>
            </w:r>
          </w:p>
          <w:p w14:paraId="31B4B2B2" w14:textId="018BA2E4" w:rsidR="00997123" w:rsidRDefault="00CE3843" w:rsidP="00CE3843">
            <w:pPr>
              <w:contextualSpacing/>
            </w:pPr>
            <w:r>
              <w:t xml:space="preserve">“Grant_Num” attributed to </w:t>
            </w:r>
            <w:r w:rsidR="0044648B">
              <w:t>one</w:t>
            </w:r>
            <w:r>
              <w:t xml:space="preserve"> investigator</w:t>
            </w:r>
            <w:r w:rsidR="00775BDE">
              <w:t>, one year</w:t>
            </w:r>
          </w:p>
          <w:p w14:paraId="5FE9C6E6" w14:textId="48FF92EA" w:rsidR="00775BDE" w:rsidRPr="00BF0133" w:rsidRDefault="00BF0133" w:rsidP="00CE3843">
            <w:pPr>
              <w:contextualSpacing/>
              <w:rPr>
                <w:b/>
                <w:bCs/>
                <w:i/>
                <w:iCs/>
              </w:rPr>
            </w:pPr>
            <w:r>
              <w:rPr>
                <w:b/>
                <w:bCs/>
                <w:i/>
                <w:iCs/>
              </w:rPr>
              <w:t>RJD</w:t>
            </w:r>
            <w:r w:rsidR="00452679">
              <w:rPr>
                <w:b/>
                <w:bCs/>
                <w:i/>
                <w:iCs/>
              </w:rPr>
              <w:t>6</w:t>
            </w:r>
            <w:r w:rsidRPr="00A06A62">
              <w:rPr>
                <w:b/>
                <w:bCs/>
                <w:i/>
                <w:iCs/>
              </w:rPr>
              <w:t>:</w:t>
            </w:r>
          </w:p>
          <w:p w14:paraId="0CAF33FD" w14:textId="77777777" w:rsidR="00DA5FAD" w:rsidRDefault="00DA5FAD" w:rsidP="00DA5FAD">
            <w:pPr>
              <w:contextualSpacing/>
            </w:pPr>
            <w:r>
              <w:t>PMID_Inv – Article’s PubMed Identifier</w:t>
            </w:r>
          </w:p>
          <w:p w14:paraId="386A3146" w14:textId="77777777" w:rsidR="00DA5FAD" w:rsidRDefault="00DA5FAD" w:rsidP="00DA5FAD">
            <w:pPr>
              <w:contextualSpacing/>
            </w:pPr>
            <w:r>
              <w:t>Pub_Year – Article’s publication year</w:t>
            </w:r>
          </w:p>
          <w:p w14:paraId="5CF12564" w14:textId="77777777" w:rsidR="00DA5FAD" w:rsidRDefault="00DA5FAD" w:rsidP="00DA5FAD">
            <w:pPr>
              <w:contextualSpacing/>
            </w:pPr>
            <w:r>
              <w:t>Author_Count – Number of the article’s co-authors</w:t>
            </w:r>
          </w:p>
          <w:p w14:paraId="2A345ACD" w14:textId="77777777" w:rsidR="00DA5FAD" w:rsidRDefault="00DA5FAD" w:rsidP="00DA5FAD">
            <w:pPr>
              <w:contextualSpacing/>
            </w:pPr>
            <w:r>
              <w:t>Gr_Num_Explode – One of the grant numbers acknowledging funding of the article</w:t>
            </w:r>
          </w:p>
          <w:p w14:paraId="5DC317D6" w14:textId="358C2C69" w:rsidR="00CE3843" w:rsidRDefault="00DA5FAD" w:rsidP="00DA5FAD">
            <w:pPr>
              <w:contextualSpacing/>
            </w:pPr>
            <w:r>
              <w:t>AuLastName_Explode2 – Showing one of the article’s co-authors (the dataset has separate rows for each co-author with duplicative information in other columns).</w:t>
            </w:r>
          </w:p>
        </w:tc>
        <w:tc>
          <w:tcPr>
            <w:tcW w:w="3325" w:type="dxa"/>
          </w:tcPr>
          <w:p w14:paraId="408AF175" w14:textId="362172E7" w:rsidR="00584530" w:rsidRPr="00CD7CA6" w:rsidRDefault="00584530" w:rsidP="00B91497">
            <w:pPr>
              <w:contextualSpacing/>
              <w:rPr>
                <w:i/>
                <w:iCs/>
              </w:rPr>
            </w:pPr>
            <w:r w:rsidRPr="00CD7CA6">
              <w:rPr>
                <w:b/>
                <w:bCs/>
                <w:i/>
                <w:iCs/>
              </w:rPr>
              <w:lastRenderedPageBreak/>
              <w:t>INV_COIN_CALC</w:t>
            </w:r>
            <w:r w:rsidRPr="00CD7CA6">
              <w:rPr>
                <w:b/>
                <w:bCs/>
                <w:i/>
                <w:iCs/>
              </w:rPr>
              <w:t>:</w:t>
            </w:r>
          </w:p>
          <w:p w14:paraId="0DBB12FB" w14:textId="09313A01" w:rsidR="00B91497" w:rsidRDefault="00F84543" w:rsidP="00B91497">
            <w:pPr>
              <w:contextualSpacing/>
            </w:pPr>
            <w:r>
              <w:t xml:space="preserve">G1_ - </w:t>
            </w:r>
            <w:r w:rsidR="005C19A1">
              <w:t>Investigator’s cohort designation</w:t>
            </w:r>
          </w:p>
          <w:p w14:paraId="529355CC" w14:textId="77777777" w:rsidR="005C19A1" w:rsidRDefault="005C19A1" w:rsidP="005C19A1">
            <w:pPr>
              <w:contextualSpacing/>
            </w:pPr>
            <w:r>
              <w:t>Proj_PIID – Identification number of the investigator</w:t>
            </w:r>
          </w:p>
          <w:p w14:paraId="6E21FFD4" w14:textId="77777777" w:rsidR="0042423C" w:rsidRDefault="0042423C" w:rsidP="0042423C">
            <w:pPr>
              <w:contextualSpacing/>
            </w:pPr>
            <w:r>
              <w:lastRenderedPageBreak/>
              <w:t>Proj_PI_Last_Name – Last name of the investigator</w:t>
            </w:r>
          </w:p>
          <w:p w14:paraId="106038C7" w14:textId="2C198C5C" w:rsidR="00DB24BF" w:rsidRDefault="00B26F6C" w:rsidP="0042423C">
            <w:pPr>
              <w:contextualSpacing/>
            </w:pPr>
            <w:r>
              <w:t>InvestigatorTC – Total cost associated with investigator</w:t>
            </w:r>
            <w:r w:rsidR="009676FA">
              <w:t>, per G1_ group</w:t>
            </w:r>
          </w:p>
          <w:p w14:paraId="366A6C53" w14:textId="44793664" w:rsidR="00F7696C" w:rsidRDefault="00E31766" w:rsidP="003617A2">
            <w:pPr>
              <w:contextualSpacing/>
            </w:pPr>
            <w:r w:rsidRPr="00E31766">
              <w:t>Pub_CC</w:t>
            </w:r>
            <w:r>
              <w:t xml:space="preserve"> –</w:t>
            </w:r>
            <w:r w:rsidR="00C04D60">
              <w:t xml:space="preserve"> </w:t>
            </w:r>
            <w:r w:rsidR="004E5D3B">
              <w:t>Investigator</w:t>
            </w:r>
            <w:r w:rsidR="00C04D60">
              <w:t xml:space="preserve"> productivity rate (COIN value) based on raw publication count</w:t>
            </w:r>
          </w:p>
          <w:p w14:paraId="534B1A54" w14:textId="331A2E66" w:rsidR="00E31766" w:rsidRDefault="00756014" w:rsidP="003617A2">
            <w:pPr>
              <w:contextualSpacing/>
            </w:pPr>
            <w:r w:rsidRPr="00756014">
              <w:t>RCR_CC</w:t>
            </w:r>
            <w:r>
              <w:t xml:space="preserve"> –</w:t>
            </w:r>
            <w:r w:rsidR="000B4C92">
              <w:t xml:space="preserve"> </w:t>
            </w:r>
            <w:r w:rsidR="00BA0271">
              <w:t>Investigator</w:t>
            </w:r>
            <w:r w:rsidR="000B4C92">
              <w:t xml:space="preserve"> productivity rate (COIN value) based on raw RCR sum</w:t>
            </w:r>
          </w:p>
          <w:p w14:paraId="003D40AC" w14:textId="3E0A468E" w:rsidR="00756014" w:rsidRDefault="00756014" w:rsidP="003617A2">
            <w:pPr>
              <w:contextualSpacing/>
            </w:pPr>
            <w:r w:rsidRPr="00756014">
              <w:t>PubPerALLGrFAuF_CC</w:t>
            </w:r>
            <w:r>
              <w:t xml:space="preserve"> –</w:t>
            </w:r>
            <w:r w:rsidR="00E92145">
              <w:t xml:space="preserve"> </w:t>
            </w:r>
            <w:r w:rsidR="0079436E">
              <w:t>Investigator</w:t>
            </w:r>
            <w:r w:rsidR="00E92145">
              <w:t xml:space="preserve"> productivity rate (COIN value) based on fractional publication count (</w:t>
            </w:r>
            <w:r w:rsidR="00A330E6">
              <w:t>per grant (all grants included)</w:t>
            </w:r>
            <w:r w:rsidR="0079436E">
              <w:t xml:space="preserve"> and per </w:t>
            </w:r>
            <w:r w:rsidR="00921FFD">
              <w:t>co-author</w:t>
            </w:r>
            <w:r w:rsidR="00E92145">
              <w:t>)</w:t>
            </w:r>
          </w:p>
          <w:p w14:paraId="42B1053C" w14:textId="0D92757D" w:rsidR="00756014" w:rsidRDefault="00DA3AA6" w:rsidP="003617A2">
            <w:pPr>
              <w:contextualSpacing/>
            </w:pPr>
            <w:r w:rsidRPr="00DA3AA6">
              <w:t>RCRperALLGrFAuF_CC</w:t>
            </w:r>
            <w:r>
              <w:t xml:space="preserve"> –</w:t>
            </w:r>
            <w:r w:rsidR="003521B7">
              <w:t xml:space="preserve"> </w:t>
            </w:r>
            <w:r w:rsidR="00D653B1">
              <w:t>Investigator</w:t>
            </w:r>
            <w:r w:rsidR="003521B7">
              <w:t xml:space="preserve"> productivity rate (COIN value) based on fractional RCR sum (</w:t>
            </w:r>
            <w:r w:rsidR="00A330E6">
              <w:t>per grant (all grants included)</w:t>
            </w:r>
            <w:r w:rsidR="00AF4AAA">
              <w:t xml:space="preserve"> and per co-author</w:t>
            </w:r>
            <w:r w:rsidR="003521B7">
              <w:t>)</w:t>
            </w:r>
          </w:p>
          <w:p w14:paraId="18C7A633" w14:textId="16C82B87" w:rsidR="00DA3AA6" w:rsidRDefault="00DA3AA6" w:rsidP="003617A2">
            <w:pPr>
              <w:contextualSpacing/>
            </w:pPr>
            <w:r w:rsidRPr="00DA3AA6">
              <w:t>GuCitedPub_CC</w:t>
            </w:r>
            <w:r>
              <w:t xml:space="preserve"> –</w:t>
            </w:r>
            <w:r w:rsidR="007C7787">
              <w:t xml:space="preserve"> </w:t>
            </w:r>
            <w:r w:rsidR="00F46D7A">
              <w:t>Investigator</w:t>
            </w:r>
            <w:r w:rsidR="007C7787">
              <w:t xml:space="preserve"> productivity rate (COIN value) based on raw guidelines-cited publication count</w:t>
            </w:r>
          </w:p>
          <w:p w14:paraId="72AE4EE1" w14:textId="119A01CB" w:rsidR="00DA3AA6" w:rsidRDefault="00A75BA8" w:rsidP="003617A2">
            <w:pPr>
              <w:contextualSpacing/>
            </w:pPr>
            <w:r w:rsidRPr="00A75BA8">
              <w:t>GuRCRofCitedPub_CC</w:t>
            </w:r>
            <w:r>
              <w:t xml:space="preserve"> –</w:t>
            </w:r>
            <w:r w:rsidR="00E113C6">
              <w:t xml:space="preserve"> </w:t>
            </w:r>
            <w:r w:rsidR="001B146E">
              <w:t>Investigator</w:t>
            </w:r>
            <w:r w:rsidR="00E113C6">
              <w:t xml:space="preserve"> productivity rate (COIN value) based on raw RCR sum of guidelines-cited publications</w:t>
            </w:r>
          </w:p>
          <w:p w14:paraId="3CF5AE63" w14:textId="3360C83C" w:rsidR="00A75BA8" w:rsidRDefault="002C5864" w:rsidP="003617A2">
            <w:pPr>
              <w:contextualSpacing/>
            </w:pPr>
            <w:r w:rsidRPr="002C5864">
              <w:t>GuPubPerALLGrAuF_CC</w:t>
            </w:r>
            <w:r>
              <w:t xml:space="preserve"> –</w:t>
            </w:r>
            <w:r w:rsidR="004903F6">
              <w:t xml:space="preserve"> </w:t>
            </w:r>
            <w:r w:rsidR="009D2759">
              <w:t>Investigator</w:t>
            </w:r>
            <w:r w:rsidR="004903F6">
              <w:t xml:space="preserve"> productivity rate (COIN value) based on fractional guidelines-cited publication count (</w:t>
            </w:r>
            <w:r w:rsidR="00A330E6">
              <w:t>per grant (all grants included)</w:t>
            </w:r>
            <w:r w:rsidR="00281BE3">
              <w:t xml:space="preserve"> and per co-author</w:t>
            </w:r>
            <w:r w:rsidR="004903F6">
              <w:t>)</w:t>
            </w:r>
          </w:p>
          <w:p w14:paraId="207664C8" w14:textId="4C691234" w:rsidR="00DA3AA6" w:rsidRDefault="002C5864" w:rsidP="003617A2">
            <w:pPr>
              <w:contextualSpacing/>
            </w:pPr>
            <w:r w:rsidRPr="002C5864">
              <w:t>GuRCRperALLGrAuF_CC</w:t>
            </w:r>
            <w:r>
              <w:t xml:space="preserve"> -</w:t>
            </w:r>
            <w:r w:rsidR="003D570D">
              <w:t xml:space="preserve"> </w:t>
            </w:r>
            <w:r w:rsidR="009D44CE">
              <w:t>Investigator</w:t>
            </w:r>
            <w:r w:rsidR="003D570D">
              <w:t xml:space="preserve"> productivity rate (COIN value) based on fractional RCR sum of guidelines-cited publications (</w:t>
            </w:r>
            <w:r w:rsidR="00A330E6">
              <w:t>per grant (all grants included)</w:t>
            </w:r>
            <w:r w:rsidR="009D44CE">
              <w:t xml:space="preserve"> and per co-author</w:t>
            </w:r>
            <w:r w:rsidR="003D570D">
              <w:t>)</w:t>
            </w:r>
          </w:p>
        </w:tc>
      </w:tr>
    </w:tbl>
    <w:p w14:paraId="1F2B857C" w14:textId="77777777" w:rsidR="0089493D" w:rsidRDefault="0089493D" w:rsidP="003617A2">
      <w:pPr>
        <w:contextualSpacing/>
      </w:pPr>
    </w:p>
    <w:p w14:paraId="516CCC3D" w14:textId="77777777" w:rsidR="001A0D00" w:rsidRDefault="001A0D00" w:rsidP="003617A2">
      <w:pPr>
        <w:contextualSpacing/>
      </w:pPr>
    </w:p>
    <w:p w14:paraId="27CCC0A5" w14:textId="72A63A54" w:rsidR="00D45B7C" w:rsidRDefault="00D45B7C" w:rsidP="003617A2">
      <w:pPr>
        <w:contextualSpacing/>
      </w:pPr>
      <w:r w:rsidRPr="00D45B7C">
        <w:t>Comments:</w:t>
      </w:r>
      <w:r w:rsidRPr="00D45B7C">
        <w:br/>
      </w:r>
      <w:r w:rsidR="00A21D87" w:rsidRPr="009F76EE">
        <w:rPr>
          <w:b/>
          <w:bCs/>
        </w:rPr>
        <w:t>L</w:t>
      </w:r>
      <w:r w:rsidRPr="009F76EE">
        <w:rPr>
          <w:b/>
          <w:bCs/>
        </w:rPr>
        <w:t>ine 1:</w:t>
      </w:r>
      <w:r w:rsidRPr="00D45B7C">
        <w:t xml:space="preserve"> import PySpark functions</w:t>
      </w:r>
      <w:r w:rsidRPr="00D45B7C">
        <w:br/>
      </w:r>
      <w:r w:rsidR="00A21D87" w:rsidRPr="009F76EE">
        <w:rPr>
          <w:b/>
          <w:bCs/>
        </w:rPr>
        <w:t>L</w:t>
      </w:r>
      <w:r w:rsidRPr="009F76EE">
        <w:rPr>
          <w:b/>
          <w:bCs/>
        </w:rPr>
        <w:t>ines 2-3:</w:t>
      </w:r>
      <w:r w:rsidRPr="00D45B7C">
        <w:t xml:space="preserve"> definitions of original dataframes</w:t>
      </w:r>
      <w:r w:rsidRPr="00D45B7C">
        <w:br/>
      </w:r>
      <w:r w:rsidR="00A21D87" w:rsidRPr="009F76EE">
        <w:rPr>
          <w:b/>
          <w:bCs/>
        </w:rPr>
        <w:t>L</w:t>
      </w:r>
      <w:r w:rsidRPr="009F76EE">
        <w:rPr>
          <w:b/>
          <w:bCs/>
        </w:rPr>
        <w:t>ines 4-5:</w:t>
      </w:r>
      <w:r w:rsidRPr="00D45B7C">
        <w:t xml:space="preserve"> Remove duplicative rows (if any) and create PubYr column by adding “1” to the FY values to match with publication years in later steps.</w:t>
      </w:r>
      <w:r w:rsidRPr="00D45B7C">
        <w:br/>
      </w:r>
      <w:r w:rsidR="00A21D87" w:rsidRPr="009F76EE">
        <w:rPr>
          <w:b/>
          <w:bCs/>
        </w:rPr>
        <w:t>L</w:t>
      </w:r>
      <w:r w:rsidRPr="009F76EE">
        <w:rPr>
          <w:b/>
          <w:bCs/>
        </w:rPr>
        <w:t>ine 6:</w:t>
      </w:r>
      <w:r w:rsidRPr="00D45B7C">
        <w:t xml:space="preserve"> Truncate grant numbers to eight digits in column Grant_Num to prepare for executing Join.</w:t>
      </w:r>
      <w:r w:rsidRPr="00D45B7C">
        <w:br/>
      </w:r>
      <w:r w:rsidR="00A21D87" w:rsidRPr="009F76EE">
        <w:rPr>
          <w:b/>
          <w:bCs/>
        </w:rPr>
        <w:t>L</w:t>
      </w:r>
      <w:r w:rsidRPr="009F76EE">
        <w:rPr>
          <w:b/>
          <w:bCs/>
        </w:rPr>
        <w:t>ine 7:</w:t>
      </w:r>
      <w:r w:rsidRPr="00D45B7C">
        <w:t xml:space="preserve"> Create new column Grant_Num_PubYr by merging columns Grant_Num and PubYr using dash (“-”) as delimiter. This is necessary to sum the total costs for each grant/investigator/grant mechanism combination. In the same step a list of grant numbers and corresponding publication years will be created so that it could be exploded back in the later steps without loosing connection between grant numbers and corresponding publication years.</w:t>
      </w:r>
      <w:r w:rsidRPr="00D45B7C">
        <w:br/>
      </w:r>
      <w:r w:rsidR="00A21D87" w:rsidRPr="009F76EE">
        <w:rPr>
          <w:b/>
          <w:bCs/>
        </w:rPr>
        <w:t>L</w:t>
      </w:r>
      <w:r w:rsidRPr="009F76EE">
        <w:rPr>
          <w:b/>
          <w:bCs/>
        </w:rPr>
        <w:t>ines 8-9:</w:t>
      </w:r>
      <w:r w:rsidRPr="00D45B7C">
        <w:t xml:space="preserve"> Sum Total Cost (TC) separately for each mechanism (“G1”), each investigator, and each PubYr, Division into separate years is retained to filter out years with low funding in the next step 8. The abnormally low-funded years create distorted productivity rates.</w:t>
      </w:r>
      <w:r w:rsidRPr="00D45B7C">
        <w:br/>
      </w:r>
      <w:r w:rsidR="00A21D87" w:rsidRPr="009F76EE">
        <w:rPr>
          <w:b/>
          <w:bCs/>
        </w:rPr>
        <w:t>L</w:t>
      </w:r>
      <w:r w:rsidRPr="009F76EE">
        <w:rPr>
          <w:b/>
          <w:bCs/>
        </w:rPr>
        <w:t>ine 10:</w:t>
      </w:r>
      <w:r w:rsidRPr="00D45B7C">
        <w:t xml:space="preserve"> Transform array-type column Grant_Num_PubYr_LIST into string-type column to prepare for the next aggregation step.</w:t>
      </w:r>
      <w:r w:rsidRPr="00D45B7C">
        <w:br/>
      </w:r>
      <w:r w:rsidR="00A21D87" w:rsidRPr="009F76EE">
        <w:rPr>
          <w:b/>
          <w:bCs/>
        </w:rPr>
        <w:t>L</w:t>
      </w:r>
      <w:r w:rsidRPr="009F76EE">
        <w:rPr>
          <w:b/>
          <w:bCs/>
        </w:rPr>
        <w:t>ine 11:</w:t>
      </w:r>
      <w:r w:rsidRPr="00D45B7C">
        <w:t xml:space="preserve"> Sum TC separately for each mechanism (“G1”) and each investigator. This allows to get TC values for each investigator for all years.</w:t>
      </w:r>
      <w:r w:rsidRPr="00D45B7C">
        <w:br/>
      </w:r>
      <w:r w:rsidR="00A21D87" w:rsidRPr="009F76EE">
        <w:rPr>
          <w:b/>
          <w:bCs/>
        </w:rPr>
        <w:t>L</w:t>
      </w:r>
      <w:r w:rsidRPr="009F76EE">
        <w:rPr>
          <w:b/>
          <w:bCs/>
        </w:rPr>
        <w:t>ine 12:</w:t>
      </w:r>
      <w:r w:rsidRPr="00D45B7C">
        <w:t xml:space="preserve"> Transform array-type column Grant_Num_PubYr_LIST2 into string-type column to get rid of multiple strings in one cell.</w:t>
      </w:r>
      <w:r w:rsidRPr="00D45B7C">
        <w:br/>
      </w:r>
      <w:r w:rsidR="00A21D87" w:rsidRPr="009F76EE">
        <w:rPr>
          <w:b/>
          <w:bCs/>
        </w:rPr>
        <w:t>L</w:t>
      </w:r>
      <w:r w:rsidRPr="009F76EE">
        <w:rPr>
          <w:b/>
          <w:bCs/>
        </w:rPr>
        <w:t>ine 13:</w:t>
      </w:r>
      <w:r w:rsidRPr="00D45B7C">
        <w:t xml:space="preserve"> Transform string-type column Grant_Num_PubYr_LIST2 into a string-type column to prepare for the next Explode step.</w:t>
      </w:r>
      <w:r w:rsidRPr="00D45B7C">
        <w:br/>
      </w:r>
      <w:r w:rsidR="00A21D87" w:rsidRPr="009F76EE">
        <w:rPr>
          <w:b/>
          <w:bCs/>
        </w:rPr>
        <w:t>L</w:t>
      </w:r>
      <w:r w:rsidRPr="009F76EE">
        <w:rPr>
          <w:b/>
          <w:bCs/>
        </w:rPr>
        <w:t>ine 14:</w:t>
      </w:r>
      <w:r w:rsidRPr="00D45B7C">
        <w:t xml:space="preserve"> Explode column Grant_Num_PubYr_LIST2 to re-create the columns containing grant numbers and years of publication for each investigator/mechanism (G1) combination.</w:t>
      </w:r>
      <w:r w:rsidRPr="00D45B7C">
        <w:br/>
      </w:r>
      <w:r w:rsidR="00A21D87" w:rsidRPr="009F76EE">
        <w:rPr>
          <w:b/>
          <w:bCs/>
        </w:rPr>
        <w:t>L</w:t>
      </w:r>
      <w:r w:rsidRPr="009F76EE">
        <w:rPr>
          <w:b/>
          <w:bCs/>
        </w:rPr>
        <w:t>ine 15:</w:t>
      </w:r>
      <w:r w:rsidRPr="00D45B7C">
        <w:t xml:space="preserve"> Perform text to columns column split of Grant_Num_PubYr into two columns.</w:t>
      </w:r>
      <w:r w:rsidRPr="00D45B7C">
        <w:br/>
      </w:r>
      <w:r w:rsidR="002A5D2E" w:rsidRPr="009F76EE">
        <w:rPr>
          <w:b/>
          <w:bCs/>
        </w:rPr>
        <w:t>L</w:t>
      </w:r>
      <w:r w:rsidRPr="009F76EE">
        <w:rPr>
          <w:b/>
          <w:bCs/>
        </w:rPr>
        <w:t>ine 16:</w:t>
      </w:r>
      <w:r w:rsidRPr="00D45B7C">
        <w:t xml:space="preserve"> Join the df and RJD6. This step adds PMIDs to each investigator/grant number/year.</w:t>
      </w:r>
      <w:r w:rsidRPr="00D45B7C">
        <w:br/>
      </w:r>
      <w:r w:rsidR="002A5D2E" w:rsidRPr="009F76EE">
        <w:rPr>
          <w:b/>
          <w:bCs/>
        </w:rPr>
        <w:t>L</w:t>
      </w:r>
      <w:r w:rsidRPr="009F76EE">
        <w:rPr>
          <w:b/>
          <w:bCs/>
        </w:rPr>
        <w:t>ine 17:</w:t>
      </w:r>
      <w:r w:rsidRPr="00D45B7C">
        <w:t xml:space="preserve"> Select df columns for next steps.</w:t>
      </w:r>
      <w:r w:rsidRPr="00D45B7C">
        <w:br/>
      </w:r>
      <w:r w:rsidR="00F458AE" w:rsidRPr="009F76EE">
        <w:rPr>
          <w:b/>
          <w:bCs/>
        </w:rPr>
        <w:t>L</w:t>
      </w:r>
      <w:r w:rsidRPr="009F76EE">
        <w:rPr>
          <w:b/>
          <w:bCs/>
        </w:rPr>
        <w:t>ine 18:</w:t>
      </w:r>
      <w:r w:rsidRPr="00D45B7C">
        <w:t xml:space="preserve"> Select columns in RJD1 dataframe for next steps.</w:t>
      </w:r>
      <w:r w:rsidRPr="00D45B7C">
        <w:br/>
      </w:r>
      <w:r w:rsidR="00F458AE" w:rsidRPr="009F76EE">
        <w:rPr>
          <w:b/>
          <w:bCs/>
        </w:rPr>
        <w:t>L</w:t>
      </w:r>
      <w:r w:rsidRPr="009F76EE">
        <w:rPr>
          <w:b/>
          <w:bCs/>
        </w:rPr>
        <w:t>ine 19:</w:t>
      </w:r>
      <w:r w:rsidRPr="00D45B7C">
        <w:t xml:space="preserve"> Join the df and RJD1. This step adds publications and their impact values to each investigator/grant number/year.</w:t>
      </w:r>
      <w:r w:rsidRPr="00D45B7C">
        <w:br/>
      </w:r>
      <w:r w:rsidR="00F458AE" w:rsidRPr="009F76EE">
        <w:rPr>
          <w:b/>
          <w:bCs/>
        </w:rPr>
        <w:t>L</w:t>
      </w:r>
      <w:r w:rsidRPr="009F76EE">
        <w:rPr>
          <w:b/>
          <w:bCs/>
        </w:rPr>
        <w:t>ines 20-25:</w:t>
      </w:r>
      <w:r w:rsidRPr="00D45B7C">
        <w:t xml:space="preserve"> For proper calculations in the next steps, substitute null values in columns "Pub", "RCR", "PubPerHHSGr_FRAC", "PubPerALLGr_FRAC", "RCRperHHSGr_FRAC", and "RCRperALLGr_FRAC" for "0"s.</w:t>
      </w:r>
      <w:r w:rsidRPr="00D45B7C">
        <w:br/>
      </w:r>
      <w:r w:rsidR="00F458AE" w:rsidRPr="00373DA7">
        <w:rPr>
          <w:b/>
          <w:bCs/>
        </w:rPr>
        <w:t>L</w:t>
      </w:r>
      <w:r w:rsidRPr="00373DA7">
        <w:rPr>
          <w:b/>
          <w:bCs/>
        </w:rPr>
        <w:t>ines 26-31:</w:t>
      </w:r>
      <w:r w:rsidRPr="00D45B7C">
        <w:t xml:space="preserve"> Calculate fractional impact for each publication based on the number of authors in each paper.</w:t>
      </w:r>
      <w:r w:rsidRPr="00D45B7C">
        <w:br/>
      </w:r>
      <w:r w:rsidR="00F458AE" w:rsidRPr="00434960">
        <w:rPr>
          <w:b/>
          <w:bCs/>
        </w:rPr>
        <w:t>L</w:t>
      </w:r>
      <w:r w:rsidRPr="00434960">
        <w:rPr>
          <w:b/>
          <w:bCs/>
        </w:rPr>
        <w:t>ine 32:</w:t>
      </w:r>
      <w:r w:rsidRPr="00D45B7C">
        <w:t xml:space="preserve"> Remove duplicative PMIDs associated with the same mechanism/Proj_PIID combinations that were created after step 19.</w:t>
      </w:r>
      <w:r w:rsidRPr="00D45B7C">
        <w:br/>
      </w:r>
      <w:r w:rsidR="00F458AE" w:rsidRPr="00434960">
        <w:rPr>
          <w:b/>
          <w:bCs/>
        </w:rPr>
        <w:t>L</w:t>
      </w:r>
      <w:r w:rsidRPr="00434960">
        <w:rPr>
          <w:b/>
          <w:bCs/>
        </w:rPr>
        <w:t>ine 33:</w:t>
      </w:r>
      <w:r w:rsidRPr="00D45B7C">
        <w:t xml:space="preserve"> Sum all impact values for each mechanism(G1)/Proj_PIID combination.</w:t>
      </w:r>
      <w:r w:rsidRPr="00D45B7C">
        <w:br/>
      </w:r>
      <w:r w:rsidR="00F458AE" w:rsidRPr="00434960">
        <w:rPr>
          <w:b/>
          <w:bCs/>
        </w:rPr>
        <w:t>L</w:t>
      </w:r>
      <w:r w:rsidRPr="00434960">
        <w:rPr>
          <w:b/>
          <w:bCs/>
        </w:rPr>
        <w:t>ine 34:</w:t>
      </w:r>
      <w:r w:rsidRPr="00D45B7C">
        <w:t xml:space="preserve"> In RJD2 dataframe select columns necessary for the next steps.</w:t>
      </w:r>
      <w:r w:rsidRPr="00D45B7C">
        <w:br/>
      </w:r>
      <w:r w:rsidR="00F458AE" w:rsidRPr="00434960">
        <w:rPr>
          <w:b/>
          <w:bCs/>
        </w:rPr>
        <w:t>L</w:t>
      </w:r>
      <w:r w:rsidRPr="00434960">
        <w:rPr>
          <w:b/>
          <w:bCs/>
        </w:rPr>
        <w:t>ine 35:</w:t>
      </w:r>
      <w:r w:rsidRPr="00D45B7C">
        <w:t xml:space="preserve"> Join the df and RJD2. This step adds guidelines-cited publications and their impact values to each investigator/grant number/year.</w:t>
      </w:r>
      <w:r w:rsidRPr="00D45B7C">
        <w:br/>
      </w:r>
      <w:r w:rsidR="00F458AE" w:rsidRPr="00434960">
        <w:rPr>
          <w:b/>
          <w:bCs/>
        </w:rPr>
        <w:t>L</w:t>
      </w:r>
      <w:r w:rsidRPr="00434960">
        <w:rPr>
          <w:b/>
          <w:bCs/>
        </w:rPr>
        <w:t>ines 36-41:</w:t>
      </w:r>
      <w:r w:rsidRPr="00D45B7C">
        <w:t xml:space="preserve"> For proper calculations in the next steps, substitute null values in columns </w:t>
      </w:r>
      <w:r w:rsidRPr="00D45B7C">
        <w:lastRenderedPageBreak/>
        <w:t>"SUM_CitedPub", "SUM_RCRofCitedPub", "G_PubPerHHSGr_FRAC", "G_PubPerALLGr_FRAC", "G_RCRperHHSGr_FRAC", and "G_RCRperALLGr_FRAC" for "0"s.</w:t>
      </w:r>
      <w:r w:rsidRPr="00D45B7C">
        <w:br/>
      </w:r>
      <w:r w:rsidR="00F458AE" w:rsidRPr="00434960">
        <w:rPr>
          <w:b/>
          <w:bCs/>
        </w:rPr>
        <w:t>L</w:t>
      </w:r>
      <w:r w:rsidRPr="00434960">
        <w:rPr>
          <w:b/>
          <w:bCs/>
        </w:rPr>
        <w:t xml:space="preserve">ines 42-47: </w:t>
      </w:r>
      <w:r w:rsidRPr="00D45B7C">
        <w:t>Calculate fractional impact for each publication based on the number of authors in each paper.</w:t>
      </w:r>
      <w:r w:rsidRPr="00D45B7C">
        <w:br/>
      </w:r>
      <w:r w:rsidR="00F458AE" w:rsidRPr="00434960">
        <w:rPr>
          <w:b/>
          <w:bCs/>
        </w:rPr>
        <w:t>L</w:t>
      </w:r>
      <w:r w:rsidRPr="00434960">
        <w:rPr>
          <w:b/>
          <w:bCs/>
        </w:rPr>
        <w:t>ine 48:</w:t>
      </w:r>
      <w:r w:rsidRPr="00D45B7C">
        <w:t xml:space="preserve"> Remove duplicative PMIDs associated with the same mechanism/Proj_PIID combinations that were created after step 35.</w:t>
      </w:r>
      <w:r w:rsidRPr="00D45B7C">
        <w:br/>
      </w:r>
      <w:r w:rsidR="00F458AE" w:rsidRPr="00434960">
        <w:rPr>
          <w:b/>
          <w:bCs/>
        </w:rPr>
        <w:t>L</w:t>
      </w:r>
      <w:r w:rsidRPr="00434960">
        <w:rPr>
          <w:b/>
          <w:bCs/>
        </w:rPr>
        <w:t>ine 49:</w:t>
      </w:r>
      <w:r w:rsidRPr="00D45B7C">
        <w:t xml:space="preserve"> Sum all impact values for each mechanism(G1)/Proj_PIID combination.</w:t>
      </w:r>
      <w:r w:rsidRPr="00D45B7C">
        <w:br/>
      </w:r>
      <w:r w:rsidR="00C82A0F" w:rsidRPr="00434960">
        <w:rPr>
          <w:b/>
          <w:bCs/>
        </w:rPr>
        <w:t>L</w:t>
      </w:r>
      <w:r w:rsidRPr="00434960">
        <w:rPr>
          <w:b/>
          <w:bCs/>
        </w:rPr>
        <w:t>ine 50-53:</w:t>
      </w:r>
      <w:r w:rsidRPr="00D45B7C">
        <w:t xml:space="preserve"> Rename columns to avoid duplicative names in the next Join steps.</w:t>
      </w:r>
      <w:r w:rsidRPr="00D45B7C">
        <w:br/>
      </w:r>
      <w:r w:rsidR="00C82A0F" w:rsidRPr="00434960">
        <w:rPr>
          <w:b/>
          <w:bCs/>
        </w:rPr>
        <w:t>L</w:t>
      </w:r>
      <w:r w:rsidRPr="00434960">
        <w:rPr>
          <w:b/>
          <w:bCs/>
        </w:rPr>
        <w:t>ine 54:</w:t>
      </w:r>
      <w:r w:rsidRPr="00D45B7C">
        <w:t xml:space="preserve"> Group all records by mechanism(G1)/PIID in preparation for joining dataframes with impact values.</w:t>
      </w:r>
      <w:r w:rsidRPr="00D45B7C">
        <w:br/>
      </w:r>
      <w:r w:rsidR="00C82A0F" w:rsidRPr="00434960">
        <w:rPr>
          <w:b/>
          <w:bCs/>
        </w:rPr>
        <w:t>L</w:t>
      </w:r>
      <w:r w:rsidRPr="00434960">
        <w:rPr>
          <w:b/>
          <w:bCs/>
        </w:rPr>
        <w:t>ine 55:</w:t>
      </w:r>
      <w:r w:rsidRPr="00D45B7C">
        <w:t xml:space="preserve"> Join the entire list of investigators and their funding support (df) with corresponding impact values in df3. The 3rd (PI Names) pair is necessary for PIs that do not have PIID and would be otherwise lumped together.</w:t>
      </w:r>
      <w:r w:rsidRPr="00D45B7C">
        <w:br/>
      </w:r>
      <w:r w:rsidR="00C82A0F" w:rsidRPr="00434960">
        <w:rPr>
          <w:b/>
          <w:bCs/>
        </w:rPr>
        <w:t>L</w:t>
      </w:r>
      <w:r w:rsidRPr="00434960">
        <w:rPr>
          <w:b/>
          <w:bCs/>
        </w:rPr>
        <w:t>ine 56:</w:t>
      </w:r>
      <w:r w:rsidRPr="00D45B7C">
        <w:t xml:space="preserve"> Delete columns: drop columns that are not required for the next steps.</w:t>
      </w:r>
      <w:r w:rsidRPr="00D45B7C">
        <w:br/>
      </w:r>
      <w:r w:rsidR="00C82A0F" w:rsidRPr="00434960">
        <w:rPr>
          <w:b/>
          <w:bCs/>
        </w:rPr>
        <w:t>L</w:t>
      </w:r>
      <w:r w:rsidRPr="00434960">
        <w:rPr>
          <w:b/>
          <w:bCs/>
        </w:rPr>
        <w:t>ine 57:</w:t>
      </w:r>
      <w:r w:rsidRPr="00D45B7C">
        <w:t xml:space="preserve"> Join the entire list of investigators and their funding support (df) with corresponding impact values in df5. The 3rd (PI Names) pair is necessary for PIs that do not have PIID and would be otherwise lumped together.</w:t>
      </w:r>
      <w:r w:rsidRPr="00D45B7C">
        <w:br/>
      </w:r>
      <w:r w:rsidR="00C82A0F" w:rsidRPr="00434960">
        <w:rPr>
          <w:b/>
          <w:bCs/>
        </w:rPr>
        <w:t>L</w:t>
      </w:r>
      <w:r w:rsidRPr="00434960">
        <w:rPr>
          <w:b/>
          <w:bCs/>
        </w:rPr>
        <w:t>ine 58:</w:t>
      </w:r>
      <w:r w:rsidRPr="00D45B7C">
        <w:t xml:space="preserve"> Delete columns: drop columns that are not required for the next steps.</w:t>
      </w:r>
      <w:r w:rsidRPr="00D45B7C">
        <w:br/>
      </w:r>
      <w:r w:rsidR="00C82A0F" w:rsidRPr="00434960">
        <w:rPr>
          <w:b/>
          <w:bCs/>
        </w:rPr>
        <w:t>L</w:t>
      </w:r>
      <w:r w:rsidRPr="00434960">
        <w:rPr>
          <w:b/>
          <w:bCs/>
        </w:rPr>
        <w:t>ines 59-82:</w:t>
      </w:r>
      <w:r w:rsidRPr="00D45B7C">
        <w:t xml:space="preserve"> Calculate COIN values for all impact categories.</w:t>
      </w:r>
      <w:r w:rsidRPr="00D45B7C">
        <w:br/>
      </w:r>
      <w:r w:rsidR="00C82A0F" w:rsidRPr="00434960">
        <w:rPr>
          <w:b/>
          <w:bCs/>
        </w:rPr>
        <w:t>L</w:t>
      </w:r>
      <w:r w:rsidRPr="00434960">
        <w:rPr>
          <w:b/>
          <w:bCs/>
        </w:rPr>
        <w:t>ine 83:</w:t>
      </w:r>
      <w:r w:rsidRPr="00D45B7C">
        <w:t xml:space="preserve"> Select investigator-associated PIIDs, TC, last names, and some designated COIN categories.</w:t>
      </w:r>
    </w:p>
    <w:p w14:paraId="7830D391" w14:textId="77777777" w:rsidR="00FD3508" w:rsidRDefault="00FD3508" w:rsidP="003617A2">
      <w:pPr>
        <w:contextualSpacing/>
      </w:pPr>
    </w:p>
    <w:p w14:paraId="11AAE4BB" w14:textId="246B74C1" w:rsidR="00FD3508" w:rsidRPr="00CB3DF1" w:rsidRDefault="005D27B9" w:rsidP="003617A2">
      <w:pPr>
        <w:contextualSpacing/>
        <w:rPr>
          <w:b/>
          <w:bCs/>
        </w:rPr>
      </w:pPr>
      <w:r w:rsidRPr="00CB3DF1">
        <w:rPr>
          <w:b/>
          <w:bCs/>
        </w:rPr>
        <w:t>MEAN_SD_INV_COIN:</w:t>
      </w:r>
    </w:p>
    <w:p w14:paraId="7CB7010D" w14:textId="0C45618C" w:rsidR="00CC0049" w:rsidRDefault="00CC0049" w:rsidP="00CC0049">
      <w:pPr>
        <w:contextualSpacing/>
      </w:pPr>
      <w:r>
        <w:t xml:space="preserve">This module calculated productivity rate (COIN) values for individual </w:t>
      </w:r>
      <w:r w:rsidR="00FC64DA">
        <w:t>investigators</w:t>
      </w:r>
      <w:r>
        <w:t xml:space="preserve"> included in the NIH RePORTER database.</w:t>
      </w:r>
    </w:p>
    <w:p w14:paraId="13B03BC6" w14:textId="77777777" w:rsidR="00CC0049" w:rsidRDefault="00CC0049" w:rsidP="00CC0049">
      <w:pPr>
        <w:contextualSpacing/>
      </w:pPr>
    </w:p>
    <w:p w14:paraId="6AF1CBB5" w14:textId="38416E2B" w:rsidR="00CC0049" w:rsidRDefault="00CC0049" w:rsidP="00CC0049">
      <w:pPr>
        <w:contextualSpacing/>
      </w:pPr>
      <w:r>
        <w:t xml:space="preserve">Input datasets: </w:t>
      </w:r>
      <w:r w:rsidR="003F1864">
        <w:t>INV_COIN_CALC</w:t>
      </w:r>
    </w:p>
    <w:p w14:paraId="5920C21C" w14:textId="49985617" w:rsidR="00CC0049" w:rsidRDefault="002573EB" w:rsidP="00CC0049">
      <w:pPr>
        <w:contextualSpacing/>
      </w:pPr>
      <w:r>
        <w:t>Downstream</w:t>
      </w:r>
      <w:r w:rsidR="00CC0049">
        <w:t xml:space="preserve"> modules: </w:t>
      </w:r>
      <w:r w:rsidR="00C15965">
        <w:t>none</w:t>
      </w:r>
    </w:p>
    <w:p w14:paraId="62FDFDF2" w14:textId="77777777" w:rsidR="00360C4E" w:rsidRDefault="00360C4E" w:rsidP="00CC0049">
      <w:pPr>
        <w:contextualSpacing/>
      </w:pPr>
    </w:p>
    <w:tbl>
      <w:tblPr>
        <w:tblStyle w:val="TableGrid"/>
        <w:tblW w:w="0" w:type="auto"/>
        <w:tblLook w:val="04A0" w:firstRow="1" w:lastRow="0" w:firstColumn="1" w:lastColumn="0" w:noHBand="0" w:noVBand="1"/>
      </w:tblPr>
      <w:tblGrid>
        <w:gridCol w:w="3955"/>
        <w:gridCol w:w="6835"/>
      </w:tblGrid>
      <w:tr w:rsidR="00360C4E" w14:paraId="5CA7BA08" w14:textId="77777777" w:rsidTr="00AC5E15">
        <w:tc>
          <w:tcPr>
            <w:tcW w:w="3955" w:type="dxa"/>
          </w:tcPr>
          <w:p w14:paraId="7A8F5EBF" w14:textId="6541D71C" w:rsidR="00360C4E" w:rsidRPr="00FB410F" w:rsidRDefault="006C29AA" w:rsidP="00CC0049">
            <w:pPr>
              <w:contextualSpacing/>
              <w:rPr>
                <w:b/>
                <w:bCs/>
              </w:rPr>
            </w:pPr>
            <w:r w:rsidRPr="00FB410F">
              <w:rPr>
                <w:b/>
                <w:bCs/>
              </w:rPr>
              <w:t>Input columns:</w:t>
            </w:r>
          </w:p>
        </w:tc>
        <w:tc>
          <w:tcPr>
            <w:tcW w:w="6835" w:type="dxa"/>
          </w:tcPr>
          <w:p w14:paraId="6932CB22" w14:textId="2BE0A695" w:rsidR="00360C4E" w:rsidRPr="00FB410F" w:rsidRDefault="006C29AA" w:rsidP="00CC0049">
            <w:pPr>
              <w:contextualSpacing/>
              <w:rPr>
                <w:b/>
                <w:bCs/>
              </w:rPr>
            </w:pPr>
            <w:r w:rsidRPr="00FB410F">
              <w:rPr>
                <w:b/>
                <w:bCs/>
              </w:rPr>
              <w:t>Output columns:</w:t>
            </w:r>
          </w:p>
        </w:tc>
      </w:tr>
      <w:tr w:rsidR="00360C4E" w14:paraId="0471F17D" w14:textId="77777777" w:rsidTr="00AC5E15">
        <w:tc>
          <w:tcPr>
            <w:tcW w:w="3955" w:type="dxa"/>
          </w:tcPr>
          <w:p w14:paraId="3FC23DB9" w14:textId="5468D415" w:rsidR="00AF63DA" w:rsidRPr="00AF63DA" w:rsidRDefault="00AF63DA" w:rsidP="00930EFE">
            <w:pPr>
              <w:contextualSpacing/>
              <w:rPr>
                <w:b/>
                <w:bCs/>
                <w:i/>
                <w:iCs/>
              </w:rPr>
            </w:pPr>
            <w:r w:rsidRPr="00AF63DA">
              <w:rPr>
                <w:b/>
                <w:bCs/>
                <w:i/>
                <w:iCs/>
              </w:rPr>
              <w:t>INV_COIN_CALC</w:t>
            </w:r>
            <w:r w:rsidRPr="00AF63DA">
              <w:rPr>
                <w:b/>
                <w:bCs/>
                <w:i/>
                <w:iCs/>
              </w:rPr>
              <w:t>:</w:t>
            </w:r>
          </w:p>
          <w:p w14:paraId="416F47A6" w14:textId="7972AF76" w:rsidR="00930EFE" w:rsidRDefault="00930EFE" w:rsidP="00930EFE">
            <w:pPr>
              <w:contextualSpacing/>
            </w:pPr>
            <w:r>
              <w:t>G1_ - Investigator’s cohort designation</w:t>
            </w:r>
          </w:p>
          <w:p w14:paraId="651C8FEE" w14:textId="77777777" w:rsidR="00930EFE" w:rsidRDefault="00930EFE" w:rsidP="00930EFE">
            <w:pPr>
              <w:contextualSpacing/>
            </w:pPr>
            <w:r>
              <w:t>Proj_PIID – Identification number of the investigator</w:t>
            </w:r>
          </w:p>
          <w:p w14:paraId="13CA9B7E" w14:textId="77777777" w:rsidR="00930EFE" w:rsidRDefault="00930EFE" w:rsidP="00930EFE">
            <w:pPr>
              <w:contextualSpacing/>
            </w:pPr>
            <w:r>
              <w:t>Proj_PI_Last_Name – Last name of the investigator</w:t>
            </w:r>
          </w:p>
          <w:p w14:paraId="5EBBF82E" w14:textId="77777777" w:rsidR="00930EFE" w:rsidRDefault="00930EFE" w:rsidP="00930EFE">
            <w:pPr>
              <w:contextualSpacing/>
            </w:pPr>
            <w:r>
              <w:t>InvestigatorTC – Total cost associated with investigator, per G1_ group</w:t>
            </w:r>
          </w:p>
          <w:p w14:paraId="6C2CDA85" w14:textId="77777777" w:rsidR="00930EFE" w:rsidRDefault="00930EFE" w:rsidP="00930EFE">
            <w:pPr>
              <w:contextualSpacing/>
            </w:pPr>
            <w:r w:rsidRPr="00E31766">
              <w:t>Pub_CC</w:t>
            </w:r>
            <w:r>
              <w:t xml:space="preserve"> – Investigator productivity rate (COIN value) based on raw publication count</w:t>
            </w:r>
          </w:p>
          <w:p w14:paraId="0FC80A0B" w14:textId="77777777" w:rsidR="00930EFE" w:rsidRDefault="00930EFE" w:rsidP="00930EFE">
            <w:pPr>
              <w:contextualSpacing/>
            </w:pPr>
            <w:r w:rsidRPr="00756014">
              <w:lastRenderedPageBreak/>
              <w:t>RCR_CC</w:t>
            </w:r>
            <w:r>
              <w:t xml:space="preserve"> – Investigator productivity rate (COIN value) based on raw RCR sum</w:t>
            </w:r>
          </w:p>
          <w:p w14:paraId="083606DD" w14:textId="77777777" w:rsidR="00930EFE" w:rsidRDefault="00930EFE" w:rsidP="00930EFE">
            <w:pPr>
              <w:contextualSpacing/>
            </w:pPr>
            <w:r w:rsidRPr="00756014">
              <w:t>PubPerALLGrFAuF_CC</w:t>
            </w:r>
            <w:r>
              <w:t xml:space="preserve"> – Investigator productivity rate (COIN value) based on fractional publication count (per grant (all grants included) and per co-author)</w:t>
            </w:r>
          </w:p>
          <w:p w14:paraId="1BB20EF9" w14:textId="77777777" w:rsidR="00930EFE" w:rsidRDefault="00930EFE" w:rsidP="00930EFE">
            <w:pPr>
              <w:contextualSpacing/>
            </w:pPr>
            <w:r w:rsidRPr="00DA3AA6">
              <w:t>RCRperALLGrFAuF_CC</w:t>
            </w:r>
            <w:r>
              <w:t xml:space="preserve"> – Investigator productivity rate (COIN value) based on fractional RCR sum (per grant (all grants included) and per co-author)</w:t>
            </w:r>
          </w:p>
          <w:p w14:paraId="18F53343" w14:textId="77777777" w:rsidR="00930EFE" w:rsidRDefault="00930EFE" w:rsidP="00930EFE">
            <w:pPr>
              <w:contextualSpacing/>
            </w:pPr>
            <w:r w:rsidRPr="00DA3AA6">
              <w:t>GuCitedPub_CC</w:t>
            </w:r>
            <w:r>
              <w:t xml:space="preserve"> – Investigator productivity rate (COIN value) based on raw guidelines-cited publication count</w:t>
            </w:r>
          </w:p>
          <w:p w14:paraId="11BC4BC9" w14:textId="77777777" w:rsidR="00930EFE" w:rsidRDefault="00930EFE" w:rsidP="00930EFE">
            <w:pPr>
              <w:contextualSpacing/>
            </w:pPr>
            <w:r w:rsidRPr="00A75BA8">
              <w:t>GuRCRofCitedPub_CC</w:t>
            </w:r>
            <w:r>
              <w:t xml:space="preserve"> – Investigator productivity rate (COIN value) based on raw RCR sum of guidelines-cited publications</w:t>
            </w:r>
          </w:p>
          <w:p w14:paraId="7FB42B91" w14:textId="77777777" w:rsidR="00930EFE" w:rsidRDefault="00930EFE" w:rsidP="00930EFE">
            <w:pPr>
              <w:contextualSpacing/>
            </w:pPr>
            <w:r w:rsidRPr="002C5864">
              <w:t>GuPubPerALLGrAuF_CC</w:t>
            </w:r>
            <w:r>
              <w:t xml:space="preserve"> – Investigator productivity rate (COIN value) based on fractional guidelines-cited publication count (per grant (all grants included) and per co-author)</w:t>
            </w:r>
          </w:p>
          <w:p w14:paraId="2998A737" w14:textId="44164FBE" w:rsidR="00360C4E" w:rsidRDefault="00930EFE" w:rsidP="00CC0049">
            <w:pPr>
              <w:contextualSpacing/>
            </w:pPr>
            <w:r w:rsidRPr="002C5864">
              <w:t>GuRCRperALLGrAuF_CC</w:t>
            </w:r>
            <w:r>
              <w:t xml:space="preserve"> - Investigator productivity rate (COIN value) based on fractional RCR sum of guidelines-cited publications (per grant (all grants included) and per co-author)</w:t>
            </w:r>
          </w:p>
        </w:tc>
        <w:tc>
          <w:tcPr>
            <w:tcW w:w="6835" w:type="dxa"/>
          </w:tcPr>
          <w:p w14:paraId="3E08BC5D" w14:textId="43934B31" w:rsidR="001661DB" w:rsidRPr="001661DB" w:rsidRDefault="001661DB" w:rsidP="0079572C">
            <w:pPr>
              <w:contextualSpacing/>
              <w:rPr>
                <w:b/>
                <w:bCs/>
                <w:i/>
                <w:iCs/>
              </w:rPr>
            </w:pPr>
            <w:r w:rsidRPr="001661DB">
              <w:rPr>
                <w:b/>
                <w:bCs/>
                <w:i/>
                <w:iCs/>
              </w:rPr>
              <w:lastRenderedPageBreak/>
              <w:t>MEAN_SD_INV_COIN:</w:t>
            </w:r>
          </w:p>
          <w:p w14:paraId="5986D6EC" w14:textId="4E701CAB" w:rsidR="0079572C" w:rsidRDefault="00EB3F29" w:rsidP="0079572C">
            <w:pPr>
              <w:contextualSpacing/>
            </w:pPr>
            <w:r>
              <w:t>G1_-</w:t>
            </w:r>
            <w:r w:rsidR="0079572C">
              <w:t xml:space="preserve"> Grant cohort designation</w:t>
            </w:r>
          </w:p>
          <w:p w14:paraId="24EFF187" w14:textId="77777777" w:rsidR="0079572C" w:rsidRDefault="0079572C" w:rsidP="0079572C">
            <w:pPr>
              <w:contextualSpacing/>
            </w:pPr>
            <w:r>
              <w:t>N_COUNT – Number of samples in the cohort</w:t>
            </w:r>
          </w:p>
          <w:p w14:paraId="2411A10F" w14:textId="77777777" w:rsidR="0079572C" w:rsidRDefault="0079572C" w:rsidP="0079572C">
            <w:pPr>
              <w:contextualSpacing/>
            </w:pPr>
            <w:r>
              <w:t>TC – Total cost associated with the cohort</w:t>
            </w:r>
          </w:p>
          <w:p w14:paraId="47114544" w14:textId="20CC3DF8" w:rsidR="00F47D0E" w:rsidRDefault="00F47D0E" w:rsidP="0079572C">
            <w:pPr>
              <w:contextualSpacing/>
            </w:pPr>
            <w:r w:rsidRPr="00F47D0E">
              <w:t>riRawPub_COINav</w:t>
            </w:r>
            <w:r>
              <w:t xml:space="preserve"> </w:t>
            </w:r>
            <w:r w:rsidR="00A675FE">
              <w:t>–</w:t>
            </w:r>
            <w:r>
              <w:t xml:space="preserve"> </w:t>
            </w:r>
            <w:r w:rsidR="00665E59">
              <w:t xml:space="preserve">Rounded </w:t>
            </w:r>
            <w:r w:rsidR="00B31C36">
              <w:t>i</w:t>
            </w:r>
            <w:r w:rsidR="001E647A">
              <w:t>nvestigator COIN</w:t>
            </w:r>
            <w:r w:rsidR="00665E59">
              <w:t xml:space="preserve"> average based on raw publication count</w:t>
            </w:r>
          </w:p>
          <w:p w14:paraId="45843D94" w14:textId="746F274A" w:rsidR="00A675FE" w:rsidRDefault="009A1862" w:rsidP="0079572C">
            <w:pPr>
              <w:contextualSpacing/>
            </w:pPr>
            <w:r w:rsidRPr="009A1862">
              <w:t>riRawPub_COINsd</w:t>
            </w:r>
            <w:r>
              <w:t xml:space="preserve"> –</w:t>
            </w:r>
            <w:r w:rsidR="00665E59">
              <w:t xml:space="preserve"> </w:t>
            </w:r>
            <w:r w:rsidR="00AB1B5E">
              <w:t xml:space="preserve">Rounded </w:t>
            </w:r>
            <w:r w:rsidR="00B31C36">
              <w:t>i</w:t>
            </w:r>
            <w:r w:rsidR="001E647A">
              <w:t>nvestigator COIN</w:t>
            </w:r>
            <w:r w:rsidR="00AB1B5E">
              <w:t xml:space="preserve"> standard deviation based on raw publication count</w:t>
            </w:r>
          </w:p>
          <w:p w14:paraId="3B31CDFD" w14:textId="163A868F" w:rsidR="009A1862" w:rsidRDefault="00FD3744" w:rsidP="0079572C">
            <w:pPr>
              <w:contextualSpacing/>
            </w:pPr>
            <w:r w:rsidRPr="00FD3744">
              <w:t>riRawRCR_COINav</w:t>
            </w:r>
            <w:r>
              <w:t xml:space="preserve"> –</w:t>
            </w:r>
            <w:r w:rsidR="004B6019">
              <w:t xml:space="preserve"> Rounded </w:t>
            </w:r>
            <w:r w:rsidR="00B31C36">
              <w:t>i</w:t>
            </w:r>
            <w:r w:rsidR="001E647A">
              <w:t>nvestigator COIN</w:t>
            </w:r>
            <w:r w:rsidR="004B6019">
              <w:t xml:space="preserve"> average based on raw RCR sum</w:t>
            </w:r>
          </w:p>
          <w:p w14:paraId="17447F8D" w14:textId="2A9DB685" w:rsidR="00FD3744" w:rsidRDefault="001E2449" w:rsidP="0079572C">
            <w:pPr>
              <w:contextualSpacing/>
            </w:pPr>
            <w:r w:rsidRPr="001E2449">
              <w:t>riRawRCR_COINsd</w:t>
            </w:r>
            <w:r>
              <w:t xml:space="preserve"> –</w:t>
            </w:r>
            <w:r w:rsidR="004B6019">
              <w:t xml:space="preserve"> </w:t>
            </w:r>
            <w:r w:rsidR="00C40498">
              <w:t xml:space="preserve">Rounded </w:t>
            </w:r>
            <w:r w:rsidR="00B31C36">
              <w:t>i</w:t>
            </w:r>
            <w:r w:rsidR="001E647A">
              <w:t>nvestigator COIN</w:t>
            </w:r>
            <w:r w:rsidR="00C40498">
              <w:t xml:space="preserve"> standard deviation based on raw RCR sum</w:t>
            </w:r>
          </w:p>
          <w:p w14:paraId="3285A1F6" w14:textId="0222869D" w:rsidR="001E2449" w:rsidRDefault="00C938E8" w:rsidP="0079572C">
            <w:pPr>
              <w:contextualSpacing/>
            </w:pPr>
            <w:r w:rsidRPr="00C938E8">
              <w:t>riAuALLfrPub_COINav</w:t>
            </w:r>
            <w:r>
              <w:t xml:space="preserve"> –</w:t>
            </w:r>
            <w:r w:rsidR="00DD6EB0">
              <w:t xml:space="preserve"> </w:t>
            </w:r>
            <w:r w:rsidR="003A59B9">
              <w:t xml:space="preserve">Rounded </w:t>
            </w:r>
            <w:r w:rsidR="00B31C36">
              <w:t>i</w:t>
            </w:r>
            <w:r w:rsidR="001E647A">
              <w:t>nvestigator COIN</w:t>
            </w:r>
            <w:r w:rsidR="003A59B9">
              <w:t xml:space="preserve"> average based on fractional publication count per grant (all grants)</w:t>
            </w:r>
            <w:r w:rsidR="00E37AF7">
              <w:t>, per co-author</w:t>
            </w:r>
          </w:p>
          <w:p w14:paraId="3219E4EF" w14:textId="7BC67D12" w:rsidR="00C938E8" w:rsidRDefault="00F24486" w:rsidP="0079572C">
            <w:pPr>
              <w:contextualSpacing/>
            </w:pPr>
            <w:r w:rsidRPr="00F24486">
              <w:lastRenderedPageBreak/>
              <w:t>riAuALLfrPub_COINsd</w:t>
            </w:r>
            <w:r>
              <w:t xml:space="preserve"> –</w:t>
            </w:r>
            <w:r w:rsidR="003A59B9">
              <w:t xml:space="preserve"> </w:t>
            </w:r>
            <w:r w:rsidR="00AB6034">
              <w:t xml:space="preserve">Rounded </w:t>
            </w:r>
            <w:r w:rsidR="00B31C36">
              <w:t>i</w:t>
            </w:r>
            <w:r w:rsidR="001E647A">
              <w:t>nvestigator COIN</w:t>
            </w:r>
            <w:r w:rsidR="00AB6034">
              <w:t xml:space="preserve"> standard deviation based on fractional publication count per grant (all grants)</w:t>
            </w:r>
            <w:r w:rsidR="00EB7277">
              <w:t>, per co-author</w:t>
            </w:r>
          </w:p>
          <w:p w14:paraId="7BC53BDF" w14:textId="40F0FA39" w:rsidR="00F24486" w:rsidRDefault="007760E0" w:rsidP="0079572C">
            <w:pPr>
              <w:contextualSpacing/>
            </w:pPr>
            <w:r w:rsidRPr="007760E0">
              <w:t>riAuALLfrRCR_COINav</w:t>
            </w:r>
            <w:r>
              <w:t xml:space="preserve"> –</w:t>
            </w:r>
            <w:r w:rsidR="00281D91">
              <w:t xml:space="preserve"> Rounded </w:t>
            </w:r>
            <w:r w:rsidR="00B31C36">
              <w:t>i</w:t>
            </w:r>
            <w:r w:rsidR="001E647A">
              <w:t>nvestigator COIN</w:t>
            </w:r>
            <w:r w:rsidR="00281D91">
              <w:t xml:space="preserve"> average based on fractional RCR sum per grant (all grants)</w:t>
            </w:r>
            <w:r w:rsidR="00EB7277">
              <w:t>, per co-author</w:t>
            </w:r>
          </w:p>
          <w:p w14:paraId="585CFDA6" w14:textId="20761799" w:rsidR="007760E0" w:rsidRDefault="00E72B84" w:rsidP="0079572C">
            <w:pPr>
              <w:contextualSpacing/>
            </w:pPr>
            <w:r w:rsidRPr="00E72B84">
              <w:t>riAuALLfrRCR_COINsd</w:t>
            </w:r>
            <w:r>
              <w:t xml:space="preserve"> –</w:t>
            </w:r>
            <w:r w:rsidR="00281D91">
              <w:t xml:space="preserve"> </w:t>
            </w:r>
            <w:r w:rsidR="004C761D">
              <w:t xml:space="preserve">Rounded </w:t>
            </w:r>
            <w:r w:rsidR="00B355D4">
              <w:t>i</w:t>
            </w:r>
            <w:r w:rsidR="001E647A">
              <w:t>nvestigator COIN</w:t>
            </w:r>
            <w:r w:rsidR="004C761D">
              <w:t xml:space="preserve"> standard deviation based on fractional RCR sum per grant (all grants)</w:t>
            </w:r>
            <w:r w:rsidR="00EB7277">
              <w:t>, per co-author</w:t>
            </w:r>
          </w:p>
          <w:p w14:paraId="1D998410" w14:textId="19D27AE2" w:rsidR="00E72B84" w:rsidRDefault="00874306" w:rsidP="0079572C">
            <w:pPr>
              <w:contextualSpacing/>
            </w:pPr>
            <w:r w:rsidRPr="00874306">
              <w:t>riGuRawPub_COINav</w:t>
            </w:r>
            <w:r>
              <w:t xml:space="preserve"> –</w:t>
            </w:r>
            <w:r w:rsidR="00B66A5D">
              <w:t xml:space="preserve"> Rounded </w:t>
            </w:r>
            <w:r w:rsidR="00B355D4">
              <w:t>i</w:t>
            </w:r>
            <w:r w:rsidR="001E647A">
              <w:t>nvestigator COIN</w:t>
            </w:r>
            <w:r w:rsidR="00B66A5D">
              <w:t xml:space="preserve"> average based on raw guideline-cited publication count</w:t>
            </w:r>
          </w:p>
          <w:p w14:paraId="5AE957B8" w14:textId="17A4D6E2" w:rsidR="00874306" w:rsidRDefault="00874306" w:rsidP="0079572C">
            <w:pPr>
              <w:contextualSpacing/>
            </w:pPr>
            <w:r w:rsidRPr="00874306">
              <w:t>riGuRawPub_COINsd</w:t>
            </w:r>
            <w:r>
              <w:t xml:space="preserve"> –</w:t>
            </w:r>
            <w:r w:rsidR="00B5639D">
              <w:t xml:space="preserve"> Rounded </w:t>
            </w:r>
            <w:r w:rsidR="00B355D4">
              <w:t>i</w:t>
            </w:r>
            <w:r w:rsidR="001E647A">
              <w:t>nvestigator COIN</w:t>
            </w:r>
            <w:r w:rsidR="00B5639D">
              <w:t xml:space="preserve"> standard deviation based on raw guideline-cited publication count</w:t>
            </w:r>
          </w:p>
          <w:p w14:paraId="5F1B092C" w14:textId="5575BEF7" w:rsidR="00874306" w:rsidRDefault="00A93384" w:rsidP="0079572C">
            <w:pPr>
              <w:contextualSpacing/>
            </w:pPr>
            <w:r w:rsidRPr="00A93384">
              <w:t>riGuRawRCR_COINav</w:t>
            </w:r>
            <w:r>
              <w:t xml:space="preserve"> –</w:t>
            </w:r>
            <w:r w:rsidR="00EC3AF2">
              <w:t xml:space="preserve"> Rounded </w:t>
            </w:r>
            <w:r w:rsidR="00B355D4">
              <w:t>i</w:t>
            </w:r>
            <w:r w:rsidR="001E647A">
              <w:t>nvestigator COIN</w:t>
            </w:r>
            <w:r w:rsidR="00EC3AF2">
              <w:t xml:space="preserve"> average based on raw RCR sum of guideline-cited publications</w:t>
            </w:r>
          </w:p>
          <w:p w14:paraId="4BF89440" w14:textId="2D1F1A31" w:rsidR="00A93384" w:rsidRDefault="00EF4470" w:rsidP="0079572C">
            <w:pPr>
              <w:contextualSpacing/>
            </w:pPr>
            <w:r w:rsidRPr="00EF4470">
              <w:t>riGuRawRCR_COINsd</w:t>
            </w:r>
            <w:r>
              <w:t xml:space="preserve"> –</w:t>
            </w:r>
            <w:r w:rsidR="00CD0FB3">
              <w:t xml:space="preserve"> Rounded </w:t>
            </w:r>
            <w:r w:rsidR="00B355D4">
              <w:t>i</w:t>
            </w:r>
            <w:r w:rsidR="001E647A">
              <w:t>nvestigator COIN</w:t>
            </w:r>
            <w:r w:rsidR="00CD0FB3">
              <w:t xml:space="preserve"> standard deviation based on raw RCR sum of guideline-cited publications</w:t>
            </w:r>
          </w:p>
          <w:p w14:paraId="1ADAB6BB" w14:textId="3AEE55C9" w:rsidR="00EF4470" w:rsidRDefault="00780933" w:rsidP="0079572C">
            <w:pPr>
              <w:contextualSpacing/>
            </w:pPr>
            <w:r w:rsidRPr="00780933">
              <w:t>riGuAuALLfrPub_COINav</w:t>
            </w:r>
            <w:r>
              <w:t xml:space="preserve"> –</w:t>
            </w:r>
            <w:r w:rsidR="002D1775">
              <w:t xml:space="preserve"> Rounded </w:t>
            </w:r>
            <w:r w:rsidR="00B355D4">
              <w:t>i</w:t>
            </w:r>
            <w:r w:rsidR="001E647A">
              <w:t>nvestigator COIN</w:t>
            </w:r>
            <w:r w:rsidR="002D1775">
              <w:t xml:space="preserve"> average based on fractional guideline-cited publication count per grant (all grants)</w:t>
            </w:r>
            <w:r w:rsidR="00836002">
              <w:t>, per co-author</w:t>
            </w:r>
          </w:p>
          <w:p w14:paraId="7F8B0153" w14:textId="0504CE02" w:rsidR="00780933" w:rsidRDefault="00D512EE" w:rsidP="0079572C">
            <w:pPr>
              <w:contextualSpacing/>
            </w:pPr>
            <w:r w:rsidRPr="00D512EE">
              <w:t>riGuAuALLfrPub_COINsd</w:t>
            </w:r>
            <w:r>
              <w:t xml:space="preserve"> –</w:t>
            </w:r>
            <w:r w:rsidR="00EF78BB">
              <w:t xml:space="preserve"> Rounded </w:t>
            </w:r>
            <w:r w:rsidR="007D3FA4">
              <w:t>i</w:t>
            </w:r>
            <w:r w:rsidR="001E647A">
              <w:t>nvestigator COIN</w:t>
            </w:r>
            <w:r w:rsidR="00EF78BB">
              <w:t xml:space="preserve"> standard deviation based on fractional guideline-cited publication count per grant (all grants)</w:t>
            </w:r>
            <w:r w:rsidR="00836002">
              <w:t>, per co-author</w:t>
            </w:r>
          </w:p>
          <w:p w14:paraId="5509C85D" w14:textId="0AE3037D" w:rsidR="00D512EE" w:rsidRDefault="00FE5369" w:rsidP="0079572C">
            <w:pPr>
              <w:contextualSpacing/>
            </w:pPr>
            <w:r w:rsidRPr="00FE5369">
              <w:t>riGuAuALLfrRCR_COINav</w:t>
            </w:r>
            <w:r>
              <w:t xml:space="preserve"> –</w:t>
            </w:r>
            <w:r w:rsidR="00A851B9">
              <w:t xml:space="preserve"> Rounded </w:t>
            </w:r>
            <w:r w:rsidR="007D3FA4">
              <w:t>i</w:t>
            </w:r>
            <w:r w:rsidR="001E647A">
              <w:t>nvestigator COIN</w:t>
            </w:r>
            <w:r w:rsidR="00A851B9">
              <w:t xml:space="preserve"> average based on fractional RCR sum of guideline-cited publicatins per grant (all grants)</w:t>
            </w:r>
            <w:r w:rsidR="00836002">
              <w:t>, per co-author</w:t>
            </w:r>
          </w:p>
          <w:p w14:paraId="6053A871" w14:textId="04AF6CA1" w:rsidR="00DC7B50" w:rsidRDefault="00FE5369" w:rsidP="00CC0049">
            <w:pPr>
              <w:contextualSpacing/>
            </w:pPr>
            <w:r w:rsidRPr="00FE5369">
              <w:t>riGuAuALLfrRCR_COINsd</w:t>
            </w:r>
            <w:r>
              <w:t xml:space="preserve"> –</w:t>
            </w:r>
            <w:r w:rsidR="00277748">
              <w:t xml:space="preserve"> Rounded </w:t>
            </w:r>
            <w:r w:rsidR="007D3FA4">
              <w:t>i</w:t>
            </w:r>
            <w:r w:rsidR="001E647A">
              <w:t>nvestigator COIN</w:t>
            </w:r>
            <w:r w:rsidR="00277748">
              <w:t xml:space="preserve"> standard deviation based on fractional RCR sum of guideline-cited publications per grant (all grants)</w:t>
            </w:r>
            <w:r w:rsidR="00836002">
              <w:t>, per co-author</w:t>
            </w:r>
          </w:p>
        </w:tc>
      </w:tr>
    </w:tbl>
    <w:p w14:paraId="33C3FDE8" w14:textId="77777777" w:rsidR="00425683" w:rsidRDefault="00425683" w:rsidP="00CC0049">
      <w:pPr>
        <w:contextualSpacing/>
      </w:pPr>
    </w:p>
    <w:p w14:paraId="26A1E041" w14:textId="35983CF8" w:rsidR="00425683" w:rsidRDefault="00425683" w:rsidP="00CC0049">
      <w:pPr>
        <w:contextualSpacing/>
      </w:pPr>
      <w:r w:rsidRPr="00425683">
        <w:t>Comments:</w:t>
      </w:r>
      <w:r w:rsidRPr="00425683">
        <w:br/>
      </w:r>
      <w:r w:rsidR="00C82A0F" w:rsidRPr="00615319">
        <w:rPr>
          <w:b/>
          <w:bCs/>
        </w:rPr>
        <w:t>L</w:t>
      </w:r>
      <w:r w:rsidRPr="00615319">
        <w:rPr>
          <w:b/>
          <w:bCs/>
        </w:rPr>
        <w:t>ine 1:</w:t>
      </w:r>
      <w:r w:rsidRPr="00425683">
        <w:t xml:space="preserve"> Import PySpark functions</w:t>
      </w:r>
      <w:r w:rsidRPr="00425683">
        <w:br/>
      </w:r>
      <w:r w:rsidR="00C82A0F" w:rsidRPr="00615319">
        <w:rPr>
          <w:b/>
          <w:bCs/>
        </w:rPr>
        <w:t>L</w:t>
      </w:r>
      <w:r w:rsidRPr="00615319">
        <w:rPr>
          <w:b/>
          <w:bCs/>
        </w:rPr>
        <w:t>ines 2-3:</w:t>
      </w:r>
      <w:r w:rsidRPr="00425683">
        <w:t xml:space="preserve"> define dataframes</w:t>
      </w:r>
      <w:r w:rsidRPr="00425683">
        <w:br/>
      </w:r>
      <w:r w:rsidR="00C82A0F" w:rsidRPr="00C76938">
        <w:rPr>
          <w:b/>
          <w:bCs/>
        </w:rPr>
        <w:t>L</w:t>
      </w:r>
      <w:r w:rsidRPr="00C76938">
        <w:rPr>
          <w:b/>
          <w:bCs/>
        </w:rPr>
        <w:t>ine 4:</w:t>
      </w:r>
      <w:r w:rsidRPr="00425683">
        <w:t xml:space="preserve"> Add new column with value "1" in each cell to count the number of investigators in each subgroup in later steps.</w:t>
      </w:r>
      <w:r w:rsidRPr="00425683">
        <w:br/>
      </w:r>
      <w:r w:rsidR="00C82A0F" w:rsidRPr="00C76938">
        <w:rPr>
          <w:b/>
          <w:bCs/>
        </w:rPr>
        <w:t>L</w:t>
      </w:r>
      <w:r w:rsidRPr="00C76938">
        <w:rPr>
          <w:b/>
          <w:bCs/>
        </w:rPr>
        <w:t>ine 5:</w:t>
      </w:r>
      <w:r w:rsidRPr="00425683">
        <w:t xml:space="preserve"> Calculate averages and standard deviations for each subgroup of investigators.</w:t>
      </w:r>
      <w:r w:rsidRPr="00425683">
        <w:br/>
      </w:r>
      <w:r w:rsidR="00C82A0F" w:rsidRPr="00C76938">
        <w:rPr>
          <w:b/>
          <w:bCs/>
        </w:rPr>
        <w:t>L</w:t>
      </w:r>
      <w:r w:rsidRPr="00C76938">
        <w:rPr>
          <w:b/>
          <w:bCs/>
        </w:rPr>
        <w:t>ines 6 - 15:</w:t>
      </w:r>
      <w:r w:rsidRPr="00425683">
        <w:t xml:space="preserve"> Round values in column "iRawPub_COINav" depending on the values in each cell.</w:t>
      </w:r>
      <w:r w:rsidRPr="00425683">
        <w:br/>
      </w:r>
      <w:r w:rsidR="00C82A0F" w:rsidRPr="00C76938">
        <w:rPr>
          <w:b/>
          <w:bCs/>
        </w:rPr>
        <w:t>L</w:t>
      </w:r>
      <w:r w:rsidRPr="00C76938">
        <w:rPr>
          <w:b/>
          <w:bCs/>
        </w:rPr>
        <w:t>ines 16 - 85:</w:t>
      </w:r>
      <w:r w:rsidRPr="00425683">
        <w:t xml:space="preserve"> Round values in other columns depending on the value in each cell.</w:t>
      </w:r>
      <w:r w:rsidRPr="00425683">
        <w:br/>
      </w:r>
      <w:r w:rsidR="00C82A0F" w:rsidRPr="00C76938">
        <w:rPr>
          <w:b/>
          <w:bCs/>
        </w:rPr>
        <w:t>L</w:t>
      </w:r>
      <w:r w:rsidRPr="00C76938">
        <w:rPr>
          <w:b/>
          <w:bCs/>
        </w:rPr>
        <w:t>ines 86 - 87:</w:t>
      </w:r>
      <w:r w:rsidRPr="00425683">
        <w:t xml:space="preserve"> Select the resulting columns with rounded values.</w:t>
      </w:r>
    </w:p>
    <w:p w14:paraId="2DD26D47" w14:textId="77777777" w:rsidR="00CC0049" w:rsidRDefault="00CC0049" w:rsidP="003617A2">
      <w:pPr>
        <w:contextualSpacing/>
      </w:pPr>
    </w:p>
    <w:p w14:paraId="0EE1EDD5" w14:textId="44F72EBE" w:rsidR="00104A1E" w:rsidRPr="0044631D" w:rsidRDefault="00B9463F" w:rsidP="003617A2">
      <w:pPr>
        <w:contextualSpacing/>
        <w:rPr>
          <w:b/>
          <w:bCs/>
        </w:rPr>
      </w:pPr>
      <w:r w:rsidRPr="0044631D">
        <w:rPr>
          <w:b/>
          <w:bCs/>
        </w:rPr>
        <w:t>MEDIAN_INV_COIN:</w:t>
      </w:r>
    </w:p>
    <w:p w14:paraId="10BEF3F3" w14:textId="65D19A3D" w:rsidR="00B9463F" w:rsidRDefault="000D1A94" w:rsidP="003617A2">
      <w:pPr>
        <w:contextualSpacing/>
      </w:pPr>
      <w:r w:rsidRPr="000D1A94">
        <w:t xml:space="preserve">This module calculates </w:t>
      </w:r>
      <w:r>
        <w:t xml:space="preserve">and rounds </w:t>
      </w:r>
      <w:r w:rsidRPr="000D1A94">
        <w:t>medians (50 pth), 75 pth, and 25 pth of investigators COINs.</w:t>
      </w:r>
    </w:p>
    <w:p w14:paraId="357EE5AA" w14:textId="77777777" w:rsidR="0061207E" w:rsidRDefault="0061207E" w:rsidP="003617A2">
      <w:pPr>
        <w:contextualSpacing/>
      </w:pPr>
    </w:p>
    <w:p w14:paraId="02E8E910" w14:textId="77777777" w:rsidR="00356C78" w:rsidRDefault="00356C78" w:rsidP="00356C78">
      <w:pPr>
        <w:contextualSpacing/>
      </w:pPr>
      <w:r>
        <w:lastRenderedPageBreak/>
        <w:t>Input datasets: INV_COIN_CALC</w:t>
      </w:r>
    </w:p>
    <w:p w14:paraId="3C41BE97" w14:textId="487826AC" w:rsidR="00356C78" w:rsidRDefault="00F40296" w:rsidP="00356C78">
      <w:pPr>
        <w:contextualSpacing/>
      </w:pPr>
      <w:r>
        <w:t>Downstream</w:t>
      </w:r>
      <w:r w:rsidR="00356C78">
        <w:t xml:space="preserve"> modules: none</w:t>
      </w:r>
    </w:p>
    <w:p w14:paraId="4BE1933B" w14:textId="77777777" w:rsidR="00471869" w:rsidRDefault="00471869" w:rsidP="00356C78">
      <w:pPr>
        <w:contextualSpacing/>
      </w:pPr>
    </w:p>
    <w:tbl>
      <w:tblPr>
        <w:tblStyle w:val="TableGrid"/>
        <w:tblW w:w="0" w:type="auto"/>
        <w:tblLook w:val="04A0" w:firstRow="1" w:lastRow="0" w:firstColumn="1" w:lastColumn="0" w:noHBand="0" w:noVBand="1"/>
      </w:tblPr>
      <w:tblGrid>
        <w:gridCol w:w="3145"/>
        <w:gridCol w:w="7645"/>
      </w:tblGrid>
      <w:tr w:rsidR="00633504" w14:paraId="11E6EEA7" w14:textId="77777777" w:rsidTr="00D229C2">
        <w:tc>
          <w:tcPr>
            <w:tcW w:w="3145" w:type="dxa"/>
          </w:tcPr>
          <w:p w14:paraId="2042B932" w14:textId="5614BE02" w:rsidR="00633504" w:rsidRPr="005F372E" w:rsidRDefault="00D41906" w:rsidP="00356C78">
            <w:pPr>
              <w:contextualSpacing/>
              <w:rPr>
                <w:b/>
                <w:bCs/>
              </w:rPr>
            </w:pPr>
            <w:r w:rsidRPr="005F372E">
              <w:rPr>
                <w:b/>
                <w:bCs/>
              </w:rPr>
              <w:t>Input columns:</w:t>
            </w:r>
          </w:p>
        </w:tc>
        <w:tc>
          <w:tcPr>
            <w:tcW w:w="7645" w:type="dxa"/>
          </w:tcPr>
          <w:p w14:paraId="3AC77BD8" w14:textId="0D09AAB1" w:rsidR="00633504" w:rsidRPr="005F372E" w:rsidRDefault="00D41906" w:rsidP="00356C78">
            <w:pPr>
              <w:contextualSpacing/>
              <w:rPr>
                <w:b/>
                <w:bCs/>
              </w:rPr>
            </w:pPr>
            <w:r w:rsidRPr="005F372E">
              <w:rPr>
                <w:b/>
                <w:bCs/>
              </w:rPr>
              <w:t>Output columns:</w:t>
            </w:r>
          </w:p>
        </w:tc>
      </w:tr>
      <w:tr w:rsidR="00633504" w14:paraId="31B92C04" w14:textId="77777777" w:rsidTr="00D229C2">
        <w:tc>
          <w:tcPr>
            <w:tcW w:w="3145" w:type="dxa"/>
          </w:tcPr>
          <w:p w14:paraId="44C3D557" w14:textId="3A3B5F5F" w:rsidR="005F372E" w:rsidRPr="006D2111" w:rsidRDefault="006D2111" w:rsidP="00AA1B86">
            <w:pPr>
              <w:contextualSpacing/>
              <w:rPr>
                <w:b/>
                <w:bCs/>
                <w:i/>
                <w:iCs/>
              </w:rPr>
            </w:pPr>
            <w:r w:rsidRPr="006D2111">
              <w:rPr>
                <w:b/>
                <w:bCs/>
                <w:i/>
                <w:iCs/>
              </w:rPr>
              <w:t>INV_COIN_CALC</w:t>
            </w:r>
            <w:r w:rsidRPr="006D2111">
              <w:rPr>
                <w:b/>
                <w:bCs/>
                <w:i/>
                <w:iCs/>
              </w:rPr>
              <w:t>:</w:t>
            </w:r>
          </w:p>
          <w:p w14:paraId="0BC0DD9F" w14:textId="0F302338" w:rsidR="00AA1B86" w:rsidRDefault="00AA1B86" w:rsidP="00AA1B86">
            <w:pPr>
              <w:contextualSpacing/>
            </w:pPr>
            <w:r>
              <w:t>G1_ - Investigator’s cohort designation</w:t>
            </w:r>
          </w:p>
          <w:p w14:paraId="0102C574" w14:textId="77777777" w:rsidR="00AA1B86" w:rsidRDefault="00AA1B86" w:rsidP="00AA1B86">
            <w:pPr>
              <w:contextualSpacing/>
            </w:pPr>
            <w:r>
              <w:t>Proj_PIID – Identification number of the investigator</w:t>
            </w:r>
          </w:p>
          <w:p w14:paraId="625D9874" w14:textId="77777777" w:rsidR="00AA1B86" w:rsidRDefault="00AA1B86" w:rsidP="00AA1B86">
            <w:pPr>
              <w:contextualSpacing/>
            </w:pPr>
            <w:r>
              <w:t>Proj_PI_Last_Name – Last name of the investigator</w:t>
            </w:r>
          </w:p>
          <w:p w14:paraId="3BAE8584" w14:textId="77777777" w:rsidR="00AA1B86" w:rsidRDefault="00AA1B86" w:rsidP="00AA1B86">
            <w:pPr>
              <w:contextualSpacing/>
            </w:pPr>
            <w:r>
              <w:t>InvestigatorTC – Total cost associated with investigator, per G1_ group</w:t>
            </w:r>
          </w:p>
          <w:p w14:paraId="3144E30F" w14:textId="77777777" w:rsidR="00AA1B86" w:rsidRDefault="00AA1B86" w:rsidP="00AA1B86">
            <w:pPr>
              <w:contextualSpacing/>
            </w:pPr>
            <w:r w:rsidRPr="00E31766">
              <w:t>Pub_CC</w:t>
            </w:r>
            <w:r>
              <w:t xml:space="preserve"> – Investigator productivity rate (COIN value) based on raw publication count</w:t>
            </w:r>
          </w:p>
          <w:p w14:paraId="3AC78294" w14:textId="77777777" w:rsidR="00AA1B86" w:rsidRDefault="00AA1B86" w:rsidP="00AA1B86">
            <w:pPr>
              <w:contextualSpacing/>
            </w:pPr>
            <w:r w:rsidRPr="00756014">
              <w:t>RCR_CC</w:t>
            </w:r>
            <w:r>
              <w:t xml:space="preserve"> – Investigator productivity rate (COIN value) based on raw RCR sum</w:t>
            </w:r>
          </w:p>
          <w:p w14:paraId="12E93039" w14:textId="77777777" w:rsidR="00AA1B86" w:rsidRDefault="00AA1B86" w:rsidP="00AA1B86">
            <w:pPr>
              <w:contextualSpacing/>
            </w:pPr>
            <w:r w:rsidRPr="00756014">
              <w:t>PubPerALLGrFAuF_CC</w:t>
            </w:r>
            <w:r>
              <w:t xml:space="preserve"> – Investigator productivity rate (COIN value) based on fractional publication count (per grant (all grants included) and per co-author)</w:t>
            </w:r>
          </w:p>
          <w:p w14:paraId="16EBC6FD" w14:textId="77777777" w:rsidR="00AA1B86" w:rsidRDefault="00AA1B86" w:rsidP="00AA1B86">
            <w:pPr>
              <w:contextualSpacing/>
            </w:pPr>
            <w:r w:rsidRPr="00DA3AA6">
              <w:t>RCRperALLGrFAuF_CC</w:t>
            </w:r>
            <w:r>
              <w:t xml:space="preserve"> – Investigator productivity rate (COIN value) based on fractional RCR sum (per grant (all grants included) and per co-author)</w:t>
            </w:r>
          </w:p>
          <w:p w14:paraId="6E3D87F0" w14:textId="77777777" w:rsidR="00AA1B86" w:rsidRDefault="00AA1B86" w:rsidP="00AA1B86">
            <w:pPr>
              <w:contextualSpacing/>
            </w:pPr>
            <w:r w:rsidRPr="00DA3AA6">
              <w:t>GuCitedPub_CC</w:t>
            </w:r>
            <w:r>
              <w:t xml:space="preserve"> – Investigator productivity rate (COIN value) based on raw guidelines-cited publication count</w:t>
            </w:r>
          </w:p>
          <w:p w14:paraId="4994EC96" w14:textId="77777777" w:rsidR="00AA1B86" w:rsidRDefault="00AA1B86" w:rsidP="00AA1B86">
            <w:pPr>
              <w:contextualSpacing/>
            </w:pPr>
            <w:r w:rsidRPr="00A75BA8">
              <w:t>GuRCRofCitedPub_CC</w:t>
            </w:r>
            <w:r>
              <w:t xml:space="preserve"> – Investigator productivity rate (COIN value) based on raw RCR sum of guidelines-cited publications</w:t>
            </w:r>
          </w:p>
          <w:p w14:paraId="71450DA2" w14:textId="77777777" w:rsidR="00AA1B86" w:rsidRDefault="00AA1B86" w:rsidP="00AA1B86">
            <w:pPr>
              <w:contextualSpacing/>
            </w:pPr>
            <w:r w:rsidRPr="002C5864">
              <w:t>GuPubPerALLGrAuF_CC</w:t>
            </w:r>
            <w:r>
              <w:t xml:space="preserve"> – Investigator productivity rate (COIN value) based on </w:t>
            </w:r>
            <w:r>
              <w:lastRenderedPageBreak/>
              <w:t>fractional guidelines-cited publication count (per grant (all grants included) and per co-author)</w:t>
            </w:r>
          </w:p>
          <w:p w14:paraId="635E46B2" w14:textId="0128E336" w:rsidR="00633504" w:rsidRDefault="00AA1B86" w:rsidP="00AA1B86">
            <w:pPr>
              <w:contextualSpacing/>
            </w:pPr>
            <w:r w:rsidRPr="002C5864">
              <w:t>GuRCRperALLGrAuF_CC</w:t>
            </w:r>
            <w:r>
              <w:t xml:space="preserve"> - Investigator productivity rate (COIN value) based on fractional RCR sum of guidelines-cited publications (per grant (all grants included) and per co-author)</w:t>
            </w:r>
          </w:p>
        </w:tc>
        <w:tc>
          <w:tcPr>
            <w:tcW w:w="7645" w:type="dxa"/>
          </w:tcPr>
          <w:p w14:paraId="45DEF63F" w14:textId="76984B14" w:rsidR="005F372E" w:rsidRPr="006D2111" w:rsidRDefault="006D2111" w:rsidP="005E27BA">
            <w:pPr>
              <w:contextualSpacing/>
              <w:rPr>
                <w:b/>
                <w:bCs/>
                <w:i/>
                <w:iCs/>
              </w:rPr>
            </w:pPr>
            <w:r w:rsidRPr="006D2111">
              <w:rPr>
                <w:b/>
                <w:bCs/>
                <w:i/>
                <w:iCs/>
              </w:rPr>
              <w:lastRenderedPageBreak/>
              <w:t>MEDIAN_INV_COIN:</w:t>
            </w:r>
          </w:p>
          <w:p w14:paraId="5EF3BE49" w14:textId="27DC34B6" w:rsidR="005E27BA" w:rsidRDefault="005E27BA" w:rsidP="005E27BA">
            <w:pPr>
              <w:contextualSpacing/>
            </w:pPr>
            <w:r>
              <w:t>G1_- Grant cohort designation</w:t>
            </w:r>
          </w:p>
          <w:p w14:paraId="47D7DD05" w14:textId="77777777" w:rsidR="005E27BA" w:rsidRDefault="005E27BA" w:rsidP="005E27BA">
            <w:pPr>
              <w:contextualSpacing/>
            </w:pPr>
            <w:r>
              <w:t>N_COUNT – Number of samples in the cohort</w:t>
            </w:r>
          </w:p>
          <w:p w14:paraId="3F46F53D" w14:textId="77777777" w:rsidR="005E27BA" w:rsidRDefault="005E27BA" w:rsidP="005E27BA">
            <w:pPr>
              <w:contextualSpacing/>
            </w:pPr>
            <w:r>
              <w:t>TC – Total cost associated with the cohort</w:t>
            </w:r>
          </w:p>
          <w:p w14:paraId="648158DF" w14:textId="654C59CA" w:rsidR="00633504" w:rsidRDefault="00743F59" w:rsidP="00356C78">
            <w:pPr>
              <w:contextualSpacing/>
            </w:pPr>
            <w:r w:rsidRPr="00743F59">
              <w:t>riRawPub_COIN50</w:t>
            </w:r>
            <w:r>
              <w:t xml:space="preserve"> –</w:t>
            </w:r>
            <w:r w:rsidR="00316B23">
              <w:t xml:space="preserve"> Rounded </w:t>
            </w:r>
            <w:r w:rsidR="00A73640">
              <w:t>investigator COIN</w:t>
            </w:r>
            <w:r w:rsidR="00316B23">
              <w:t xml:space="preserve"> median (50 pth) based on raw publication count</w:t>
            </w:r>
          </w:p>
          <w:p w14:paraId="79181E2A" w14:textId="2E651BDB" w:rsidR="00743F59" w:rsidRDefault="00F14B2A" w:rsidP="00356C78">
            <w:pPr>
              <w:contextualSpacing/>
            </w:pPr>
            <w:r w:rsidRPr="00F14B2A">
              <w:t>riRawPub_COIN75</w:t>
            </w:r>
            <w:r>
              <w:t xml:space="preserve"> –</w:t>
            </w:r>
            <w:r w:rsidR="00DC3402">
              <w:t xml:space="preserve"> Rounded </w:t>
            </w:r>
            <w:r w:rsidR="00A73640">
              <w:t>investigator COIN</w:t>
            </w:r>
            <w:r w:rsidR="00DC3402">
              <w:t xml:space="preserve"> 75 pth based on raw publication count</w:t>
            </w:r>
          </w:p>
          <w:p w14:paraId="4AAEBD9C" w14:textId="74F6FFCF" w:rsidR="00F14B2A" w:rsidRDefault="009159F7" w:rsidP="00356C78">
            <w:pPr>
              <w:contextualSpacing/>
            </w:pPr>
            <w:r w:rsidRPr="009159F7">
              <w:t>riRawPub_COIN25</w:t>
            </w:r>
            <w:r>
              <w:t xml:space="preserve"> –</w:t>
            </w:r>
            <w:r w:rsidR="007718D0">
              <w:t xml:space="preserve"> Rounded </w:t>
            </w:r>
            <w:r w:rsidR="00A73640">
              <w:t>investigator COIN</w:t>
            </w:r>
            <w:r w:rsidR="007718D0">
              <w:t xml:space="preserve"> 25 pth based on raw publication count</w:t>
            </w:r>
          </w:p>
          <w:p w14:paraId="52E65E70" w14:textId="70B66F71" w:rsidR="009159F7" w:rsidRDefault="00111884" w:rsidP="00356C78">
            <w:pPr>
              <w:contextualSpacing/>
            </w:pPr>
            <w:r w:rsidRPr="00111884">
              <w:t>riRawRCR_COIN50</w:t>
            </w:r>
            <w:r>
              <w:t xml:space="preserve"> –</w:t>
            </w:r>
            <w:r w:rsidR="00F56E2E">
              <w:t xml:space="preserve"> Rounded </w:t>
            </w:r>
            <w:r w:rsidR="00A73640">
              <w:t>investigator COIN</w:t>
            </w:r>
            <w:r w:rsidR="00F56E2E">
              <w:t xml:space="preserve"> median (50 pth) based on raw RCR sum</w:t>
            </w:r>
          </w:p>
          <w:p w14:paraId="2CDC25A3" w14:textId="666FABA2" w:rsidR="00111884" w:rsidRDefault="00B37A92" w:rsidP="00356C78">
            <w:pPr>
              <w:contextualSpacing/>
            </w:pPr>
            <w:r w:rsidRPr="00B37A92">
              <w:t>riRawRCR_COIN75</w:t>
            </w:r>
            <w:r>
              <w:t xml:space="preserve"> –</w:t>
            </w:r>
            <w:r w:rsidR="00F56E2E">
              <w:t xml:space="preserve"> </w:t>
            </w:r>
            <w:r w:rsidR="00F66900">
              <w:t xml:space="preserve">Rounded </w:t>
            </w:r>
            <w:r w:rsidR="00A73640">
              <w:t>investigator COIN</w:t>
            </w:r>
            <w:r w:rsidR="00F66900">
              <w:t xml:space="preserve"> 75 pth  based on raw RCR sum</w:t>
            </w:r>
          </w:p>
          <w:p w14:paraId="0C9F7357" w14:textId="6F55CF34" w:rsidR="00B37A92" w:rsidRDefault="00B37A92" w:rsidP="00356C78">
            <w:pPr>
              <w:contextualSpacing/>
            </w:pPr>
            <w:r w:rsidRPr="00B37A92">
              <w:t>riRawRCR_COIN25</w:t>
            </w:r>
            <w:r>
              <w:t xml:space="preserve"> –</w:t>
            </w:r>
            <w:r w:rsidR="007206BF">
              <w:t xml:space="preserve"> Rounded </w:t>
            </w:r>
            <w:r w:rsidR="00A73640">
              <w:t>investigator COIN</w:t>
            </w:r>
            <w:r w:rsidR="007206BF">
              <w:t xml:space="preserve"> 25 pth  based on raw RCR sum</w:t>
            </w:r>
          </w:p>
          <w:p w14:paraId="2D2F9AAE" w14:textId="07043D52" w:rsidR="00B37A92" w:rsidRDefault="005B65CC" w:rsidP="00356C78">
            <w:pPr>
              <w:contextualSpacing/>
            </w:pPr>
            <w:r w:rsidRPr="005B65CC">
              <w:t>riAuALLfrPub_COIN50</w:t>
            </w:r>
            <w:r>
              <w:t xml:space="preserve"> –</w:t>
            </w:r>
            <w:r w:rsidR="00125FCE">
              <w:t xml:space="preserve"> Rounded </w:t>
            </w:r>
            <w:r w:rsidR="00A73640">
              <w:t>investigator COIN</w:t>
            </w:r>
            <w:r w:rsidR="00125FCE">
              <w:t xml:space="preserve"> median (50 pth) based on fractional publication count</w:t>
            </w:r>
            <w:r w:rsidR="003377FF">
              <w:t xml:space="preserve"> per grant (all grants) per </w:t>
            </w:r>
            <w:r w:rsidR="00F82623">
              <w:t>co-author</w:t>
            </w:r>
          </w:p>
          <w:p w14:paraId="1AA97791" w14:textId="3210BD89" w:rsidR="005B65CC" w:rsidRDefault="0086344C" w:rsidP="00356C78">
            <w:pPr>
              <w:contextualSpacing/>
            </w:pPr>
            <w:r w:rsidRPr="0086344C">
              <w:t>riAuALLfrPub_COIN75</w:t>
            </w:r>
            <w:r>
              <w:t xml:space="preserve"> –</w:t>
            </w:r>
            <w:r w:rsidR="00BA3652">
              <w:t xml:space="preserve"> Rounded </w:t>
            </w:r>
            <w:r w:rsidR="00A73640">
              <w:t>investigator COIN</w:t>
            </w:r>
            <w:r w:rsidR="00BA3652">
              <w:t xml:space="preserve"> 75 pth based on fractional publication count</w:t>
            </w:r>
            <w:r w:rsidR="00E90BFA">
              <w:t xml:space="preserve"> per grant (all grants) per co-author</w:t>
            </w:r>
          </w:p>
          <w:p w14:paraId="5B2CBF5E" w14:textId="47440D88" w:rsidR="0086344C" w:rsidRDefault="00F7385D" w:rsidP="00356C78">
            <w:pPr>
              <w:contextualSpacing/>
            </w:pPr>
            <w:r w:rsidRPr="00F7385D">
              <w:t>riAuALLfrPub_COIN25</w:t>
            </w:r>
            <w:r>
              <w:t xml:space="preserve"> –</w:t>
            </w:r>
            <w:r w:rsidR="002F2C80">
              <w:t xml:space="preserve"> Rounded </w:t>
            </w:r>
            <w:r w:rsidR="00A73640">
              <w:t>investigator COIN</w:t>
            </w:r>
            <w:r w:rsidR="002F2C80">
              <w:t xml:space="preserve"> 25 pth based on fractional publication count</w:t>
            </w:r>
            <w:r w:rsidR="00E90BFA">
              <w:t xml:space="preserve"> per grant (all grants) per co-author</w:t>
            </w:r>
          </w:p>
          <w:p w14:paraId="7A53F6E4" w14:textId="18C7EF4D" w:rsidR="00F7385D" w:rsidRDefault="00F7385D" w:rsidP="00356C78">
            <w:pPr>
              <w:contextualSpacing/>
            </w:pPr>
            <w:r w:rsidRPr="00F7385D">
              <w:t>riAuALLfrRCR_COIN50</w:t>
            </w:r>
            <w:r>
              <w:t xml:space="preserve"> –</w:t>
            </w:r>
            <w:r w:rsidR="003C188C">
              <w:t xml:space="preserve"> Rounded </w:t>
            </w:r>
            <w:r w:rsidR="00A73640">
              <w:t>investigator COIN</w:t>
            </w:r>
            <w:r w:rsidR="003C188C">
              <w:t xml:space="preserve"> median (50 pth) based on fractional RCR sum</w:t>
            </w:r>
            <w:r w:rsidR="00E90BFA">
              <w:t xml:space="preserve"> per grant (all grants) per co-author</w:t>
            </w:r>
          </w:p>
          <w:p w14:paraId="43DBD658" w14:textId="49342F18" w:rsidR="00F7385D" w:rsidRDefault="000062E1" w:rsidP="00356C78">
            <w:pPr>
              <w:contextualSpacing/>
            </w:pPr>
            <w:r w:rsidRPr="000062E1">
              <w:t>riAuALLfrRCR_COIN75</w:t>
            </w:r>
            <w:r>
              <w:t xml:space="preserve"> –</w:t>
            </w:r>
            <w:r w:rsidR="00EC23F3">
              <w:t xml:space="preserve"> Rounded </w:t>
            </w:r>
            <w:r w:rsidR="00A73640">
              <w:t>investigator COIN</w:t>
            </w:r>
            <w:r w:rsidR="00EC23F3">
              <w:t xml:space="preserve"> 75 pth based on fractional RCR sum</w:t>
            </w:r>
            <w:r w:rsidR="00E90BFA">
              <w:t xml:space="preserve"> per grant (all grants) per co-author</w:t>
            </w:r>
          </w:p>
          <w:p w14:paraId="4E553176" w14:textId="71FF888D" w:rsidR="000062E1" w:rsidRDefault="000062E1" w:rsidP="00356C78">
            <w:pPr>
              <w:contextualSpacing/>
            </w:pPr>
            <w:r w:rsidRPr="000062E1">
              <w:t>riAuALLfrRCR_COIN25</w:t>
            </w:r>
            <w:r>
              <w:t xml:space="preserve"> –</w:t>
            </w:r>
            <w:r w:rsidR="000B16E0">
              <w:t xml:space="preserve"> Rounded </w:t>
            </w:r>
            <w:r w:rsidR="00A73640">
              <w:t>investigator COIN</w:t>
            </w:r>
            <w:r w:rsidR="000B16E0">
              <w:t xml:space="preserve"> 25 pth based on fractional RCR sum</w:t>
            </w:r>
            <w:r w:rsidR="00E90BFA">
              <w:t xml:space="preserve"> per grant (all grants) per co-author</w:t>
            </w:r>
          </w:p>
          <w:p w14:paraId="23A37936" w14:textId="3CBC6B5F" w:rsidR="000062E1" w:rsidRDefault="002E3F8F" w:rsidP="00356C78">
            <w:pPr>
              <w:contextualSpacing/>
            </w:pPr>
            <w:r w:rsidRPr="002E3F8F">
              <w:t>riGuRawPub_COIN50</w:t>
            </w:r>
            <w:r>
              <w:t xml:space="preserve"> –</w:t>
            </w:r>
            <w:r w:rsidR="00953336">
              <w:t xml:space="preserve"> Rounded </w:t>
            </w:r>
            <w:r w:rsidR="00A73640">
              <w:t>investigator COIN</w:t>
            </w:r>
            <w:r w:rsidR="00953336">
              <w:t xml:space="preserve"> median (50 pth) based on raw publication count of guidelines-cited publications</w:t>
            </w:r>
          </w:p>
          <w:p w14:paraId="07807283" w14:textId="18219B02" w:rsidR="002E3F8F" w:rsidRDefault="005316A2" w:rsidP="00356C78">
            <w:pPr>
              <w:contextualSpacing/>
            </w:pPr>
            <w:r w:rsidRPr="005316A2">
              <w:t>riGuRawPub_COIN75</w:t>
            </w:r>
            <w:r>
              <w:t xml:space="preserve"> –</w:t>
            </w:r>
            <w:r w:rsidR="00502E33">
              <w:t xml:space="preserve"> Rounded </w:t>
            </w:r>
            <w:r w:rsidR="00A73640">
              <w:t>investigator COIN</w:t>
            </w:r>
            <w:r w:rsidR="00502E33">
              <w:t xml:space="preserve"> 75 pth based on raw publication count of guidelines-cited publications</w:t>
            </w:r>
          </w:p>
          <w:p w14:paraId="4EA78736" w14:textId="4765241C" w:rsidR="005316A2" w:rsidRDefault="005316A2" w:rsidP="00356C78">
            <w:pPr>
              <w:contextualSpacing/>
            </w:pPr>
            <w:r w:rsidRPr="005316A2">
              <w:t>riGuRawPub_COIN25</w:t>
            </w:r>
            <w:r>
              <w:t xml:space="preserve"> –</w:t>
            </w:r>
            <w:r w:rsidR="00D47AE4">
              <w:t xml:space="preserve"> Rounded </w:t>
            </w:r>
            <w:r w:rsidR="00A73640">
              <w:t>investigator COIN</w:t>
            </w:r>
            <w:r w:rsidR="00D47AE4">
              <w:t xml:space="preserve"> 25 pth based on raw publication count of guidelines-cited publications</w:t>
            </w:r>
          </w:p>
          <w:p w14:paraId="0C6B08B8" w14:textId="0D68ABC0" w:rsidR="005316A2" w:rsidRDefault="00712A3C" w:rsidP="00356C78">
            <w:pPr>
              <w:contextualSpacing/>
            </w:pPr>
            <w:r w:rsidRPr="00712A3C">
              <w:t>riGuRawRCR_COIN50</w:t>
            </w:r>
            <w:r>
              <w:t xml:space="preserve"> –</w:t>
            </w:r>
            <w:r w:rsidR="00D1297A">
              <w:t xml:space="preserve"> Rounded </w:t>
            </w:r>
            <w:r w:rsidR="00A73640">
              <w:t>investigator COIN</w:t>
            </w:r>
            <w:r w:rsidR="00D1297A">
              <w:t xml:space="preserve"> median (50 pth) based on raw RCR sum of guidelines-cited publications</w:t>
            </w:r>
          </w:p>
          <w:p w14:paraId="6BEE4DEB" w14:textId="025348B7" w:rsidR="00712A3C" w:rsidRDefault="00712A3C" w:rsidP="00356C78">
            <w:pPr>
              <w:contextualSpacing/>
            </w:pPr>
            <w:r w:rsidRPr="00712A3C">
              <w:t>riGuRawRCR_COIN75</w:t>
            </w:r>
            <w:r>
              <w:t xml:space="preserve"> –</w:t>
            </w:r>
            <w:r w:rsidR="00B56D10">
              <w:t xml:space="preserve"> Rounded </w:t>
            </w:r>
            <w:r w:rsidR="00A73640">
              <w:t>investigator COIN</w:t>
            </w:r>
            <w:r w:rsidR="00B56D10">
              <w:t xml:space="preserve"> 75 pth  based on raw RCR sum of guidelines-cited publications</w:t>
            </w:r>
          </w:p>
          <w:p w14:paraId="3B56980A" w14:textId="728EAED5" w:rsidR="00712A3C" w:rsidRDefault="003B46C3" w:rsidP="00356C78">
            <w:pPr>
              <w:contextualSpacing/>
            </w:pPr>
            <w:r w:rsidRPr="003B46C3">
              <w:t>riGuRawRCR_COIN25</w:t>
            </w:r>
            <w:r>
              <w:t xml:space="preserve"> –</w:t>
            </w:r>
            <w:r w:rsidR="009604FD">
              <w:t xml:space="preserve"> Rounded </w:t>
            </w:r>
            <w:r w:rsidR="00A73640">
              <w:t>investigator COIN</w:t>
            </w:r>
            <w:r w:rsidR="009604FD">
              <w:t xml:space="preserve"> 25 pth  based on raw RCR sum of guidelines-cited publications</w:t>
            </w:r>
          </w:p>
          <w:p w14:paraId="1C5CD696" w14:textId="5CBBB611" w:rsidR="003B46C3" w:rsidRDefault="003B46C3" w:rsidP="00356C78">
            <w:pPr>
              <w:contextualSpacing/>
            </w:pPr>
            <w:r w:rsidRPr="003B46C3">
              <w:t>riGuAuALLfrPub_COIN50</w:t>
            </w:r>
            <w:r>
              <w:t xml:space="preserve"> –</w:t>
            </w:r>
            <w:r w:rsidR="00381B8C">
              <w:t xml:space="preserve"> </w:t>
            </w:r>
            <w:r w:rsidR="00381B8C" w:rsidRPr="00677385">
              <w:t>rgGuALLfrPub_COIN50</w:t>
            </w:r>
            <w:r w:rsidR="00381B8C">
              <w:t xml:space="preserve"> – Rounded </w:t>
            </w:r>
            <w:r w:rsidR="00A73640">
              <w:t>investigator COIN</w:t>
            </w:r>
            <w:r w:rsidR="00381B8C">
              <w:t xml:space="preserve"> median (50 pth) based on fractional publication count of guidelines-cited publications</w:t>
            </w:r>
            <w:r w:rsidR="00D10762">
              <w:t xml:space="preserve"> per grant (all grants) per co-author</w:t>
            </w:r>
          </w:p>
          <w:p w14:paraId="3BB44C2F" w14:textId="655F345D" w:rsidR="003B46C3" w:rsidRDefault="002F6416" w:rsidP="00356C78">
            <w:pPr>
              <w:contextualSpacing/>
            </w:pPr>
            <w:r w:rsidRPr="002F6416">
              <w:lastRenderedPageBreak/>
              <w:t>riGuAuALLfrPub_COIN75</w:t>
            </w:r>
            <w:r>
              <w:t xml:space="preserve"> –</w:t>
            </w:r>
            <w:r w:rsidR="00381B8C">
              <w:t xml:space="preserve"> </w:t>
            </w:r>
            <w:r w:rsidR="004F646E">
              <w:t xml:space="preserve">Rounded </w:t>
            </w:r>
            <w:r w:rsidR="00A73640">
              <w:t>investigator COIN</w:t>
            </w:r>
            <w:r w:rsidR="004F646E">
              <w:t xml:space="preserve"> median 75 pth based on fractional publication count of guidelines-cited publications</w:t>
            </w:r>
            <w:r w:rsidR="00751706">
              <w:t xml:space="preserve"> per grant (all grants) per co-author</w:t>
            </w:r>
          </w:p>
          <w:p w14:paraId="79B1D5DE" w14:textId="1068CE4C" w:rsidR="002F6416" w:rsidRDefault="0013259C" w:rsidP="00356C78">
            <w:pPr>
              <w:contextualSpacing/>
            </w:pPr>
            <w:r w:rsidRPr="0013259C">
              <w:t>riGuAuALLfrPub_COIN25</w:t>
            </w:r>
            <w:r>
              <w:t xml:space="preserve"> –</w:t>
            </w:r>
            <w:r w:rsidR="00EA0F46">
              <w:t xml:space="preserve"> Rounded </w:t>
            </w:r>
            <w:r w:rsidR="00A73640">
              <w:t>investigator COIN</w:t>
            </w:r>
            <w:r w:rsidR="00EA0F46">
              <w:t xml:space="preserve"> median 25 pth based on fractional publication count of guidelines-cited publications</w:t>
            </w:r>
            <w:r w:rsidR="00751706">
              <w:t xml:space="preserve"> per grant (all grants) per co-author</w:t>
            </w:r>
          </w:p>
          <w:p w14:paraId="16D01BF2" w14:textId="1FBEEC6A" w:rsidR="0013259C" w:rsidRDefault="0013259C" w:rsidP="00356C78">
            <w:pPr>
              <w:contextualSpacing/>
            </w:pPr>
            <w:r w:rsidRPr="0013259C">
              <w:t>riGuAuALLfrRCR_COIN50</w:t>
            </w:r>
            <w:r>
              <w:t xml:space="preserve"> –</w:t>
            </w:r>
            <w:r w:rsidR="006E0717">
              <w:t xml:space="preserve"> Rounded </w:t>
            </w:r>
            <w:r w:rsidR="00A73640">
              <w:t>investigator COIN</w:t>
            </w:r>
            <w:r w:rsidR="006E0717">
              <w:t xml:space="preserve"> median (50 pth) based on fractional RCR sum of guidelines-cited publications</w:t>
            </w:r>
            <w:r w:rsidR="00751706">
              <w:t xml:space="preserve"> per grant (all grants) per co-author</w:t>
            </w:r>
          </w:p>
          <w:p w14:paraId="323BC22E" w14:textId="7A8057D3" w:rsidR="0013259C" w:rsidRDefault="008A29E1" w:rsidP="00356C78">
            <w:pPr>
              <w:contextualSpacing/>
            </w:pPr>
            <w:r w:rsidRPr="008A29E1">
              <w:t>riGuAuALLfrRCR_COIN75</w:t>
            </w:r>
            <w:r>
              <w:t xml:space="preserve"> –</w:t>
            </w:r>
            <w:r w:rsidR="004638D8">
              <w:t xml:space="preserve"> Rounded </w:t>
            </w:r>
            <w:r w:rsidR="00A73640">
              <w:t>investigator COIN</w:t>
            </w:r>
            <w:r w:rsidR="004638D8">
              <w:t xml:space="preserve"> median 75 pth based on fractional RCR sum of guidelines-cited publications</w:t>
            </w:r>
            <w:r w:rsidR="00751706">
              <w:t xml:space="preserve"> per grant (all grants) per co-author</w:t>
            </w:r>
          </w:p>
          <w:p w14:paraId="32CB0630" w14:textId="28B63822" w:rsidR="008A29E1" w:rsidRDefault="008A29E1" w:rsidP="00356C78">
            <w:pPr>
              <w:contextualSpacing/>
            </w:pPr>
            <w:r w:rsidRPr="008A29E1">
              <w:t>riGuAuALLfrRCR_COIN25</w:t>
            </w:r>
            <w:r>
              <w:t xml:space="preserve"> –</w:t>
            </w:r>
            <w:r w:rsidR="005F4FBD">
              <w:t xml:space="preserve"> Rounded </w:t>
            </w:r>
            <w:r w:rsidR="00A73640">
              <w:t>investigator COIN</w:t>
            </w:r>
            <w:r w:rsidR="005F4FBD">
              <w:t xml:space="preserve"> median 25 pth based on fractional RCR sum of guidelines-cited publications</w:t>
            </w:r>
            <w:r w:rsidR="00751706">
              <w:t xml:space="preserve"> per grant (all grants) per co-author</w:t>
            </w:r>
          </w:p>
        </w:tc>
      </w:tr>
    </w:tbl>
    <w:p w14:paraId="7612B964" w14:textId="77777777" w:rsidR="00471869" w:rsidRDefault="00471869" w:rsidP="00356C78">
      <w:pPr>
        <w:contextualSpacing/>
      </w:pPr>
    </w:p>
    <w:p w14:paraId="27B19A8A" w14:textId="77777777" w:rsidR="00471869" w:rsidRDefault="00471869" w:rsidP="00356C78">
      <w:pPr>
        <w:contextualSpacing/>
      </w:pPr>
    </w:p>
    <w:p w14:paraId="30519312" w14:textId="4219DFA4" w:rsidR="0061207E" w:rsidRDefault="00471869" w:rsidP="003617A2">
      <w:pPr>
        <w:contextualSpacing/>
      </w:pPr>
      <w:r w:rsidRPr="00471869">
        <w:t>Comments:</w:t>
      </w:r>
      <w:r w:rsidRPr="00471869">
        <w:br/>
      </w:r>
      <w:r w:rsidR="00C82A0F" w:rsidRPr="00C76938">
        <w:rPr>
          <w:b/>
          <w:bCs/>
        </w:rPr>
        <w:t>L</w:t>
      </w:r>
      <w:r w:rsidRPr="00C76938">
        <w:rPr>
          <w:b/>
          <w:bCs/>
        </w:rPr>
        <w:t>ine 1:</w:t>
      </w:r>
      <w:r w:rsidRPr="00471869">
        <w:t xml:space="preserve"> Import PySpark functions</w:t>
      </w:r>
      <w:r w:rsidRPr="00471869">
        <w:br/>
      </w:r>
      <w:r w:rsidR="00C82A0F" w:rsidRPr="009C467E">
        <w:rPr>
          <w:b/>
          <w:bCs/>
        </w:rPr>
        <w:t>L</w:t>
      </w:r>
      <w:r w:rsidRPr="009C467E">
        <w:rPr>
          <w:b/>
          <w:bCs/>
        </w:rPr>
        <w:t>ines 2-3:</w:t>
      </w:r>
      <w:r w:rsidRPr="00471869">
        <w:t xml:space="preserve"> define dataframes</w:t>
      </w:r>
      <w:r w:rsidRPr="00471869">
        <w:br/>
      </w:r>
      <w:r w:rsidR="00C82A0F" w:rsidRPr="009C467E">
        <w:rPr>
          <w:b/>
          <w:bCs/>
        </w:rPr>
        <w:t>L</w:t>
      </w:r>
      <w:r w:rsidRPr="009C467E">
        <w:rPr>
          <w:b/>
          <w:bCs/>
        </w:rPr>
        <w:t>ine 4:</w:t>
      </w:r>
      <w:r w:rsidRPr="00471869">
        <w:t xml:space="preserve"> Add new column with value "1" in each cell to count the number of investigators in each subgroup in later steps.</w:t>
      </w:r>
      <w:r w:rsidRPr="00471869">
        <w:br/>
      </w:r>
      <w:r w:rsidR="00C82A0F" w:rsidRPr="009C467E">
        <w:rPr>
          <w:b/>
          <w:bCs/>
        </w:rPr>
        <w:t>L</w:t>
      </w:r>
      <w:r w:rsidRPr="009C467E">
        <w:rPr>
          <w:b/>
          <w:bCs/>
        </w:rPr>
        <w:t>ine 5:</w:t>
      </w:r>
      <w:r w:rsidRPr="00471869">
        <w:t xml:space="preserve"> Calculate medians (50 pth), 75 pth, and 25 pth for each subgroup of investigators.</w:t>
      </w:r>
      <w:r w:rsidRPr="00471869">
        <w:br/>
      </w:r>
      <w:r w:rsidR="00C82A0F" w:rsidRPr="009C467E">
        <w:rPr>
          <w:b/>
          <w:bCs/>
        </w:rPr>
        <w:t>L</w:t>
      </w:r>
      <w:r w:rsidRPr="009C467E">
        <w:rPr>
          <w:b/>
          <w:bCs/>
        </w:rPr>
        <w:t>ines 6 - 10:</w:t>
      </w:r>
      <w:r w:rsidRPr="00471869">
        <w:t xml:space="preserve"> Round values in column "iRawPub_COIN50" depending on the values in each cell.</w:t>
      </w:r>
      <w:r w:rsidRPr="00471869">
        <w:br/>
      </w:r>
      <w:r w:rsidR="00C82A0F" w:rsidRPr="009C467E">
        <w:rPr>
          <w:b/>
          <w:bCs/>
        </w:rPr>
        <w:t>L</w:t>
      </w:r>
      <w:r w:rsidRPr="009C467E">
        <w:rPr>
          <w:b/>
          <w:bCs/>
        </w:rPr>
        <w:t>ines 11 - 125:</w:t>
      </w:r>
      <w:r w:rsidRPr="00471869">
        <w:t xml:space="preserve"> Round values in other columns depending on the value in each cell.</w:t>
      </w:r>
      <w:r w:rsidRPr="00471869">
        <w:br/>
      </w:r>
      <w:r w:rsidR="00C82A0F" w:rsidRPr="009C467E">
        <w:rPr>
          <w:b/>
          <w:bCs/>
        </w:rPr>
        <w:t>L</w:t>
      </w:r>
      <w:r w:rsidRPr="009C467E">
        <w:rPr>
          <w:b/>
          <w:bCs/>
        </w:rPr>
        <w:t>ines 126 - 127:</w:t>
      </w:r>
      <w:r w:rsidRPr="00471869">
        <w:t xml:space="preserve"> Select the resulting columns with rounded values.</w:t>
      </w:r>
    </w:p>
    <w:sectPr w:rsidR="0061207E" w:rsidSect="00313B9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91FE4"/>
    <w:multiLevelType w:val="hybridMultilevel"/>
    <w:tmpl w:val="168A3204"/>
    <w:lvl w:ilvl="0" w:tplc="DCD0A2E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B35B05"/>
    <w:multiLevelType w:val="hybridMultilevel"/>
    <w:tmpl w:val="01543622"/>
    <w:lvl w:ilvl="0" w:tplc="C1CE8E5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2424230">
    <w:abstractNumId w:val="1"/>
  </w:num>
  <w:num w:numId="2" w16cid:durableId="1559592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B9A"/>
    <w:rsid w:val="00002004"/>
    <w:rsid w:val="00003A4B"/>
    <w:rsid w:val="000044D5"/>
    <w:rsid w:val="00005D24"/>
    <w:rsid w:val="000062E1"/>
    <w:rsid w:val="000074E7"/>
    <w:rsid w:val="0001547C"/>
    <w:rsid w:val="0001562D"/>
    <w:rsid w:val="000168B8"/>
    <w:rsid w:val="00022861"/>
    <w:rsid w:val="00023E0E"/>
    <w:rsid w:val="00024006"/>
    <w:rsid w:val="00030C4F"/>
    <w:rsid w:val="00030EA4"/>
    <w:rsid w:val="00034EE5"/>
    <w:rsid w:val="00035A85"/>
    <w:rsid w:val="000409D8"/>
    <w:rsid w:val="00042ACC"/>
    <w:rsid w:val="00042C3D"/>
    <w:rsid w:val="00046052"/>
    <w:rsid w:val="000571B8"/>
    <w:rsid w:val="00057DC0"/>
    <w:rsid w:val="00060BBB"/>
    <w:rsid w:val="00065BB2"/>
    <w:rsid w:val="00066441"/>
    <w:rsid w:val="00067AA6"/>
    <w:rsid w:val="000709EE"/>
    <w:rsid w:val="00070DB2"/>
    <w:rsid w:val="00072742"/>
    <w:rsid w:val="00074FD5"/>
    <w:rsid w:val="00075E60"/>
    <w:rsid w:val="00076783"/>
    <w:rsid w:val="00076828"/>
    <w:rsid w:val="000825D5"/>
    <w:rsid w:val="00082F8B"/>
    <w:rsid w:val="000865F5"/>
    <w:rsid w:val="00090271"/>
    <w:rsid w:val="000923F4"/>
    <w:rsid w:val="00092549"/>
    <w:rsid w:val="000938D3"/>
    <w:rsid w:val="00094314"/>
    <w:rsid w:val="00094DFA"/>
    <w:rsid w:val="0009510C"/>
    <w:rsid w:val="00095F73"/>
    <w:rsid w:val="000960AB"/>
    <w:rsid w:val="000A086A"/>
    <w:rsid w:val="000A5729"/>
    <w:rsid w:val="000A6DC0"/>
    <w:rsid w:val="000A7200"/>
    <w:rsid w:val="000A7F52"/>
    <w:rsid w:val="000B16E0"/>
    <w:rsid w:val="000B4C92"/>
    <w:rsid w:val="000B7066"/>
    <w:rsid w:val="000C0175"/>
    <w:rsid w:val="000C14AF"/>
    <w:rsid w:val="000C230C"/>
    <w:rsid w:val="000C4635"/>
    <w:rsid w:val="000C4BC9"/>
    <w:rsid w:val="000C767D"/>
    <w:rsid w:val="000D184D"/>
    <w:rsid w:val="000D1A94"/>
    <w:rsid w:val="000D2D70"/>
    <w:rsid w:val="000D4D1F"/>
    <w:rsid w:val="000D5C4B"/>
    <w:rsid w:val="000E2885"/>
    <w:rsid w:val="000E300E"/>
    <w:rsid w:val="000E4F37"/>
    <w:rsid w:val="000E576F"/>
    <w:rsid w:val="000E6C90"/>
    <w:rsid w:val="000F0209"/>
    <w:rsid w:val="000F0A7C"/>
    <w:rsid w:val="000F2E18"/>
    <w:rsid w:val="000F736F"/>
    <w:rsid w:val="000F7BDA"/>
    <w:rsid w:val="00104A1E"/>
    <w:rsid w:val="00107E50"/>
    <w:rsid w:val="00111884"/>
    <w:rsid w:val="0011370C"/>
    <w:rsid w:val="00113E90"/>
    <w:rsid w:val="001140B1"/>
    <w:rsid w:val="00116685"/>
    <w:rsid w:val="00120E33"/>
    <w:rsid w:val="00125FCE"/>
    <w:rsid w:val="00130715"/>
    <w:rsid w:val="001320BB"/>
    <w:rsid w:val="0013259C"/>
    <w:rsid w:val="00132D97"/>
    <w:rsid w:val="0013387C"/>
    <w:rsid w:val="001340A7"/>
    <w:rsid w:val="001340C5"/>
    <w:rsid w:val="0013443C"/>
    <w:rsid w:val="0013534F"/>
    <w:rsid w:val="00137757"/>
    <w:rsid w:val="001405C5"/>
    <w:rsid w:val="001475D5"/>
    <w:rsid w:val="0015360E"/>
    <w:rsid w:val="00157895"/>
    <w:rsid w:val="00165D33"/>
    <w:rsid w:val="001661DB"/>
    <w:rsid w:val="001765B7"/>
    <w:rsid w:val="001775C2"/>
    <w:rsid w:val="001825E5"/>
    <w:rsid w:val="001857A5"/>
    <w:rsid w:val="00193795"/>
    <w:rsid w:val="001A0139"/>
    <w:rsid w:val="001A0C5D"/>
    <w:rsid w:val="001A0CBE"/>
    <w:rsid w:val="001A0CE5"/>
    <w:rsid w:val="001A0D00"/>
    <w:rsid w:val="001A21E2"/>
    <w:rsid w:val="001A3441"/>
    <w:rsid w:val="001A4700"/>
    <w:rsid w:val="001A552E"/>
    <w:rsid w:val="001A609D"/>
    <w:rsid w:val="001B146E"/>
    <w:rsid w:val="001B174F"/>
    <w:rsid w:val="001B721C"/>
    <w:rsid w:val="001C2E44"/>
    <w:rsid w:val="001C4F33"/>
    <w:rsid w:val="001D10D5"/>
    <w:rsid w:val="001D1712"/>
    <w:rsid w:val="001D1A87"/>
    <w:rsid w:val="001D366A"/>
    <w:rsid w:val="001D734C"/>
    <w:rsid w:val="001D75DE"/>
    <w:rsid w:val="001D7A53"/>
    <w:rsid w:val="001E2449"/>
    <w:rsid w:val="001E39A1"/>
    <w:rsid w:val="001E473B"/>
    <w:rsid w:val="001E647A"/>
    <w:rsid w:val="001E6C68"/>
    <w:rsid w:val="001F1895"/>
    <w:rsid w:val="001F1DB2"/>
    <w:rsid w:val="001F4499"/>
    <w:rsid w:val="001F492C"/>
    <w:rsid w:val="001F69E7"/>
    <w:rsid w:val="002037D2"/>
    <w:rsid w:val="002048FC"/>
    <w:rsid w:val="00205C5B"/>
    <w:rsid w:val="0020609B"/>
    <w:rsid w:val="002105FE"/>
    <w:rsid w:val="0021331B"/>
    <w:rsid w:val="00215EE0"/>
    <w:rsid w:val="00216329"/>
    <w:rsid w:val="0021656D"/>
    <w:rsid w:val="00217D60"/>
    <w:rsid w:val="002200C7"/>
    <w:rsid w:val="002215E7"/>
    <w:rsid w:val="0022348A"/>
    <w:rsid w:val="00224657"/>
    <w:rsid w:val="002253D5"/>
    <w:rsid w:val="00234789"/>
    <w:rsid w:val="00234B11"/>
    <w:rsid w:val="0023580E"/>
    <w:rsid w:val="00237D66"/>
    <w:rsid w:val="00240C00"/>
    <w:rsid w:val="002416CA"/>
    <w:rsid w:val="0024384D"/>
    <w:rsid w:val="00245500"/>
    <w:rsid w:val="002523F7"/>
    <w:rsid w:val="002562D8"/>
    <w:rsid w:val="002564A3"/>
    <w:rsid w:val="002573EB"/>
    <w:rsid w:val="00257A29"/>
    <w:rsid w:val="00261216"/>
    <w:rsid w:val="00261A5A"/>
    <w:rsid w:val="00262BF1"/>
    <w:rsid w:val="00267A18"/>
    <w:rsid w:val="00271D37"/>
    <w:rsid w:val="002741BA"/>
    <w:rsid w:val="00275906"/>
    <w:rsid w:val="00277303"/>
    <w:rsid w:val="00277748"/>
    <w:rsid w:val="00280ABB"/>
    <w:rsid w:val="00280CFE"/>
    <w:rsid w:val="00281BE3"/>
    <w:rsid w:val="00281D91"/>
    <w:rsid w:val="0028315E"/>
    <w:rsid w:val="00291E3D"/>
    <w:rsid w:val="002933F5"/>
    <w:rsid w:val="002968A8"/>
    <w:rsid w:val="002A0648"/>
    <w:rsid w:val="002A0689"/>
    <w:rsid w:val="002A383C"/>
    <w:rsid w:val="002A454D"/>
    <w:rsid w:val="002A572C"/>
    <w:rsid w:val="002A5821"/>
    <w:rsid w:val="002A5D2E"/>
    <w:rsid w:val="002A7058"/>
    <w:rsid w:val="002B0F61"/>
    <w:rsid w:val="002B1837"/>
    <w:rsid w:val="002B344C"/>
    <w:rsid w:val="002B365C"/>
    <w:rsid w:val="002B622C"/>
    <w:rsid w:val="002C172C"/>
    <w:rsid w:val="002C4115"/>
    <w:rsid w:val="002C57CC"/>
    <w:rsid w:val="002C5864"/>
    <w:rsid w:val="002C630A"/>
    <w:rsid w:val="002C7082"/>
    <w:rsid w:val="002D1775"/>
    <w:rsid w:val="002D2EC4"/>
    <w:rsid w:val="002D32DE"/>
    <w:rsid w:val="002E036C"/>
    <w:rsid w:val="002E2FA1"/>
    <w:rsid w:val="002E3BD9"/>
    <w:rsid w:val="002E3F8F"/>
    <w:rsid w:val="002E46F0"/>
    <w:rsid w:val="002F0026"/>
    <w:rsid w:val="002F0BF3"/>
    <w:rsid w:val="002F2C80"/>
    <w:rsid w:val="002F4D10"/>
    <w:rsid w:val="002F6416"/>
    <w:rsid w:val="002F69A2"/>
    <w:rsid w:val="00301601"/>
    <w:rsid w:val="00303BB5"/>
    <w:rsid w:val="00303C06"/>
    <w:rsid w:val="003049ED"/>
    <w:rsid w:val="0030658B"/>
    <w:rsid w:val="00313B9A"/>
    <w:rsid w:val="00315D16"/>
    <w:rsid w:val="00316B23"/>
    <w:rsid w:val="00320F04"/>
    <w:rsid w:val="0032758A"/>
    <w:rsid w:val="003275A4"/>
    <w:rsid w:val="0033215A"/>
    <w:rsid w:val="00333582"/>
    <w:rsid w:val="003345C6"/>
    <w:rsid w:val="003377FF"/>
    <w:rsid w:val="00344B19"/>
    <w:rsid w:val="00345693"/>
    <w:rsid w:val="00351729"/>
    <w:rsid w:val="003521B7"/>
    <w:rsid w:val="00353916"/>
    <w:rsid w:val="00353EDE"/>
    <w:rsid w:val="00356C78"/>
    <w:rsid w:val="00360C4E"/>
    <w:rsid w:val="003617A2"/>
    <w:rsid w:val="0036367F"/>
    <w:rsid w:val="00364D0A"/>
    <w:rsid w:val="00365278"/>
    <w:rsid w:val="003664D2"/>
    <w:rsid w:val="0037058D"/>
    <w:rsid w:val="003706D6"/>
    <w:rsid w:val="00372093"/>
    <w:rsid w:val="00373DA7"/>
    <w:rsid w:val="003764C4"/>
    <w:rsid w:val="003769C2"/>
    <w:rsid w:val="00381B8C"/>
    <w:rsid w:val="00381D67"/>
    <w:rsid w:val="00384343"/>
    <w:rsid w:val="0038567D"/>
    <w:rsid w:val="00390D39"/>
    <w:rsid w:val="00393C83"/>
    <w:rsid w:val="00395740"/>
    <w:rsid w:val="003962C4"/>
    <w:rsid w:val="0039639D"/>
    <w:rsid w:val="003A06D4"/>
    <w:rsid w:val="003A1601"/>
    <w:rsid w:val="003A488B"/>
    <w:rsid w:val="003A4F62"/>
    <w:rsid w:val="003A59B9"/>
    <w:rsid w:val="003A7A03"/>
    <w:rsid w:val="003B0790"/>
    <w:rsid w:val="003B0E01"/>
    <w:rsid w:val="003B1D14"/>
    <w:rsid w:val="003B46C3"/>
    <w:rsid w:val="003B5551"/>
    <w:rsid w:val="003B7042"/>
    <w:rsid w:val="003C188C"/>
    <w:rsid w:val="003C3B67"/>
    <w:rsid w:val="003C40FF"/>
    <w:rsid w:val="003C424B"/>
    <w:rsid w:val="003C64C6"/>
    <w:rsid w:val="003C7DF1"/>
    <w:rsid w:val="003D2195"/>
    <w:rsid w:val="003D570D"/>
    <w:rsid w:val="003E4383"/>
    <w:rsid w:val="003E5E7A"/>
    <w:rsid w:val="003E6769"/>
    <w:rsid w:val="003E79C9"/>
    <w:rsid w:val="003F04E5"/>
    <w:rsid w:val="003F0B85"/>
    <w:rsid w:val="003F1864"/>
    <w:rsid w:val="003F2231"/>
    <w:rsid w:val="003F38DD"/>
    <w:rsid w:val="00400EE9"/>
    <w:rsid w:val="00405BF5"/>
    <w:rsid w:val="00410222"/>
    <w:rsid w:val="00412663"/>
    <w:rsid w:val="00414B24"/>
    <w:rsid w:val="004153BE"/>
    <w:rsid w:val="00415BE7"/>
    <w:rsid w:val="00415F54"/>
    <w:rsid w:val="0041742A"/>
    <w:rsid w:val="00421A55"/>
    <w:rsid w:val="00422232"/>
    <w:rsid w:val="00422513"/>
    <w:rsid w:val="0042423C"/>
    <w:rsid w:val="00424D1F"/>
    <w:rsid w:val="00425683"/>
    <w:rsid w:val="00425D86"/>
    <w:rsid w:val="0042711D"/>
    <w:rsid w:val="0043128B"/>
    <w:rsid w:val="004312D2"/>
    <w:rsid w:val="0043133E"/>
    <w:rsid w:val="00434960"/>
    <w:rsid w:val="00434976"/>
    <w:rsid w:val="00436F5F"/>
    <w:rsid w:val="00440CB8"/>
    <w:rsid w:val="00441CF9"/>
    <w:rsid w:val="00442457"/>
    <w:rsid w:val="00442858"/>
    <w:rsid w:val="00445435"/>
    <w:rsid w:val="0044631D"/>
    <w:rsid w:val="0044648B"/>
    <w:rsid w:val="004476AA"/>
    <w:rsid w:val="0044777D"/>
    <w:rsid w:val="0045176D"/>
    <w:rsid w:val="00452679"/>
    <w:rsid w:val="00452B78"/>
    <w:rsid w:val="00453048"/>
    <w:rsid w:val="0045363D"/>
    <w:rsid w:val="00453BD0"/>
    <w:rsid w:val="00455A56"/>
    <w:rsid w:val="00462A7D"/>
    <w:rsid w:val="004630A2"/>
    <w:rsid w:val="004638D8"/>
    <w:rsid w:val="0046462B"/>
    <w:rsid w:val="004647BD"/>
    <w:rsid w:val="004664D8"/>
    <w:rsid w:val="00471869"/>
    <w:rsid w:val="00473866"/>
    <w:rsid w:val="0047438D"/>
    <w:rsid w:val="00474DC0"/>
    <w:rsid w:val="00475849"/>
    <w:rsid w:val="0048223F"/>
    <w:rsid w:val="004837DC"/>
    <w:rsid w:val="00483A5C"/>
    <w:rsid w:val="00484388"/>
    <w:rsid w:val="00484B91"/>
    <w:rsid w:val="00485FB3"/>
    <w:rsid w:val="004903F6"/>
    <w:rsid w:val="00490778"/>
    <w:rsid w:val="00494D93"/>
    <w:rsid w:val="004A0E43"/>
    <w:rsid w:val="004A2BDB"/>
    <w:rsid w:val="004A2DA5"/>
    <w:rsid w:val="004A3AA3"/>
    <w:rsid w:val="004A44EB"/>
    <w:rsid w:val="004A5CB9"/>
    <w:rsid w:val="004A6829"/>
    <w:rsid w:val="004B3C07"/>
    <w:rsid w:val="004B4B44"/>
    <w:rsid w:val="004B6019"/>
    <w:rsid w:val="004B6D46"/>
    <w:rsid w:val="004B7E8D"/>
    <w:rsid w:val="004C3A8A"/>
    <w:rsid w:val="004C3B2A"/>
    <w:rsid w:val="004C761D"/>
    <w:rsid w:val="004C7F62"/>
    <w:rsid w:val="004D4B38"/>
    <w:rsid w:val="004D6417"/>
    <w:rsid w:val="004D755D"/>
    <w:rsid w:val="004D7673"/>
    <w:rsid w:val="004E3F22"/>
    <w:rsid w:val="004E4F94"/>
    <w:rsid w:val="004E5D3B"/>
    <w:rsid w:val="004E7D6F"/>
    <w:rsid w:val="004F1E08"/>
    <w:rsid w:val="004F285F"/>
    <w:rsid w:val="004F4BCC"/>
    <w:rsid w:val="004F646E"/>
    <w:rsid w:val="0050116C"/>
    <w:rsid w:val="005013FC"/>
    <w:rsid w:val="00501DE0"/>
    <w:rsid w:val="00502E33"/>
    <w:rsid w:val="00504D5C"/>
    <w:rsid w:val="00507572"/>
    <w:rsid w:val="005107CD"/>
    <w:rsid w:val="0051160E"/>
    <w:rsid w:val="00512C0E"/>
    <w:rsid w:val="00512F21"/>
    <w:rsid w:val="005130B3"/>
    <w:rsid w:val="00514BFB"/>
    <w:rsid w:val="00520326"/>
    <w:rsid w:val="005203C2"/>
    <w:rsid w:val="00524708"/>
    <w:rsid w:val="00525A89"/>
    <w:rsid w:val="005265EA"/>
    <w:rsid w:val="00526A62"/>
    <w:rsid w:val="00527BF0"/>
    <w:rsid w:val="005316A2"/>
    <w:rsid w:val="005328C8"/>
    <w:rsid w:val="00534E7D"/>
    <w:rsid w:val="0054162B"/>
    <w:rsid w:val="00541F32"/>
    <w:rsid w:val="00543A6C"/>
    <w:rsid w:val="00544D70"/>
    <w:rsid w:val="005459B3"/>
    <w:rsid w:val="00546C95"/>
    <w:rsid w:val="00546ED4"/>
    <w:rsid w:val="00550EFD"/>
    <w:rsid w:val="00551131"/>
    <w:rsid w:val="00557340"/>
    <w:rsid w:val="005573AE"/>
    <w:rsid w:val="0056144F"/>
    <w:rsid w:val="00562ADA"/>
    <w:rsid w:val="005631F8"/>
    <w:rsid w:val="00564EB3"/>
    <w:rsid w:val="00566C98"/>
    <w:rsid w:val="00571413"/>
    <w:rsid w:val="0057248F"/>
    <w:rsid w:val="00572BD7"/>
    <w:rsid w:val="00572D84"/>
    <w:rsid w:val="00573D2C"/>
    <w:rsid w:val="00576E4B"/>
    <w:rsid w:val="00577307"/>
    <w:rsid w:val="005779DB"/>
    <w:rsid w:val="00580423"/>
    <w:rsid w:val="005834E2"/>
    <w:rsid w:val="00584530"/>
    <w:rsid w:val="0058473F"/>
    <w:rsid w:val="005936D1"/>
    <w:rsid w:val="00593F78"/>
    <w:rsid w:val="00595E8E"/>
    <w:rsid w:val="00596525"/>
    <w:rsid w:val="005A03A6"/>
    <w:rsid w:val="005A2EEB"/>
    <w:rsid w:val="005A31D7"/>
    <w:rsid w:val="005A3295"/>
    <w:rsid w:val="005A37AC"/>
    <w:rsid w:val="005A3D73"/>
    <w:rsid w:val="005A4797"/>
    <w:rsid w:val="005A4B94"/>
    <w:rsid w:val="005A6023"/>
    <w:rsid w:val="005B0198"/>
    <w:rsid w:val="005B090A"/>
    <w:rsid w:val="005B2337"/>
    <w:rsid w:val="005B2AB0"/>
    <w:rsid w:val="005B65CC"/>
    <w:rsid w:val="005B6D25"/>
    <w:rsid w:val="005C0D31"/>
    <w:rsid w:val="005C0E95"/>
    <w:rsid w:val="005C19A1"/>
    <w:rsid w:val="005C2AF4"/>
    <w:rsid w:val="005C415A"/>
    <w:rsid w:val="005C438B"/>
    <w:rsid w:val="005C57F9"/>
    <w:rsid w:val="005C5DD5"/>
    <w:rsid w:val="005C6C04"/>
    <w:rsid w:val="005C7D1F"/>
    <w:rsid w:val="005D27B9"/>
    <w:rsid w:val="005E104B"/>
    <w:rsid w:val="005E204D"/>
    <w:rsid w:val="005E27BA"/>
    <w:rsid w:val="005F2DDE"/>
    <w:rsid w:val="005F36F8"/>
    <w:rsid w:val="005F372E"/>
    <w:rsid w:val="005F4E58"/>
    <w:rsid w:val="005F4FBD"/>
    <w:rsid w:val="0060008F"/>
    <w:rsid w:val="00604A06"/>
    <w:rsid w:val="0060574F"/>
    <w:rsid w:val="00605C58"/>
    <w:rsid w:val="00605C6F"/>
    <w:rsid w:val="0060705A"/>
    <w:rsid w:val="00610B72"/>
    <w:rsid w:val="0061207E"/>
    <w:rsid w:val="00614D34"/>
    <w:rsid w:val="00615319"/>
    <w:rsid w:val="0062085E"/>
    <w:rsid w:val="0062257D"/>
    <w:rsid w:val="00626106"/>
    <w:rsid w:val="006266B6"/>
    <w:rsid w:val="006305F7"/>
    <w:rsid w:val="0063062E"/>
    <w:rsid w:val="00632734"/>
    <w:rsid w:val="00633504"/>
    <w:rsid w:val="0063576B"/>
    <w:rsid w:val="0063696E"/>
    <w:rsid w:val="006421E8"/>
    <w:rsid w:val="00642500"/>
    <w:rsid w:val="00644343"/>
    <w:rsid w:val="00650360"/>
    <w:rsid w:val="00653666"/>
    <w:rsid w:val="00665E59"/>
    <w:rsid w:val="00667B42"/>
    <w:rsid w:val="00670DC9"/>
    <w:rsid w:val="0067194B"/>
    <w:rsid w:val="00675EDF"/>
    <w:rsid w:val="00677296"/>
    <w:rsid w:val="00677385"/>
    <w:rsid w:val="00681C1A"/>
    <w:rsid w:val="006826BD"/>
    <w:rsid w:val="0068294E"/>
    <w:rsid w:val="00684607"/>
    <w:rsid w:val="00685C76"/>
    <w:rsid w:val="00686024"/>
    <w:rsid w:val="006905FF"/>
    <w:rsid w:val="0069070C"/>
    <w:rsid w:val="0069155C"/>
    <w:rsid w:val="006915DD"/>
    <w:rsid w:val="00692565"/>
    <w:rsid w:val="00692A32"/>
    <w:rsid w:val="006970FF"/>
    <w:rsid w:val="006A021E"/>
    <w:rsid w:val="006A2EB7"/>
    <w:rsid w:val="006B2555"/>
    <w:rsid w:val="006B552D"/>
    <w:rsid w:val="006B58A5"/>
    <w:rsid w:val="006B6966"/>
    <w:rsid w:val="006B73AC"/>
    <w:rsid w:val="006B7CC4"/>
    <w:rsid w:val="006C1A37"/>
    <w:rsid w:val="006C1F68"/>
    <w:rsid w:val="006C29AA"/>
    <w:rsid w:val="006C3E81"/>
    <w:rsid w:val="006C4046"/>
    <w:rsid w:val="006C4368"/>
    <w:rsid w:val="006C5CB4"/>
    <w:rsid w:val="006C6C80"/>
    <w:rsid w:val="006C6F5F"/>
    <w:rsid w:val="006C7DB5"/>
    <w:rsid w:val="006D055A"/>
    <w:rsid w:val="006D074B"/>
    <w:rsid w:val="006D2111"/>
    <w:rsid w:val="006D3279"/>
    <w:rsid w:val="006D506B"/>
    <w:rsid w:val="006D5235"/>
    <w:rsid w:val="006D57D4"/>
    <w:rsid w:val="006D5995"/>
    <w:rsid w:val="006D6142"/>
    <w:rsid w:val="006E0717"/>
    <w:rsid w:val="006E430E"/>
    <w:rsid w:val="006E4967"/>
    <w:rsid w:val="006E5326"/>
    <w:rsid w:val="006F0929"/>
    <w:rsid w:val="006F1922"/>
    <w:rsid w:val="006F6181"/>
    <w:rsid w:val="006F67EA"/>
    <w:rsid w:val="006F7194"/>
    <w:rsid w:val="006F7231"/>
    <w:rsid w:val="0070021F"/>
    <w:rsid w:val="007041AB"/>
    <w:rsid w:val="00705ACD"/>
    <w:rsid w:val="00707F2A"/>
    <w:rsid w:val="00711370"/>
    <w:rsid w:val="00712A3C"/>
    <w:rsid w:val="00717E97"/>
    <w:rsid w:val="007206BF"/>
    <w:rsid w:val="007300DD"/>
    <w:rsid w:val="00740599"/>
    <w:rsid w:val="00743F59"/>
    <w:rsid w:val="00744D4D"/>
    <w:rsid w:val="00745933"/>
    <w:rsid w:val="007477B9"/>
    <w:rsid w:val="00751706"/>
    <w:rsid w:val="00752A13"/>
    <w:rsid w:val="00752BB6"/>
    <w:rsid w:val="00753AAE"/>
    <w:rsid w:val="00756014"/>
    <w:rsid w:val="0075726A"/>
    <w:rsid w:val="007649D3"/>
    <w:rsid w:val="007664ED"/>
    <w:rsid w:val="007672E1"/>
    <w:rsid w:val="0077099F"/>
    <w:rsid w:val="007718D0"/>
    <w:rsid w:val="0077483D"/>
    <w:rsid w:val="00775742"/>
    <w:rsid w:val="00775BDE"/>
    <w:rsid w:val="007760E0"/>
    <w:rsid w:val="00776B80"/>
    <w:rsid w:val="00777156"/>
    <w:rsid w:val="00777359"/>
    <w:rsid w:val="00780933"/>
    <w:rsid w:val="007826E2"/>
    <w:rsid w:val="00785205"/>
    <w:rsid w:val="00785494"/>
    <w:rsid w:val="00786AF9"/>
    <w:rsid w:val="00787C87"/>
    <w:rsid w:val="007905F2"/>
    <w:rsid w:val="00790E25"/>
    <w:rsid w:val="0079436E"/>
    <w:rsid w:val="0079572C"/>
    <w:rsid w:val="0079796B"/>
    <w:rsid w:val="00797F0E"/>
    <w:rsid w:val="007A57E0"/>
    <w:rsid w:val="007A6227"/>
    <w:rsid w:val="007A7768"/>
    <w:rsid w:val="007B0F5F"/>
    <w:rsid w:val="007B1618"/>
    <w:rsid w:val="007B7FFC"/>
    <w:rsid w:val="007C0AD4"/>
    <w:rsid w:val="007C204C"/>
    <w:rsid w:val="007C4345"/>
    <w:rsid w:val="007C50C0"/>
    <w:rsid w:val="007C741E"/>
    <w:rsid w:val="007C7787"/>
    <w:rsid w:val="007D01D2"/>
    <w:rsid w:val="007D32DA"/>
    <w:rsid w:val="007D3BCA"/>
    <w:rsid w:val="007D3FA4"/>
    <w:rsid w:val="007D5F62"/>
    <w:rsid w:val="007E4754"/>
    <w:rsid w:val="007F00F6"/>
    <w:rsid w:val="007F580D"/>
    <w:rsid w:val="007F6864"/>
    <w:rsid w:val="007F687C"/>
    <w:rsid w:val="0080264F"/>
    <w:rsid w:val="00803317"/>
    <w:rsid w:val="00807251"/>
    <w:rsid w:val="008073D3"/>
    <w:rsid w:val="008132AC"/>
    <w:rsid w:val="00817FB0"/>
    <w:rsid w:val="008220B8"/>
    <w:rsid w:val="00834D9E"/>
    <w:rsid w:val="008356D1"/>
    <w:rsid w:val="00836002"/>
    <w:rsid w:val="00842BF4"/>
    <w:rsid w:val="00843678"/>
    <w:rsid w:val="008440A6"/>
    <w:rsid w:val="0084640E"/>
    <w:rsid w:val="0084778F"/>
    <w:rsid w:val="008528FF"/>
    <w:rsid w:val="008533AF"/>
    <w:rsid w:val="00853437"/>
    <w:rsid w:val="00853AC3"/>
    <w:rsid w:val="00856793"/>
    <w:rsid w:val="00857EB6"/>
    <w:rsid w:val="00861659"/>
    <w:rsid w:val="0086344C"/>
    <w:rsid w:val="008641A0"/>
    <w:rsid w:val="008655FA"/>
    <w:rsid w:val="008656CF"/>
    <w:rsid w:val="008724C8"/>
    <w:rsid w:val="00872CF6"/>
    <w:rsid w:val="00874306"/>
    <w:rsid w:val="00884A7A"/>
    <w:rsid w:val="0089007A"/>
    <w:rsid w:val="008916ED"/>
    <w:rsid w:val="00891AA1"/>
    <w:rsid w:val="00893718"/>
    <w:rsid w:val="0089493D"/>
    <w:rsid w:val="008A0046"/>
    <w:rsid w:val="008A29E1"/>
    <w:rsid w:val="008A3DF0"/>
    <w:rsid w:val="008A5334"/>
    <w:rsid w:val="008A5E0A"/>
    <w:rsid w:val="008A655A"/>
    <w:rsid w:val="008B3474"/>
    <w:rsid w:val="008B3E09"/>
    <w:rsid w:val="008B57FF"/>
    <w:rsid w:val="008B7AFE"/>
    <w:rsid w:val="008C0450"/>
    <w:rsid w:val="008C4478"/>
    <w:rsid w:val="008C4643"/>
    <w:rsid w:val="008C4BCE"/>
    <w:rsid w:val="008C563E"/>
    <w:rsid w:val="008C5DD2"/>
    <w:rsid w:val="008D0905"/>
    <w:rsid w:val="008D1230"/>
    <w:rsid w:val="008D25B8"/>
    <w:rsid w:val="008D4343"/>
    <w:rsid w:val="008D561F"/>
    <w:rsid w:val="008D5749"/>
    <w:rsid w:val="008D655A"/>
    <w:rsid w:val="008D72B5"/>
    <w:rsid w:val="008E1893"/>
    <w:rsid w:val="008E33D7"/>
    <w:rsid w:val="008E4B23"/>
    <w:rsid w:val="008E5240"/>
    <w:rsid w:val="008E55D3"/>
    <w:rsid w:val="008F4017"/>
    <w:rsid w:val="008F4AB7"/>
    <w:rsid w:val="008F66F0"/>
    <w:rsid w:val="008F7DE7"/>
    <w:rsid w:val="009007BB"/>
    <w:rsid w:val="00900B10"/>
    <w:rsid w:val="00903127"/>
    <w:rsid w:val="00905B89"/>
    <w:rsid w:val="009067AD"/>
    <w:rsid w:val="009071F9"/>
    <w:rsid w:val="009134C9"/>
    <w:rsid w:val="00915508"/>
    <w:rsid w:val="009159F7"/>
    <w:rsid w:val="00920CA3"/>
    <w:rsid w:val="00921A9F"/>
    <w:rsid w:val="00921FFD"/>
    <w:rsid w:val="009309EA"/>
    <w:rsid w:val="00930EFE"/>
    <w:rsid w:val="009310E0"/>
    <w:rsid w:val="009322D1"/>
    <w:rsid w:val="00933F96"/>
    <w:rsid w:val="00936231"/>
    <w:rsid w:val="00936B83"/>
    <w:rsid w:val="0093755C"/>
    <w:rsid w:val="00940CA9"/>
    <w:rsid w:val="00942927"/>
    <w:rsid w:val="00942EAE"/>
    <w:rsid w:val="00942F54"/>
    <w:rsid w:val="009458EC"/>
    <w:rsid w:val="00945D3C"/>
    <w:rsid w:val="00947235"/>
    <w:rsid w:val="009507C1"/>
    <w:rsid w:val="00950BFE"/>
    <w:rsid w:val="00951C36"/>
    <w:rsid w:val="00953336"/>
    <w:rsid w:val="009537C5"/>
    <w:rsid w:val="00953FC6"/>
    <w:rsid w:val="00954BF0"/>
    <w:rsid w:val="0095666E"/>
    <w:rsid w:val="009576F5"/>
    <w:rsid w:val="009604FD"/>
    <w:rsid w:val="00961A47"/>
    <w:rsid w:val="00962CC2"/>
    <w:rsid w:val="00963D8A"/>
    <w:rsid w:val="009664B2"/>
    <w:rsid w:val="00966B80"/>
    <w:rsid w:val="009676FA"/>
    <w:rsid w:val="00973B52"/>
    <w:rsid w:val="00981038"/>
    <w:rsid w:val="00983ADA"/>
    <w:rsid w:val="009858E0"/>
    <w:rsid w:val="00987703"/>
    <w:rsid w:val="00991037"/>
    <w:rsid w:val="00991136"/>
    <w:rsid w:val="00991F6E"/>
    <w:rsid w:val="009933E7"/>
    <w:rsid w:val="00997123"/>
    <w:rsid w:val="009A0508"/>
    <w:rsid w:val="009A1862"/>
    <w:rsid w:val="009A7910"/>
    <w:rsid w:val="009B0E25"/>
    <w:rsid w:val="009B4463"/>
    <w:rsid w:val="009B54F5"/>
    <w:rsid w:val="009B5A89"/>
    <w:rsid w:val="009B7B17"/>
    <w:rsid w:val="009C094E"/>
    <w:rsid w:val="009C1F0E"/>
    <w:rsid w:val="009C22D8"/>
    <w:rsid w:val="009C3BFB"/>
    <w:rsid w:val="009C467E"/>
    <w:rsid w:val="009C5D0C"/>
    <w:rsid w:val="009D04AD"/>
    <w:rsid w:val="009D2759"/>
    <w:rsid w:val="009D2A91"/>
    <w:rsid w:val="009D30EA"/>
    <w:rsid w:val="009D44A1"/>
    <w:rsid w:val="009D44CE"/>
    <w:rsid w:val="009D793E"/>
    <w:rsid w:val="009D7B3C"/>
    <w:rsid w:val="009E0F23"/>
    <w:rsid w:val="009E2FB2"/>
    <w:rsid w:val="009E473D"/>
    <w:rsid w:val="009E4B5A"/>
    <w:rsid w:val="009E5B74"/>
    <w:rsid w:val="009E6C18"/>
    <w:rsid w:val="009E7966"/>
    <w:rsid w:val="009F0370"/>
    <w:rsid w:val="009F17DB"/>
    <w:rsid w:val="009F265D"/>
    <w:rsid w:val="009F76EE"/>
    <w:rsid w:val="00A01EBF"/>
    <w:rsid w:val="00A02CD3"/>
    <w:rsid w:val="00A06A62"/>
    <w:rsid w:val="00A12D24"/>
    <w:rsid w:val="00A1490D"/>
    <w:rsid w:val="00A163E8"/>
    <w:rsid w:val="00A1672F"/>
    <w:rsid w:val="00A16865"/>
    <w:rsid w:val="00A21AB0"/>
    <w:rsid w:val="00A21D87"/>
    <w:rsid w:val="00A2227A"/>
    <w:rsid w:val="00A223DB"/>
    <w:rsid w:val="00A2717A"/>
    <w:rsid w:val="00A27252"/>
    <w:rsid w:val="00A32077"/>
    <w:rsid w:val="00A32A8D"/>
    <w:rsid w:val="00A330E6"/>
    <w:rsid w:val="00A35714"/>
    <w:rsid w:val="00A3649A"/>
    <w:rsid w:val="00A379D2"/>
    <w:rsid w:val="00A37E43"/>
    <w:rsid w:val="00A41B4D"/>
    <w:rsid w:val="00A41BF1"/>
    <w:rsid w:val="00A41C45"/>
    <w:rsid w:val="00A43BB4"/>
    <w:rsid w:val="00A50F5E"/>
    <w:rsid w:val="00A510C0"/>
    <w:rsid w:val="00A51B5E"/>
    <w:rsid w:val="00A52CFD"/>
    <w:rsid w:val="00A546B2"/>
    <w:rsid w:val="00A55389"/>
    <w:rsid w:val="00A5547E"/>
    <w:rsid w:val="00A55EEB"/>
    <w:rsid w:val="00A577E4"/>
    <w:rsid w:val="00A63385"/>
    <w:rsid w:val="00A635D1"/>
    <w:rsid w:val="00A637FD"/>
    <w:rsid w:val="00A640B7"/>
    <w:rsid w:val="00A671BD"/>
    <w:rsid w:val="00A675FE"/>
    <w:rsid w:val="00A73470"/>
    <w:rsid w:val="00A73640"/>
    <w:rsid w:val="00A73655"/>
    <w:rsid w:val="00A73B35"/>
    <w:rsid w:val="00A7523D"/>
    <w:rsid w:val="00A75852"/>
    <w:rsid w:val="00A75BA8"/>
    <w:rsid w:val="00A8150D"/>
    <w:rsid w:val="00A81894"/>
    <w:rsid w:val="00A8305F"/>
    <w:rsid w:val="00A851B9"/>
    <w:rsid w:val="00A859E6"/>
    <w:rsid w:val="00A85C5A"/>
    <w:rsid w:val="00A8635E"/>
    <w:rsid w:val="00A87B91"/>
    <w:rsid w:val="00A90022"/>
    <w:rsid w:val="00A90BA8"/>
    <w:rsid w:val="00A93384"/>
    <w:rsid w:val="00A9666F"/>
    <w:rsid w:val="00AA04FC"/>
    <w:rsid w:val="00AA1B86"/>
    <w:rsid w:val="00AB0063"/>
    <w:rsid w:val="00AB1B5E"/>
    <w:rsid w:val="00AB44EF"/>
    <w:rsid w:val="00AB5DBF"/>
    <w:rsid w:val="00AB6034"/>
    <w:rsid w:val="00AC00B0"/>
    <w:rsid w:val="00AC5E15"/>
    <w:rsid w:val="00AC7A72"/>
    <w:rsid w:val="00AD20A7"/>
    <w:rsid w:val="00AD3AB8"/>
    <w:rsid w:val="00AD4E6E"/>
    <w:rsid w:val="00AD7BE9"/>
    <w:rsid w:val="00AE0E13"/>
    <w:rsid w:val="00AE148B"/>
    <w:rsid w:val="00AE17C3"/>
    <w:rsid w:val="00AE34B6"/>
    <w:rsid w:val="00AF3C20"/>
    <w:rsid w:val="00AF4AAA"/>
    <w:rsid w:val="00AF63DA"/>
    <w:rsid w:val="00B01423"/>
    <w:rsid w:val="00B01969"/>
    <w:rsid w:val="00B061C7"/>
    <w:rsid w:val="00B06907"/>
    <w:rsid w:val="00B142F7"/>
    <w:rsid w:val="00B14664"/>
    <w:rsid w:val="00B21F1F"/>
    <w:rsid w:val="00B22983"/>
    <w:rsid w:val="00B244E7"/>
    <w:rsid w:val="00B267BF"/>
    <w:rsid w:val="00B26F6C"/>
    <w:rsid w:val="00B27FA2"/>
    <w:rsid w:val="00B30412"/>
    <w:rsid w:val="00B31C36"/>
    <w:rsid w:val="00B32763"/>
    <w:rsid w:val="00B3363D"/>
    <w:rsid w:val="00B35182"/>
    <w:rsid w:val="00B355D4"/>
    <w:rsid w:val="00B3629D"/>
    <w:rsid w:val="00B36CFC"/>
    <w:rsid w:val="00B37246"/>
    <w:rsid w:val="00B37A92"/>
    <w:rsid w:val="00B40797"/>
    <w:rsid w:val="00B44665"/>
    <w:rsid w:val="00B45335"/>
    <w:rsid w:val="00B46065"/>
    <w:rsid w:val="00B467A2"/>
    <w:rsid w:val="00B46F32"/>
    <w:rsid w:val="00B47614"/>
    <w:rsid w:val="00B50DE6"/>
    <w:rsid w:val="00B518BF"/>
    <w:rsid w:val="00B52DF7"/>
    <w:rsid w:val="00B54591"/>
    <w:rsid w:val="00B5584C"/>
    <w:rsid w:val="00B562CF"/>
    <w:rsid w:val="00B5639D"/>
    <w:rsid w:val="00B56AF6"/>
    <w:rsid w:val="00B56D10"/>
    <w:rsid w:val="00B57547"/>
    <w:rsid w:val="00B60F15"/>
    <w:rsid w:val="00B65240"/>
    <w:rsid w:val="00B66568"/>
    <w:rsid w:val="00B66A5D"/>
    <w:rsid w:val="00B75872"/>
    <w:rsid w:val="00B75F0C"/>
    <w:rsid w:val="00B75FF4"/>
    <w:rsid w:val="00B80444"/>
    <w:rsid w:val="00B823CD"/>
    <w:rsid w:val="00B82979"/>
    <w:rsid w:val="00B84222"/>
    <w:rsid w:val="00B91497"/>
    <w:rsid w:val="00B93E53"/>
    <w:rsid w:val="00B9463F"/>
    <w:rsid w:val="00B97ECB"/>
    <w:rsid w:val="00BA0271"/>
    <w:rsid w:val="00BA3652"/>
    <w:rsid w:val="00BA4992"/>
    <w:rsid w:val="00BA4B8E"/>
    <w:rsid w:val="00BA6763"/>
    <w:rsid w:val="00BA7E71"/>
    <w:rsid w:val="00BB643B"/>
    <w:rsid w:val="00BC0C82"/>
    <w:rsid w:val="00BC683C"/>
    <w:rsid w:val="00BD1340"/>
    <w:rsid w:val="00BD145D"/>
    <w:rsid w:val="00BD3F05"/>
    <w:rsid w:val="00BD45C7"/>
    <w:rsid w:val="00BD57BE"/>
    <w:rsid w:val="00BD6298"/>
    <w:rsid w:val="00BD7D82"/>
    <w:rsid w:val="00BE0A54"/>
    <w:rsid w:val="00BE1EE5"/>
    <w:rsid w:val="00BE37CA"/>
    <w:rsid w:val="00BF0133"/>
    <w:rsid w:val="00BF4DBF"/>
    <w:rsid w:val="00BF6BE2"/>
    <w:rsid w:val="00BF772E"/>
    <w:rsid w:val="00C01914"/>
    <w:rsid w:val="00C04C49"/>
    <w:rsid w:val="00C04D60"/>
    <w:rsid w:val="00C111E4"/>
    <w:rsid w:val="00C115D4"/>
    <w:rsid w:val="00C15965"/>
    <w:rsid w:val="00C16F5D"/>
    <w:rsid w:val="00C2048D"/>
    <w:rsid w:val="00C24FDD"/>
    <w:rsid w:val="00C272DF"/>
    <w:rsid w:val="00C339F0"/>
    <w:rsid w:val="00C40498"/>
    <w:rsid w:val="00C41108"/>
    <w:rsid w:val="00C44786"/>
    <w:rsid w:val="00C479EF"/>
    <w:rsid w:val="00C5006F"/>
    <w:rsid w:val="00C5031E"/>
    <w:rsid w:val="00C5321E"/>
    <w:rsid w:val="00C54964"/>
    <w:rsid w:val="00C5587E"/>
    <w:rsid w:val="00C603D2"/>
    <w:rsid w:val="00C60C06"/>
    <w:rsid w:val="00C64BAD"/>
    <w:rsid w:val="00C64CA7"/>
    <w:rsid w:val="00C64E3B"/>
    <w:rsid w:val="00C66560"/>
    <w:rsid w:val="00C67C6B"/>
    <w:rsid w:val="00C70253"/>
    <w:rsid w:val="00C75680"/>
    <w:rsid w:val="00C76938"/>
    <w:rsid w:val="00C824A5"/>
    <w:rsid w:val="00C82876"/>
    <w:rsid w:val="00C82A0F"/>
    <w:rsid w:val="00C830BC"/>
    <w:rsid w:val="00C84C57"/>
    <w:rsid w:val="00C932E5"/>
    <w:rsid w:val="00C938E8"/>
    <w:rsid w:val="00C93CA9"/>
    <w:rsid w:val="00C9460C"/>
    <w:rsid w:val="00C9624F"/>
    <w:rsid w:val="00CA13BF"/>
    <w:rsid w:val="00CA2911"/>
    <w:rsid w:val="00CA42CD"/>
    <w:rsid w:val="00CA5420"/>
    <w:rsid w:val="00CA55C2"/>
    <w:rsid w:val="00CA5741"/>
    <w:rsid w:val="00CB0867"/>
    <w:rsid w:val="00CB1BAD"/>
    <w:rsid w:val="00CB1CD8"/>
    <w:rsid w:val="00CB2E8A"/>
    <w:rsid w:val="00CB2F33"/>
    <w:rsid w:val="00CB38C7"/>
    <w:rsid w:val="00CB3DF1"/>
    <w:rsid w:val="00CB3F44"/>
    <w:rsid w:val="00CB7699"/>
    <w:rsid w:val="00CC0049"/>
    <w:rsid w:val="00CC12BB"/>
    <w:rsid w:val="00CC2374"/>
    <w:rsid w:val="00CC28AE"/>
    <w:rsid w:val="00CC7604"/>
    <w:rsid w:val="00CD0FB3"/>
    <w:rsid w:val="00CD4BF1"/>
    <w:rsid w:val="00CD7CA6"/>
    <w:rsid w:val="00CE1663"/>
    <w:rsid w:val="00CE2AAE"/>
    <w:rsid w:val="00CE3843"/>
    <w:rsid w:val="00CE480A"/>
    <w:rsid w:val="00CE5899"/>
    <w:rsid w:val="00CE767C"/>
    <w:rsid w:val="00CF0CE1"/>
    <w:rsid w:val="00CF0D84"/>
    <w:rsid w:val="00CF3C0F"/>
    <w:rsid w:val="00CF7E9F"/>
    <w:rsid w:val="00D0652E"/>
    <w:rsid w:val="00D0717E"/>
    <w:rsid w:val="00D07E05"/>
    <w:rsid w:val="00D10762"/>
    <w:rsid w:val="00D111AB"/>
    <w:rsid w:val="00D120BB"/>
    <w:rsid w:val="00D1297A"/>
    <w:rsid w:val="00D142B0"/>
    <w:rsid w:val="00D14392"/>
    <w:rsid w:val="00D14544"/>
    <w:rsid w:val="00D15F76"/>
    <w:rsid w:val="00D205D2"/>
    <w:rsid w:val="00D229C2"/>
    <w:rsid w:val="00D22F75"/>
    <w:rsid w:val="00D23501"/>
    <w:rsid w:val="00D26F81"/>
    <w:rsid w:val="00D304ED"/>
    <w:rsid w:val="00D30B18"/>
    <w:rsid w:val="00D35A9B"/>
    <w:rsid w:val="00D40FC5"/>
    <w:rsid w:val="00D41906"/>
    <w:rsid w:val="00D43E4A"/>
    <w:rsid w:val="00D44967"/>
    <w:rsid w:val="00D45835"/>
    <w:rsid w:val="00D45B7C"/>
    <w:rsid w:val="00D47AE4"/>
    <w:rsid w:val="00D512EE"/>
    <w:rsid w:val="00D51E47"/>
    <w:rsid w:val="00D527BC"/>
    <w:rsid w:val="00D54366"/>
    <w:rsid w:val="00D6218D"/>
    <w:rsid w:val="00D6531F"/>
    <w:rsid w:val="00D653B1"/>
    <w:rsid w:val="00D65D5D"/>
    <w:rsid w:val="00D74A9E"/>
    <w:rsid w:val="00D74D5B"/>
    <w:rsid w:val="00D82CB0"/>
    <w:rsid w:val="00D84731"/>
    <w:rsid w:val="00D859F6"/>
    <w:rsid w:val="00D86DDD"/>
    <w:rsid w:val="00D906AE"/>
    <w:rsid w:val="00D922DD"/>
    <w:rsid w:val="00DA1552"/>
    <w:rsid w:val="00DA3AA6"/>
    <w:rsid w:val="00DA4ACE"/>
    <w:rsid w:val="00DA50AA"/>
    <w:rsid w:val="00DA59D9"/>
    <w:rsid w:val="00DA5FAD"/>
    <w:rsid w:val="00DB24BF"/>
    <w:rsid w:val="00DB4F34"/>
    <w:rsid w:val="00DB6158"/>
    <w:rsid w:val="00DB762A"/>
    <w:rsid w:val="00DC00D0"/>
    <w:rsid w:val="00DC148D"/>
    <w:rsid w:val="00DC3402"/>
    <w:rsid w:val="00DC3725"/>
    <w:rsid w:val="00DC6A12"/>
    <w:rsid w:val="00DC7B50"/>
    <w:rsid w:val="00DD2C71"/>
    <w:rsid w:val="00DD3A90"/>
    <w:rsid w:val="00DD4797"/>
    <w:rsid w:val="00DD4E37"/>
    <w:rsid w:val="00DD6319"/>
    <w:rsid w:val="00DD6EB0"/>
    <w:rsid w:val="00DD7091"/>
    <w:rsid w:val="00DD73B2"/>
    <w:rsid w:val="00DE14DC"/>
    <w:rsid w:val="00DE164B"/>
    <w:rsid w:val="00DE3147"/>
    <w:rsid w:val="00DE71D3"/>
    <w:rsid w:val="00DE7CC4"/>
    <w:rsid w:val="00DF0F3C"/>
    <w:rsid w:val="00DF5FB5"/>
    <w:rsid w:val="00E0081F"/>
    <w:rsid w:val="00E00E41"/>
    <w:rsid w:val="00E0151B"/>
    <w:rsid w:val="00E01D82"/>
    <w:rsid w:val="00E01DBA"/>
    <w:rsid w:val="00E022D2"/>
    <w:rsid w:val="00E02E05"/>
    <w:rsid w:val="00E03579"/>
    <w:rsid w:val="00E058DE"/>
    <w:rsid w:val="00E06D86"/>
    <w:rsid w:val="00E07615"/>
    <w:rsid w:val="00E10B4A"/>
    <w:rsid w:val="00E110B5"/>
    <w:rsid w:val="00E113C6"/>
    <w:rsid w:val="00E12E42"/>
    <w:rsid w:val="00E14CD7"/>
    <w:rsid w:val="00E1536B"/>
    <w:rsid w:val="00E15575"/>
    <w:rsid w:val="00E211DB"/>
    <w:rsid w:val="00E21239"/>
    <w:rsid w:val="00E22639"/>
    <w:rsid w:val="00E25C8A"/>
    <w:rsid w:val="00E26273"/>
    <w:rsid w:val="00E31766"/>
    <w:rsid w:val="00E332C8"/>
    <w:rsid w:val="00E34056"/>
    <w:rsid w:val="00E37AF7"/>
    <w:rsid w:val="00E40AF7"/>
    <w:rsid w:val="00E417FD"/>
    <w:rsid w:val="00E41AD0"/>
    <w:rsid w:val="00E43E2A"/>
    <w:rsid w:val="00E44E32"/>
    <w:rsid w:val="00E46186"/>
    <w:rsid w:val="00E518D7"/>
    <w:rsid w:val="00E52432"/>
    <w:rsid w:val="00E53373"/>
    <w:rsid w:val="00E57857"/>
    <w:rsid w:val="00E61AC4"/>
    <w:rsid w:val="00E621BC"/>
    <w:rsid w:val="00E64B00"/>
    <w:rsid w:val="00E65106"/>
    <w:rsid w:val="00E72ACA"/>
    <w:rsid w:val="00E72B84"/>
    <w:rsid w:val="00E72EB3"/>
    <w:rsid w:val="00E74100"/>
    <w:rsid w:val="00E74A80"/>
    <w:rsid w:val="00E74FFE"/>
    <w:rsid w:val="00E76622"/>
    <w:rsid w:val="00E76A53"/>
    <w:rsid w:val="00E80285"/>
    <w:rsid w:val="00E80D43"/>
    <w:rsid w:val="00E80F6A"/>
    <w:rsid w:val="00E84EF1"/>
    <w:rsid w:val="00E86145"/>
    <w:rsid w:val="00E90BFA"/>
    <w:rsid w:val="00E911D4"/>
    <w:rsid w:val="00E9158C"/>
    <w:rsid w:val="00E92145"/>
    <w:rsid w:val="00E93447"/>
    <w:rsid w:val="00E93640"/>
    <w:rsid w:val="00E93AF8"/>
    <w:rsid w:val="00E9504B"/>
    <w:rsid w:val="00E9508E"/>
    <w:rsid w:val="00E95DEA"/>
    <w:rsid w:val="00E97F22"/>
    <w:rsid w:val="00EA0F46"/>
    <w:rsid w:val="00EA2015"/>
    <w:rsid w:val="00EA323A"/>
    <w:rsid w:val="00EA4555"/>
    <w:rsid w:val="00EA46C5"/>
    <w:rsid w:val="00EA7092"/>
    <w:rsid w:val="00EA75AF"/>
    <w:rsid w:val="00EB1EE9"/>
    <w:rsid w:val="00EB3833"/>
    <w:rsid w:val="00EB3F29"/>
    <w:rsid w:val="00EB4DC9"/>
    <w:rsid w:val="00EB6359"/>
    <w:rsid w:val="00EB69D6"/>
    <w:rsid w:val="00EB7277"/>
    <w:rsid w:val="00EC0F90"/>
    <w:rsid w:val="00EC23F3"/>
    <w:rsid w:val="00EC2C32"/>
    <w:rsid w:val="00EC3AF2"/>
    <w:rsid w:val="00EC7299"/>
    <w:rsid w:val="00EC79DA"/>
    <w:rsid w:val="00EC7E47"/>
    <w:rsid w:val="00ED14C8"/>
    <w:rsid w:val="00ED1D4B"/>
    <w:rsid w:val="00ED5816"/>
    <w:rsid w:val="00ED5980"/>
    <w:rsid w:val="00ED6483"/>
    <w:rsid w:val="00ED6A9B"/>
    <w:rsid w:val="00ED6AA4"/>
    <w:rsid w:val="00ED7B94"/>
    <w:rsid w:val="00EE140D"/>
    <w:rsid w:val="00EE2C65"/>
    <w:rsid w:val="00EE399A"/>
    <w:rsid w:val="00EE5435"/>
    <w:rsid w:val="00EF4470"/>
    <w:rsid w:val="00EF6E7A"/>
    <w:rsid w:val="00EF78BB"/>
    <w:rsid w:val="00F00166"/>
    <w:rsid w:val="00F01270"/>
    <w:rsid w:val="00F03D25"/>
    <w:rsid w:val="00F03F24"/>
    <w:rsid w:val="00F05658"/>
    <w:rsid w:val="00F128AB"/>
    <w:rsid w:val="00F12F52"/>
    <w:rsid w:val="00F14B2A"/>
    <w:rsid w:val="00F155C4"/>
    <w:rsid w:val="00F21FCA"/>
    <w:rsid w:val="00F235EB"/>
    <w:rsid w:val="00F24486"/>
    <w:rsid w:val="00F2461F"/>
    <w:rsid w:val="00F2604A"/>
    <w:rsid w:val="00F31062"/>
    <w:rsid w:val="00F3198E"/>
    <w:rsid w:val="00F32B63"/>
    <w:rsid w:val="00F34F38"/>
    <w:rsid w:val="00F352AB"/>
    <w:rsid w:val="00F40296"/>
    <w:rsid w:val="00F45219"/>
    <w:rsid w:val="00F45708"/>
    <w:rsid w:val="00F458AE"/>
    <w:rsid w:val="00F46D7A"/>
    <w:rsid w:val="00F47D0E"/>
    <w:rsid w:val="00F50AD7"/>
    <w:rsid w:val="00F51068"/>
    <w:rsid w:val="00F5275D"/>
    <w:rsid w:val="00F5595B"/>
    <w:rsid w:val="00F568A5"/>
    <w:rsid w:val="00F56E2E"/>
    <w:rsid w:val="00F61C60"/>
    <w:rsid w:val="00F636AD"/>
    <w:rsid w:val="00F64A79"/>
    <w:rsid w:val="00F661B1"/>
    <w:rsid w:val="00F66900"/>
    <w:rsid w:val="00F67303"/>
    <w:rsid w:val="00F67DF9"/>
    <w:rsid w:val="00F70EE4"/>
    <w:rsid w:val="00F710FC"/>
    <w:rsid w:val="00F7156C"/>
    <w:rsid w:val="00F7385D"/>
    <w:rsid w:val="00F76251"/>
    <w:rsid w:val="00F7696C"/>
    <w:rsid w:val="00F77F32"/>
    <w:rsid w:val="00F807F2"/>
    <w:rsid w:val="00F82623"/>
    <w:rsid w:val="00F82ED6"/>
    <w:rsid w:val="00F83F0D"/>
    <w:rsid w:val="00F84543"/>
    <w:rsid w:val="00F85617"/>
    <w:rsid w:val="00F85D5A"/>
    <w:rsid w:val="00F8661F"/>
    <w:rsid w:val="00F917BE"/>
    <w:rsid w:val="00FA0700"/>
    <w:rsid w:val="00FA2EF9"/>
    <w:rsid w:val="00FA55EE"/>
    <w:rsid w:val="00FB2AD1"/>
    <w:rsid w:val="00FB3A85"/>
    <w:rsid w:val="00FB3AAE"/>
    <w:rsid w:val="00FB410F"/>
    <w:rsid w:val="00FB5C60"/>
    <w:rsid w:val="00FB7E4D"/>
    <w:rsid w:val="00FC020F"/>
    <w:rsid w:val="00FC2030"/>
    <w:rsid w:val="00FC2813"/>
    <w:rsid w:val="00FC2C20"/>
    <w:rsid w:val="00FC38F9"/>
    <w:rsid w:val="00FC5317"/>
    <w:rsid w:val="00FC60C1"/>
    <w:rsid w:val="00FC64DA"/>
    <w:rsid w:val="00FD03EA"/>
    <w:rsid w:val="00FD3508"/>
    <w:rsid w:val="00FD3744"/>
    <w:rsid w:val="00FD3A76"/>
    <w:rsid w:val="00FD4575"/>
    <w:rsid w:val="00FD4C4B"/>
    <w:rsid w:val="00FD4F0A"/>
    <w:rsid w:val="00FD5E5A"/>
    <w:rsid w:val="00FD6708"/>
    <w:rsid w:val="00FE11C4"/>
    <w:rsid w:val="00FE2123"/>
    <w:rsid w:val="00FE49FD"/>
    <w:rsid w:val="00FE4F93"/>
    <w:rsid w:val="00FE5369"/>
    <w:rsid w:val="00FE7162"/>
    <w:rsid w:val="00FF2C0E"/>
    <w:rsid w:val="00FF4968"/>
    <w:rsid w:val="00FF5F14"/>
    <w:rsid w:val="00FF73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7E160"/>
  <w15:chartTrackingRefBased/>
  <w15:docId w15:val="{31411C85-EE87-40FA-80D4-61BB5FED5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3B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3B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3B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3B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3B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3B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3B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3B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3B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3B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3B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3B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3B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3B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3B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3B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3B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3B9A"/>
    <w:rPr>
      <w:rFonts w:eastAsiaTheme="majorEastAsia" w:cstheme="majorBidi"/>
      <w:color w:val="272727" w:themeColor="text1" w:themeTint="D8"/>
    </w:rPr>
  </w:style>
  <w:style w:type="paragraph" w:styleId="Title">
    <w:name w:val="Title"/>
    <w:basedOn w:val="Normal"/>
    <w:next w:val="Normal"/>
    <w:link w:val="TitleChar"/>
    <w:uiPriority w:val="10"/>
    <w:qFormat/>
    <w:rsid w:val="00313B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3B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3B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3B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3B9A"/>
    <w:pPr>
      <w:spacing w:before="160"/>
      <w:jc w:val="center"/>
    </w:pPr>
    <w:rPr>
      <w:i/>
      <w:iCs/>
      <w:color w:val="404040" w:themeColor="text1" w:themeTint="BF"/>
    </w:rPr>
  </w:style>
  <w:style w:type="character" w:customStyle="1" w:styleId="QuoteChar">
    <w:name w:val="Quote Char"/>
    <w:basedOn w:val="DefaultParagraphFont"/>
    <w:link w:val="Quote"/>
    <w:uiPriority w:val="29"/>
    <w:rsid w:val="00313B9A"/>
    <w:rPr>
      <w:i/>
      <w:iCs/>
      <w:color w:val="404040" w:themeColor="text1" w:themeTint="BF"/>
    </w:rPr>
  </w:style>
  <w:style w:type="paragraph" w:styleId="ListParagraph">
    <w:name w:val="List Paragraph"/>
    <w:basedOn w:val="Normal"/>
    <w:uiPriority w:val="34"/>
    <w:qFormat/>
    <w:rsid w:val="00313B9A"/>
    <w:pPr>
      <w:ind w:left="720"/>
      <w:contextualSpacing/>
    </w:pPr>
  </w:style>
  <w:style w:type="character" w:styleId="IntenseEmphasis">
    <w:name w:val="Intense Emphasis"/>
    <w:basedOn w:val="DefaultParagraphFont"/>
    <w:uiPriority w:val="21"/>
    <w:qFormat/>
    <w:rsid w:val="00313B9A"/>
    <w:rPr>
      <w:i/>
      <w:iCs/>
      <w:color w:val="0F4761" w:themeColor="accent1" w:themeShade="BF"/>
    </w:rPr>
  </w:style>
  <w:style w:type="paragraph" w:styleId="IntenseQuote">
    <w:name w:val="Intense Quote"/>
    <w:basedOn w:val="Normal"/>
    <w:next w:val="Normal"/>
    <w:link w:val="IntenseQuoteChar"/>
    <w:uiPriority w:val="30"/>
    <w:qFormat/>
    <w:rsid w:val="00313B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3B9A"/>
    <w:rPr>
      <w:i/>
      <w:iCs/>
      <w:color w:val="0F4761" w:themeColor="accent1" w:themeShade="BF"/>
    </w:rPr>
  </w:style>
  <w:style w:type="character" w:styleId="IntenseReference">
    <w:name w:val="Intense Reference"/>
    <w:basedOn w:val="DefaultParagraphFont"/>
    <w:uiPriority w:val="32"/>
    <w:qFormat/>
    <w:rsid w:val="00313B9A"/>
    <w:rPr>
      <w:b/>
      <w:bCs/>
      <w:smallCaps/>
      <w:color w:val="0F4761" w:themeColor="accent1" w:themeShade="BF"/>
      <w:spacing w:val="5"/>
    </w:rPr>
  </w:style>
  <w:style w:type="table" w:styleId="TableGrid">
    <w:name w:val="Table Grid"/>
    <w:basedOn w:val="TableNormal"/>
    <w:uiPriority w:val="39"/>
    <w:rsid w:val="004313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130B3"/>
    <w:rPr>
      <w:color w:val="467886" w:themeColor="hyperlink"/>
      <w:u w:val="single"/>
    </w:rPr>
  </w:style>
  <w:style w:type="character" w:styleId="UnresolvedMention">
    <w:name w:val="Unresolved Mention"/>
    <w:basedOn w:val="DefaultParagraphFont"/>
    <w:uiPriority w:val="99"/>
    <w:semiHidden/>
    <w:unhideWhenUsed/>
    <w:rsid w:val="005130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424932">
      <w:bodyDiv w:val="1"/>
      <w:marLeft w:val="0"/>
      <w:marRight w:val="0"/>
      <w:marTop w:val="0"/>
      <w:marBottom w:val="0"/>
      <w:divBdr>
        <w:top w:val="none" w:sz="0" w:space="0" w:color="auto"/>
        <w:left w:val="none" w:sz="0" w:space="0" w:color="auto"/>
        <w:bottom w:val="none" w:sz="0" w:space="0" w:color="auto"/>
        <w:right w:val="none" w:sz="0" w:space="0" w:color="auto"/>
      </w:divBdr>
    </w:div>
    <w:div w:id="757940537">
      <w:bodyDiv w:val="1"/>
      <w:marLeft w:val="0"/>
      <w:marRight w:val="0"/>
      <w:marTop w:val="0"/>
      <w:marBottom w:val="0"/>
      <w:divBdr>
        <w:top w:val="none" w:sz="0" w:space="0" w:color="auto"/>
        <w:left w:val="none" w:sz="0" w:space="0" w:color="auto"/>
        <w:bottom w:val="none" w:sz="0" w:space="0" w:color="auto"/>
        <w:right w:val="none" w:sz="0" w:space="0" w:color="auto"/>
      </w:divBdr>
      <w:divsChild>
        <w:div w:id="1161851826">
          <w:marLeft w:val="0"/>
          <w:marRight w:val="0"/>
          <w:marTop w:val="0"/>
          <w:marBottom w:val="0"/>
          <w:divBdr>
            <w:top w:val="none" w:sz="0" w:space="0" w:color="auto"/>
            <w:left w:val="none" w:sz="0" w:space="0" w:color="auto"/>
            <w:bottom w:val="none" w:sz="0" w:space="0" w:color="auto"/>
            <w:right w:val="none" w:sz="0" w:space="0" w:color="auto"/>
          </w:divBdr>
          <w:divsChild>
            <w:div w:id="171260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92833">
      <w:bodyDiv w:val="1"/>
      <w:marLeft w:val="0"/>
      <w:marRight w:val="0"/>
      <w:marTop w:val="0"/>
      <w:marBottom w:val="0"/>
      <w:divBdr>
        <w:top w:val="none" w:sz="0" w:space="0" w:color="auto"/>
        <w:left w:val="none" w:sz="0" w:space="0" w:color="auto"/>
        <w:bottom w:val="none" w:sz="0" w:space="0" w:color="auto"/>
        <w:right w:val="none" w:sz="0" w:space="0" w:color="auto"/>
      </w:divBdr>
      <w:divsChild>
        <w:div w:id="150753437">
          <w:marLeft w:val="0"/>
          <w:marRight w:val="0"/>
          <w:marTop w:val="0"/>
          <w:marBottom w:val="0"/>
          <w:divBdr>
            <w:top w:val="none" w:sz="0" w:space="0" w:color="auto"/>
            <w:left w:val="none" w:sz="0" w:space="0" w:color="auto"/>
            <w:bottom w:val="none" w:sz="0" w:space="0" w:color="auto"/>
            <w:right w:val="none" w:sz="0" w:space="0" w:color="auto"/>
          </w:divBdr>
          <w:divsChild>
            <w:div w:id="172421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44903">
      <w:bodyDiv w:val="1"/>
      <w:marLeft w:val="0"/>
      <w:marRight w:val="0"/>
      <w:marTop w:val="0"/>
      <w:marBottom w:val="0"/>
      <w:divBdr>
        <w:top w:val="none" w:sz="0" w:space="0" w:color="auto"/>
        <w:left w:val="none" w:sz="0" w:space="0" w:color="auto"/>
        <w:bottom w:val="none" w:sz="0" w:space="0" w:color="auto"/>
        <w:right w:val="none" w:sz="0" w:space="0" w:color="auto"/>
      </w:divBdr>
      <w:divsChild>
        <w:div w:id="672758590">
          <w:marLeft w:val="0"/>
          <w:marRight w:val="0"/>
          <w:marTop w:val="0"/>
          <w:marBottom w:val="0"/>
          <w:divBdr>
            <w:top w:val="none" w:sz="0" w:space="0" w:color="auto"/>
            <w:left w:val="none" w:sz="0" w:space="0" w:color="auto"/>
            <w:bottom w:val="none" w:sz="0" w:space="0" w:color="auto"/>
            <w:right w:val="none" w:sz="0" w:space="0" w:color="auto"/>
          </w:divBdr>
          <w:divsChild>
            <w:div w:id="20873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95448">
      <w:bodyDiv w:val="1"/>
      <w:marLeft w:val="0"/>
      <w:marRight w:val="0"/>
      <w:marTop w:val="0"/>
      <w:marBottom w:val="0"/>
      <w:divBdr>
        <w:top w:val="none" w:sz="0" w:space="0" w:color="auto"/>
        <w:left w:val="none" w:sz="0" w:space="0" w:color="auto"/>
        <w:bottom w:val="none" w:sz="0" w:space="0" w:color="auto"/>
        <w:right w:val="none" w:sz="0" w:space="0" w:color="auto"/>
      </w:divBdr>
      <w:divsChild>
        <w:div w:id="962735649">
          <w:marLeft w:val="0"/>
          <w:marRight w:val="0"/>
          <w:marTop w:val="0"/>
          <w:marBottom w:val="0"/>
          <w:divBdr>
            <w:top w:val="none" w:sz="0" w:space="0" w:color="auto"/>
            <w:left w:val="none" w:sz="0" w:space="0" w:color="auto"/>
            <w:bottom w:val="none" w:sz="0" w:space="0" w:color="auto"/>
            <w:right w:val="none" w:sz="0" w:space="0" w:color="auto"/>
          </w:divBdr>
          <w:divsChild>
            <w:div w:id="11864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cite.od.nih.gov/analysi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5209</TotalTime>
  <Pages>25</Pages>
  <Words>10422</Words>
  <Characters>59407</Characters>
  <Application>Microsoft Office Word</Application>
  <DocSecurity>0</DocSecurity>
  <Lines>495</Lines>
  <Paragraphs>139</Paragraphs>
  <ScaleCrop>false</ScaleCrop>
  <Company/>
  <LinksUpToDate>false</LinksUpToDate>
  <CharactersWithSpaces>69690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Kuzmin, Igor (NIH/NCI) [E]</dc:creator>
  <cp:keywords/>
  <dc:description/>
  <cp:lastModifiedBy>Kuzmin, Igor (NIH/NCI) [E]</cp:lastModifiedBy>
  <cp:revision>1210</cp:revision>
  <cp:lastPrinted>2024-12-08T23:13:00Z</cp:lastPrinted>
  <dcterms:created xsi:type="dcterms:W3CDTF">2024-11-25T23:32:00Z</dcterms:created>
  <dcterms:modified xsi:type="dcterms:W3CDTF">2024-12-17T19:08:00Z</dcterms:modified>
</cp:coreProperties>
</file>