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7F3C560" w:rsidR="00531FBF" w:rsidRPr="00B7788F" w:rsidRDefault="00D94588" w:rsidP="00B7788F">
            <w:pPr>
              <w:contextualSpacing/>
              <w:jc w:val="center"/>
              <w:rPr>
                <w:rFonts w:eastAsia="Times New Roman" w:cstheme="minorHAnsi"/>
                <w:b/>
                <w:bCs/>
                <w:sz w:val="22"/>
                <w:szCs w:val="22"/>
              </w:rPr>
            </w:pPr>
            <w:r>
              <w:rPr>
                <w:rFonts w:eastAsia="Times New Roman" w:cstheme="minorHAnsi"/>
                <w:b/>
                <w:bCs/>
                <w:sz w:val="22"/>
                <w:szCs w:val="22"/>
              </w:rPr>
              <w:t>12/22/2024</w:t>
            </w:r>
          </w:p>
        </w:tc>
        <w:tc>
          <w:tcPr>
            <w:tcW w:w="2338" w:type="dxa"/>
            <w:tcMar>
              <w:left w:w="115" w:type="dxa"/>
              <w:right w:w="115" w:type="dxa"/>
            </w:tcMar>
          </w:tcPr>
          <w:p w14:paraId="07699096" w14:textId="62940DC4" w:rsidR="00531FBF" w:rsidRPr="00B7788F" w:rsidRDefault="00D94588" w:rsidP="00B7788F">
            <w:pPr>
              <w:contextualSpacing/>
              <w:jc w:val="center"/>
              <w:rPr>
                <w:rFonts w:eastAsia="Times New Roman" w:cstheme="minorHAnsi"/>
                <w:b/>
                <w:bCs/>
                <w:sz w:val="22"/>
                <w:szCs w:val="22"/>
              </w:rPr>
            </w:pPr>
            <w:r>
              <w:rPr>
                <w:rFonts w:eastAsia="Times New Roman" w:cstheme="minorHAnsi"/>
                <w:b/>
                <w:bCs/>
                <w:sz w:val="22"/>
                <w:szCs w:val="22"/>
              </w:rPr>
              <w:t>THOMAS SEIBERT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DAD0DFF" w:rsidR="00485402" w:rsidRPr="00B7788F" w:rsidRDefault="00D94588" w:rsidP="00D47759">
      <w:pPr>
        <w:contextualSpacing/>
        <w:rPr>
          <w:rFonts w:cstheme="minorHAnsi"/>
          <w:sz w:val="22"/>
          <w:szCs w:val="22"/>
        </w:rPr>
      </w:pPr>
      <w:r>
        <w:rPr>
          <w:rFonts w:cstheme="minorHAnsi"/>
          <w:sz w:val="22"/>
          <w:szCs w:val="22"/>
        </w:rPr>
        <w:t>TOM SEIBERT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9940565" w14:textId="1D41D3C0" w:rsidR="00DD2187" w:rsidRPr="00DD2187" w:rsidRDefault="00DD2187" w:rsidP="00DD2187">
      <w:pPr>
        <w:contextualSpacing/>
        <w:rPr>
          <w:rFonts w:eastAsia="Times New Roman"/>
          <w:sz w:val="22"/>
          <w:szCs w:val="22"/>
        </w:rPr>
      </w:pPr>
      <w:r w:rsidRPr="00DD2187">
        <w:rPr>
          <w:rFonts w:eastAsia="Times New Roman"/>
          <w:sz w:val="22"/>
          <w:szCs w:val="22"/>
        </w:rPr>
        <w:t xml:space="preserve">In this scenario, since Artemis Financial is looking to protect its client data and financial information, as well as add a file verification step to its web application in the form of a checksum, I will recommend </w:t>
      </w:r>
      <w:r w:rsidR="001E3D25" w:rsidRPr="001E3D25">
        <w:rPr>
          <w:rFonts w:eastAsia="Times New Roman"/>
          <w:sz w:val="22"/>
          <w:szCs w:val="22"/>
        </w:rPr>
        <w:t>a</w:t>
      </w:r>
      <w:r w:rsidR="00170FF5">
        <w:rPr>
          <w:rFonts w:eastAsia="Times New Roman"/>
          <w:sz w:val="22"/>
          <w:szCs w:val="22"/>
        </w:rPr>
        <w:t>s an encryption cipher a</w:t>
      </w:r>
      <w:r w:rsidR="001E3D25" w:rsidRPr="001E3D25">
        <w:rPr>
          <w:rFonts w:eastAsia="Times New Roman"/>
          <w:sz w:val="22"/>
          <w:szCs w:val="22"/>
        </w:rPr>
        <w:t xml:space="preserve"> member of the Secure Hash Algorithm (SHA</w:t>
      </w:r>
      <w:r w:rsidRPr="00DD2187">
        <w:rPr>
          <w:rFonts w:eastAsia="Times New Roman"/>
          <w:sz w:val="22"/>
          <w:szCs w:val="22"/>
        </w:rPr>
        <w:t>)</w:t>
      </w:r>
      <w:r w:rsidR="001E3D25">
        <w:rPr>
          <w:rFonts w:eastAsia="Times New Roman"/>
          <w:sz w:val="22"/>
          <w:szCs w:val="22"/>
        </w:rPr>
        <w:t>, specifically SHA-384</w:t>
      </w:r>
      <w:r w:rsidRPr="00DD2187">
        <w:rPr>
          <w:rFonts w:eastAsia="Times New Roman"/>
          <w:sz w:val="22"/>
          <w:szCs w:val="22"/>
        </w:rPr>
        <w:t>.</w:t>
      </w:r>
      <w:r w:rsidR="001E3D25">
        <w:rPr>
          <w:rFonts w:eastAsia="Times New Roman"/>
          <w:sz w:val="22"/>
          <w:szCs w:val="22"/>
        </w:rPr>
        <w:t xml:space="preserve"> It</w:t>
      </w:r>
      <w:r w:rsidRPr="00DD2187">
        <w:rPr>
          <w:rFonts w:eastAsia="Times New Roman"/>
          <w:sz w:val="22"/>
          <w:szCs w:val="22"/>
        </w:rPr>
        <w:t xml:space="preserve"> </w:t>
      </w:r>
      <w:r w:rsidR="001E3D25" w:rsidRPr="001E3D25">
        <w:rPr>
          <w:rFonts w:eastAsia="Times New Roman"/>
          <w:sz w:val="22"/>
          <w:szCs w:val="22"/>
        </w:rPr>
        <w:t>is a cryptographic hash function that produces a 384-bit (48-byte) hash value.</w:t>
      </w:r>
      <w:r w:rsidR="001E3D25">
        <w:rPr>
          <w:rFonts w:eastAsia="Times New Roman"/>
          <w:sz w:val="22"/>
          <w:szCs w:val="22"/>
        </w:rPr>
        <w:t xml:space="preserve"> </w:t>
      </w:r>
      <w:r w:rsidR="001E3D25" w:rsidRPr="001E3D25">
        <w:rPr>
          <w:rFonts w:eastAsia="Times New Roman"/>
          <w:sz w:val="22"/>
          <w:szCs w:val="22"/>
        </w:rPr>
        <w:t xml:space="preserve">It is commonly used in various security applications and </w:t>
      </w:r>
      <w:r w:rsidR="00170FF5" w:rsidRPr="001E3D25">
        <w:rPr>
          <w:rFonts w:eastAsia="Times New Roman"/>
          <w:sz w:val="22"/>
          <w:szCs w:val="22"/>
        </w:rPr>
        <w:t>protocols and</w:t>
      </w:r>
      <w:r w:rsidR="001E3D25">
        <w:rPr>
          <w:rFonts w:eastAsia="Times New Roman"/>
          <w:sz w:val="22"/>
          <w:szCs w:val="22"/>
        </w:rPr>
        <w:t xml:space="preserve"> </w:t>
      </w:r>
      <w:r w:rsidR="001E3D25" w:rsidRPr="001E3D25">
        <w:rPr>
          <w:rFonts w:eastAsia="Times New Roman"/>
          <w:sz w:val="22"/>
          <w:szCs w:val="22"/>
        </w:rPr>
        <w:t>given the sensitive nature of the financial data being handled</w:t>
      </w:r>
      <w:r w:rsidR="001E3D25">
        <w:rPr>
          <w:rFonts w:eastAsia="Times New Roman"/>
          <w:sz w:val="22"/>
          <w:szCs w:val="22"/>
        </w:rPr>
        <w:t>, it would be a suitable choice.</w:t>
      </w:r>
    </w:p>
    <w:p w14:paraId="1E9FCA89" w14:textId="77777777" w:rsidR="00DD2187" w:rsidRPr="00DD2187" w:rsidRDefault="00DD2187" w:rsidP="00DD2187">
      <w:pPr>
        <w:contextualSpacing/>
        <w:rPr>
          <w:rFonts w:eastAsia="Times New Roman"/>
          <w:sz w:val="22"/>
          <w:szCs w:val="22"/>
        </w:rPr>
      </w:pPr>
    </w:p>
    <w:p w14:paraId="7329B140" w14:textId="3386AA03" w:rsidR="00DD2187" w:rsidRDefault="00DD2187" w:rsidP="00DD2187">
      <w:pPr>
        <w:contextualSpacing/>
        <w:rPr>
          <w:rFonts w:eastAsia="Times New Roman"/>
          <w:sz w:val="22"/>
          <w:szCs w:val="22"/>
        </w:rPr>
      </w:pPr>
      <w:r w:rsidRPr="00DD2187">
        <w:rPr>
          <w:rFonts w:eastAsia="Times New Roman"/>
          <w:sz w:val="22"/>
          <w:szCs w:val="22"/>
        </w:rPr>
        <w:t xml:space="preserve">In terms of hash functions and bit levels of the cipher, </w:t>
      </w:r>
      <w:r w:rsidR="00170FF5" w:rsidRPr="00170FF5">
        <w:rPr>
          <w:rFonts w:eastAsia="Times New Roman"/>
          <w:sz w:val="22"/>
          <w:szCs w:val="22"/>
        </w:rPr>
        <w:t>SHA-384, as the name suggests, generates a hash value that is 384 bits long. The hash function works by taking an input and returning a fixed-size string of bytes. The output is unique to each unique input - a small change in the input will produce such a drastic change in output that the new hash value appears uncorrelated with the old hash value.</w:t>
      </w:r>
    </w:p>
    <w:p w14:paraId="1C34AD09" w14:textId="77777777" w:rsidR="00170FF5" w:rsidRDefault="00170FF5" w:rsidP="00DD2187">
      <w:pPr>
        <w:contextualSpacing/>
        <w:rPr>
          <w:rFonts w:eastAsia="Times New Roman"/>
          <w:sz w:val="22"/>
          <w:szCs w:val="22"/>
        </w:rPr>
      </w:pPr>
    </w:p>
    <w:p w14:paraId="23094C13" w14:textId="12AFB3F8" w:rsidR="00170FF5" w:rsidRPr="00170FF5" w:rsidRDefault="00170FF5" w:rsidP="00DD2187">
      <w:pPr>
        <w:contextualSpacing/>
        <w:rPr>
          <w:rFonts w:eastAsia="Times New Roman"/>
          <w:i/>
          <w:iCs/>
          <w:sz w:val="22"/>
          <w:szCs w:val="22"/>
        </w:rPr>
      </w:pPr>
      <w:r w:rsidRPr="00170FF5">
        <w:rPr>
          <w:rFonts w:eastAsia="Times New Roman"/>
          <w:i/>
          <w:iCs/>
          <w:sz w:val="22"/>
          <w:szCs w:val="22"/>
        </w:rPr>
        <w:t>*Addressing the</w:t>
      </w:r>
      <w:r w:rsidRPr="00170FF5">
        <w:rPr>
          <w:rFonts w:eastAsia="Times New Roman"/>
          <w:i/>
          <w:iCs/>
          <w:sz w:val="22"/>
          <w:szCs w:val="22"/>
        </w:rPr>
        <w:t xml:space="preserve"> use of random numbers, symmetric versus non-symmetric keys, </w:t>
      </w:r>
      <w:r w:rsidRPr="00170FF5">
        <w:rPr>
          <w:rFonts w:eastAsia="Times New Roman"/>
          <w:i/>
          <w:iCs/>
          <w:sz w:val="22"/>
          <w:szCs w:val="22"/>
        </w:rPr>
        <w:t>etc.*</w:t>
      </w:r>
    </w:p>
    <w:p w14:paraId="2181C908" w14:textId="77777777" w:rsidR="00DD2187" w:rsidRPr="00DD2187" w:rsidRDefault="00DD2187" w:rsidP="00DD2187">
      <w:pPr>
        <w:contextualSpacing/>
        <w:rPr>
          <w:rFonts w:eastAsia="Times New Roman"/>
          <w:sz w:val="22"/>
          <w:szCs w:val="22"/>
        </w:rPr>
      </w:pPr>
    </w:p>
    <w:p w14:paraId="7F6B23F8" w14:textId="77777777" w:rsidR="00170FF5" w:rsidRPr="00170FF5" w:rsidRDefault="00170FF5" w:rsidP="00170FF5">
      <w:pPr>
        <w:contextualSpacing/>
        <w:rPr>
          <w:rFonts w:eastAsia="Times New Roman"/>
          <w:sz w:val="22"/>
          <w:szCs w:val="22"/>
        </w:rPr>
      </w:pPr>
      <w:r w:rsidRPr="00170FF5">
        <w:rPr>
          <w:rFonts w:eastAsia="Times New Roman"/>
          <w:sz w:val="22"/>
          <w:szCs w:val="22"/>
        </w:rPr>
        <w:t xml:space="preserve">In the context of SHA-384, random numbers are often used as </w:t>
      </w:r>
      <w:proofErr w:type="gramStart"/>
      <w:r w:rsidRPr="00170FF5">
        <w:rPr>
          <w:rFonts w:eastAsia="Times New Roman"/>
          <w:sz w:val="22"/>
          <w:szCs w:val="22"/>
        </w:rPr>
        <w:t>salts</w:t>
      </w:r>
      <w:proofErr w:type="gramEnd"/>
      <w:r w:rsidRPr="00170FF5">
        <w:rPr>
          <w:rFonts w:eastAsia="Times New Roman"/>
          <w:sz w:val="22"/>
          <w:szCs w:val="22"/>
        </w:rPr>
        <w:t>. A salt is random data that is used as an additional input to a hash function to safeguard passwords against hash table attacks.</w:t>
      </w:r>
    </w:p>
    <w:p w14:paraId="4C4FCF03" w14:textId="77777777" w:rsidR="00170FF5" w:rsidRPr="00170FF5" w:rsidRDefault="00170FF5" w:rsidP="00170FF5">
      <w:pPr>
        <w:contextualSpacing/>
        <w:rPr>
          <w:rFonts w:eastAsia="Times New Roman"/>
          <w:sz w:val="22"/>
          <w:szCs w:val="22"/>
        </w:rPr>
      </w:pPr>
    </w:p>
    <w:p w14:paraId="185E0BD8" w14:textId="2CC591EA" w:rsidR="00DD2187" w:rsidRDefault="00170FF5" w:rsidP="00170FF5">
      <w:pPr>
        <w:contextualSpacing/>
        <w:rPr>
          <w:rFonts w:eastAsia="Times New Roman"/>
          <w:sz w:val="22"/>
          <w:szCs w:val="22"/>
        </w:rPr>
      </w:pPr>
      <w:r w:rsidRPr="00170FF5">
        <w:rPr>
          <w:rFonts w:eastAsia="Times New Roman"/>
          <w:sz w:val="22"/>
          <w:szCs w:val="22"/>
        </w:rPr>
        <w:t>SHA-384, like all hash functions, does not use keys and therefore does not distinguish between symmetric and asymmetric keys. However, it can be used in conjunction with other cryptographic algorithms that do use keys. For example, in a digital signature algorithm, the message might be hashed using SHA-384, and then the hash could be encrypted using a private key.</w:t>
      </w:r>
    </w:p>
    <w:p w14:paraId="2318BA23" w14:textId="77777777" w:rsidR="00170FF5" w:rsidRPr="00DD2187" w:rsidRDefault="00170FF5" w:rsidP="00170FF5">
      <w:pPr>
        <w:contextualSpacing/>
        <w:rPr>
          <w:rFonts w:eastAsia="Times New Roman"/>
          <w:sz w:val="22"/>
          <w:szCs w:val="22"/>
        </w:rPr>
      </w:pPr>
    </w:p>
    <w:p w14:paraId="6AF9118B" w14:textId="77777777" w:rsidR="00DD2187" w:rsidRPr="00170FF5" w:rsidRDefault="00DD2187" w:rsidP="00DD2187">
      <w:pPr>
        <w:contextualSpacing/>
        <w:rPr>
          <w:rFonts w:eastAsia="Times New Roman"/>
          <w:i/>
          <w:iCs/>
          <w:sz w:val="22"/>
          <w:szCs w:val="22"/>
        </w:rPr>
      </w:pPr>
      <w:r w:rsidRPr="00170FF5">
        <w:rPr>
          <w:rFonts w:eastAsia="Times New Roman"/>
          <w:i/>
          <w:iCs/>
          <w:sz w:val="22"/>
          <w:szCs w:val="22"/>
        </w:rPr>
        <w:t>*History and current state of encryption algorithms*</w:t>
      </w:r>
    </w:p>
    <w:p w14:paraId="7022E48C" w14:textId="77777777" w:rsidR="00DD2187" w:rsidRPr="00DD2187" w:rsidRDefault="00DD2187" w:rsidP="00DD2187">
      <w:pPr>
        <w:contextualSpacing/>
        <w:rPr>
          <w:rFonts w:eastAsia="Times New Roman"/>
          <w:sz w:val="22"/>
          <w:szCs w:val="22"/>
        </w:rPr>
      </w:pPr>
    </w:p>
    <w:p w14:paraId="05A6D429" w14:textId="3598C24E" w:rsidR="00DD2187" w:rsidRPr="00DD2187" w:rsidRDefault="00DD2187" w:rsidP="00DD2187">
      <w:pPr>
        <w:contextualSpacing/>
        <w:rPr>
          <w:rFonts w:eastAsia="Times New Roman"/>
          <w:sz w:val="22"/>
          <w:szCs w:val="22"/>
        </w:rPr>
      </w:pPr>
      <w:r w:rsidRPr="00DD2187">
        <w:rPr>
          <w:rFonts w:eastAsia="Times New Roman"/>
          <w:sz w:val="22"/>
          <w:szCs w:val="22"/>
        </w:rPr>
        <w:t xml:space="preserve">Mankind has created and employed various encryption algorithms for just about </w:t>
      </w:r>
      <w:r w:rsidRPr="00DD2187">
        <w:rPr>
          <w:rFonts w:eastAsia="Times New Roman"/>
          <w:sz w:val="22"/>
          <w:szCs w:val="22"/>
        </w:rPr>
        <w:t>all</w:t>
      </w:r>
      <w:r w:rsidRPr="00DD2187">
        <w:rPr>
          <w:rFonts w:eastAsia="Times New Roman"/>
          <w:sz w:val="22"/>
          <w:szCs w:val="22"/>
        </w:rPr>
        <w:t xml:space="preserve"> recorded history. They range from primitive substitution ciphers </w:t>
      </w:r>
      <w:r w:rsidR="00170FF5">
        <w:rPr>
          <w:rFonts w:eastAsia="Times New Roman"/>
          <w:sz w:val="22"/>
          <w:szCs w:val="22"/>
        </w:rPr>
        <w:t xml:space="preserve">from hundreds, or maybe </w:t>
      </w:r>
      <w:r w:rsidRPr="00DD2187">
        <w:rPr>
          <w:rFonts w:eastAsia="Times New Roman"/>
          <w:sz w:val="22"/>
          <w:szCs w:val="22"/>
        </w:rPr>
        <w:t>thousands of years ago to modern ele</w:t>
      </w:r>
      <w:r w:rsidR="00170FF5">
        <w:rPr>
          <w:rFonts w:eastAsia="Times New Roman"/>
          <w:sz w:val="22"/>
          <w:szCs w:val="22"/>
        </w:rPr>
        <w:t xml:space="preserve">ctronic encryption </w:t>
      </w:r>
      <w:r w:rsidRPr="00DD2187">
        <w:rPr>
          <w:rFonts w:eastAsia="Times New Roman"/>
          <w:sz w:val="22"/>
          <w:szCs w:val="22"/>
        </w:rPr>
        <w:t>algorithm</w:t>
      </w:r>
      <w:r w:rsidR="00170FF5">
        <w:rPr>
          <w:rFonts w:eastAsia="Times New Roman"/>
          <w:sz w:val="22"/>
          <w:szCs w:val="22"/>
        </w:rPr>
        <w:t xml:space="preserve"> ciphers</w:t>
      </w:r>
      <w:r w:rsidRPr="00DD2187">
        <w:rPr>
          <w:rFonts w:eastAsia="Times New Roman"/>
          <w:sz w:val="22"/>
          <w:szCs w:val="22"/>
        </w:rPr>
        <w:t xml:space="preserve">. Modern encryption algorithms began with the Data Encryption Standard of the 20th century. </w:t>
      </w:r>
      <w:r w:rsidR="00170FF5" w:rsidRPr="00170FF5">
        <w:rPr>
          <w:rFonts w:eastAsia="Times New Roman"/>
          <w:sz w:val="22"/>
          <w:szCs w:val="22"/>
        </w:rPr>
        <w:t xml:space="preserve">DES was later found to be insecure against brute-force attacks, leading to the development of more secure algorithms </w:t>
      </w:r>
      <w:r w:rsidR="00170FF5">
        <w:rPr>
          <w:rFonts w:eastAsia="Times New Roman"/>
          <w:sz w:val="22"/>
          <w:szCs w:val="22"/>
        </w:rPr>
        <w:t xml:space="preserve">such as </w:t>
      </w:r>
      <w:r w:rsidR="00170FF5" w:rsidRPr="00170FF5">
        <w:rPr>
          <w:rFonts w:eastAsia="Times New Roman"/>
          <w:sz w:val="22"/>
          <w:szCs w:val="22"/>
        </w:rPr>
        <w:t>the Advanced Encryption Standard</w:t>
      </w:r>
      <w:r w:rsidR="00170FF5">
        <w:rPr>
          <w:rFonts w:eastAsia="Times New Roman"/>
          <w:sz w:val="22"/>
          <w:szCs w:val="22"/>
        </w:rPr>
        <w:t>.</w:t>
      </w:r>
    </w:p>
    <w:p w14:paraId="6C25E1C3" w14:textId="77777777" w:rsidR="00DD2187" w:rsidRPr="00DD2187" w:rsidRDefault="00DD2187" w:rsidP="00DD2187">
      <w:pPr>
        <w:contextualSpacing/>
        <w:rPr>
          <w:rFonts w:eastAsia="Times New Roman"/>
          <w:sz w:val="22"/>
          <w:szCs w:val="22"/>
        </w:rPr>
      </w:pPr>
    </w:p>
    <w:p w14:paraId="7CEF7EBD" w14:textId="2039C627" w:rsidR="00DD2187" w:rsidRDefault="00170FF5" w:rsidP="00DD2187">
      <w:pPr>
        <w:contextualSpacing/>
        <w:rPr>
          <w:rFonts w:eastAsia="Times New Roman"/>
          <w:sz w:val="22"/>
          <w:szCs w:val="22"/>
        </w:rPr>
      </w:pPr>
      <w:r w:rsidRPr="00170FF5">
        <w:rPr>
          <w:rFonts w:eastAsia="Times New Roman"/>
          <w:sz w:val="22"/>
          <w:szCs w:val="22"/>
        </w:rPr>
        <w:t>SHA-384 is part of the SHA-2 family, which was published by the National Institute of Standards and Technology in 2001</w:t>
      </w:r>
      <w:r>
        <w:rPr>
          <w:rFonts w:eastAsia="Times New Roman"/>
          <w:sz w:val="22"/>
          <w:szCs w:val="22"/>
        </w:rPr>
        <w:t>. SHA-1 is currently being phased out in favor of SHA-2 and SHA-3.</w:t>
      </w:r>
    </w:p>
    <w:p w14:paraId="623947A7" w14:textId="77777777" w:rsidR="00170FF5" w:rsidRDefault="00170FF5" w:rsidP="00DD2187">
      <w:pPr>
        <w:contextualSpacing/>
        <w:rPr>
          <w:rFonts w:eastAsia="Times New Roman"/>
          <w:sz w:val="22"/>
          <w:szCs w:val="22"/>
        </w:rPr>
      </w:pPr>
    </w:p>
    <w:p w14:paraId="79FEFAF4" w14:textId="21C3A7A8" w:rsidR="00170FF5" w:rsidRDefault="00170FF5" w:rsidP="00DD2187">
      <w:pPr>
        <w:contextualSpacing/>
        <w:rPr>
          <w:rFonts w:eastAsia="Times New Roman"/>
          <w:sz w:val="22"/>
          <w:szCs w:val="22"/>
        </w:rPr>
      </w:pPr>
      <w:r>
        <w:rPr>
          <w:rFonts w:eastAsia="Times New Roman"/>
          <w:sz w:val="22"/>
          <w:szCs w:val="22"/>
        </w:rPr>
        <w:t>Today</w:t>
      </w:r>
      <w:r w:rsidRPr="00170FF5">
        <w:rPr>
          <w:rFonts w:eastAsia="Times New Roman"/>
          <w:sz w:val="22"/>
          <w:szCs w:val="22"/>
        </w:rPr>
        <w:t xml:space="preserve">, encryption algorithms are moving </w:t>
      </w:r>
      <w:r>
        <w:rPr>
          <w:rFonts w:eastAsia="Times New Roman"/>
          <w:sz w:val="22"/>
          <w:szCs w:val="22"/>
        </w:rPr>
        <w:t>closer to</w:t>
      </w:r>
      <w:r w:rsidRPr="00170FF5">
        <w:rPr>
          <w:rFonts w:eastAsia="Times New Roman"/>
          <w:sz w:val="22"/>
          <w:szCs w:val="22"/>
        </w:rPr>
        <w:t xml:space="preserve"> eve</w:t>
      </w:r>
      <w:r>
        <w:rPr>
          <w:rFonts w:eastAsia="Times New Roman"/>
          <w:sz w:val="22"/>
          <w:szCs w:val="22"/>
        </w:rPr>
        <w:t>r</w:t>
      </w:r>
      <w:r w:rsidRPr="00170FF5">
        <w:rPr>
          <w:rFonts w:eastAsia="Times New Roman"/>
          <w:sz w:val="22"/>
          <w:szCs w:val="22"/>
        </w:rPr>
        <w:t xml:space="preserve"> more secure and efficient methods. </w:t>
      </w:r>
      <w:r w:rsidR="0024645B">
        <w:rPr>
          <w:rFonts w:eastAsia="Times New Roman"/>
          <w:sz w:val="22"/>
          <w:szCs w:val="22"/>
        </w:rPr>
        <w:t xml:space="preserve">Advanced </w:t>
      </w:r>
      <w:r w:rsidR="0024645B" w:rsidRPr="00170FF5">
        <w:rPr>
          <w:rFonts w:eastAsia="Times New Roman"/>
          <w:sz w:val="22"/>
          <w:szCs w:val="22"/>
        </w:rPr>
        <w:t>computing</w:t>
      </w:r>
      <w:r w:rsidRPr="00170FF5">
        <w:rPr>
          <w:rFonts w:eastAsia="Times New Roman"/>
          <w:sz w:val="22"/>
          <w:szCs w:val="22"/>
        </w:rPr>
        <w:t xml:space="preserve"> </w:t>
      </w:r>
      <w:r>
        <w:rPr>
          <w:rFonts w:eastAsia="Times New Roman"/>
          <w:sz w:val="22"/>
          <w:szCs w:val="22"/>
        </w:rPr>
        <w:t xml:space="preserve">technology may </w:t>
      </w:r>
      <w:r w:rsidRPr="00170FF5">
        <w:rPr>
          <w:rFonts w:eastAsia="Times New Roman"/>
          <w:sz w:val="22"/>
          <w:szCs w:val="22"/>
        </w:rPr>
        <w:t xml:space="preserve">pose a potential threat to many </w:t>
      </w:r>
      <w:r>
        <w:rPr>
          <w:rFonts w:eastAsia="Times New Roman"/>
          <w:sz w:val="22"/>
          <w:szCs w:val="22"/>
        </w:rPr>
        <w:t xml:space="preserve">of today’s </w:t>
      </w:r>
      <w:r w:rsidRPr="00170FF5">
        <w:rPr>
          <w:rFonts w:eastAsia="Times New Roman"/>
          <w:sz w:val="22"/>
          <w:szCs w:val="22"/>
        </w:rPr>
        <w:t xml:space="preserve">encryption methods, and as such, the field is moving towards </w:t>
      </w:r>
      <w:r w:rsidR="0024645B">
        <w:rPr>
          <w:rFonts w:eastAsia="Times New Roman"/>
          <w:sz w:val="22"/>
          <w:szCs w:val="22"/>
        </w:rPr>
        <w:t>more advanced</w:t>
      </w:r>
      <w:r w:rsidRPr="00170FF5">
        <w:rPr>
          <w:rFonts w:eastAsia="Times New Roman"/>
          <w:sz w:val="22"/>
          <w:szCs w:val="22"/>
        </w:rPr>
        <w:t xml:space="preserve"> algorithms.</w:t>
      </w:r>
    </w:p>
    <w:p w14:paraId="7BD0099D" w14:textId="77777777" w:rsidR="00170FF5" w:rsidRPr="00DD2187" w:rsidRDefault="00170FF5" w:rsidP="00DD2187">
      <w:pPr>
        <w:contextualSpacing/>
        <w:rPr>
          <w:rFonts w:eastAsia="Times New Roman"/>
          <w:sz w:val="22"/>
          <w:szCs w:val="22"/>
        </w:rPr>
      </w:pPr>
    </w:p>
    <w:p w14:paraId="5CE6734A" w14:textId="3E6BA232" w:rsidR="00C32F3D" w:rsidRPr="00B7788F" w:rsidRDefault="00DD2187" w:rsidP="00DD2187">
      <w:pPr>
        <w:contextualSpacing/>
        <w:rPr>
          <w:rFonts w:eastAsia="Times New Roman"/>
          <w:sz w:val="22"/>
          <w:szCs w:val="22"/>
        </w:rPr>
      </w:pPr>
      <w:r w:rsidRPr="00DD2187">
        <w:rPr>
          <w:rFonts w:eastAsia="Times New Roman"/>
          <w:sz w:val="22"/>
          <w:szCs w:val="22"/>
        </w:rPr>
        <w:t xml:space="preserve">In conclusion, </w:t>
      </w:r>
      <w:r w:rsidR="0024645B" w:rsidRPr="0024645B">
        <w:rPr>
          <w:rFonts w:eastAsia="Times New Roman"/>
          <w:sz w:val="22"/>
          <w:szCs w:val="22"/>
        </w:rPr>
        <w:t>using SHA-384 for</w:t>
      </w:r>
      <w:r w:rsidR="0024645B">
        <w:rPr>
          <w:rFonts w:eastAsia="Times New Roman"/>
          <w:sz w:val="22"/>
          <w:szCs w:val="22"/>
        </w:rPr>
        <w:t xml:space="preserve"> file</w:t>
      </w:r>
      <w:r w:rsidR="0024645B" w:rsidRPr="0024645B">
        <w:rPr>
          <w:rFonts w:eastAsia="Times New Roman"/>
          <w:sz w:val="22"/>
          <w:szCs w:val="22"/>
        </w:rPr>
        <w:t xml:space="preserve"> verification</w:t>
      </w:r>
      <w:r w:rsidR="0024645B">
        <w:rPr>
          <w:rFonts w:eastAsia="Times New Roman"/>
          <w:sz w:val="22"/>
          <w:szCs w:val="22"/>
        </w:rPr>
        <w:t xml:space="preserve"> in the form of a checksum</w:t>
      </w:r>
      <w:r w:rsidR="0024645B" w:rsidRPr="0024645B">
        <w:rPr>
          <w:rFonts w:eastAsia="Times New Roman"/>
          <w:sz w:val="22"/>
          <w:szCs w:val="22"/>
        </w:rPr>
        <w:t xml:space="preserve"> would provide a high level of security</w:t>
      </w:r>
      <w:r w:rsidR="0024645B">
        <w:rPr>
          <w:rFonts w:eastAsia="Times New Roman"/>
          <w:sz w:val="22"/>
          <w:szCs w:val="22"/>
        </w:rPr>
        <w:t xml:space="preserve"> for Artemis Financial</w:t>
      </w:r>
      <w:r w:rsidR="0024645B" w:rsidRPr="0024645B">
        <w:rPr>
          <w:rFonts w:eastAsia="Times New Roman"/>
          <w:sz w:val="22"/>
          <w:szCs w:val="22"/>
        </w:rPr>
        <w:t>, ensuring the integrity of data during transfer</w:t>
      </w:r>
      <w:r w:rsidRPr="00DD2187">
        <w:rPr>
          <w:rFonts w:eastAsia="Times New Roman"/>
          <w:sz w:val="22"/>
          <w:szCs w:val="22"/>
        </w:rPr>
        <w:t xml:space="preserv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4B66DB83" w14:textId="517A45AD" w:rsidR="0024645B" w:rsidRDefault="0024645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ACFCCD2" wp14:editId="70B138F4">
            <wp:extent cx="5943600" cy="3211195"/>
            <wp:effectExtent l="0" t="0" r="0" b="8255"/>
            <wp:docPr id="20550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0454" name="Picture 205500454"/>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1A30C4D3" w14:textId="38A5C335" w:rsidR="002778D5" w:rsidRDefault="002778D5"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03184A69" w:rsidR="003978A0" w:rsidRDefault="003978A0" w:rsidP="00D47759">
      <w:pPr>
        <w:contextualSpacing/>
        <w:rPr>
          <w:rFonts w:eastAsia="Times New Roman" w:cstheme="minorHAnsi"/>
          <w:sz w:val="22"/>
          <w:szCs w:val="22"/>
        </w:rPr>
      </w:pPr>
    </w:p>
    <w:p w14:paraId="75B70F3E" w14:textId="3E54D5BB" w:rsidR="00DB5652" w:rsidRDefault="0006689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82611D2" wp14:editId="6C1FF52E">
            <wp:extent cx="5943600" cy="2349500"/>
            <wp:effectExtent l="0" t="0" r="0" b="0"/>
            <wp:docPr id="1051085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a:ln>
                      <a:noFill/>
                    </a:ln>
                  </pic:spPr>
                </pic:pic>
              </a:graphicData>
            </a:graphic>
          </wp:inline>
        </w:drawing>
      </w:r>
    </w:p>
    <w:p w14:paraId="69CD5ABF" w14:textId="7681EDF4" w:rsidR="0006689E" w:rsidRDefault="0006689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19298AF" wp14:editId="3E5F612E">
            <wp:extent cx="5943600" cy="1211580"/>
            <wp:effectExtent l="0" t="0" r="0" b="7620"/>
            <wp:docPr id="1790193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93658" name="Picture 17901936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211580"/>
                    </a:xfrm>
                    <a:prstGeom prst="rect">
                      <a:avLst/>
                    </a:prstGeom>
                  </pic:spPr>
                </pic:pic>
              </a:graphicData>
            </a:graphic>
          </wp:inline>
        </w:drawing>
      </w:r>
    </w:p>
    <w:p w14:paraId="4F2BB30D" w14:textId="77777777" w:rsidR="0006689E" w:rsidRPr="00B7788F" w:rsidRDefault="0006689E"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50403BC8" w:rsidR="00E4044A" w:rsidRPr="00B7788F" w:rsidRDefault="0006689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B425161" wp14:editId="55EB4914">
            <wp:extent cx="5943600" cy="3150235"/>
            <wp:effectExtent l="0" t="0" r="0" b="0"/>
            <wp:docPr id="713770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70514" name="Picture 7137705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0811CF9" w:rsidR="620D193F" w:rsidRDefault="0010470B" w:rsidP="0010470B">
      <w:pPr>
        <w:ind w:firstLine="360"/>
        <w:contextualSpacing/>
        <w:rPr>
          <w:rFonts w:eastAsia="Times New Roman"/>
          <w:sz w:val="22"/>
          <w:szCs w:val="22"/>
        </w:rPr>
      </w:pPr>
      <w:r w:rsidRPr="0010470B">
        <w:rPr>
          <w:rFonts w:eastAsia="Times New Roman"/>
          <w:sz w:val="22"/>
          <w:szCs w:val="22"/>
        </w:rPr>
        <w:t xml:space="preserve">In refactoring the code, I focused on security enhancements in the areas of data transfer and data integrity. The Secure Hash Algorithm (SHA-384) was used in the process of checksum validation. This algorithm guaranteed the security of data in its transfer. Also implemented HTTPS which further prevents the potential for various exploitation of vulnerabilities in the future. After these vulnerabilities were addressed, I then implemented </w:t>
      </w:r>
      <w:r w:rsidRPr="0010470B">
        <w:rPr>
          <w:rFonts w:eastAsia="Times New Roman"/>
          <w:sz w:val="22"/>
          <w:szCs w:val="22"/>
        </w:rPr>
        <w:t>a</w:t>
      </w:r>
      <w:r>
        <w:rPr>
          <w:rFonts w:eastAsia="Times New Roman"/>
          <w:sz w:val="22"/>
          <w:szCs w:val="22"/>
        </w:rPr>
        <w:t>n OWASP</w:t>
      </w:r>
      <w:r w:rsidRPr="0010470B">
        <w:rPr>
          <w:rFonts w:eastAsia="Times New Roman"/>
          <w:sz w:val="22"/>
          <w:szCs w:val="22"/>
        </w:rPr>
        <w:t xml:space="preserve"> Dependency</w:t>
      </w:r>
      <w:r w:rsidRPr="0010470B">
        <w:rPr>
          <w:rFonts w:eastAsia="Times New Roman"/>
          <w:sz w:val="22"/>
          <w:szCs w:val="22"/>
        </w:rPr>
        <w:t xml:space="preserve"> Check to further reduce the potentiality of plug-in exploitation. Altogether, these changes amount to a more secure program for Artemis Financial.</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44A94E1" w:rsidR="00974AE3" w:rsidRPr="00B7788F" w:rsidRDefault="0010470B" w:rsidP="0010470B">
      <w:pPr>
        <w:ind w:firstLine="360"/>
        <w:contextualSpacing/>
        <w:rPr>
          <w:rFonts w:eastAsia="Times New Roman"/>
          <w:sz w:val="22"/>
          <w:szCs w:val="22"/>
        </w:rPr>
      </w:pPr>
      <w:r w:rsidRPr="0010470B">
        <w:rPr>
          <w:rFonts w:eastAsia="Times New Roman"/>
          <w:sz w:val="22"/>
          <w:szCs w:val="22"/>
        </w:rPr>
        <w:t xml:space="preserve">Implementing industry standard best practices are a requirement when dealing with </w:t>
      </w:r>
      <w:r w:rsidRPr="0010470B">
        <w:rPr>
          <w:rFonts w:eastAsia="Times New Roman"/>
          <w:sz w:val="22"/>
          <w:szCs w:val="22"/>
        </w:rPr>
        <w:t>clients</w:t>
      </w:r>
      <w:r w:rsidRPr="0010470B">
        <w:rPr>
          <w:rFonts w:eastAsia="Times New Roman"/>
          <w:sz w:val="22"/>
          <w:szCs w:val="22"/>
        </w:rPr>
        <w:t xml:space="preserve"> such as Artemis Financial</w:t>
      </w:r>
      <w:r>
        <w:rPr>
          <w:rFonts w:eastAsia="Times New Roman"/>
          <w:sz w:val="22"/>
          <w:szCs w:val="22"/>
        </w:rPr>
        <w:t>,</w:t>
      </w:r>
      <w:r w:rsidRPr="0010470B">
        <w:rPr>
          <w:rFonts w:eastAsia="Times New Roman"/>
          <w:sz w:val="22"/>
          <w:szCs w:val="22"/>
        </w:rPr>
        <w:t xml:space="preserve"> or any </w:t>
      </w:r>
      <w:r>
        <w:rPr>
          <w:rFonts w:eastAsia="Times New Roman"/>
          <w:sz w:val="22"/>
          <w:szCs w:val="22"/>
        </w:rPr>
        <w:t>other</w:t>
      </w:r>
      <w:r w:rsidRPr="0010470B">
        <w:rPr>
          <w:rFonts w:eastAsia="Times New Roman"/>
          <w:sz w:val="22"/>
          <w:szCs w:val="22"/>
        </w:rPr>
        <w:t xml:space="preserve"> client</w:t>
      </w:r>
      <w:r>
        <w:rPr>
          <w:rFonts w:eastAsia="Times New Roman"/>
          <w:sz w:val="22"/>
          <w:szCs w:val="22"/>
        </w:rPr>
        <w:t xml:space="preserve"> in the financial industry for that matter</w:t>
      </w:r>
      <w:r w:rsidRPr="0010470B">
        <w:rPr>
          <w:rFonts w:eastAsia="Times New Roman"/>
          <w:sz w:val="22"/>
          <w:szCs w:val="22"/>
        </w:rPr>
        <w:t xml:space="preserve">. Nothing less is acceptable. The measures which were taken and detailed in the paragraph </w:t>
      </w:r>
      <w:r w:rsidRPr="0010470B">
        <w:rPr>
          <w:rFonts w:eastAsia="Times New Roman"/>
          <w:sz w:val="22"/>
          <w:szCs w:val="22"/>
        </w:rPr>
        <w:t>above</w:t>
      </w:r>
      <w:r w:rsidRPr="0010470B">
        <w:rPr>
          <w:rFonts w:eastAsia="Times New Roman"/>
          <w:sz w:val="22"/>
          <w:szCs w:val="22"/>
        </w:rPr>
        <w:t xml:space="preserve"> </w:t>
      </w:r>
      <w:r>
        <w:rPr>
          <w:rFonts w:eastAsia="Times New Roman"/>
          <w:sz w:val="22"/>
          <w:szCs w:val="22"/>
        </w:rPr>
        <w:t>will</w:t>
      </w:r>
      <w:r w:rsidRPr="0010470B">
        <w:rPr>
          <w:rFonts w:eastAsia="Times New Roman"/>
          <w:sz w:val="22"/>
          <w:szCs w:val="22"/>
        </w:rPr>
        <w:t xml:space="preserve"> mitigate potential vulnerabilities.</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61525" w14:textId="77777777" w:rsidR="000E3A2F" w:rsidRDefault="000E3A2F" w:rsidP="002F3F84">
      <w:r>
        <w:separator/>
      </w:r>
    </w:p>
  </w:endnote>
  <w:endnote w:type="continuationSeparator" w:id="0">
    <w:p w14:paraId="0943F337" w14:textId="77777777" w:rsidR="000E3A2F" w:rsidRDefault="000E3A2F" w:rsidP="002F3F84">
      <w:r>
        <w:continuationSeparator/>
      </w:r>
    </w:p>
  </w:endnote>
  <w:endnote w:type="continuationNotice" w:id="1">
    <w:p w14:paraId="4D575A1F" w14:textId="77777777" w:rsidR="000E3A2F" w:rsidRDefault="000E3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E72AB" w14:textId="77777777" w:rsidR="000E3A2F" w:rsidRDefault="000E3A2F" w:rsidP="002F3F84">
      <w:r>
        <w:separator/>
      </w:r>
    </w:p>
  </w:footnote>
  <w:footnote w:type="continuationSeparator" w:id="0">
    <w:p w14:paraId="2AB2ADEA" w14:textId="77777777" w:rsidR="000E3A2F" w:rsidRDefault="000E3A2F" w:rsidP="002F3F84">
      <w:r>
        <w:continuationSeparator/>
      </w:r>
    </w:p>
  </w:footnote>
  <w:footnote w:type="continuationNotice" w:id="1">
    <w:p w14:paraId="17B0D769" w14:textId="77777777" w:rsidR="000E3A2F" w:rsidRDefault="000E3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65719093">
    <w:abstractNumId w:val="16"/>
  </w:num>
  <w:num w:numId="2" w16cid:durableId="1317341283">
    <w:abstractNumId w:val="20"/>
  </w:num>
  <w:num w:numId="3" w16cid:durableId="656344375">
    <w:abstractNumId w:val="6"/>
  </w:num>
  <w:num w:numId="4" w16cid:durableId="801312653">
    <w:abstractNumId w:val="8"/>
  </w:num>
  <w:num w:numId="5" w16cid:durableId="1823816502">
    <w:abstractNumId w:val="4"/>
  </w:num>
  <w:num w:numId="6" w16cid:durableId="1385762371">
    <w:abstractNumId w:val="17"/>
  </w:num>
  <w:num w:numId="7" w16cid:durableId="397217018">
    <w:abstractNumId w:val="12"/>
    <w:lvlOverride w:ilvl="0">
      <w:lvl w:ilvl="0">
        <w:numFmt w:val="lowerLetter"/>
        <w:lvlText w:val="%1."/>
        <w:lvlJc w:val="left"/>
      </w:lvl>
    </w:lvlOverride>
  </w:num>
  <w:num w:numId="8" w16cid:durableId="1622416257">
    <w:abstractNumId w:val="5"/>
  </w:num>
  <w:num w:numId="9" w16cid:durableId="1611013391">
    <w:abstractNumId w:val="1"/>
    <w:lvlOverride w:ilvl="0">
      <w:lvl w:ilvl="0">
        <w:numFmt w:val="lowerLetter"/>
        <w:lvlText w:val="%1."/>
        <w:lvlJc w:val="left"/>
      </w:lvl>
    </w:lvlOverride>
  </w:num>
  <w:num w:numId="10" w16cid:durableId="885336348">
    <w:abstractNumId w:val="0"/>
  </w:num>
  <w:num w:numId="11" w16cid:durableId="91170462">
    <w:abstractNumId w:val="3"/>
  </w:num>
  <w:num w:numId="12" w16cid:durableId="2075080069">
    <w:abstractNumId w:val="19"/>
  </w:num>
  <w:num w:numId="13" w16cid:durableId="2067214619">
    <w:abstractNumId w:val="15"/>
  </w:num>
  <w:num w:numId="14" w16cid:durableId="447235437">
    <w:abstractNumId w:val="2"/>
  </w:num>
  <w:num w:numId="15" w16cid:durableId="12536500">
    <w:abstractNumId w:val="11"/>
  </w:num>
  <w:num w:numId="16" w16cid:durableId="1774587261">
    <w:abstractNumId w:val="9"/>
  </w:num>
  <w:num w:numId="17" w16cid:durableId="1042707220">
    <w:abstractNumId w:val="14"/>
  </w:num>
  <w:num w:numId="18" w16cid:durableId="167214368">
    <w:abstractNumId w:val="18"/>
  </w:num>
  <w:num w:numId="19" w16cid:durableId="2108382072">
    <w:abstractNumId w:val="7"/>
  </w:num>
  <w:num w:numId="20" w16cid:durableId="773749678">
    <w:abstractNumId w:val="13"/>
  </w:num>
  <w:num w:numId="21" w16cid:durableId="2136561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689E"/>
    <w:rsid w:val="000C7320"/>
    <w:rsid w:val="000D06F0"/>
    <w:rsid w:val="000D241B"/>
    <w:rsid w:val="000E3A2F"/>
    <w:rsid w:val="00102660"/>
    <w:rsid w:val="0010436E"/>
    <w:rsid w:val="0010470B"/>
    <w:rsid w:val="00114D54"/>
    <w:rsid w:val="00120ACD"/>
    <w:rsid w:val="00144936"/>
    <w:rsid w:val="00151233"/>
    <w:rsid w:val="00164480"/>
    <w:rsid w:val="00170FF5"/>
    <w:rsid w:val="00177698"/>
    <w:rsid w:val="00182245"/>
    <w:rsid w:val="00183C9F"/>
    <w:rsid w:val="00187548"/>
    <w:rsid w:val="001933BA"/>
    <w:rsid w:val="001A381D"/>
    <w:rsid w:val="001B4F8C"/>
    <w:rsid w:val="001D5B08"/>
    <w:rsid w:val="001E3D25"/>
    <w:rsid w:val="001F5F49"/>
    <w:rsid w:val="002001E0"/>
    <w:rsid w:val="00234FC3"/>
    <w:rsid w:val="0024645B"/>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3E69"/>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94588"/>
    <w:rsid w:val="00DB5652"/>
    <w:rsid w:val="00DD2187"/>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9601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682976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6522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Seibert, Thomas</cp:lastModifiedBy>
  <cp:revision>53</cp:revision>
  <dcterms:created xsi:type="dcterms:W3CDTF">2022-04-20T12:43:00Z</dcterms:created>
  <dcterms:modified xsi:type="dcterms:W3CDTF">2024-12-23T01:14:00Z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