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24"/>
        <w:gridCol w:w="3075"/>
        <w:gridCol w:w="69"/>
        <w:gridCol w:w="1494"/>
        <w:gridCol w:w="1981"/>
      </w:tblGrid>
      <w:tr w:rsidR="00F857A8" w14:paraId="25EBA627" w14:textId="77777777" w:rsidTr="00761C46">
        <w:trPr>
          <w:trHeight w:val="964"/>
        </w:trPr>
        <w:tc>
          <w:tcPr>
            <w:tcW w:w="3724" w:type="dxa"/>
          </w:tcPr>
          <w:p w14:paraId="5A647F82" w14:textId="77777777" w:rsidR="00F857A8" w:rsidRDefault="00F857A8"/>
        </w:tc>
        <w:tc>
          <w:tcPr>
            <w:tcW w:w="3075" w:type="dxa"/>
          </w:tcPr>
          <w:p w14:paraId="5C7C87E0" w14:textId="77777777" w:rsidR="00F857A8" w:rsidRDefault="00F857A8"/>
        </w:tc>
        <w:tc>
          <w:tcPr>
            <w:tcW w:w="3544" w:type="dxa"/>
            <w:gridSpan w:val="3"/>
          </w:tcPr>
          <w:p w14:paraId="30757A90" w14:textId="77777777" w:rsidR="00F857A8" w:rsidRDefault="00F857A8"/>
        </w:tc>
      </w:tr>
      <w:tr w:rsidR="00F857A8" w14:paraId="3477F27F" w14:textId="77777777" w:rsidTr="00761C46">
        <w:trPr>
          <w:trHeight w:val="1134"/>
        </w:trPr>
        <w:tc>
          <w:tcPr>
            <w:tcW w:w="3724" w:type="dxa"/>
          </w:tcPr>
          <w:p w14:paraId="5C51F6B7" w14:textId="77777777" w:rsidR="00F857A8" w:rsidRDefault="00F857A8"/>
        </w:tc>
        <w:tc>
          <w:tcPr>
            <w:tcW w:w="3075" w:type="dxa"/>
          </w:tcPr>
          <w:p w14:paraId="6399A407" w14:textId="59370C2F" w:rsidR="009512F6" w:rsidRDefault="009512F6" w:rsidP="009512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2F6">
              <w:rPr>
                <w:rFonts w:ascii="Times New Roman" w:hAnsi="Times New Roman" w:cs="Times New Roman"/>
                <w:sz w:val="28"/>
                <w:szCs w:val="28"/>
              </w:rPr>
              <w:t>Министерство среднего</w:t>
            </w:r>
            <w:r w:rsidR="00B228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2F6">
              <w:rPr>
                <w:rFonts w:ascii="Times New Roman" w:hAnsi="Times New Roman" w:cs="Times New Roman"/>
                <w:sz w:val="28"/>
                <w:szCs w:val="28"/>
              </w:rPr>
              <w:t>машиностороения</w:t>
            </w:r>
            <w:proofErr w:type="spellEnd"/>
            <w:r w:rsidRPr="009512F6">
              <w:rPr>
                <w:rFonts w:ascii="Times New Roman" w:hAnsi="Times New Roman" w:cs="Times New Roman"/>
                <w:sz w:val="28"/>
                <w:szCs w:val="28"/>
              </w:rPr>
              <w:t xml:space="preserve"> РФ</w:t>
            </w:r>
          </w:p>
          <w:p w14:paraId="4F72AE6F" w14:textId="24B2632A" w:rsidR="00F857A8" w:rsidRPr="00B2284E" w:rsidRDefault="009512F6" w:rsidP="009512F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2284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ПРИКАЗ</w:t>
            </w:r>
          </w:p>
        </w:tc>
        <w:tc>
          <w:tcPr>
            <w:tcW w:w="3544" w:type="dxa"/>
            <w:gridSpan w:val="3"/>
          </w:tcPr>
          <w:p w14:paraId="7D9ABE00" w14:textId="77777777" w:rsidR="00F857A8" w:rsidRDefault="00F857A8"/>
        </w:tc>
      </w:tr>
      <w:tr w:rsidR="00F36F55" w14:paraId="3218C8EC" w14:textId="77777777" w:rsidTr="00761C46">
        <w:trPr>
          <w:trHeight w:val="567"/>
        </w:trPr>
        <w:tc>
          <w:tcPr>
            <w:tcW w:w="10343" w:type="dxa"/>
            <w:gridSpan w:val="5"/>
          </w:tcPr>
          <w:p w14:paraId="4AD39570" w14:textId="10FD50B9" w:rsidR="00F36F55" w:rsidRPr="009512F6" w:rsidRDefault="00951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06.12.04 N 134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12F6">
              <w:rPr>
                <w:rFonts w:ascii="Times New Roman" w:hAnsi="Times New Roman" w:cs="Times New Roman"/>
                <w:sz w:val="28"/>
                <w:szCs w:val="28"/>
              </w:rPr>
              <w:t>г. Уральск</w:t>
            </w:r>
          </w:p>
        </w:tc>
      </w:tr>
      <w:tr w:rsidR="00D40AAB" w14:paraId="36D6B36D" w14:textId="77777777" w:rsidTr="00761C46">
        <w:trPr>
          <w:trHeight w:val="1474"/>
        </w:trPr>
        <w:tc>
          <w:tcPr>
            <w:tcW w:w="3724" w:type="dxa"/>
          </w:tcPr>
          <w:p w14:paraId="7BE0DA66" w14:textId="77777777" w:rsidR="00D40AAB" w:rsidRDefault="00D40AAB"/>
        </w:tc>
        <w:tc>
          <w:tcPr>
            <w:tcW w:w="3144" w:type="dxa"/>
            <w:gridSpan w:val="2"/>
            <w:vMerge w:val="restart"/>
          </w:tcPr>
          <w:p w14:paraId="7C2784FF" w14:textId="77777777" w:rsidR="00D40AAB" w:rsidRDefault="00D40AAB"/>
        </w:tc>
        <w:tc>
          <w:tcPr>
            <w:tcW w:w="3475" w:type="dxa"/>
            <w:gridSpan w:val="2"/>
          </w:tcPr>
          <w:p w14:paraId="132613EA" w14:textId="01E1B82E" w:rsidR="00D40AAB" w:rsidRPr="00F36F55" w:rsidRDefault="003835F3">
            <w:pPr>
              <w:rPr>
                <w:lang w:val="en-US"/>
              </w:rPr>
            </w:pPr>
            <w:r w:rsidRPr="009512F6">
              <w:rPr>
                <w:rFonts w:ascii="Times New Roman" w:hAnsi="Times New Roman" w:cs="Times New Roman"/>
                <w:sz w:val="28"/>
                <w:szCs w:val="28"/>
              </w:rPr>
              <w:t>Завод "Буряк"</w:t>
            </w:r>
          </w:p>
        </w:tc>
      </w:tr>
      <w:tr w:rsidR="00D40AAB" w14:paraId="46F51C6D" w14:textId="77777777" w:rsidTr="00761C46">
        <w:trPr>
          <w:trHeight w:val="1021"/>
        </w:trPr>
        <w:tc>
          <w:tcPr>
            <w:tcW w:w="3724" w:type="dxa"/>
          </w:tcPr>
          <w:p w14:paraId="50AE600C" w14:textId="2D40A94F" w:rsidR="00D40AAB" w:rsidRPr="003835F3" w:rsidRDefault="003835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5F3">
              <w:rPr>
                <w:rFonts w:ascii="Times New Roman" w:hAnsi="Times New Roman" w:cs="Times New Roman"/>
                <w:sz w:val="28"/>
                <w:szCs w:val="28"/>
              </w:rPr>
              <w:t>О введении Инструкции по делопроизводству.</w:t>
            </w:r>
          </w:p>
        </w:tc>
        <w:tc>
          <w:tcPr>
            <w:tcW w:w="3144" w:type="dxa"/>
            <w:gridSpan w:val="2"/>
            <w:vMerge/>
          </w:tcPr>
          <w:p w14:paraId="4CA77AE2" w14:textId="77777777" w:rsidR="00D40AAB" w:rsidRDefault="00D40AAB"/>
        </w:tc>
        <w:tc>
          <w:tcPr>
            <w:tcW w:w="3475" w:type="dxa"/>
            <w:gridSpan w:val="2"/>
          </w:tcPr>
          <w:p w14:paraId="502217BA" w14:textId="419FC9EE" w:rsidR="00D40AAB" w:rsidRPr="00761C46" w:rsidRDefault="00D40AAB"/>
        </w:tc>
      </w:tr>
      <w:tr w:rsidR="00FD0D94" w14:paraId="280F5DCD" w14:textId="77777777" w:rsidTr="00761C46">
        <w:trPr>
          <w:trHeight w:val="1021"/>
        </w:trPr>
        <w:tc>
          <w:tcPr>
            <w:tcW w:w="10343" w:type="dxa"/>
            <w:gridSpan w:val="5"/>
          </w:tcPr>
          <w:p w14:paraId="493241B3" w14:textId="1D68E2FD" w:rsidR="00FD0D94" w:rsidRPr="00761C46" w:rsidRDefault="00FD0D94"/>
        </w:tc>
      </w:tr>
      <w:tr w:rsidR="00FD0D94" w14:paraId="0FF26CB1" w14:textId="77777777" w:rsidTr="00761C46">
        <w:trPr>
          <w:trHeight w:val="6804"/>
        </w:trPr>
        <w:tc>
          <w:tcPr>
            <w:tcW w:w="10343" w:type="dxa"/>
            <w:gridSpan w:val="5"/>
          </w:tcPr>
          <w:p w14:paraId="560DCECD" w14:textId="77777777" w:rsidR="003835F3" w:rsidRDefault="003835F3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35F3">
              <w:rPr>
                <w:rFonts w:ascii="Times New Roman" w:hAnsi="Times New Roman" w:cs="Times New Roman"/>
                <w:sz w:val="28"/>
                <w:szCs w:val="28"/>
              </w:rPr>
              <w:t xml:space="preserve">В целях совершенствования работы с документами на предприятии и обеспечения их сохранности ПРИКАЗЫВАЮ: </w:t>
            </w:r>
          </w:p>
          <w:p w14:paraId="68BBB1BF" w14:textId="31880782" w:rsidR="003835F3" w:rsidRDefault="003835F3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35F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835F3">
              <w:rPr>
                <w:rFonts w:ascii="Times New Roman" w:hAnsi="Times New Roman" w:cs="Times New Roman"/>
                <w:sz w:val="28"/>
                <w:szCs w:val="28"/>
              </w:rPr>
              <w:t xml:space="preserve">Утвердить Инструкцию по ведению делопроизводства в аппарате ТОО. </w:t>
            </w:r>
          </w:p>
          <w:p w14:paraId="7EAE5F26" w14:textId="4D113616" w:rsidR="003835F3" w:rsidRDefault="003835F3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35F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835F3">
              <w:rPr>
                <w:rFonts w:ascii="Times New Roman" w:hAnsi="Times New Roman" w:cs="Times New Roman"/>
                <w:sz w:val="28"/>
                <w:szCs w:val="28"/>
              </w:rPr>
              <w:t xml:space="preserve">Ввести в действие Инструкцию по делопроизводству с 01.01.05. </w:t>
            </w:r>
          </w:p>
          <w:p w14:paraId="4D7D0662" w14:textId="5A08B019" w:rsidR="003835F3" w:rsidRDefault="003835F3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35F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835F3">
              <w:rPr>
                <w:rFonts w:ascii="Times New Roman" w:hAnsi="Times New Roman" w:cs="Times New Roman"/>
                <w:sz w:val="28"/>
                <w:szCs w:val="28"/>
              </w:rPr>
              <w:t xml:space="preserve">Всем структурным подразделениям и сотрудникам ТОО с 01.01.05 руководствоваться правилами работы с документами, закрепленными в инструкции по делопроизводству. </w:t>
            </w:r>
          </w:p>
          <w:p w14:paraId="2AF21CDF" w14:textId="52418F21" w:rsidR="003835F3" w:rsidRDefault="003835F3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35F3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835F3">
              <w:rPr>
                <w:rFonts w:ascii="Times New Roman" w:hAnsi="Times New Roman" w:cs="Times New Roman"/>
                <w:sz w:val="28"/>
                <w:szCs w:val="28"/>
              </w:rPr>
              <w:t xml:space="preserve">Секретарю-референту Костиковой Н.Н. совместно с заведующим копировально-множительной службой Якимовой Е.М. обеспечить тиражирование Инструкции по делопроизводству и ее передачу в структурные подразделения предприятия до 01.01.05. </w:t>
            </w:r>
          </w:p>
          <w:p w14:paraId="2F16922C" w14:textId="42785530" w:rsidR="00FD0D94" w:rsidRPr="003835F3" w:rsidRDefault="003835F3" w:rsidP="00383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35F3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835F3">
              <w:rPr>
                <w:rFonts w:ascii="Times New Roman" w:hAnsi="Times New Roman" w:cs="Times New Roman"/>
                <w:sz w:val="28"/>
                <w:szCs w:val="28"/>
              </w:rPr>
              <w:t xml:space="preserve">Контроль за выполнением настоящего приказа возложить на заместителя директора предприятия Сергеева И.Б. Директор предприятия И.Н. </w:t>
            </w:r>
            <w:proofErr w:type="spellStart"/>
            <w:r w:rsidRPr="003835F3">
              <w:rPr>
                <w:rFonts w:ascii="Times New Roman" w:hAnsi="Times New Roman" w:cs="Times New Roman"/>
                <w:sz w:val="28"/>
                <w:szCs w:val="28"/>
              </w:rPr>
              <w:t>Вахтин</w:t>
            </w:r>
            <w:proofErr w:type="spellEnd"/>
            <w:r w:rsidRPr="003835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D0D94" w14:paraId="6F5835C3" w14:textId="77777777" w:rsidTr="00761C46">
        <w:trPr>
          <w:trHeight w:val="1134"/>
        </w:trPr>
        <w:tc>
          <w:tcPr>
            <w:tcW w:w="10343" w:type="dxa"/>
            <w:gridSpan w:val="5"/>
          </w:tcPr>
          <w:p w14:paraId="5E7FFEA0" w14:textId="51D1BCAB" w:rsidR="00CA03F3" w:rsidRPr="00761C46" w:rsidRDefault="00CA03F3"/>
        </w:tc>
      </w:tr>
      <w:tr w:rsidR="00CA03F3" w14:paraId="626A31BF" w14:textId="77777777" w:rsidTr="00761C46">
        <w:trPr>
          <w:trHeight w:val="1239"/>
        </w:trPr>
        <w:tc>
          <w:tcPr>
            <w:tcW w:w="10343" w:type="dxa"/>
            <w:gridSpan w:val="5"/>
          </w:tcPr>
          <w:p w14:paraId="656EB031" w14:textId="0CB9807C" w:rsidR="00CA03F3" w:rsidRPr="00761C46" w:rsidRDefault="00CA03F3"/>
        </w:tc>
      </w:tr>
      <w:tr w:rsidR="00CA03F3" w14:paraId="3153A745" w14:textId="77777777" w:rsidTr="00761C46">
        <w:trPr>
          <w:trHeight w:val="964"/>
        </w:trPr>
        <w:tc>
          <w:tcPr>
            <w:tcW w:w="6868" w:type="dxa"/>
            <w:gridSpan w:val="3"/>
          </w:tcPr>
          <w:p w14:paraId="2C5F1A66" w14:textId="77777777" w:rsidR="00CA03F3" w:rsidRPr="00761C46" w:rsidRDefault="00CA03F3"/>
        </w:tc>
        <w:tc>
          <w:tcPr>
            <w:tcW w:w="1494" w:type="dxa"/>
          </w:tcPr>
          <w:p w14:paraId="3B876DB2" w14:textId="21A6D7A3" w:rsidR="00CA03F3" w:rsidRPr="00761C46" w:rsidRDefault="00CA03F3"/>
        </w:tc>
        <w:tc>
          <w:tcPr>
            <w:tcW w:w="1981" w:type="dxa"/>
          </w:tcPr>
          <w:p w14:paraId="1999836D" w14:textId="48909233" w:rsidR="00CA03F3" w:rsidRPr="00761C46" w:rsidRDefault="00CA03F3"/>
        </w:tc>
      </w:tr>
    </w:tbl>
    <w:p w14:paraId="57AE40D8" w14:textId="77777777" w:rsidR="00D64E39" w:rsidRDefault="00D64E39"/>
    <w:sectPr w:rsidR="00D64E39" w:rsidSect="00FD0D94">
      <w:pgSz w:w="11906" w:h="16838"/>
      <w:pgMar w:top="170" w:right="567" w:bottom="17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E2"/>
    <w:rsid w:val="00236556"/>
    <w:rsid w:val="003835F3"/>
    <w:rsid w:val="00761C46"/>
    <w:rsid w:val="007E5AC0"/>
    <w:rsid w:val="009512F6"/>
    <w:rsid w:val="00A6522A"/>
    <w:rsid w:val="00AD5287"/>
    <w:rsid w:val="00B2284E"/>
    <w:rsid w:val="00C41C32"/>
    <w:rsid w:val="00CA03F3"/>
    <w:rsid w:val="00D40AAB"/>
    <w:rsid w:val="00D64E39"/>
    <w:rsid w:val="00EE47EF"/>
    <w:rsid w:val="00F36F55"/>
    <w:rsid w:val="00F857A8"/>
    <w:rsid w:val="00F96FE2"/>
    <w:rsid w:val="00FD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4E88"/>
  <w15:chartTrackingRefBased/>
  <w15:docId w15:val="{9D7026F7-383D-46A2-AA00-901DCA17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Alina_Elay</dc:creator>
  <cp:keywords/>
  <dc:description/>
  <cp:lastModifiedBy>Alina_Elay</cp:lastModifiedBy>
  <cp:revision>13</cp:revision>
  <dcterms:created xsi:type="dcterms:W3CDTF">2024-04-10T08:30:00Z</dcterms:created>
  <dcterms:modified xsi:type="dcterms:W3CDTF">2024-04-10T09:46:00Z</dcterms:modified>
</cp:coreProperties>
</file>