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9718" w14:textId="2C0B8EED" w:rsidR="003A6B23" w:rsidRDefault="00A67B65" w:rsidP="003A6B23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Detalles de las </w:t>
      </w:r>
      <w:r w:rsidR="0000278A" w:rsidRPr="0000278A">
        <w:rPr>
          <w:b/>
          <w:bCs/>
          <w:u w:val="single"/>
          <w:lang w:val="es-ES"/>
        </w:rPr>
        <w:t>Entidades</w:t>
      </w:r>
      <w:r>
        <w:rPr>
          <w:b/>
          <w:bCs/>
          <w:u w:val="single"/>
          <w:lang w:val="es-ES"/>
        </w:rPr>
        <w:t xml:space="preserve"> y sus Atributos</w:t>
      </w:r>
      <w:r w:rsidR="0000278A">
        <w:rPr>
          <w:b/>
          <w:bCs/>
          <w:u w:val="single"/>
          <w:lang w:val="es-ES"/>
        </w:rPr>
        <w:t>:</w:t>
      </w:r>
    </w:p>
    <w:p w14:paraId="5276F476" w14:textId="77777777" w:rsidR="003A6B23" w:rsidRDefault="003A6B23" w:rsidP="003A6B23">
      <w:pPr>
        <w:jc w:val="center"/>
        <w:rPr>
          <w:b/>
          <w:bCs/>
          <w:u w:val="single"/>
          <w:lang w:val="es-ES"/>
        </w:rPr>
      </w:pPr>
    </w:p>
    <w:p w14:paraId="5BC9FC03" w14:textId="243579E1" w:rsidR="0000278A" w:rsidRDefault="0000278A" w:rsidP="00A67B65">
      <w:pPr>
        <w:pStyle w:val="ListParagraph"/>
        <w:numPr>
          <w:ilvl w:val="0"/>
          <w:numId w:val="1"/>
        </w:numPr>
        <w:jc w:val="both"/>
        <w:rPr>
          <w:b/>
          <w:bCs/>
          <w:lang w:val="es-ES"/>
        </w:rPr>
      </w:pPr>
      <w:r w:rsidRPr="00A67B65">
        <w:rPr>
          <w:b/>
          <w:bCs/>
          <w:lang w:val="es-ES"/>
        </w:rPr>
        <w:t>Usuarios Registrados</w:t>
      </w:r>
      <w:r w:rsidR="003A6B23">
        <w:rPr>
          <w:b/>
          <w:bCs/>
          <w:lang w:val="es-ES"/>
        </w:rPr>
        <w:t xml:space="preserve">: </w:t>
      </w:r>
      <w:r w:rsidR="003A6B23" w:rsidRPr="003A6B23">
        <w:rPr>
          <w:lang w:val="es-ES"/>
        </w:rPr>
        <w:t>Los usuarios registrados del sitio son aquellas personas que creen una cuenta en este, caerán dentro las tres categorías especificadas en el formulario IEEE830.</w:t>
      </w:r>
      <w:r w:rsidR="003A6B23">
        <w:rPr>
          <w:lang w:val="es-ES"/>
        </w:rPr>
        <w:t xml:space="preserve"> Sus atributos se detallan a continuación:</w:t>
      </w:r>
    </w:p>
    <w:p w14:paraId="5903FC16" w14:textId="77777777" w:rsidR="00083769" w:rsidRPr="00A67B65" w:rsidRDefault="00083769" w:rsidP="00083769">
      <w:pPr>
        <w:pStyle w:val="ListParagraph"/>
        <w:jc w:val="both"/>
        <w:rPr>
          <w:b/>
          <w:bCs/>
          <w:lang w:val="es-ES"/>
        </w:rPr>
      </w:pPr>
    </w:p>
    <w:p w14:paraId="6F1054F0" w14:textId="6F1A9D78" w:rsidR="0000278A" w:rsidRPr="0000278A" w:rsidRDefault="0000278A" w:rsidP="0000278A">
      <w:pPr>
        <w:jc w:val="both"/>
        <w:rPr>
          <w:lang w:val="es-ES"/>
        </w:rPr>
      </w:pPr>
      <w:r>
        <w:rPr>
          <w:b/>
          <w:bCs/>
          <w:lang w:val="es-ES"/>
        </w:rPr>
        <w:t xml:space="preserve">Id_Usuario: </w:t>
      </w:r>
      <w:r w:rsidR="00A67B65">
        <w:rPr>
          <w:lang w:val="es-ES"/>
        </w:rPr>
        <w:t>Generado por el sistema e invisible a todos los usuarios.</w:t>
      </w:r>
    </w:p>
    <w:p w14:paraId="7D811B8F" w14:textId="2505A2F4" w:rsidR="0000278A" w:rsidRPr="00A67B65" w:rsidRDefault="0000278A" w:rsidP="0000278A">
      <w:pPr>
        <w:jc w:val="both"/>
        <w:rPr>
          <w:lang w:val="es-ES"/>
        </w:rPr>
      </w:pPr>
      <w:r>
        <w:rPr>
          <w:b/>
          <w:bCs/>
          <w:lang w:val="es-ES"/>
        </w:rPr>
        <w:t xml:space="preserve">Clase_Usuario: </w:t>
      </w:r>
      <w:r>
        <w:rPr>
          <w:lang w:val="es-ES"/>
        </w:rPr>
        <w:t>Identifica a los tres posibles tipos de Usuarios del Sitio</w:t>
      </w:r>
      <w:r w:rsidR="00A67B65">
        <w:rPr>
          <w:lang w:val="es-ES"/>
        </w:rPr>
        <w:t xml:space="preserve"> detallados en el formulario IEEE830</w:t>
      </w:r>
      <w:r>
        <w:rPr>
          <w:lang w:val="es-ES"/>
        </w:rPr>
        <w:t xml:space="preserve">: </w:t>
      </w:r>
      <w:r w:rsidRPr="00A67B65">
        <w:rPr>
          <w:lang w:val="es-ES"/>
        </w:rPr>
        <w:t>“Usuarios”, “Moderadores” y “Administradores”.</w:t>
      </w:r>
    </w:p>
    <w:p w14:paraId="62C0E5F0" w14:textId="3DB1476D" w:rsidR="0000278A" w:rsidRPr="00A67B65" w:rsidRDefault="0000278A" w:rsidP="0000278A">
      <w:pPr>
        <w:jc w:val="both"/>
        <w:rPr>
          <w:lang w:val="es-ES"/>
        </w:rPr>
      </w:pPr>
      <w:r>
        <w:rPr>
          <w:b/>
          <w:bCs/>
          <w:lang w:val="es-ES"/>
        </w:rPr>
        <w:t>Revision_Usuario:</w:t>
      </w:r>
      <w:r w:rsidR="00A67B65">
        <w:rPr>
          <w:b/>
          <w:bCs/>
          <w:lang w:val="es-ES"/>
        </w:rPr>
        <w:t xml:space="preserve"> </w:t>
      </w:r>
      <w:r w:rsidR="00A67B65">
        <w:rPr>
          <w:lang w:val="es-ES"/>
        </w:rPr>
        <w:t xml:space="preserve">En caso de incumplimiento de los términos y condiciones del sitio, conductas que pongan en peligro a otros usuarios, promoción o fomento de actividades ilegales, </w:t>
      </w:r>
      <w:proofErr w:type="spellStart"/>
      <w:r w:rsidR="00A67B65">
        <w:rPr>
          <w:lang w:val="es-ES"/>
        </w:rPr>
        <w:t>etc</w:t>
      </w:r>
      <w:proofErr w:type="spellEnd"/>
      <w:r w:rsidR="00A67B65">
        <w:rPr>
          <w:lang w:val="es-ES"/>
        </w:rPr>
        <w:t>; un usuario puede ser sometido a revisión, esto “suspenderá” muchos de los privilegios de la cuenta de usuario según se detalla en el formulario IEEE830.</w:t>
      </w:r>
    </w:p>
    <w:p w14:paraId="5D7617FC" w14:textId="7E12A1C6" w:rsidR="0000278A" w:rsidRPr="00A67B65" w:rsidRDefault="0000278A" w:rsidP="0000278A">
      <w:pPr>
        <w:jc w:val="both"/>
        <w:rPr>
          <w:lang w:val="es-ES"/>
        </w:rPr>
      </w:pPr>
      <w:r>
        <w:rPr>
          <w:b/>
          <w:bCs/>
          <w:lang w:val="es-ES"/>
        </w:rPr>
        <w:t>Nombre_Usuario:</w:t>
      </w:r>
      <w:r w:rsidR="00A67B65">
        <w:rPr>
          <w:b/>
          <w:bCs/>
          <w:lang w:val="es-ES"/>
        </w:rPr>
        <w:t xml:space="preserve"> </w:t>
      </w:r>
      <w:r w:rsidR="00A67B65">
        <w:rPr>
          <w:lang w:val="es-ES"/>
        </w:rPr>
        <w:t xml:space="preserve">Este es el nombre que se </w:t>
      </w:r>
      <w:r w:rsidR="00A67B65">
        <w:rPr>
          <w:lang w:val="es-ES"/>
        </w:rPr>
        <w:t>mostrará</w:t>
      </w:r>
      <w:r w:rsidR="00A67B65">
        <w:rPr>
          <w:lang w:val="es-ES"/>
        </w:rPr>
        <w:t xml:space="preserve"> a los demás usuarios del sitio, aparecerá en el perfil del Usuario, en sus publicaciones de trueque y en sus comentarios.</w:t>
      </w:r>
    </w:p>
    <w:p w14:paraId="6220201D" w14:textId="30C1C634" w:rsidR="0000278A" w:rsidRDefault="0000278A" w:rsidP="0000278A">
      <w:pPr>
        <w:jc w:val="both"/>
        <w:rPr>
          <w:lang w:val="es-ES"/>
        </w:rPr>
      </w:pPr>
      <w:r>
        <w:rPr>
          <w:b/>
          <w:bCs/>
          <w:lang w:val="es-ES"/>
        </w:rPr>
        <w:t>Password_Usuario:</w:t>
      </w:r>
      <w:r w:rsidR="00A67B65">
        <w:rPr>
          <w:b/>
          <w:bCs/>
          <w:lang w:val="es-ES"/>
        </w:rPr>
        <w:t xml:space="preserve"> </w:t>
      </w:r>
      <w:r w:rsidR="00A67B65">
        <w:rPr>
          <w:lang w:val="es-ES"/>
        </w:rPr>
        <w:t>Contraseña de la cuenta de usuario.</w:t>
      </w:r>
    </w:p>
    <w:p w14:paraId="14DD8FA9" w14:textId="26BF5748" w:rsidR="00A67B65" w:rsidRPr="00A67B65" w:rsidRDefault="00A67B65" w:rsidP="0000278A">
      <w:pPr>
        <w:jc w:val="both"/>
        <w:rPr>
          <w:lang w:val="es-ES"/>
        </w:rPr>
      </w:pPr>
      <w:r w:rsidRPr="00A67B65">
        <w:rPr>
          <w:b/>
          <w:bCs/>
          <w:lang w:val="es-ES"/>
        </w:rPr>
        <w:t>Imagen_Usuario: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Imagen seleccionada por el usuario para personalizar su perfil, siempre ira acompañada del </w:t>
      </w:r>
      <w:r w:rsidRPr="00A67B65">
        <w:rPr>
          <w:b/>
          <w:bCs/>
          <w:lang w:val="es-ES"/>
        </w:rPr>
        <w:t>Nombre_Usuario</w:t>
      </w:r>
      <w:r>
        <w:rPr>
          <w:lang w:val="es-ES"/>
        </w:rPr>
        <w:t>.</w:t>
      </w:r>
    </w:p>
    <w:p w14:paraId="5AB6538E" w14:textId="08EAC9A9" w:rsidR="0000278A" w:rsidRDefault="0000278A" w:rsidP="0000278A">
      <w:pPr>
        <w:jc w:val="both"/>
        <w:rPr>
          <w:lang w:val="es-ES"/>
        </w:rPr>
      </w:pPr>
      <w:r>
        <w:rPr>
          <w:b/>
          <w:bCs/>
          <w:lang w:val="es-ES"/>
        </w:rPr>
        <w:t>Descripcion_Usuario:</w:t>
      </w:r>
      <w:r w:rsidR="00A67B65">
        <w:rPr>
          <w:b/>
          <w:bCs/>
          <w:lang w:val="es-ES"/>
        </w:rPr>
        <w:t xml:space="preserve"> </w:t>
      </w:r>
      <w:r w:rsidR="00A67B65">
        <w:rPr>
          <w:lang w:val="es-ES"/>
        </w:rPr>
        <w:t xml:space="preserve">Campo de teto visible en el Perfil del usuario, donde podrá volcar cualquier información que el considere pertinente (Intereses, hobbies, signo del zodiaco, postre favorito, </w:t>
      </w:r>
      <w:proofErr w:type="spellStart"/>
      <w:r w:rsidR="00A67B65">
        <w:rPr>
          <w:lang w:val="es-ES"/>
        </w:rPr>
        <w:t>etc</w:t>
      </w:r>
      <w:proofErr w:type="spellEnd"/>
      <w:r w:rsidR="00A67B65">
        <w:rPr>
          <w:lang w:val="es-ES"/>
        </w:rPr>
        <w:t>).</w:t>
      </w:r>
    </w:p>
    <w:p w14:paraId="324720ED" w14:textId="77777777" w:rsidR="00083769" w:rsidRDefault="00083769" w:rsidP="0000278A">
      <w:pPr>
        <w:jc w:val="both"/>
        <w:rPr>
          <w:lang w:val="es-ES"/>
        </w:rPr>
      </w:pPr>
    </w:p>
    <w:p w14:paraId="77CD1D7B" w14:textId="4D9D5C1A" w:rsidR="00A67B65" w:rsidRDefault="00A67B65" w:rsidP="00A67B65">
      <w:pPr>
        <w:pStyle w:val="ListParagraph"/>
        <w:numPr>
          <w:ilvl w:val="0"/>
          <w:numId w:val="1"/>
        </w:numPr>
        <w:jc w:val="both"/>
        <w:rPr>
          <w:b/>
          <w:bCs/>
          <w:lang w:val="es-ES"/>
        </w:rPr>
      </w:pPr>
      <w:r w:rsidRPr="00A67B65">
        <w:rPr>
          <w:b/>
          <w:bCs/>
          <w:lang w:val="es-ES"/>
        </w:rPr>
        <w:t>Publicación Producto/Servicio</w:t>
      </w:r>
      <w:r w:rsidR="003A6B23">
        <w:rPr>
          <w:b/>
          <w:bCs/>
          <w:lang w:val="es-ES"/>
        </w:rPr>
        <w:t xml:space="preserve">: </w:t>
      </w:r>
      <w:r w:rsidR="003A6B23">
        <w:rPr>
          <w:lang w:val="es-ES"/>
        </w:rPr>
        <w:t>Las publicaciones de productos o servicios podrán ser creadas por todos los usuarios registrados del sitio. Sus Atributos se detallan a continuación.</w:t>
      </w:r>
    </w:p>
    <w:p w14:paraId="456D8329" w14:textId="65C7D794" w:rsidR="00A67B65" w:rsidRDefault="00A67B65" w:rsidP="00370392">
      <w:pPr>
        <w:jc w:val="both"/>
        <w:rPr>
          <w:b/>
          <w:bCs/>
          <w:lang w:val="es-ES"/>
        </w:rPr>
      </w:pPr>
    </w:p>
    <w:p w14:paraId="3EA6423A" w14:textId="56059EE5" w:rsidR="00370392" w:rsidRPr="00370392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 xml:space="preserve">Id_Publicacion: </w:t>
      </w:r>
      <w:r>
        <w:rPr>
          <w:lang w:val="es-ES"/>
        </w:rPr>
        <w:t>Generado por el sistema e invisible a todos los usuarios.</w:t>
      </w:r>
    </w:p>
    <w:p w14:paraId="71941F64" w14:textId="24B25F8B" w:rsidR="00370392" w:rsidRPr="00370392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 xml:space="preserve">Id_Usuario: </w:t>
      </w:r>
      <w:r>
        <w:rPr>
          <w:lang w:val="es-ES"/>
        </w:rPr>
        <w:t>Foreign Key, corresponde al usuario que crea la publicación, g</w:t>
      </w:r>
      <w:r>
        <w:rPr>
          <w:lang w:val="es-ES"/>
        </w:rPr>
        <w:t>enerad</w:t>
      </w:r>
      <w:r>
        <w:rPr>
          <w:lang w:val="es-ES"/>
        </w:rPr>
        <w:t>a</w:t>
      </w:r>
      <w:r>
        <w:rPr>
          <w:lang w:val="es-ES"/>
        </w:rPr>
        <w:t xml:space="preserve"> por el sistema e invisible a todos los usuarios.</w:t>
      </w:r>
    </w:p>
    <w:p w14:paraId="7B4E8482" w14:textId="02E75372" w:rsidR="00370392" w:rsidRPr="00370392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 xml:space="preserve">Revision_Publicacion: </w:t>
      </w:r>
      <w:r>
        <w:rPr>
          <w:lang w:val="es-ES"/>
        </w:rPr>
        <w:t xml:space="preserve">En caso de incumplimiento de los términos y condiciones del sitio, conductas que pongan en peligro a otros usuarios, promoción o fomento de actividades ilegales,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; un</w:t>
      </w:r>
      <w:r>
        <w:rPr>
          <w:lang w:val="es-ES"/>
        </w:rPr>
        <w:t>a</w:t>
      </w:r>
      <w:r>
        <w:rPr>
          <w:lang w:val="es-ES"/>
        </w:rPr>
        <w:t xml:space="preserve"> </w:t>
      </w:r>
      <w:r>
        <w:rPr>
          <w:lang w:val="es-ES"/>
        </w:rPr>
        <w:t>publicación</w:t>
      </w:r>
      <w:r>
        <w:rPr>
          <w:lang w:val="es-ES"/>
        </w:rPr>
        <w:t xml:space="preserve"> puede ser sometid</w:t>
      </w:r>
      <w:r>
        <w:rPr>
          <w:lang w:val="es-ES"/>
        </w:rPr>
        <w:t>a</w:t>
      </w:r>
      <w:r>
        <w:rPr>
          <w:lang w:val="es-ES"/>
        </w:rPr>
        <w:t xml:space="preserve"> a revisión, según se detalla en el formulario IEEE830.</w:t>
      </w:r>
    </w:p>
    <w:p w14:paraId="2FB11817" w14:textId="1F1E271C" w:rsidR="00370392" w:rsidRPr="00370392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 xml:space="preserve">Titulo_Publicacion: </w:t>
      </w:r>
      <w:r>
        <w:rPr>
          <w:lang w:val="es-ES"/>
        </w:rPr>
        <w:t>Titulo de la Publicación.</w:t>
      </w:r>
    </w:p>
    <w:p w14:paraId="313CE788" w14:textId="1263A4BC" w:rsidR="00370392" w:rsidRPr="00370392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 xml:space="preserve">Fecha_Publicacion: </w:t>
      </w:r>
      <w:r>
        <w:rPr>
          <w:lang w:val="es-ES"/>
        </w:rPr>
        <w:t>Fecha y hora en la que la publicación fue realizada.</w:t>
      </w:r>
    </w:p>
    <w:p w14:paraId="2BA89736" w14:textId="49446DF3" w:rsidR="00370392" w:rsidRDefault="00370392" w:rsidP="00083769">
      <w:pPr>
        <w:pStyle w:val="NoSpacing"/>
        <w:rPr>
          <w:lang w:val="es-ES"/>
        </w:rPr>
      </w:pPr>
      <w:r>
        <w:rPr>
          <w:b/>
          <w:bCs/>
          <w:lang w:val="es-ES"/>
        </w:rPr>
        <w:t xml:space="preserve">ProductoServicio_Publicacion: </w:t>
      </w:r>
      <w:r>
        <w:rPr>
          <w:lang w:val="es-ES"/>
        </w:rPr>
        <w:t>Identificara a la publicación como un producto o un servicio. Ejemplos de Productos: Lavarropas, Calzado, Ropa, Alimentos, etc.</w:t>
      </w:r>
    </w:p>
    <w:p w14:paraId="1C7B39C8" w14:textId="19AC8828" w:rsidR="00370392" w:rsidRDefault="00370392" w:rsidP="00083769">
      <w:pPr>
        <w:pStyle w:val="NoSpacing"/>
        <w:rPr>
          <w:lang w:val="es-ES"/>
        </w:rPr>
      </w:pPr>
      <w:r>
        <w:rPr>
          <w:lang w:val="es-ES"/>
        </w:rPr>
        <w:t xml:space="preserve">Ejemplos de Servicios: Peluquería, Lavandería, Jardinería, </w:t>
      </w:r>
      <w:proofErr w:type="spellStart"/>
      <w:r>
        <w:rPr>
          <w:lang w:val="es-ES"/>
        </w:rPr>
        <w:t>etc</w:t>
      </w:r>
      <w:proofErr w:type="spellEnd"/>
    </w:p>
    <w:p w14:paraId="0AF02D58" w14:textId="77777777" w:rsidR="00083769" w:rsidRPr="00370392" w:rsidRDefault="00083769" w:rsidP="00083769">
      <w:pPr>
        <w:pStyle w:val="NoSpacing"/>
        <w:rPr>
          <w:lang w:val="es-ES"/>
        </w:rPr>
      </w:pPr>
    </w:p>
    <w:p w14:paraId="7865BBAE" w14:textId="7A57BD80" w:rsidR="00370392" w:rsidRPr="00083769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>Categorias_Publicacion:</w:t>
      </w:r>
      <w:r w:rsidR="00083769">
        <w:rPr>
          <w:lang w:val="es-ES"/>
        </w:rPr>
        <w:t xml:space="preserve"> Clasificara a la publicación dentro de una o mas categorías, Por ejemplo: Una licuadora podría estar categorizada como “Hogar” y “Electrodomésticos”.</w:t>
      </w:r>
    </w:p>
    <w:p w14:paraId="364C6CCF" w14:textId="2C84DFFC" w:rsidR="00370392" w:rsidRPr="00083769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>Ubicación_Ubicacion:</w:t>
      </w:r>
      <w:r w:rsidR="00083769">
        <w:rPr>
          <w:b/>
          <w:bCs/>
          <w:lang w:val="es-ES"/>
        </w:rPr>
        <w:t xml:space="preserve"> </w:t>
      </w:r>
      <w:r w:rsidR="00083769" w:rsidRPr="00083769">
        <w:rPr>
          <w:lang w:val="es-ES"/>
        </w:rPr>
        <w:t>Ubicación del producto o servicio ofrecido</w:t>
      </w:r>
      <w:r w:rsidR="00083769">
        <w:rPr>
          <w:lang w:val="es-ES"/>
        </w:rPr>
        <w:t>.</w:t>
      </w:r>
    </w:p>
    <w:p w14:paraId="0CAE3E31" w14:textId="4891FAEC" w:rsidR="00370392" w:rsidRPr="00083769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t>Estado_Publicacion:</w:t>
      </w:r>
      <w:r w:rsidR="00083769">
        <w:rPr>
          <w:b/>
          <w:bCs/>
          <w:lang w:val="es-ES"/>
        </w:rPr>
        <w:t xml:space="preserve"> </w:t>
      </w:r>
      <w:r w:rsidR="00083769">
        <w:rPr>
          <w:lang w:val="es-ES"/>
        </w:rPr>
        <w:t>Clasificara a los productos como “Nuevos” o “Usados”.</w:t>
      </w:r>
    </w:p>
    <w:p w14:paraId="2DE7BF09" w14:textId="6DC6F757" w:rsidR="00370392" w:rsidRDefault="00370392" w:rsidP="00370392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Descripcion_Publicacion:</w:t>
      </w:r>
      <w:r w:rsidR="00083769">
        <w:rPr>
          <w:b/>
          <w:bCs/>
          <w:lang w:val="es-ES"/>
        </w:rPr>
        <w:t xml:space="preserve"> </w:t>
      </w:r>
      <w:r w:rsidR="00083769">
        <w:rPr>
          <w:lang w:val="es-ES"/>
        </w:rPr>
        <w:t>Aquí el Usuario que publica podrá añadir una breve descripción.</w:t>
      </w:r>
    </w:p>
    <w:p w14:paraId="050BBD3E" w14:textId="77777777" w:rsidR="00083769" w:rsidRDefault="00083769" w:rsidP="00370392">
      <w:pPr>
        <w:jc w:val="both"/>
        <w:rPr>
          <w:lang w:val="es-ES"/>
        </w:rPr>
      </w:pPr>
    </w:p>
    <w:p w14:paraId="40B73CD3" w14:textId="297BA005" w:rsidR="00083769" w:rsidRDefault="00083769" w:rsidP="00083769">
      <w:pPr>
        <w:pStyle w:val="ListParagraph"/>
        <w:numPr>
          <w:ilvl w:val="0"/>
          <w:numId w:val="1"/>
        </w:numPr>
        <w:jc w:val="both"/>
        <w:rPr>
          <w:b/>
          <w:bCs/>
          <w:lang w:val="es-ES"/>
        </w:rPr>
      </w:pPr>
      <w:r w:rsidRPr="00083769">
        <w:rPr>
          <w:b/>
          <w:bCs/>
          <w:lang w:val="es-ES"/>
        </w:rPr>
        <w:t>Comentario en Publicación</w:t>
      </w:r>
      <w:r w:rsidR="003A6B23">
        <w:rPr>
          <w:b/>
          <w:bCs/>
          <w:lang w:val="es-ES"/>
        </w:rPr>
        <w:t xml:space="preserve">: </w:t>
      </w:r>
      <w:r w:rsidR="003A6B23">
        <w:rPr>
          <w:lang w:val="es-ES"/>
        </w:rPr>
        <w:t>Los comentarios serán realizados en una publicación de producto o servicio, cualquier usuario registrado podrá realizarlos.</w:t>
      </w:r>
    </w:p>
    <w:p w14:paraId="5C0DDF2F" w14:textId="037FC421" w:rsidR="00083769" w:rsidRPr="00DB07AE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 xml:space="preserve">Id_Comentario: </w:t>
      </w:r>
      <w:r w:rsidR="003A6B23">
        <w:rPr>
          <w:lang w:val="es-ES"/>
        </w:rPr>
        <w:t>Generado por el sistema e invisible a todos los usuarios.</w:t>
      </w:r>
    </w:p>
    <w:p w14:paraId="46A33FE8" w14:textId="3440FBC6" w:rsidR="00DB07AE" w:rsidRPr="003A6B23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>Id_Publicacion</w:t>
      </w:r>
      <w:r w:rsidR="003A6B23">
        <w:rPr>
          <w:b/>
          <w:bCs/>
          <w:lang w:val="es-ES"/>
        </w:rPr>
        <w:t xml:space="preserve">: </w:t>
      </w:r>
      <w:r w:rsidR="003A6B23">
        <w:rPr>
          <w:lang w:val="es-ES"/>
        </w:rPr>
        <w:t xml:space="preserve">Foreign Key, corresponde a la Publicación donde fue realizado el Comentario. </w:t>
      </w:r>
      <w:r w:rsidR="003A6B23">
        <w:rPr>
          <w:lang w:val="es-ES"/>
        </w:rPr>
        <w:t>Generado por el sistema e invisible a todos los usuarios.</w:t>
      </w:r>
    </w:p>
    <w:p w14:paraId="4F54C745" w14:textId="7764708D" w:rsidR="00DB07AE" w:rsidRPr="003A6B23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>Id_Usuario</w:t>
      </w:r>
      <w:r w:rsidR="003A6B23">
        <w:rPr>
          <w:b/>
          <w:bCs/>
          <w:lang w:val="es-ES"/>
        </w:rPr>
        <w:t xml:space="preserve">: </w:t>
      </w:r>
      <w:r w:rsidR="003A6B23" w:rsidRPr="003A6B23">
        <w:rPr>
          <w:lang w:val="es-ES"/>
        </w:rPr>
        <w:t xml:space="preserve"> Foreign Key, corresponde al Usuario que crea el comentario en la Publicación.</w:t>
      </w:r>
      <w:r w:rsidR="003A6B23">
        <w:rPr>
          <w:b/>
          <w:bCs/>
          <w:lang w:val="es-ES"/>
        </w:rPr>
        <w:t xml:space="preserve"> </w:t>
      </w:r>
      <w:r w:rsidR="003A6B23">
        <w:rPr>
          <w:lang w:val="es-ES"/>
        </w:rPr>
        <w:t>Generado por el sistema e invisible a todos los usuarios.</w:t>
      </w:r>
    </w:p>
    <w:p w14:paraId="7146CBC5" w14:textId="43D97A7C" w:rsidR="00DB07AE" w:rsidRPr="003A6B23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>Revision_Comentario</w:t>
      </w:r>
      <w:r w:rsidR="003A6B23">
        <w:rPr>
          <w:b/>
          <w:bCs/>
          <w:lang w:val="es-ES"/>
        </w:rPr>
        <w:t xml:space="preserve">: </w:t>
      </w:r>
      <w:r w:rsidR="003A6B23">
        <w:rPr>
          <w:lang w:val="es-ES"/>
        </w:rPr>
        <w:t xml:space="preserve">En caso de incumplimiento de los términos y condiciones del sitio, conductas que pongan en peligro a otros usuarios, promoción o fomento de actividades ilegales, </w:t>
      </w:r>
      <w:proofErr w:type="spellStart"/>
      <w:r w:rsidR="003A6B23">
        <w:rPr>
          <w:lang w:val="es-ES"/>
        </w:rPr>
        <w:t>etc</w:t>
      </w:r>
      <w:proofErr w:type="spellEnd"/>
      <w:r w:rsidR="003A6B23">
        <w:rPr>
          <w:lang w:val="es-ES"/>
        </w:rPr>
        <w:t xml:space="preserve">; </w:t>
      </w:r>
      <w:r w:rsidR="003A6B23">
        <w:rPr>
          <w:lang w:val="es-ES"/>
        </w:rPr>
        <w:t>un comentario</w:t>
      </w:r>
      <w:r w:rsidR="003A6B23">
        <w:rPr>
          <w:lang w:val="es-ES"/>
        </w:rPr>
        <w:t xml:space="preserve"> puede ser sometid</w:t>
      </w:r>
      <w:r w:rsidR="003A6B23">
        <w:rPr>
          <w:lang w:val="es-ES"/>
        </w:rPr>
        <w:t>o</w:t>
      </w:r>
      <w:r w:rsidR="003A6B23">
        <w:rPr>
          <w:lang w:val="es-ES"/>
        </w:rPr>
        <w:t xml:space="preserve"> a revisión, según se detalla en el formulario IEEE830.</w:t>
      </w:r>
    </w:p>
    <w:p w14:paraId="708CC25E" w14:textId="4AA52BC5" w:rsidR="00DB07AE" w:rsidRPr="003A6B23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>Fecha_Comentario</w:t>
      </w:r>
      <w:r w:rsidR="003A6B23">
        <w:rPr>
          <w:b/>
          <w:bCs/>
          <w:lang w:val="es-ES"/>
        </w:rPr>
        <w:t xml:space="preserve">: </w:t>
      </w:r>
      <w:r w:rsidR="003A6B23">
        <w:rPr>
          <w:lang w:val="es-ES"/>
        </w:rPr>
        <w:t>Fecha y hora en la que fue creado el comentario en la Publicación.</w:t>
      </w:r>
    </w:p>
    <w:p w14:paraId="361F5F6C" w14:textId="57D65978" w:rsidR="00DB07AE" w:rsidRPr="003A6B23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>Titulo_Comentario</w:t>
      </w:r>
      <w:r w:rsidR="003A6B23">
        <w:rPr>
          <w:b/>
          <w:bCs/>
          <w:lang w:val="es-ES"/>
        </w:rPr>
        <w:t xml:space="preserve">: </w:t>
      </w:r>
      <w:r w:rsidR="003A6B23">
        <w:rPr>
          <w:lang w:val="es-ES"/>
        </w:rPr>
        <w:t>Titulo del comentario.</w:t>
      </w:r>
    </w:p>
    <w:p w14:paraId="3A811A68" w14:textId="53FDC7E5" w:rsidR="00DB07AE" w:rsidRPr="003A6B23" w:rsidRDefault="00DB07AE" w:rsidP="00083769">
      <w:pPr>
        <w:jc w:val="both"/>
        <w:rPr>
          <w:lang w:val="es-ES"/>
        </w:rPr>
      </w:pPr>
      <w:r>
        <w:rPr>
          <w:b/>
          <w:bCs/>
          <w:lang w:val="es-ES"/>
        </w:rPr>
        <w:t>Contenido_Comentario</w:t>
      </w:r>
      <w:r w:rsidR="003A6B23">
        <w:rPr>
          <w:b/>
          <w:bCs/>
          <w:lang w:val="es-ES"/>
        </w:rPr>
        <w:t xml:space="preserve">: </w:t>
      </w:r>
      <w:r w:rsidR="003A6B23" w:rsidRPr="003A6B23">
        <w:rPr>
          <w:lang w:val="es-ES"/>
        </w:rPr>
        <w:t>Contenido propiamente dicho del comentario.</w:t>
      </w:r>
    </w:p>
    <w:p w14:paraId="20BE5675" w14:textId="41079A80" w:rsidR="003A6B23" w:rsidRPr="003A6B23" w:rsidRDefault="003A6B23" w:rsidP="003A6B23">
      <w:pPr>
        <w:tabs>
          <w:tab w:val="left" w:pos="6030"/>
        </w:tabs>
        <w:rPr>
          <w:lang w:val="es-ES"/>
        </w:rPr>
      </w:pPr>
      <w:r>
        <w:rPr>
          <w:lang w:val="es-ES"/>
        </w:rPr>
        <w:tab/>
      </w:r>
    </w:p>
    <w:p w14:paraId="20CAA64B" w14:textId="754BE8AF" w:rsidR="0000278A" w:rsidRPr="0000278A" w:rsidRDefault="0000278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89F6BE" wp14:editId="500CC843">
            <wp:extent cx="5604870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69" cy="44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78A" w:rsidRPr="0000278A" w:rsidSect="00D07822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0B03" w14:textId="77777777" w:rsidR="00760BEB" w:rsidRDefault="00760BEB" w:rsidP="0000278A">
      <w:pPr>
        <w:spacing w:after="0" w:line="240" w:lineRule="auto"/>
      </w:pPr>
      <w:r>
        <w:separator/>
      </w:r>
    </w:p>
  </w:endnote>
  <w:endnote w:type="continuationSeparator" w:id="0">
    <w:p w14:paraId="522BAC89" w14:textId="77777777" w:rsidR="00760BEB" w:rsidRDefault="00760BEB" w:rsidP="0000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79A6" w14:textId="77777777" w:rsidR="00760BEB" w:rsidRDefault="00760BEB" w:rsidP="0000278A">
      <w:pPr>
        <w:spacing w:after="0" w:line="240" w:lineRule="auto"/>
      </w:pPr>
      <w:r>
        <w:separator/>
      </w:r>
    </w:p>
  </w:footnote>
  <w:footnote w:type="continuationSeparator" w:id="0">
    <w:p w14:paraId="1D4F72B4" w14:textId="77777777" w:rsidR="00760BEB" w:rsidRDefault="00760BEB" w:rsidP="00002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6AF9"/>
    <w:multiLevelType w:val="hybridMultilevel"/>
    <w:tmpl w:val="D0780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23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8A"/>
    <w:rsid w:val="0000278A"/>
    <w:rsid w:val="00083769"/>
    <w:rsid w:val="00370392"/>
    <w:rsid w:val="003A6B23"/>
    <w:rsid w:val="007435AF"/>
    <w:rsid w:val="00760BEB"/>
    <w:rsid w:val="00A323C0"/>
    <w:rsid w:val="00A67B65"/>
    <w:rsid w:val="00B73476"/>
    <w:rsid w:val="00D07822"/>
    <w:rsid w:val="00D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49D8"/>
  <w15:chartTrackingRefBased/>
  <w15:docId w15:val="{20A949DD-B032-413B-9EA4-42B816C1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8A"/>
  </w:style>
  <w:style w:type="paragraph" w:styleId="Footer">
    <w:name w:val="footer"/>
    <w:basedOn w:val="Normal"/>
    <w:link w:val="FooterChar"/>
    <w:uiPriority w:val="99"/>
    <w:unhideWhenUsed/>
    <w:rsid w:val="00002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8A"/>
  </w:style>
  <w:style w:type="paragraph" w:styleId="ListParagraph">
    <w:name w:val="List Paragraph"/>
    <w:basedOn w:val="Normal"/>
    <w:uiPriority w:val="34"/>
    <w:qFormat/>
    <w:rsid w:val="00A67B65"/>
    <w:pPr>
      <w:ind w:left="720"/>
      <w:contextualSpacing/>
    </w:pPr>
  </w:style>
  <w:style w:type="paragraph" w:styleId="NoSpacing">
    <w:name w:val="No Spacing"/>
    <w:uiPriority w:val="1"/>
    <w:qFormat/>
    <w:rsid w:val="00083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3</cp:revision>
  <dcterms:created xsi:type="dcterms:W3CDTF">2022-10-15T22:22:00Z</dcterms:created>
  <dcterms:modified xsi:type="dcterms:W3CDTF">2022-10-15T23:30:00Z</dcterms:modified>
</cp:coreProperties>
</file>