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r>
        <w:drawing>
          <wp:anchor distT="0" distB="0" distL="114300" distR="114300" simplePos="0" relativeHeight="251659264" behindDoc="0" locked="0" layoutInCell="1" allowOverlap="1">
            <wp:simplePos x="0" y="0"/>
            <wp:positionH relativeFrom="margin">
              <wp:posOffset>2014855</wp:posOffset>
            </wp:positionH>
            <wp:positionV relativeFrom="page">
              <wp:posOffset>1796415</wp:posOffset>
            </wp:positionV>
            <wp:extent cx="2248535" cy="615315"/>
            <wp:effectExtent l="0" t="0" r="6985" b="101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48535" cy="615315"/>
                    </a:xfrm>
                    <a:prstGeom prst="rect">
                      <a:avLst/>
                    </a:prstGeom>
                    <a:noFill/>
                  </pic:spPr>
                </pic:pic>
              </a:graphicData>
            </a:graphic>
          </wp:anchor>
        </w:drawing>
      </w:r>
    </w:p>
    <w:p/>
    <w:p>
      <w:r>
        <mc:AlternateContent>
          <mc:Choice Requires="wps">
            <w:drawing>
              <wp:anchor distT="45720" distB="45720" distL="114300" distR="114300" simplePos="0" relativeHeight="251660288" behindDoc="0" locked="0" layoutInCell="1" allowOverlap="1">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ln>
                      </wps:spPr>
                      <wps:txbx>
                        <w:txbxContent>
                          <w:p>
                            <w:pPr>
                              <w:keepNext w:val="0"/>
                              <w:keepLines w:val="0"/>
                              <w:widowControl/>
                              <w:suppressLineNumbers w:val="0"/>
                              <w:jc w:val="center"/>
                              <w:rPr>
                                <w:rFonts w:hint="default" w:ascii="Arial Black" w:hAnsi="Arial Black" w:eastAsia="Roboto-Regular"/>
                                <w:color w:val="000000"/>
                                <w:kern w:val="0"/>
                                <w:sz w:val="44"/>
                                <w:szCs w:val="44"/>
                                <w:lang w:val="en-US" w:eastAsia="zh-CN"/>
                              </w:rPr>
                            </w:pPr>
                            <w:r>
                              <w:rPr>
                                <w:rFonts w:hint="default" w:ascii="Arial Black" w:hAnsi="Arial Black" w:eastAsia="Roboto-Regular"/>
                                <w:color w:val="000000"/>
                                <w:kern w:val="0"/>
                                <w:sz w:val="44"/>
                                <w:szCs w:val="44"/>
                                <w:lang w:val="en-US" w:eastAsia="zh-CN"/>
                              </w:rPr>
                              <w:t xml:space="preserve">Large Scale Question </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olor w:val="000000"/>
                                <w:kern w:val="0"/>
                                <w:sz w:val="44"/>
                                <w:szCs w:val="44"/>
                                <w:lang w:val="en-US" w:eastAsia="zh-CN"/>
                              </w:rPr>
                              <w:t>Answering at Tourism Data</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cs="Arial Black"/>
                                <w:sz w:val="36"/>
                                <w:szCs w:val="36"/>
                              </w:rPr>
                              <w:t>High Level Design</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lang w:val="en-US"/>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Domain: </w:t>
                            </w:r>
                            <w:r>
                              <w:rPr>
                                <w:rFonts w:hint="default" w:ascii="Arial" w:hAnsi="Arial" w:cs="Arial"/>
                                <w:color w:val="000000" w:themeColor="text1"/>
                                <w:sz w:val="36"/>
                                <w:szCs w:val="36"/>
                                <w:lang w:val="en-US"/>
                                <w14:textFill>
                                  <w14:solidFill>
                                    <w14:schemeClr w14:val="tx1"/>
                                  </w14:solidFill>
                                </w14:textFill>
                              </w:rPr>
                              <w:t>NLP</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US"/>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US"/>
                                <w14:textFill>
                                  <w14:solidFill>
                                    <w14:schemeClr w14:val="tx1"/>
                                  </w14:solidFill>
                                </w14:textFill>
                              </w:rPr>
                              <w:t>15</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US"/>
                                <w14:textFill>
                                  <w14:solidFill>
                                    <w14:schemeClr w14:val="tx1"/>
                                  </w14:solidFill>
                                </w14:textFill>
                              </w:rPr>
                              <w:t>2</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US"/>
                                <w14:textFill>
                                  <w14:solidFill>
                                    <w14:schemeClr w14:val="tx1"/>
                                  </w14:solidFill>
                                </w14:textFill>
                              </w:rPr>
                              <w:t>4</w:t>
                            </w:r>
                          </w:p>
                          <w:p>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95pt;margin-top:242.1pt;height:326.05pt;width:492.65pt;mso-position-horizontal-relative:margin;mso-position-vertical-relative:page;mso-wrap-distance-bottom:3.6pt;mso-wrap-distance-left:9pt;mso-wrap-distance-right:9pt;mso-wrap-distance-top:3.6pt;z-index:251660288;mso-width-relative:page;mso-height-relative:page;" fillcolor="#FFFFFF" filled="t" stroked="t" coordsize="21600,21600" o:gfxdata="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d56RbZAAAACgEAAA8AAAAAAAAAAQAgAAAAIgAAAGRycy9kb3ducmV2&#10;LnhtbFBLAQIUABQAAAAIAIdO4kCqbDSoNAIAAJ0EAAAOAAAAAAAAAAEAIAAAACgBAABkcnMvZTJv&#10;RG9jLnhtbFBLBQYAAAAABgAGAFkBAADOBQAAAAA=&#10;">
                <v:fill on="t" focussize="0,0"/>
                <v:stroke color="#FFFFFF" miterlimit="8" joinstyle="miter"/>
                <v:imagedata o:title=""/>
                <o:lock v:ext="edit" aspectratio="f"/>
                <v:textbox>
                  <w:txbxContent>
                    <w:p>
                      <w:pPr>
                        <w:keepNext w:val="0"/>
                        <w:keepLines w:val="0"/>
                        <w:widowControl/>
                        <w:suppressLineNumbers w:val="0"/>
                        <w:jc w:val="center"/>
                        <w:rPr>
                          <w:rFonts w:hint="default" w:ascii="Arial Black" w:hAnsi="Arial Black" w:eastAsia="Roboto-Regular"/>
                          <w:color w:val="000000"/>
                          <w:kern w:val="0"/>
                          <w:sz w:val="44"/>
                          <w:szCs w:val="44"/>
                          <w:lang w:val="en-US" w:eastAsia="zh-CN"/>
                        </w:rPr>
                      </w:pPr>
                      <w:r>
                        <w:rPr>
                          <w:rFonts w:hint="default" w:ascii="Arial Black" w:hAnsi="Arial Black" w:eastAsia="Roboto-Regular"/>
                          <w:color w:val="000000"/>
                          <w:kern w:val="0"/>
                          <w:sz w:val="44"/>
                          <w:szCs w:val="44"/>
                          <w:lang w:val="en-US" w:eastAsia="zh-CN"/>
                        </w:rPr>
                        <w:t xml:space="preserve">Large Scale Question </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olor w:val="000000"/>
                          <w:kern w:val="0"/>
                          <w:sz w:val="44"/>
                          <w:szCs w:val="44"/>
                          <w:lang w:val="en-US" w:eastAsia="zh-CN"/>
                        </w:rPr>
                        <w:t>Answering at Tourism Data</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cs="Arial Black"/>
                          <w:sz w:val="36"/>
                          <w:szCs w:val="36"/>
                        </w:rPr>
                        <w:t>High Level Design</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lang w:val="en-US"/>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Domain: </w:t>
                      </w:r>
                      <w:r>
                        <w:rPr>
                          <w:rFonts w:hint="default" w:ascii="Arial" w:hAnsi="Arial" w:cs="Arial"/>
                          <w:color w:val="000000" w:themeColor="text1"/>
                          <w:sz w:val="36"/>
                          <w:szCs w:val="36"/>
                          <w:lang w:val="en-US"/>
                          <w14:textFill>
                            <w14:solidFill>
                              <w14:schemeClr w14:val="tx1"/>
                            </w14:solidFill>
                          </w14:textFill>
                        </w:rPr>
                        <w:t>NLP</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US"/>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US"/>
                          <w14:textFill>
                            <w14:solidFill>
                              <w14:schemeClr w14:val="tx1"/>
                            </w14:solidFill>
                          </w14:textFill>
                        </w:rPr>
                        <w:t>15</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US"/>
                          <w14:textFill>
                            <w14:solidFill>
                              <w14:schemeClr w14:val="tx1"/>
                            </w14:solidFill>
                          </w14:textFill>
                        </w:rPr>
                        <w:t>2</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US"/>
                          <w14:textFill>
                            <w14:solidFill>
                              <w14:schemeClr w14:val="tx1"/>
                            </w14:solidFill>
                          </w14:textFill>
                        </w:rPr>
                        <w:t>4</w:t>
                      </w:r>
                    </w:p>
                    <w:p>
                      <w:pPr>
                        <w:jc w:val="center"/>
                        <w:rPr>
                          <w:rFonts w:ascii="Bahnschrift" w:hAnsi="Bahnschrift" w:cs="Arial"/>
                          <w:sz w:val="36"/>
                          <w:szCs w:val="36"/>
                        </w:rPr>
                      </w:pPr>
                    </w:p>
                  </w:txbxContent>
                </v:textbox>
                <w10:wrap type="square"/>
              </v:shape>
            </w:pict>
          </mc:Fallback>
        </mc:AlternateContent>
      </w:r>
    </w:p>
    <w:p/>
    <w:p>
      <w:pPr>
        <w:rPr>
          <w:rFonts w:ascii="Arial" w:hAnsi="Arial" w:cs="Arial"/>
          <w:b/>
          <w:bCs/>
          <w:color w:val="000000" w:themeColor="text1"/>
          <w:sz w:val="36"/>
          <w:szCs w:val="36"/>
          <w14:textFill>
            <w14:solidFill>
              <w14:schemeClr w14:val="tx1"/>
            </w14:solidFill>
          </w14:textFill>
        </w:rPr>
        <w:sectPr>
          <w:footerReference r:id="rId5" w:type="default"/>
          <w:pgSz w:w="12240" w:h="15840"/>
          <w:pgMar w:top="1417" w:right="1417" w:bottom="1417" w:left="1417" w:header="720" w:footer="720" w:gutter="0"/>
          <w:pgNumType w:fmt="decimal" w:start="0"/>
          <w:cols w:space="720" w:num="1"/>
          <w:docGrid w:linePitch="360" w:charSpace="0"/>
        </w:sectPr>
      </w:pPr>
    </w:p>
    <w:p>
      <w:pPr>
        <w:rPr>
          <w:rFonts w:ascii="Arial" w:hAnsi="Arial" w:cs="Arial"/>
          <w:b/>
          <w:bCs/>
          <w:color w:val="000000" w:themeColor="text1"/>
          <w:sz w:val="36"/>
          <w:szCs w:val="36"/>
          <w14:textFill>
            <w14:solidFill>
              <w14:schemeClr w14:val="tx1"/>
            </w14:solidFill>
          </w14:textFill>
        </w:rPr>
      </w:pPr>
    </w:p>
    <w:p>
      <w:pPr>
        <w:rPr>
          <w:rFonts w:ascii="Arial" w:hAnsi="Arial" w:cs="Arial"/>
          <w:b/>
          <w:bCs/>
          <w:color w:val="000000" w:themeColor="text1"/>
          <w:sz w:val="36"/>
          <w:szCs w:val="36"/>
          <w14:textFill>
            <w14:solidFill>
              <w14:schemeClr w14:val="tx1"/>
            </w14:solidFill>
          </w14:textFill>
        </w:rPr>
      </w:pPr>
      <w:r>
        <w:rPr>
          <w:rFonts w:ascii="Arial" w:hAnsi="Arial" w:cs="Arial"/>
          <w:b/>
          <w:bCs/>
          <w:color w:val="000000" w:themeColor="text1"/>
          <w:sz w:val="36"/>
          <w:szCs w:val="36"/>
          <w14:textFill>
            <w14:solidFill>
              <w14:schemeClr w14:val="tx1"/>
            </w14:solidFill>
          </w14:textFill>
        </w:rPr>
        <w:t>Document Version Control</w:t>
      </w:r>
    </w:p>
    <w:tbl>
      <w:tblPr>
        <w:tblStyle w:val="10"/>
        <w:tblpPr w:leftFromText="180" w:rightFromText="180" w:vertAnchor="page" w:horzAnchor="page" w:tblpX="1560" w:tblpY="2735"/>
        <w:tblW w:w="9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2"/>
        <w:gridCol w:w="2482"/>
        <w:gridCol w:w="2482"/>
        <w:gridCol w:w="2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pPr>
              <w:spacing w:after="0" w:line="240" w:lineRule="auto"/>
            </w:pPr>
            <w:r>
              <w:t>Date issued</w:t>
            </w:r>
          </w:p>
        </w:tc>
        <w:tc>
          <w:tcPr>
            <w:tcW w:w="2482" w:type="dxa"/>
          </w:tcPr>
          <w:p>
            <w:pPr>
              <w:spacing w:after="0" w:line="240" w:lineRule="auto"/>
            </w:pPr>
            <w:r>
              <w:t>Version</w:t>
            </w:r>
          </w:p>
        </w:tc>
        <w:tc>
          <w:tcPr>
            <w:tcW w:w="2482" w:type="dxa"/>
          </w:tcPr>
          <w:p>
            <w:pPr>
              <w:spacing w:after="0" w:line="240" w:lineRule="auto"/>
            </w:pPr>
            <w:r>
              <w:t>Description</w:t>
            </w:r>
          </w:p>
        </w:tc>
        <w:tc>
          <w:tcPr>
            <w:tcW w:w="2482" w:type="dxa"/>
          </w:tcPr>
          <w:p>
            <w:pPr>
              <w:spacing w:after="0" w:line="240" w:lineRule="auto"/>
            </w:pPr>
            <w: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pPr>
              <w:spacing w:after="0" w:line="240" w:lineRule="auto"/>
              <w:rPr>
                <w:rFonts w:hint="default"/>
                <w:lang w:val="en-US"/>
              </w:rPr>
            </w:pPr>
            <w:r>
              <w:rPr>
                <w:rFonts w:hint="default"/>
                <w:lang w:val="en-US"/>
              </w:rPr>
              <w:t>Feb 15</w:t>
            </w:r>
            <w:r>
              <w:rPr>
                <w:rFonts w:hint="default"/>
                <w:vertAlign w:val="superscript"/>
                <w:lang w:val="en-US"/>
              </w:rPr>
              <w:t>th</w:t>
            </w:r>
            <w:r>
              <w:rPr>
                <w:rFonts w:hint="default"/>
                <w:lang w:val="en-US"/>
              </w:rPr>
              <w:t xml:space="preserve"> </w:t>
            </w:r>
            <w:r>
              <w:rPr>
                <w:rFonts w:hint="default"/>
                <w:lang w:val="en-IN"/>
              </w:rPr>
              <w:t>,</w:t>
            </w:r>
            <w:r>
              <w:t xml:space="preserve"> 202</w:t>
            </w:r>
            <w:r>
              <w:rPr>
                <w:rFonts w:hint="default"/>
                <w:lang w:val="en-US"/>
              </w:rPr>
              <w:t>4</w:t>
            </w:r>
          </w:p>
        </w:tc>
        <w:tc>
          <w:tcPr>
            <w:tcW w:w="2482" w:type="dxa"/>
          </w:tcPr>
          <w:p>
            <w:pPr>
              <w:spacing w:after="0" w:line="240" w:lineRule="auto"/>
            </w:pPr>
            <w:r>
              <w:t>1.1</w:t>
            </w:r>
          </w:p>
        </w:tc>
        <w:tc>
          <w:tcPr>
            <w:tcW w:w="2482" w:type="dxa"/>
          </w:tcPr>
          <w:p>
            <w:pPr>
              <w:spacing w:after="0" w:line="240" w:lineRule="auto"/>
            </w:pPr>
            <w:r>
              <w:t>First Draft</w:t>
            </w:r>
          </w:p>
        </w:tc>
        <w:tc>
          <w:tcPr>
            <w:tcW w:w="2482" w:type="dxa"/>
          </w:tcPr>
          <w:p>
            <w:pPr>
              <w:spacing w:after="0" w:line="240" w:lineRule="auto"/>
              <w:rPr>
                <w:rFonts w:hint="default"/>
                <w:lang w:val="en-IN"/>
              </w:rPr>
            </w:pPr>
            <w:r>
              <w:rPr>
                <w:rFonts w:hint="default"/>
                <w:lang w:val="en-IN"/>
              </w:rPr>
              <w:t>Debasish Mohanty</w:t>
            </w:r>
          </w:p>
        </w:tc>
      </w:tr>
    </w:tbl>
    <w:p/>
    <w:p/>
    <w:p/>
    <w:p/>
    <w:p/>
    <w:p/>
    <w:p/>
    <w:p/>
    <w:p/>
    <w:p/>
    <w:p/>
    <w:p/>
    <w:p/>
    <w:p/>
    <w:p/>
    <w:p/>
    <w:p/>
    <w:p/>
    <w:p/>
    <w:p/>
    <w:p/>
    <w:p/>
    <w:p/>
    <w:p/>
    <w:sdt>
      <w:sdtPr>
        <w:rPr>
          <w:rFonts w:asciiTheme="minorHAnsi" w:hAnsiTheme="minorHAnsi" w:eastAsiaTheme="minorHAnsi" w:cstheme="minorBidi"/>
          <w:color w:val="auto"/>
          <w:sz w:val="48"/>
          <w:szCs w:val="48"/>
        </w:rPr>
        <w:id w:val="-643893644"/>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9"/>
            <w:spacing w:line="360" w:lineRule="auto"/>
            <w:jc w:val="center"/>
            <w:rPr>
              <w:rFonts w:ascii="Arial" w:hAnsi="Arial" w:cs="Arial"/>
              <w:color w:val="auto"/>
              <w:sz w:val="40"/>
              <w:szCs w:val="40"/>
            </w:rPr>
          </w:pPr>
          <w:r>
            <w:rPr>
              <w:rFonts w:ascii="Arial" w:hAnsi="Arial" w:cs="Arial"/>
              <w:color w:val="auto"/>
              <w:sz w:val="40"/>
              <w:szCs w:val="40"/>
            </w:rPr>
            <w:t>C</w:t>
          </w:r>
          <w:r>
            <w:rPr>
              <w:rFonts w:hint="default" w:ascii="Arial" w:hAnsi="Arial" w:cs="Arial"/>
              <w:color w:val="auto"/>
              <w:sz w:val="40"/>
              <w:szCs w:val="40"/>
              <w:lang w:val="en-IN"/>
            </w:rPr>
            <w:t>O</w:t>
          </w:r>
          <w:r>
            <w:rPr>
              <w:rFonts w:ascii="Arial" w:hAnsi="Arial" w:cs="Arial"/>
              <w:color w:val="auto"/>
              <w:sz w:val="40"/>
              <w:szCs w:val="40"/>
            </w:rPr>
            <w:t>NTENTS</w:t>
          </w:r>
        </w:p>
        <w:p>
          <w:pPr>
            <w:pStyle w:val="11"/>
            <w:rPr>
              <w:rFonts w:eastAsiaTheme="minorEastAsia"/>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r>
            <w:fldChar w:fldCharType="begin"/>
          </w:r>
          <w:r>
            <w:instrText xml:space="preserve"> HYPERLINK \l "_Toc110595993" </w:instrText>
          </w:r>
          <w:r>
            <w:fldChar w:fldCharType="separate"/>
          </w:r>
          <w:r>
            <w:rPr>
              <w:rStyle w:val="8"/>
              <w:rFonts w:ascii="Arial" w:hAnsi="Arial" w:cs="Arial"/>
            </w:rPr>
            <w:t>Abstract</w:t>
          </w:r>
          <w:r>
            <w:tab/>
          </w:r>
          <w:r>
            <w:fldChar w:fldCharType="begin"/>
          </w:r>
          <w:r>
            <w:instrText xml:space="preserve"> PAGEREF _Toc110595993 \h </w:instrText>
          </w:r>
          <w:r>
            <w:fldChar w:fldCharType="separate"/>
          </w:r>
          <w:r>
            <w:t>3</w:t>
          </w:r>
          <w:r>
            <w:fldChar w:fldCharType="end"/>
          </w:r>
          <w:r>
            <w:fldChar w:fldCharType="end"/>
          </w:r>
        </w:p>
        <w:p>
          <w:pPr>
            <w:pStyle w:val="11"/>
            <w:rPr>
              <w:rFonts w:eastAsiaTheme="minorEastAsia"/>
            </w:rPr>
          </w:pPr>
          <w:r>
            <w:rPr>
              <w:rFonts w:hint="default"/>
              <w:lang w:val="en-IN"/>
            </w:rPr>
            <w:t xml:space="preserve">1. </w:t>
          </w:r>
          <w:r>
            <w:fldChar w:fldCharType="begin"/>
          </w:r>
          <w:r>
            <w:instrText xml:space="preserve"> HYPERLINK \l "_Toc110595994" </w:instrText>
          </w:r>
          <w:r>
            <w:fldChar w:fldCharType="separate"/>
          </w:r>
          <w:r>
            <w:rPr>
              <w:rStyle w:val="8"/>
              <w:rFonts w:ascii="Arial" w:hAnsi="Arial" w:cs="Arial"/>
            </w:rPr>
            <w:t>Introduction</w:t>
          </w:r>
          <w:r>
            <w:tab/>
          </w:r>
          <w:r>
            <w:rPr>
              <w:rFonts w:hint="default"/>
              <w:lang w:val="en-IN"/>
            </w:rPr>
            <w:t>4</w:t>
          </w:r>
          <w:r>
            <w:fldChar w:fldCharType="end"/>
          </w:r>
        </w:p>
        <w:p>
          <w:pPr>
            <w:pStyle w:val="12"/>
            <w:tabs>
              <w:tab w:val="right" w:leader="dot" w:pos="9396"/>
            </w:tabs>
            <w:rPr>
              <w:rFonts w:eastAsiaTheme="minorEastAsia"/>
            </w:rPr>
          </w:pPr>
          <w:r>
            <w:rPr>
              <w:rFonts w:hint="default"/>
              <w:lang w:val="en-IN"/>
            </w:rPr>
            <w:t xml:space="preserve">1.1 </w:t>
          </w:r>
          <w:r>
            <w:fldChar w:fldCharType="begin"/>
          </w:r>
          <w:r>
            <w:instrText xml:space="preserve"> HYPERLINK \l "_Toc110595995" </w:instrText>
          </w:r>
          <w:r>
            <w:fldChar w:fldCharType="separate"/>
          </w:r>
          <w:r>
            <w:rPr>
              <w:rStyle w:val="8"/>
              <w:rFonts w:ascii="Arial" w:hAnsi="Arial" w:cs="Arial"/>
            </w:rPr>
            <w:t>What is High-Level Design Document?</w:t>
          </w:r>
          <w:r>
            <w:tab/>
          </w:r>
          <w:r>
            <w:rPr>
              <w:rFonts w:hint="default"/>
              <w:lang w:val="en-IN"/>
            </w:rPr>
            <w:t>4</w:t>
          </w:r>
          <w:r>
            <w:fldChar w:fldCharType="end"/>
          </w:r>
        </w:p>
        <w:p>
          <w:pPr>
            <w:pStyle w:val="12"/>
            <w:tabs>
              <w:tab w:val="right" w:leader="dot" w:pos="9396"/>
            </w:tabs>
            <w:rPr>
              <w:rFonts w:eastAsiaTheme="minorEastAsia"/>
            </w:rPr>
          </w:pPr>
          <w:r>
            <w:rPr>
              <w:rFonts w:hint="default"/>
              <w:lang w:val="en-IN"/>
            </w:rPr>
            <w:t xml:space="preserve">1.2 </w:t>
          </w:r>
          <w:r>
            <w:fldChar w:fldCharType="begin"/>
          </w:r>
          <w:r>
            <w:instrText xml:space="preserve"> HYPERLINK \l "_Toc110595996" </w:instrText>
          </w:r>
          <w:r>
            <w:fldChar w:fldCharType="separate"/>
          </w:r>
          <w:r>
            <w:rPr>
              <w:rStyle w:val="8"/>
              <w:rFonts w:ascii="Arial" w:hAnsi="Arial" w:cs="Arial"/>
            </w:rPr>
            <w:t>Scope</w:t>
          </w:r>
          <w:r>
            <w:tab/>
          </w:r>
          <w:r>
            <w:fldChar w:fldCharType="begin"/>
          </w:r>
          <w:r>
            <w:instrText xml:space="preserve"> PAGEREF _Toc110595996 \h </w:instrText>
          </w:r>
          <w:r>
            <w:fldChar w:fldCharType="separate"/>
          </w:r>
          <w:r>
            <w:t>4</w:t>
          </w:r>
          <w:r>
            <w:fldChar w:fldCharType="end"/>
          </w:r>
          <w:r>
            <w:fldChar w:fldCharType="end"/>
          </w:r>
        </w:p>
        <w:p>
          <w:pPr>
            <w:pStyle w:val="11"/>
            <w:rPr>
              <w:rFonts w:eastAsiaTheme="minorEastAsia"/>
            </w:rPr>
          </w:pPr>
          <w:r>
            <w:rPr>
              <w:rFonts w:hint="default"/>
              <w:lang w:val="en-IN"/>
            </w:rPr>
            <w:t xml:space="preserve">2. </w:t>
          </w:r>
          <w:r>
            <w:fldChar w:fldCharType="begin"/>
          </w:r>
          <w:r>
            <w:instrText xml:space="preserve"> HYPERLINK \l "_Toc110595997" </w:instrText>
          </w:r>
          <w:r>
            <w:fldChar w:fldCharType="separate"/>
          </w:r>
          <w:r>
            <w:rPr>
              <w:rStyle w:val="8"/>
              <w:rFonts w:ascii="Arial" w:hAnsi="Arial" w:cs="Arial"/>
            </w:rPr>
            <w:t>General Description</w:t>
          </w:r>
          <w:r>
            <w:tab/>
          </w:r>
          <w:r>
            <w:rPr>
              <w:rFonts w:hint="default"/>
              <w:lang w:val="en-IN"/>
            </w:rPr>
            <w:t>5</w:t>
          </w:r>
          <w:r>
            <w:fldChar w:fldCharType="end"/>
          </w:r>
        </w:p>
        <w:p>
          <w:pPr>
            <w:pStyle w:val="12"/>
            <w:tabs>
              <w:tab w:val="right" w:leader="dot" w:pos="9396"/>
            </w:tabs>
            <w:rPr>
              <w:rFonts w:eastAsiaTheme="minorEastAsia"/>
            </w:rPr>
          </w:pPr>
          <w:r>
            <w:rPr>
              <w:rFonts w:hint="default"/>
              <w:lang w:val="en-IN"/>
            </w:rPr>
            <w:t xml:space="preserve">2.1 </w:t>
          </w:r>
          <w:r>
            <w:fldChar w:fldCharType="begin"/>
          </w:r>
          <w:r>
            <w:instrText xml:space="preserve"> HYPERLINK \l "_Toc110595998" </w:instrText>
          </w:r>
          <w:r>
            <w:fldChar w:fldCharType="separate"/>
          </w:r>
          <w:r>
            <w:rPr>
              <w:rStyle w:val="8"/>
              <w:rFonts w:ascii="Arial" w:hAnsi="Arial" w:cs="Arial"/>
            </w:rPr>
            <w:t>Definitions</w:t>
          </w:r>
          <w:r>
            <w:tab/>
          </w:r>
          <w:r>
            <w:rPr>
              <w:rFonts w:hint="default"/>
              <w:lang w:val="en-IN"/>
            </w:rPr>
            <w:t>5</w:t>
          </w:r>
          <w:r>
            <w:fldChar w:fldCharType="end"/>
          </w:r>
        </w:p>
        <w:p>
          <w:pPr>
            <w:pStyle w:val="12"/>
            <w:tabs>
              <w:tab w:val="right" w:leader="dot" w:pos="9396"/>
            </w:tabs>
            <w:rPr>
              <w:rFonts w:eastAsiaTheme="minorEastAsia"/>
            </w:rPr>
          </w:pPr>
          <w:r>
            <w:rPr>
              <w:rFonts w:hint="default"/>
              <w:lang w:val="en-IN"/>
            </w:rPr>
            <w:t xml:space="preserve">2.2 </w:t>
          </w:r>
          <w:r>
            <w:fldChar w:fldCharType="begin"/>
          </w:r>
          <w:r>
            <w:instrText xml:space="preserve"> HYPERLINK \l "_Toc110595999" </w:instrText>
          </w:r>
          <w:r>
            <w:fldChar w:fldCharType="separate"/>
          </w:r>
          <w:r>
            <w:rPr>
              <w:rStyle w:val="8"/>
              <w:rFonts w:ascii="Arial" w:hAnsi="Arial" w:cs="Arial"/>
            </w:rPr>
            <w:t>Product Description</w:t>
          </w:r>
          <w:r>
            <w:tab/>
          </w:r>
          <w:r>
            <w:rPr>
              <w:rFonts w:hint="default"/>
              <w:lang w:val="en-IN"/>
            </w:rPr>
            <w:t>5</w:t>
          </w:r>
          <w:r>
            <w:fldChar w:fldCharType="end"/>
          </w:r>
        </w:p>
        <w:p>
          <w:pPr>
            <w:pStyle w:val="12"/>
            <w:tabs>
              <w:tab w:val="right" w:leader="dot" w:pos="9396"/>
            </w:tabs>
            <w:rPr>
              <w:rFonts w:eastAsiaTheme="minorEastAsia"/>
            </w:rPr>
          </w:pPr>
          <w:r>
            <w:rPr>
              <w:rFonts w:hint="default"/>
              <w:lang w:val="en-IN"/>
            </w:rPr>
            <w:t xml:space="preserve">2.3 </w:t>
          </w:r>
          <w:r>
            <w:fldChar w:fldCharType="begin"/>
          </w:r>
          <w:r>
            <w:instrText xml:space="preserve"> HYPERLINK \l "_Toc110596000" </w:instrText>
          </w:r>
          <w:r>
            <w:fldChar w:fldCharType="separate"/>
          </w:r>
          <w:r>
            <w:rPr>
              <w:rStyle w:val="8"/>
              <w:rFonts w:ascii="Arial" w:hAnsi="Arial" w:cs="Arial"/>
            </w:rPr>
            <w:t>Problem Statement</w:t>
          </w:r>
          <w:r>
            <w:tab/>
          </w:r>
          <w:r>
            <w:rPr>
              <w:rFonts w:hint="default"/>
              <w:lang w:val="en-IN"/>
            </w:rPr>
            <w:t>5</w:t>
          </w:r>
          <w:r>
            <w:fldChar w:fldCharType="end"/>
          </w:r>
        </w:p>
        <w:p>
          <w:pPr>
            <w:pStyle w:val="12"/>
            <w:tabs>
              <w:tab w:val="right" w:leader="dot" w:pos="9396"/>
            </w:tabs>
            <w:rPr>
              <w:rFonts w:eastAsiaTheme="minorEastAsia"/>
            </w:rPr>
          </w:pPr>
          <w:r>
            <w:rPr>
              <w:rFonts w:hint="default"/>
              <w:lang w:val="en-IN"/>
            </w:rPr>
            <w:t xml:space="preserve">2.4 </w:t>
          </w:r>
          <w:r>
            <w:fldChar w:fldCharType="begin"/>
          </w:r>
          <w:r>
            <w:instrText xml:space="preserve"> HYPERLINK \l "_Toc110596001" </w:instrText>
          </w:r>
          <w:r>
            <w:fldChar w:fldCharType="separate"/>
          </w:r>
          <w:r>
            <w:rPr>
              <w:rStyle w:val="8"/>
              <w:rFonts w:ascii="Arial" w:hAnsi="Arial" w:cs="Arial"/>
            </w:rPr>
            <w:t>Proposed solution</w:t>
          </w:r>
          <w:r>
            <w:tab/>
          </w:r>
          <w:r>
            <w:rPr>
              <w:rFonts w:hint="default"/>
              <w:lang w:val="en-IN"/>
            </w:rPr>
            <w:t>6</w:t>
          </w:r>
          <w:r>
            <w:fldChar w:fldCharType="end"/>
          </w:r>
        </w:p>
        <w:p>
          <w:pPr>
            <w:pStyle w:val="12"/>
            <w:tabs>
              <w:tab w:val="right" w:leader="dot" w:pos="9396"/>
            </w:tabs>
            <w:rPr>
              <w:rFonts w:eastAsiaTheme="minorEastAsia"/>
            </w:rPr>
          </w:pPr>
          <w:r>
            <w:rPr>
              <w:rFonts w:hint="default"/>
              <w:lang w:val="en-IN"/>
            </w:rPr>
            <w:t>2.</w:t>
          </w:r>
          <w:r>
            <w:rPr>
              <w:rFonts w:hint="default"/>
              <w:lang w:val="en-US"/>
            </w:rPr>
            <w:t>5</w:t>
          </w:r>
          <w:r>
            <w:rPr>
              <w:rFonts w:hint="default"/>
              <w:lang w:val="en-IN"/>
            </w:rPr>
            <w:t xml:space="preserve"> </w:t>
          </w:r>
          <w:r>
            <w:fldChar w:fldCharType="begin"/>
          </w:r>
          <w:r>
            <w:instrText xml:space="preserve"> HYPERLINK \l "_Toc110596004" </w:instrText>
          </w:r>
          <w:r>
            <w:fldChar w:fldCharType="separate"/>
          </w:r>
          <w:r>
            <w:rPr>
              <w:rStyle w:val="8"/>
              <w:rFonts w:ascii="Arial" w:hAnsi="Arial" w:cs="Arial"/>
            </w:rPr>
            <w:t>Tools used</w:t>
          </w:r>
          <w:r>
            <w:tab/>
          </w:r>
          <w:r>
            <w:rPr>
              <w:rFonts w:hint="default"/>
              <w:lang w:val="en-IN"/>
            </w:rPr>
            <w:t>6</w:t>
          </w:r>
          <w:r>
            <w:fldChar w:fldCharType="end"/>
          </w:r>
        </w:p>
        <w:p>
          <w:pPr>
            <w:pStyle w:val="12"/>
            <w:tabs>
              <w:tab w:val="right" w:leader="dot" w:pos="9396"/>
            </w:tabs>
            <w:rPr>
              <w:rFonts w:hint="default" w:eastAsiaTheme="minorEastAsia"/>
              <w:lang w:val="en-US"/>
            </w:rPr>
          </w:pPr>
          <w:r>
            <w:rPr>
              <w:rFonts w:hint="default"/>
              <w:lang w:val="en-IN"/>
            </w:rPr>
            <w:t xml:space="preserve">2.7 </w:t>
          </w:r>
          <w:r>
            <w:rPr>
              <w:rFonts w:hint="default"/>
              <w:lang w:val="en-US"/>
            </w:rPr>
            <w:t>Hardware Requirments .......................................................................................................................7</w:t>
          </w:r>
        </w:p>
        <w:p>
          <w:pPr>
            <w:pStyle w:val="12"/>
            <w:tabs>
              <w:tab w:val="right" w:leader="dot" w:pos="9396"/>
            </w:tabs>
            <w:rPr>
              <w:rFonts w:hint="default" w:eastAsiaTheme="minorEastAsia"/>
              <w:lang w:val="en-US"/>
            </w:rPr>
          </w:pPr>
          <w:r>
            <w:rPr>
              <w:rFonts w:hint="default"/>
              <w:lang w:val="en-IN"/>
            </w:rPr>
            <w:t xml:space="preserve">2.8 </w:t>
          </w:r>
          <w:r>
            <w:fldChar w:fldCharType="begin"/>
          </w:r>
          <w:r>
            <w:instrText xml:space="preserve"> HYPERLINK \l "_Toc110596006" </w:instrText>
          </w:r>
          <w:r>
            <w:fldChar w:fldCharType="separate"/>
          </w:r>
          <w:r>
            <w:rPr>
              <w:rStyle w:val="8"/>
              <w:rFonts w:ascii="Arial" w:hAnsi="Arial" w:cs="Arial"/>
            </w:rPr>
            <w:t>Constraints</w:t>
          </w:r>
          <w:r>
            <w:tab/>
          </w:r>
          <w:r>
            <w:fldChar w:fldCharType="end"/>
          </w:r>
          <w:r>
            <w:rPr>
              <w:rFonts w:hint="default"/>
              <w:lang w:val="en-US"/>
            </w:rPr>
            <w:t>7</w:t>
          </w:r>
        </w:p>
        <w:p>
          <w:pPr>
            <w:pStyle w:val="12"/>
            <w:tabs>
              <w:tab w:val="right" w:leader="dot" w:pos="9396"/>
            </w:tabs>
            <w:rPr>
              <w:rFonts w:hint="default" w:eastAsiaTheme="minorEastAsia"/>
              <w:lang w:val="en-US"/>
            </w:rPr>
          </w:pPr>
          <w:r>
            <w:rPr>
              <w:rFonts w:hint="default"/>
              <w:lang w:val="en-IN"/>
            </w:rPr>
            <w:t xml:space="preserve">2.9 </w:t>
          </w:r>
          <w:r>
            <w:fldChar w:fldCharType="begin"/>
          </w:r>
          <w:r>
            <w:instrText xml:space="preserve"> HYPERLINK \l "_Toc110596007" </w:instrText>
          </w:r>
          <w:r>
            <w:fldChar w:fldCharType="separate"/>
          </w:r>
          <w:r>
            <w:rPr>
              <w:rStyle w:val="8"/>
              <w:rFonts w:ascii="Arial" w:hAnsi="Arial" w:cs="Arial"/>
            </w:rPr>
            <w:t>Assumptions</w:t>
          </w:r>
          <w:r>
            <w:tab/>
          </w:r>
          <w:r>
            <w:fldChar w:fldCharType="end"/>
          </w:r>
          <w:r>
            <w:rPr>
              <w:rFonts w:hint="default"/>
              <w:lang w:val="en-US"/>
            </w:rPr>
            <w:t>7</w:t>
          </w:r>
        </w:p>
        <w:p>
          <w:pPr>
            <w:pStyle w:val="11"/>
            <w:rPr>
              <w:rFonts w:hint="default" w:eastAsiaTheme="minorEastAsia"/>
              <w:lang w:val="en-US"/>
            </w:rPr>
          </w:pPr>
          <w:r>
            <w:rPr>
              <w:rFonts w:hint="default"/>
              <w:lang w:val="en-IN"/>
            </w:rPr>
            <w:t xml:space="preserve">3. </w:t>
          </w:r>
          <w:r>
            <w:fldChar w:fldCharType="begin"/>
          </w:r>
          <w:r>
            <w:instrText xml:space="preserve"> HYPERLINK \l "_Toc110596008" </w:instrText>
          </w:r>
          <w:r>
            <w:fldChar w:fldCharType="separate"/>
          </w:r>
          <w:r>
            <w:rPr>
              <w:rStyle w:val="8"/>
              <w:rFonts w:ascii="Arial" w:hAnsi="Arial" w:cs="Arial"/>
            </w:rPr>
            <w:t>Design Details</w:t>
          </w:r>
          <w:r>
            <w:tab/>
          </w:r>
          <w:r>
            <w:fldChar w:fldCharType="end"/>
          </w:r>
          <w:r>
            <w:rPr>
              <w:rFonts w:hint="default"/>
              <w:lang w:val="en-US"/>
            </w:rPr>
            <w:t>7</w:t>
          </w:r>
        </w:p>
        <w:p>
          <w:pPr>
            <w:pStyle w:val="12"/>
            <w:tabs>
              <w:tab w:val="right" w:leader="dot" w:pos="9396"/>
            </w:tabs>
            <w:rPr>
              <w:rFonts w:hint="default" w:eastAsiaTheme="minorEastAsia"/>
              <w:lang w:val="en-US"/>
            </w:rPr>
          </w:pPr>
          <w:r>
            <w:rPr>
              <w:rFonts w:hint="default"/>
              <w:lang w:val="en-IN"/>
            </w:rPr>
            <w:t xml:space="preserve">3.1 </w:t>
          </w:r>
          <w:r>
            <w:fldChar w:fldCharType="begin"/>
          </w:r>
          <w:r>
            <w:instrText xml:space="preserve"> HYPERLINK \l "_Toc110596009" </w:instrText>
          </w:r>
          <w:r>
            <w:fldChar w:fldCharType="separate"/>
          </w:r>
          <w:r>
            <w:rPr>
              <w:rStyle w:val="8"/>
              <w:rFonts w:ascii="Arial" w:hAnsi="Arial" w:cs="Arial"/>
            </w:rPr>
            <w:t>Process Flow</w:t>
          </w:r>
          <w:r>
            <w:tab/>
          </w:r>
          <w:r>
            <w:fldChar w:fldCharType="end"/>
          </w:r>
          <w:r>
            <w:rPr>
              <w:rFonts w:hint="default"/>
              <w:lang w:val="en-US"/>
            </w:rPr>
            <w:t>7</w:t>
          </w:r>
        </w:p>
        <w:p>
          <w:pPr>
            <w:pStyle w:val="12"/>
            <w:tabs>
              <w:tab w:val="right" w:leader="dot" w:pos="9396"/>
            </w:tabs>
            <w:rPr>
              <w:rFonts w:hint="default" w:eastAsiaTheme="minorEastAsia"/>
              <w:lang w:val="en-US"/>
            </w:rPr>
          </w:pPr>
          <w:r>
            <w:rPr>
              <w:rFonts w:hint="default"/>
              <w:lang w:val="en-IN"/>
            </w:rPr>
            <w:t xml:space="preserve">3.2 </w:t>
          </w:r>
          <w:r>
            <w:fldChar w:fldCharType="begin"/>
          </w:r>
          <w:r>
            <w:instrText xml:space="preserve"> HYPERLINK \l "_Toc110596010" </w:instrText>
          </w:r>
          <w:r>
            <w:fldChar w:fldCharType="separate"/>
          </w:r>
          <w:r>
            <w:rPr>
              <w:rStyle w:val="8"/>
              <w:rFonts w:ascii="Arial" w:hAnsi="Arial" w:cs="Arial"/>
            </w:rPr>
            <w:t>Event Log</w:t>
          </w:r>
          <w:r>
            <w:tab/>
          </w:r>
          <w:r>
            <w:fldChar w:fldCharType="end"/>
          </w:r>
          <w:r>
            <w:rPr>
              <w:rFonts w:hint="default"/>
              <w:lang w:val="en-US"/>
            </w:rPr>
            <w:t>8</w:t>
          </w:r>
        </w:p>
        <w:p>
          <w:pPr>
            <w:pStyle w:val="12"/>
            <w:tabs>
              <w:tab w:val="right" w:leader="dot" w:pos="9396"/>
            </w:tabs>
            <w:rPr>
              <w:rFonts w:hint="default" w:eastAsiaTheme="minorEastAsia"/>
              <w:lang w:val="en-US"/>
            </w:rPr>
          </w:pPr>
          <w:r>
            <w:rPr>
              <w:rFonts w:hint="default"/>
              <w:lang w:val="en-IN"/>
            </w:rPr>
            <w:t xml:space="preserve">3.3 </w:t>
          </w:r>
          <w:r>
            <w:fldChar w:fldCharType="begin"/>
          </w:r>
          <w:r>
            <w:instrText xml:space="preserve"> HYPERLINK \l "_Toc110596011" </w:instrText>
          </w:r>
          <w:r>
            <w:fldChar w:fldCharType="separate"/>
          </w:r>
          <w:r>
            <w:rPr>
              <w:rStyle w:val="8"/>
              <w:rFonts w:ascii="Arial" w:hAnsi="Arial" w:cs="Arial"/>
            </w:rPr>
            <w:t>Error Handling</w:t>
          </w:r>
          <w:r>
            <w:tab/>
          </w:r>
          <w:r>
            <w:fldChar w:fldCharType="end"/>
          </w:r>
          <w:r>
            <w:rPr>
              <w:rFonts w:hint="default"/>
              <w:lang w:val="en-US"/>
            </w:rPr>
            <w:t>9</w:t>
          </w:r>
        </w:p>
        <w:p>
          <w:pPr>
            <w:pStyle w:val="11"/>
            <w:rPr>
              <w:rFonts w:hint="default" w:eastAsiaTheme="minorEastAsia"/>
              <w:lang w:val="en-US"/>
            </w:rPr>
          </w:pPr>
          <w:r>
            <w:rPr>
              <w:rFonts w:hint="default"/>
              <w:lang w:val="en-IN"/>
            </w:rPr>
            <w:t xml:space="preserve">4. </w:t>
          </w:r>
          <w:r>
            <w:fldChar w:fldCharType="begin"/>
          </w:r>
          <w:r>
            <w:instrText xml:space="preserve"> HYPERLINK \l "_Toc110596012" </w:instrText>
          </w:r>
          <w:r>
            <w:fldChar w:fldCharType="separate"/>
          </w:r>
          <w:r>
            <w:rPr>
              <w:rStyle w:val="8"/>
              <w:rFonts w:ascii="Arial" w:hAnsi="Arial" w:cs="Arial"/>
            </w:rPr>
            <w:t>Performance</w:t>
          </w:r>
          <w:r>
            <w:tab/>
          </w:r>
          <w:r>
            <w:fldChar w:fldCharType="end"/>
          </w:r>
          <w:r>
            <w:rPr>
              <w:rFonts w:hint="default"/>
              <w:lang w:val="en-US"/>
            </w:rPr>
            <w:t>9</w:t>
          </w:r>
        </w:p>
        <w:p>
          <w:pPr>
            <w:pStyle w:val="12"/>
            <w:tabs>
              <w:tab w:val="right" w:leader="dot" w:pos="9396"/>
            </w:tabs>
            <w:rPr>
              <w:rFonts w:hint="default" w:eastAsiaTheme="minorEastAsia"/>
              <w:lang w:val="en-US"/>
            </w:rPr>
          </w:pPr>
          <w:r>
            <w:rPr>
              <w:rFonts w:hint="default"/>
              <w:lang w:val="en-IN"/>
            </w:rPr>
            <w:t xml:space="preserve">4.1 </w:t>
          </w:r>
          <w:r>
            <w:fldChar w:fldCharType="begin"/>
          </w:r>
          <w:r>
            <w:instrText xml:space="preserve"> HYPERLINK \l "_Toc110596013" </w:instrText>
          </w:r>
          <w:r>
            <w:fldChar w:fldCharType="separate"/>
          </w:r>
          <w:r>
            <w:rPr>
              <w:rStyle w:val="8"/>
              <w:rFonts w:ascii="Arial" w:hAnsi="Arial" w:cs="Arial"/>
            </w:rPr>
            <w:t>Reusability</w:t>
          </w:r>
          <w:r>
            <w:tab/>
          </w:r>
          <w:r>
            <w:fldChar w:fldCharType="end"/>
          </w:r>
          <w:r>
            <w:rPr>
              <w:rFonts w:hint="default"/>
              <w:lang w:val="en-US"/>
            </w:rPr>
            <w:t>9</w:t>
          </w:r>
        </w:p>
        <w:p>
          <w:pPr>
            <w:pStyle w:val="12"/>
            <w:tabs>
              <w:tab w:val="right" w:leader="dot" w:pos="9396"/>
            </w:tabs>
            <w:rPr>
              <w:rFonts w:hint="default" w:eastAsiaTheme="minorEastAsia"/>
              <w:lang w:val="en-US"/>
            </w:rPr>
          </w:pPr>
          <w:r>
            <w:rPr>
              <w:rFonts w:hint="default"/>
              <w:lang w:val="en-IN"/>
            </w:rPr>
            <w:t xml:space="preserve">4.2 </w:t>
          </w:r>
          <w:r>
            <w:fldChar w:fldCharType="begin"/>
          </w:r>
          <w:r>
            <w:instrText xml:space="preserve"> HYPERLINK \l "_Toc110596014" </w:instrText>
          </w:r>
          <w:r>
            <w:fldChar w:fldCharType="separate"/>
          </w:r>
          <w:r>
            <w:rPr>
              <w:rStyle w:val="8"/>
              <w:rFonts w:ascii="Arial" w:hAnsi="Arial" w:cs="Arial"/>
            </w:rPr>
            <w:t>Application Compatibility</w:t>
          </w:r>
          <w:r>
            <w:tab/>
          </w:r>
          <w:r>
            <w:fldChar w:fldCharType="end"/>
          </w:r>
          <w:r>
            <w:rPr>
              <w:rFonts w:hint="default"/>
              <w:lang w:val="en-US"/>
            </w:rPr>
            <w:t>9</w:t>
          </w:r>
        </w:p>
        <w:p>
          <w:pPr>
            <w:pStyle w:val="12"/>
            <w:tabs>
              <w:tab w:val="right" w:leader="dot" w:pos="9396"/>
            </w:tabs>
            <w:rPr>
              <w:rFonts w:hint="default"/>
              <w:lang w:val="en-US"/>
            </w:rPr>
          </w:pPr>
          <w:r>
            <w:rPr>
              <w:rFonts w:hint="default"/>
              <w:lang w:val="en-IN"/>
            </w:rPr>
            <w:t xml:space="preserve">4.3 </w:t>
          </w:r>
          <w:r>
            <w:fldChar w:fldCharType="begin"/>
          </w:r>
          <w:r>
            <w:instrText xml:space="preserve"> HYPERLINK \l "_Toc110596015" </w:instrText>
          </w:r>
          <w:r>
            <w:fldChar w:fldCharType="separate"/>
          </w:r>
          <w:r>
            <w:rPr>
              <w:rStyle w:val="8"/>
              <w:rFonts w:ascii="Arial" w:hAnsi="Arial" w:cs="Arial"/>
            </w:rPr>
            <w:t>Resource Utilization</w:t>
          </w:r>
          <w:r>
            <w:tab/>
          </w:r>
          <w:r>
            <w:fldChar w:fldCharType="end"/>
          </w:r>
          <w:r>
            <w:rPr>
              <w:rFonts w:hint="default"/>
              <w:lang w:val="en-US"/>
            </w:rPr>
            <w:t>10</w:t>
          </w:r>
        </w:p>
        <w:p>
          <w:pPr>
            <w:ind w:firstLine="220" w:firstLineChars="100"/>
            <w:rPr>
              <w:rFonts w:hint="default"/>
              <w:lang w:val="en-US"/>
            </w:rPr>
          </w:pPr>
          <w:r>
            <w:rPr>
              <w:rFonts w:hint="default"/>
              <w:lang w:val="en-IN"/>
            </w:rPr>
            <w:t xml:space="preserve">4.4 </w:t>
          </w:r>
          <w:r>
            <w:fldChar w:fldCharType="begin"/>
          </w:r>
          <w:r>
            <w:instrText xml:space="preserve"> HYPERLINK \l "_Toc110596015" </w:instrText>
          </w:r>
          <w:r>
            <w:fldChar w:fldCharType="separate"/>
          </w:r>
          <w:r>
            <w:rPr>
              <w:rFonts w:hint="default" w:ascii="Arial" w:hAnsi="Arial" w:cs="Arial"/>
              <w:b w:val="0"/>
              <w:bCs w:val="0"/>
              <w:lang w:val="en-IN"/>
            </w:rPr>
            <w:t xml:space="preserve">Deployment </w:t>
          </w:r>
          <w:r>
            <w:rPr>
              <w:rStyle w:val="8"/>
              <w:rFonts w:hint="default" w:ascii="Calibri" w:hAnsi="Calibri" w:cs="Calibri"/>
              <w:lang w:val="en-IN"/>
            </w:rPr>
            <w:t>.....................................................................................................................................</w:t>
          </w:r>
          <w:r>
            <w:fldChar w:fldCharType="end"/>
          </w:r>
          <w:r>
            <w:rPr>
              <w:rFonts w:hint="default"/>
              <w:lang w:val="en-US"/>
            </w:rPr>
            <w:t>10</w:t>
          </w:r>
        </w:p>
        <w:p>
          <w:pPr>
            <w:pStyle w:val="11"/>
            <w:rPr>
              <w:rFonts w:hint="default" w:eastAsiaTheme="minorEastAsia"/>
              <w:lang w:val="en-US"/>
            </w:rPr>
          </w:pPr>
          <w:r>
            <w:rPr>
              <w:rFonts w:hint="default"/>
              <w:lang w:val="en-IN"/>
            </w:rPr>
            <w:t xml:space="preserve">5. </w:t>
          </w:r>
          <w:r>
            <w:fldChar w:fldCharType="begin"/>
          </w:r>
          <w:r>
            <w:instrText xml:space="preserve"> HYPERLINK \l "_Toc110596016" </w:instrText>
          </w:r>
          <w:r>
            <w:fldChar w:fldCharType="separate"/>
          </w:r>
          <w:r>
            <w:rPr>
              <w:rStyle w:val="8"/>
              <w:rFonts w:ascii="Arial" w:hAnsi="Arial" w:cs="Arial"/>
            </w:rPr>
            <w:t>Dashboards</w:t>
          </w:r>
          <w:r>
            <w:tab/>
          </w:r>
          <w:r>
            <w:fldChar w:fldCharType="end"/>
          </w:r>
          <w:r>
            <w:rPr>
              <w:rFonts w:hint="default"/>
              <w:lang w:val="en-US"/>
            </w:rPr>
            <w:t>10</w:t>
          </w:r>
        </w:p>
        <w:p>
          <w:pPr>
            <w:pStyle w:val="12"/>
            <w:tabs>
              <w:tab w:val="right" w:leader="dot" w:pos="9396"/>
            </w:tabs>
            <w:rPr>
              <w:rFonts w:hint="default" w:eastAsiaTheme="minorEastAsia"/>
              <w:lang w:val="en-US"/>
            </w:rPr>
          </w:pPr>
          <w:r>
            <w:rPr>
              <w:rFonts w:hint="default"/>
              <w:lang w:val="en-IN"/>
            </w:rPr>
            <w:t xml:space="preserve">5.1 </w:t>
          </w:r>
          <w:r>
            <w:fldChar w:fldCharType="begin"/>
          </w:r>
          <w:r>
            <w:instrText xml:space="preserve"> HYPERLINK \l "_Toc110596017" </w:instrText>
          </w:r>
          <w:r>
            <w:fldChar w:fldCharType="separate"/>
          </w:r>
          <w:r>
            <w:rPr>
              <w:rStyle w:val="8"/>
              <w:rFonts w:ascii="Arial" w:hAnsi="Arial" w:cs="Arial"/>
            </w:rPr>
            <w:t>KPIs (Key Performance Indicators)</w:t>
          </w:r>
          <w:r>
            <w:tab/>
          </w:r>
          <w:r>
            <w:fldChar w:fldCharType="end"/>
          </w:r>
          <w:r>
            <w:rPr>
              <w:rFonts w:hint="default"/>
              <w:lang w:val="en-US"/>
            </w:rPr>
            <w:t>11</w:t>
          </w:r>
        </w:p>
        <w:p>
          <w:pPr>
            <w:pStyle w:val="11"/>
            <w:rPr>
              <w:rFonts w:hint="default"/>
              <w:lang w:val="en-IN"/>
            </w:rPr>
          </w:pPr>
          <w:r>
            <w:rPr>
              <w:rFonts w:hint="default"/>
              <w:lang w:val="en-IN"/>
            </w:rPr>
            <w:t xml:space="preserve">6. </w:t>
          </w:r>
          <w:r>
            <w:fldChar w:fldCharType="begin"/>
          </w:r>
          <w:r>
            <w:instrText xml:space="preserve"> HYPERLINK \l "_Toc110596018" </w:instrText>
          </w:r>
          <w:r>
            <w:fldChar w:fldCharType="separate"/>
          </w:r>
          <w:r>
            <w:rPr>
              <w:rStyle w:val="8"/>
              <w:rFonts w:ascii="Arial" w:hAnsi="Arial" w:cs="Arial"/>
            </w:rPr>
            <w:t>Conclusion</w:t>
          </w:r>
          <w:r>
            <w:tab/>
          </w:r>
          <w:r>
            <w:fldChar w:fldCharType="end"/>
          </w:r>
          <w:r>
            <w:rPr>
              <w:rFonts w:hint="default"/>
              <w:lang w:val="en-US"/>
            </w:rPr>
            <w:t>11</w:t>
          </w:r>
        </w:p>
        <w:p>
          <w:pPr>
            <w:spacing w:line="360" w:lineRule="auto"/>
          </w:pPr>
          <w:r>
            <w:rPr>
              <w:rFonts w:ascii="Arial" w:hAnsi="Arial" w:cs="Arial"/>
              <w:b/>
              <w:bCs/>
              <w:sz w:val="24"/>
              <w:szCs w:val="24"/>
            </w:rPr>
            <w:fldChar w:fldCharType="end"/>
          </w:r>
        </w:p>
      </w:sdtContent>
    </w:sdt>
    <w:p>
      <w:pPr>
        <w:rPr>
          <w:rFonts w:ascii="Arial" w:hAnsi="Arial" w:cs="Arial"/>
          <w:b/>
          <w:bCs/>
          <w:color w:val="002060"/>
          <w:sz w:val="44"/>
          <w:szCs w:val="44"/>
        </w:rPr>
      </w:pPr>
    </w:p>
    <w:p>
      <w:pPr>
        <w:rPr>
          <w:rFonts w:ascii="Arial" w:hAnsi="Arial" w:cs="Arial"/>
          <w:b/>
          <w:bCs/>
          <w:color w:val="002060"/>
          <w:sz w:val="44"/>
          <w:szCs w:val="44"/>
        </w:rPr>
      </w:pPr>
    </w:p>
    <w:p>
      <w:pPr>
        <w:pStyle w:val="2"/>
        <w:spacing w:line="360" w:lineRule="auto"/>
        <w:rPr>
          <w:rFonts w:ascii="Arial" w:hAnsi="Arial" w:cs="Arial"/>
          <w:color w:val="000000" w:themeColor="text1"/>
          <w:sz w:val="44"/>
          <w:szCs w:val="44"/>
          <w14:textFill>
            <w14:solidFill>
              <w14:schemeClr w14:val="tx1"/>
            </w14:solidFill>
          </w14:textFill>
        </w:rPr>
      </w:pPr>
      <w:bookmarkStart w:id="0" w:name="_Toc110595993"/>
      <w:r>
        <w:rPr>
          <w:rFonts w:ascii="Arial" w:hAnsi="Arial" w:cs="Arial"/>
          <w:color w:val="000000" w:themeColor="text1"/>
          <w:sz w:val="44"/>
          <w:szCs w:val="44"/>
          <w14:textFill>
            <w14:solidFill>
              <w14:schemeClr w14:val="tx1"/>
            </w14:solidFill>
          </w14:textFill>
        </w:rPr>
        <w:t>Abstract</w:t>
      </w:r>
      <w:bookmarkEnd w:id="0"/>
    </w:p>
    <w:p>
      <w:pPr>
        <w:spacing w:line="360" w:lineRule="auto"/>
        <w:ind w:firstLine="720" w:firstLineChars="0"/>
        <w:jc w:val="both"/>
        <w:rPr>
          <w:rFonts w:hint="default" w:ascii="Arial" w:hAnsi="Arial" w:cs="Arial"/>
          <w:sz w:val="24"/>
          <w:szCs w:val="24"/>
        </w:rPr>
      </w:pPr>
      <w:r>
        <w:rPr>
          <w:rFonts w:hint="default" w:ascii="Arial" w:hAnsi="Arial"/>
          <w:sz w:val="24"/>
          <w:szCs w:val="24"/>
        </w:rPr>
        <w:t>This document lays out the architectural details of "Large Scale Question Answering System for tourism data," a cloud-based platform designed to address tourism-related inquiries. At its core lies a pre-trained LLM (Gemini - Pro) equipped with extensive tourism knowledge. By harnessing this knowledge through strategic prompt engineering and context management, the system delivers informative and user-friendly responses in real-time. To ensure the information flows seamlessly, backend generators and frontend Server-Sent Events (SSE) work in tandem, minimizing user latency. Furthermore, the system transforms raw LLM output into visually appealing and well-structured responses through the implementation of HTML parsing on the frontend. ReactJS is employed for the user interface, facilitating intuitive navigation and effortless interaction with the platform. The backend, built on the robust FastAPI framework, seamlessly integrates the LLM and handles user input processing and response delivery. Finally, deployment on an AWS EC2 instance with Cross-Origin Resource Sharing (CORS) configuration guarantees smooth communication between the frontend and backend, ensuring a comprehensive and accessible solution for tourism information seekers.</w:t>
      </w: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jc w:val="both"/>
        <w:rPr>
          <w:rFonts w:hint="default" w:ascii="Arial" w:hAnsi="Arial" w:cs="Arial"/>
          <w:sz w:val="24"/>
          <w:szCs w:val="24"/>
        </w:rPr>
      </w:pPr>
    </w:p>
    <w:p>
      <w:pPr>
        <w:pStyle w:val="2"/>
        <w:numPr>
          <w:ilvl w:val="0"/>
          <w:numId w:val="1"/>
        </w:numPr>
        <w:spacing w:line="360" w:lineRule="auto"/>
        <w:rPr>
          <w:rFonts w:hint="default" w:ascii="Arial" w:hAnsi="Arial" w:cs="Arial"/>
          <w:color w:val="000000" w:themeColor="text1"/>
          <w:sz w:val="48"/>
          <w:szCs w:val="48"/>
          <w:lang w:val="en-IN"/>
          <w14:textFill>
            <w14:solidFill>
              <w14:schemeClr w14:val="tx1"/>
            </w14:solidFill>
          </w14:textFill>
        </w:rPr>
      </w:pPr>
      <w:bookmarkStart w:id="1" w:name="_Toc110433758"/>
      <w:bookmarkStart w:id="2" w:name="_Toc110595994"/>
      <w:r>
        <w:rPr>
          <w:rFonts w:ascii="Arial" w:hAnsi="Arial" w:cs="Arial"/>
          <w:color w:val="000000" w:themeColor="text1"/>
          <w:sz w:val="48"/>
          <w:szCs w:val="48"/>
          <w14:textFill>
            <w14:solidFill>
              <w14:schemeClr w14:val="tx1"/>
            </w14:solidFill>
          </w14:textFill>
        </w:rPr>
        <w:t>Introduction</w:t>
      </w:r>
      <w:bookmarkEnd w:id="1"/>
      <w:bookmarkEnd w:id="2"/>
      <w:r>
        <w:rPr>
          <w:rFonts w:hint="default" w:ascii="Arial" w:hAnsi="Arial" w:cs="Arial"/>
          <w:color w:val="000000" w:themeColor="text1"/>
          <w:sz w:val="48"/>
          <w:szCs w:val="48"/>
          <w:lang w:val="en-IN"/>
          <w14:textFill>
            <w14:solidFill>
              <w14:schemeClr w14:val="tx1"/>
            </w14:solidFill>
          </w14:textFill>
        </w:rPr>
        <w:t>:</w:t>
      </w:r>
    </w:p>
    <w:p>
      <w:pPr>
        <w:pStyle w:val="3"/>
        <w:spacing w:line="360" w:lineRule="auto"/>
        <w:rPr>
          <w:rFonts w:ascii="Arial" w:hAnsi="Arial" w:cs="Arial"/>
          <w:color w:val="000000" w:themeColor="text1"/>
          <w:sz w:val="32"/>
          <w:szCs w:val="32"/>
          <w14:textFill>
            <w14:solidFill>
              <w14:schemeClr w14:val="tx1"/>
            </w14:solidFill>
          </w14:textFill>
        </w:rPr>
      </w:pPr>
      <w:bookmarkStart w:id="3" w:name="_Toc110595995"/>
      <w:bookmarkStart w:id="4" w:name="_Toc110433759"/>
      <w:r>
        <w:rPr>
          <w:rFonts w:hint="default" w:ascii="Arial" w:hAnsi="Arial" w:cs="Arial"/>
          <w:color w:val="000000" w:themeColor="text1"/>
          <w:sz w:val="32"/>
          <w:szCs w:val="32"/>
          <w:lang w:val="en-IN"/>
          <w14:textFill>
            <w14:solidFill>
              <w14:schemeClr w14:val="tx1"/>
            </w14:solidFill>
          </w14:textFill>
        </w:rPr>
        <w:t xml:space="preserve">1.1 </w:t>
      </w:r>
      <w:r>
        <w:rPr>
          <w:rFonts w:ascii="Arial" w:hAnsi="Arial" w:cs="Arial"/>
          <w:color w:val="000000" w:themeColor="text1"/>
          <w:sz w:val="32"/>
          <w:szCs w:val="32"/>
          <w14:textFill>
            <w14:solidFill>
              <w14:schemeClr w14:val="tx1"/>
            </w14:solidFill>
          </w14:textFill>
        </w:rPr>
        <w:t>What is High-Level Design Document?</w:t>
      </w:r>
      <w:bookmarkEnd w:id="3"/>
      <w:bookmarkEnd w:id="4"/>
    </w:p>
    <w:p>
      <w:pPr>
        <w:spacing w:line="360" w:lineRule="auto"/>
        <w:ind w:firstLine="720" w:firstLineChars="0"/>
        <w:jc w:val="both"/>
        <w:rPr>
          <w:rFonts w:ascii="Arial" w:hAnsi="Arial" w:cs="Arial"/>
          <w:sz w:val="24"/>
          <w:szCs w:val="24"/>
        </w:rPr>
      </w:pPr>
      <w:r>
        <w:rPr>
          <w:rFonts w:ascii="Arial" w:hAnsi="Arial" w:cs="Arial"/>
          <w:sz w:val="24"/>
          <w:szCs w:val="24"/>
        </w:rPr>
        <w:t>The goal of this HLD or a high-level design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pPr>
        <w:spacing w:line="360" w:lineRule="auto"/>
        <w:rPr>
          <w:rFonts w:ascii="Arial" w:hAnsi="Arial" w:cs="Arial"/>
          <w:sz w:val="24"/>
          <w:szCs w:val="24"/>
        </w:rPr>
      </w:pPr>
      <w:r>
        <w:rPr>
          <w:rFonts w:ascii="Arial" w:hAnsi="Arial" w:cs="Arial"/>
          <w:sz w:val="24"/>
          <w:szCs w:val="24"/>
        </w:rPr>
        <w:t>The HLD will:</w:t>
      </w:r>
    </w:p>
    <w:p>
      <w:pPr>
        <w:pStyle w:val="15"/>
        <w:numPr>
          <w:ilvl w:val="0"/>
          <w:numId w:val="2"/>
        </w:numPr>
        <w:spacing w:line="360" w:lineRule="auto"/>
        <w:rPr>
          <w:rFonts w:ascii="Arial" w:hAnsi="Arial" w:cs="Arial"/>
          <w:sz w:val="28"/>
          <w:szCs w:val="28"/>
        </w:rPr>
      </w:pPr>
      <w:r>
        <w:rPr>
          <w:rFonts w:ascii="Arial" w:hAnsi="Arial" w:cs="Arial"/>
          <w:sz w:val="24"/>
          <w:szCs w:val="24"/>
        </w:rPr>
        <w:t>Present all of design aspects and define them in detail</w:t>
      </w:r>
    </w:p>
    <w:p>
      <w:pPr>
        <w:pStyle w:val="15"/>
        <w:numPr>
          <w:ilvl w:val="0"/>
          <w:numId w:val="2"/>
        </w:numPr>
        <w:spacing w:line="360" w:lineRule="auto"/>
        <w:rPr>
          <w:rFonts w:ascii="Arial" w:hAnsi="Arial" w:cs="Arial"/>
          <w:sz w:val="28"/>
          <w:szCs w:val="28"/>
        </w:rPr>
      </w:pPr>
      <w:r>
        <w:rPr>
          <w:rFonts w:ascii="Arial" w:hAnsi="Arial" w:cs="Arial"/>
          <w:sz w:val="24"/>
          <w:szCs w:val="24"/>
        </w:rPr>
        <w:t>Describe all user interfaces being implemented</w:t>
      </w:r>
    </w:p>
    <w:p>
      <w:pPr>
        <w:pStyle w:val="15"/>
        <w:numPr>
          <w:ilvl w:val="0"/>
          <w:numId w:val="2"/>
        </w:numPr>
        <w:spacing w:line="360" w:lineRule="auto"/>
        <w:rPr>
          <w:rFonts w:ascii="Arial" w:hAnsi="Arial" w:cs="Arial"/>
          <w:sz w:val="28"/>
          <w:szCs w:val="28"/>
        </w:rPr>
      </w:pPr>
      <w:r>
        <w:rPr>
          <w:rFonts w:ascii="Arial" w:hAnsi="Arial" w:cs="Arial"/>
          <w:sz w:val="24"/>
          <w:szCs w:val="24"/>
        </w:rPr>
        <w:t xml:space="preserve">Describe the hardware and software interfaces </w:t>
      </w:r>
    </w:p>
    <w:p>
      <w:pPr>
        <w:pStyle w:val="15"/>
        <w:numPr>
          <w:ilvl w:val="0"/>
          <w:numId w:val="2"/>
        </w:numPr>
        <w:spacing w:line="360" w:lineRule="auto"/>
        <w:rPr>
          <w:rFonts w:ascii="Arial" w:hAnsi="Arial" w:cs="Arial"/>
          <w:sz w:val="28"/>
          <w:szCs w:val="28"/>
        </w:rPr>
      </w:pPr>
      <w:r>
        <w:rPr>
          <w:rFonts w:ascii="Arial" w:hAnsi="Arial" w:cs="Arial"/>
          <w:sz w:val="24"/>
          <w:szCs w:val="24"/>
        </w:rPr>
        <w:t>Describe the performance requirements</w:t>
      </w:r>
    </w:p>
    <w:p>
      <w:pPr>
        <w:pStyle w:val="15"/>
        <w:numPr>
          <w:ilvl w:val="0"/>
          <w:numId w:val="2"/>
        </w:numPr>
        <w:spacing w:line="360" w:lineRule="auto"/>
        <w:rPr>
          <w:rFonts w:ascii="Arial" w:hAnsi="Arial" w:cs="Arial"/>
          <w:sz w:val="28"/>
          <w:szCs w:val="28"/>
        </w:rPr>
      </w:pPr>
      <w:r>
        <w:rPr>
          <w:rFonts w:ascii="Arial" w:hAnsi="Arial" w:cs="Arial"/>
          <w:sz w:val="24"/>
          <w:szCs w:val="24"/>
        </w:rPr>
        <w:t>Include design features and architecture of the project</w:t>
      </w:r>
    </w:p>
    <w:p>
      <w:pPr>
        <w:pStyle w:val="15"/>
        <w:numPr>
          <w:ilvl w:val="0"/>
          <w:numId w:val="2"/>
        </w:numPr>
        <w:spacing w:line="360" w:lineRule="auto"/>
        <w:rPr>
          <w:rFonts w:ascii="Arial" w:hAnsi="Arial" w:cs="Arial"/>
          <w:sz w:val="28"/>
          <w:szCs w:val="28"/>
        </w:rPr>
      </w:pPr>
      <w:r>
        <w:rPr>
          <w:rFonts w:ascii="Arial" w:hAnsi="Arial" w:cs="Arial"/>
          <w:sz w:val="24"/>
          <w:szCs w:val="24"/>
        </w:rPr>
        <w:t xml:space="preserve">List and describe the non-functional attributes such as security, reliability, maintainability, portability, reusability, application compatibility. resource utilization, serviceability </w:t>
      </w:r>
    </w:p>
    <w:p>
      <w:pPr>
        <w:pStyle w:val="3"/>
        <w:spacing w:line="360" w:lineRule="auto"/>
        <w:rPr>
          <w:rFonts w:hint="default" w:ascii="Arial" w:hAnsi="Arial" w:cs="Arial"/>
          <w:color w:val="000000" w:themeColor="text1"/>
          <w:sz w:val="32"/>
          <w:szCs w:val="32"/>
          <w:lang w:val="en-IN"/>
          <w14:textFill>
            <w14:solidFill>
              <w14:schemeClr w14:val="tx1"/>
            </w14:solidFill>
          </w14:textFill>
        </w:rPr>
      </w:pPr>
      <w:bookmarkStart w:id="5" w:name="_Toc110433760"/>
      <w:bookmarkStart w:id="6" w:name="_Toc110595996"/>
      <w:r>
        <w:rPr>
          <w:rFonts w:hint="default" w:ascii="Arial" w:hAnsi="Arial" w:cs="Arial"/>
          <w:color w:val="000000" w:themeColor="text1"/>
          <w:sz w:val="32"/>
          <w:szCs w:val="32"/>
          <w:lang w:val="en-IN"/>
          <w14:textFill>
            <w14:solidFill>
              <w14:schemeClr w14:val="tx1"/>
            </w14:solidFill>
          </w14:textFill>
        </w:rPr>
        <w:t xml:space="preserve">1.2 </w:t>
      </w:r>
      <w:r>
        <w:rPr>
          <w:rFonts w:ascii="Arial" w:hAnsi="Arial" w:cs="Arial"/>
          <w:color w:val="000000" w:themeColor="text1"/>
          <w:sz w:val="32"/>
          <w:szCs w:val="32"/>
          <w14:textFill>
            <w14:solidFill>
              <w14:schemeClr w14:val="tx1"/>
            </w14:solidFill>
          </w14:textFill>
        </w:rPr>
        <w:t>Scope</w:t>
      </w:r>
      <w:bookmarkEnd w:id="5"/>
      <w:bookmarkEnd w:id="6"/>
      <w:r>
        <w:rPr>
          <w:rFonts w:hint="default" w:ascii="Arial" w:hAnsi="Arial" w:cs="Arial"/>
          <w:color w:val="000000" w:themeColor="text1"/>
          <w:sz w:val="32"/>
          <w:szCs w:val="32"/>
          <w:lang w:val="en-IN"/>
          <w14:textFill>
            <w14:solidFill>
              <w14:schemeClr w14:val="tx1"/>
            </w14:solidFill>
          </w14:textFill>
        </w:rPr>
        <w:t>:</w:t>
      </w:r>
    </w:p>
    <w:p>
      <w:pPr>
        <w:spacing w:line="360" w:lineRule="auto"/>
        <w:ind w:firstLine="720" w:firstLineChars="0"/>
        <w:jc w:val="both"/>
        <w:rPr>
          <w:rFonts w:ascii="Arial" w:hAnsi="Arial" w:cs="Arial"/>
          <w:sz w:val="24"/>
          <w:szCs w:val="24"/>
        </w:rPr>
      </w:pPr>
      <w:r>
        <w:rPr>
          <w:rFonts w:ascii="Arial" w:hAnsi="Arial" w:cs="Arial"/>
          <w:sz w:val="24"/>
          <w:szCs w:val="24"/>
        </w:rPr>
        <w:t>The HLD documentation presents the structure of the system, such as database architecture, application architecture (</w:t>
      </w:r>
      <w:r>
        <w:rPr>
          <w:rFonts w:hint="default" w:ascii="Arial" w:hAnsi="Arial" w:cs="Arial"/>
          <w:sz w:val="24"/>
          <w:szCs w:val="24"/>
          <w:lang w:val="en-IN"/>
        </w:rPr>
        <w:t>L</w:t>
      </w:r>
      <w:r>
        <w:rPr>
          <w:rFonts w:ascii="Arial" w:hAnsi="Arial" w:cs="Arial"/>
          <w:sz w:val="24"/>
          <w:szCs w:val="24"/>
        </w:rPr>
        <w:t>ayers), application flow (Navigation), and technology architecture. The HLD uses non-technical to mildly technical terms which should be understandable to the administrators of the system.</w:t>
      </w: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pStyle w:val="2"/>
        <w:numPr>
          <w:ilvl w:val="0"/>
          <w:numId w:val="1"/>
        </w:numPr>
        <w:spacing w:line="360" w:lineRule="auto"/>
        <w:ind w:left="0" w:leftChars="0" w:firstLine="0" w:firstLineChars="0"/>
        <w:rPr>
          <w:rFonts w:ascii="Arial" w:hAnsi="Arial" w:cs="Arial"/>
          <w:color w:val="000000" w:themeColor="text1"/>
          <w:sz w:val="52"/>
          <w:szCs w:val="52"/>
          <w14:textFill>
            <w14:solidFill>
              <w14:schemeClr w14:val="tx1"/>
            </w14:solidFill>
          </w14:textFill>
        </w:rPr>
      </w:pPr>
      <w:bookmarkStart w:id="7" w:name="_Toc110595997"/>
      <w:r>
        <w:rPr>
          <w:rFonts w:ascii="Arial" w:hAnsi="Arial" w:cs="Arial"/>
          <w:color w:val="000000" w:themeColor="text1"/>
          <w:sz w:val="48"/>
          <w:szCs w:val="48"/>
          <w14:textFill>
            <w14:solidFill>
              <w14:schemeClr w14:val="tx1"/>
            </w14:solidFill>
          </w14:textFill>
        </w:rPr>
        <w:t>General Description</w:t>
      </w:r>
      <w:bookmarkEnd w:id="7"/>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8" w:name="_Toc110595998"/>
      <w:r>
        <w:rPr>
          <w:rFonts w:hint="default" w:ascii="Arial" w:hAnsi="Arial" w:cs="Arial"/>
          <w:color w:val="000000" w:themeColor="text1"/>
          <w:sz w:val="36"/>
          <w:szCs w:val="36"/>
          <w:lang w:val="en-IN"/>
          <w14:textFill>
            <w14:solidFill>
              <w14:schemeClr w14:val="tx1"/>
            </w14:solidFill>
          </w14:textFill>
        </w:rPr>
        <w:t xml:space="preserve">2.1 </w:t>
      </w:r>
      <w:r>
        <w:rPr>
          <w:rFonts w:ascii="Arial" w:hAnsi="Arial" w:cs="Arial"/>
          <w:color w:val="000000" w:themeColor="text1"/>
          <w:sz w:val="36"/>
          <w:szCs w:val="36"/>
          <w14:textFill>
            <w14:solidFill>
              <w14:schemeClr w14:val="tx1"/>
            </w14:solidFill>
          </w14:textFill>
        </w:rPr>
        <w:t>Definitions</w:t>
      </w:r>
      <w:bookmarkEnd w:id="8"/>
      <w:r>
        <w:rPr>
          <w:rFonts w:hint="default" w:ascii="Arial" w:hAnsi="Arial" w:cs="Arial"/>
          <w:color w:val="000000" w:themeColor="text1"/>
          <w:sz w:val="36"/>
          <w:szCs w:val="36"/>
          <w:lang w:val="en-IN"/>
          <w14:textFill>
            <w14:solidFill>
              <w14:schemeClr w14:val="tx1"/>
            </w14:solidFill>
          </w14:textFill>
        </w:rPr>
        <w:t>:</w:t>
      </w:r>
    </w:p>
    <w:tbl>
      <w:tblPr>
        <w:tblStyle w:val="10"/>
        <w:tblpPr w:leftFromText="180" w:rightFromText="180" w:vertAnchor="text" w:horzAnchor="page" w:tblpX="1584" w:tblpY="321"/>
        <w:tblOverlap w:val="never"/>
        <w:tblW w:w="93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0"/>
        <w:gridCol w:w="4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710" w:type="dxa"/>
          </w:tcPr>
          <w:p>
            <w:pPr>
              <w:spacing w:after="0" w:line="240" w:lineRule="auto"/>
              <w:jc w:val="center"/>
              <w:rPr>
                <w:rFonts w:ascii="Arial" w:hAnsi="Arial" w:cs="Arial"/>
                <w:b/>
                <w:bCs/>
                <w:sz w:val="24"/>
                <w:szCs w:val="24"/>
              </w:rPr>
            </w:pPr>
            <w:r>
              <w:rPr>
                <w:rFonts w:ascii="Arial" w:hAnsi="Arial" w:cs="Arial"/>
                <w:b/>
                <w:bCs/>
                <w:sz w:val="24"/>
                <w:szCs w:val="24"/>
              </w:rPr>
              <w:t>Term</w:t>
            </w:r>
          </w:p>
        </w:tc>
        <w:tc>
          <w:tcPr>
            <w:tcW w:w="4632" w:type="dxa"/>
          </w:tcPr>
          <w:p>
            <w:pPr>
              <w:spacing w:after="0" w:line="240" w:lineRule="auto"/>
              <w:jc w:val="center"/>
              <w:rPr>
                <w:rFonts w:ascii="Arial" w:hAnsi="Arial" w:cs="Arial"/>
                <w:b/>
                <w:bCs/>
                <w:sz w:val="24"/>
                <w:szCs w:val="24"/>
              </w:rPr>
            </w:pPr>
            <w:r>
              <w:rPr>
                <w:rFonts w:ascii="Arial" w:hAnsi="Arial" w:cs="Arial"/>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4710" w:type="dxa"/>
          </w:tcPr>
          <w:p>
            <w:pPr>
              <w:spacing w:after="0" w:line="240" w:lineRule="auto"/>
              <w:rPr>
                <w:rFonts w:hint="default" w:ascii="Arial" w:hAnsi="Arial" w:cs="Arial"/>
                <w:sz w:val="24"/>
                <w:szCs w:val="24"/>
                <w:lang w:val="en-US"/>
              </w:rPr>
            </w:pPr>
            <w:r>
              <w:rPr>
                <w:rFonts w:hint="default" w:ascii="Arial" w:hAnsi="Arial" w:cs="Arial"/>
                <w:sz w:val="24"/>
                <w:szCs w:val="24"/>
                <w:lang w:val="en-US"/>
              </w:rPr>
              <w:t>LLM</w:t>
            </w:r>
          </w:p>
        </w:tc>
        <w:tc>
          <w:tcPr>
            <w:tcW w:w="4632" w:type="dxa"/>
          </w:tcPr>
          <w:p>
            <w:pPr>
              <w:spacing w:after="0" w:line="240" w:lineRule="auto"/>
              <w:rPr>
                <w:rFonts w:hint="default" w:ascii="Arial" w:hAnsi="Arial" w:cs="Arial"/>
                <w:sz w:val="24"/>
                <w:szCs w:val="24"/>
                <w:lang w:val="en-US"/>
              </w:rPr>
            </w:pPr>
            <w:r>
              <w:rPr>
                <w:rFonts w:hint="default" w:ascii="Arial" w:hAnsi="Arial" w:cs="Arial"/>
                <w:sz w:val="24"/>
                <w:szCs w:val="24"/>
                <w:lang w:val="en-US"/>
              </w:rPr>
              <w:t>Large Language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4710" w:type="dxa"/>
          </w:tcPr>
          <w:p>
            <w:pPr>
              <w:spacing w:after="0" w:line="240" w:lineRule="auto"/>
              <w:rPr>
                <w:rFonts w:hint="default" w:ascii="Arial" w:hAnsi="Arial" w:cs="Arial"/>
                <w:sz w:val="24"/>
                <w:szCs w:val="24"/>
                <w:lang w:val="en-US"/>
              </w:rPr>
            </w:pPr>
            <w:r>
              <w:rPr>
                <w:rFonts w:hint="default" w:ascii="Arial" w:hAnsi="Arial" w:cs="Arial"/>
                <w:sz w:val="24"/>
                <w:szCs w:val="24"/>
                <w:lang w:val="en-US"/>
              </w:rPr>
              <w:t>SSE</w:t>
            </w:r>
          </w:p>
        </w:tc>
        <w:tc>
          <w:tcPr>
            <w:tcW w:w="4632" w:type="dxa"/>
          </w:tcPr>
          <w:p>
            <w:pPr>
              <w:spacing w:after="0" w:line="240" w:lineRule="auto"/>
              <w:rPr>
                <w:rFonts w:hint="default" w:ascii="Arial" w:hAnsi="Arial" w:cs="Arial"/>
                <w:sz w:val="24"/>
                <w:szCs w:val="24"/>
                <w:lang w:val="en-US"/>
              </w:rPr>
            </w:pPr>
            <w:r>
              <w:rPr>
                <w:rFonts w:hint="default" w:ascii="Arial" w:hAnsi="Arial" w:cs="Arial"/>
                <w:sz w:val="24"/>
                <w:szCs w:val="24"/>
                <w:lang w:val="en-US"/>
              </w:rPr>
              <w:t>Server Site 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4710" w:type="dxa"/>
          </w:tcPr>
          <w:p>
            <w:pPr>
              <w:spacing w:after="0" w:line="240" w:lineRule="auto"/>
              <w:rPr>
                <w:rFonts w:ascii="Arial" w:hAnsi="Arial" w:cs="Arial"/>
                <w:sz w:val="24"/>
                <w:szCs w:val="24"/>
              </w:rPr>
            </w:pPr>
          </w:p>
        </w:tc>
        <w:tc>
          <w:tcPr>
            <w:tcW w:w="4632" w:type="dxa"/>
          </w:tcPr>
          <w:p>
            <w:pPr>
              <w:spacing w:after="0" w:line="240" w:lineRule="auto"/>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710" w:type="dxa"/>
          </w:tcPr>
          <w:p>
            <w:pPr>
              <w:spacing w:after="0" w:line="240" w:lineRule="auto"/>
              <w:rPr>
                <w:rFonts w:ascii="Arial" w:hAnsi="Arial" w:cs="Arial"/>
                <w:sz w:val="24"/>
                <w:szCs w:val="24"/>
              </w:rPr>
            </w:pPr>
          </w:p>
        </w:tc>
        <w:tc>
          <w:tcPr>
            <w:tcW w:w="4632" w:type="dxa"/>
          </w:tcPr>
          <w:p>
            <w:pPr>
              <w:spacing w:after="0" w:line="240" w:lineRule="auto"/>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710" w:type="dxa"/>
          </w:tcPr>
          <w:p>
            <w:pPr>
              <w:spacing w:after="0" w:line="240" w:lineRule="auto"/>
              <w:rPr>
                <w:rFonts w:ascii="Arial" w:hAnsi="Arial" w:cs="Arial"/>
                <w:sz w:val="24"/>
                <w:szCs w:val="24"/>
              </w:rPr>
            </w:pPr>
          </w:p>
        </w:tc>
        <w:tc>
          <w:tcPr>
            <w:tcW w:w="4632" w:type="dxa"/>
          </w:tcPr>
          <w:p>
            <w:pPr>
              <w:spacing w:after="0" w:line="240" w:lineRule="auto"/>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710" w:type="dxa"/>
          </w:tcPr>
          <w:p>
            <w:pPr>
              <w:spacing w:after="0" w:line="240" w:lineRule="auto"/>
              <w:rPr>
                <w:rFonts w:ascii="Arial" w:hAnsi="Arial" w:cs="Arial"/>
                <w:sz w:val="24"/>
                <w:szCs w:val="24"/>
              </w:rPr>
            </w:pPr>
          </w:p>
        </w:tc>
        <w:tc>
          <w:tcPr>
            <w:tcW w:w="4632" w:type="dxa"/>
          </w:tcPr>
          <w:p>
            <w:pPr>
              <w:spacing w:after="0" w:line="240" w:lineRule="auto"/>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4710" w:type="dxa"/>
          </w:tcPr>
          <w:p>
            <w:pPr>
              <w:spacing w:after="0" w:line="240" w:lineRule="auto"/>
              <w:rPr>
                <w:rFonts w:ascii="Arial" w:hAnsi="Arial" w:cs="Arial"/>
                <w:sz w:val="24"/>
                <w:szCs w:val="24"/>
              </w:rPr>
            </w:pPr>
          </w:p>
        </w:tc>
        <w:tc>
          <w:tcPr>
            <w:tcW w:w="4632" w:type="dxa"/>
          </w:tcPr>
          <w:p>
            <w:pPr>
              <w:spacing w:after="0" w:line="240" w:lineRule="auto"/>
              <w:rPr>
                <w:rFonts w:ascii="Arial" w:hAnsi="Arial" w:cs="Arial"/>
                <w:sz w:val="24"/>
                <w:szCs w:val="24"/>
              </w:rPr>
            </w:pPr>
          </w:p>
        </w:tc>
      </w:tr>
    </w:tbl>
    <w:p/>
    <w:p>
      <w:pPr>
        <w:pStyle w:val="3"/>
        <w:spacing w:line="360" w:lineRule="auto"/>
        <w:rPr>
          <w:rFonts w:ascii="Arial" w:hAnsi="Arial" w:cs="Arial"/>
          <w:sz w:val="32"/>
          <w:szCs w:val="32"/>
        </w:rPr>
      </w:pPr>
      <w:bookmarkStart w:id="9" w:name="_Toc110595999"/>
    </w:p>
    <w:p>
      <w:pPr>
        <w:pStyle w:val="3"/>
        <w:spacing w:line="360" w:lineRule="auto"/>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2.2 </w:t>
      </w:r>
      <w:r>
        <w:rPr>
          <w:rFonts w:ascii="Arial" w:hAnsi="Arial" w:cs="Arial"/>
          <w:color w:val="000000" w:themeColor="text1"/>
          <w:sz w:val="36"/>
          <w:szCs w:val="36"/>
          <w14:textFill>
            <w14:solidFill>
              <w14:schemeClr w14:val="tx1"/>
            </w14:solidFill>
          </w14:textFill>
        </w:rPr>
        <w:t>Product Description</w:t>
      </w:r>
      <w:bookmarkEnd w:id="9"/>
      <w:r>
        <w:rPr>
          <w:rFonts w:hint="default" w:ascii="Arial" w:hAnsi="Arial" w:cs="Arial"/>
          <w:color w:val="000000" w:themeColor="text1"/>
          <w:sz w:val="36"/>
          <w:szCs w:val="36"/>
          <w:lang w:val="en-IN"/>
          <w14:textFill>
            <w14:solidFill>
              <w14:schemeClr w14:val="tx1"/>
            </w14:solidFill>
          </w14:textFill>
        </w:rPr>
        <w:t>:</w:t>
      </w:r>
    </w:p>
    <w:p>
      <w:p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 xml:space="preserve"> "Large Scale Question Answering System" is </w:t>
      </w:r>
      <w:r>
        <w:rPr>
          <w:rFonts w:hint="default" w:ascii="Arial" w:hAnsi="Arial"/>
          <w:sz w:val="24"/>
          <w:szCs w:val="24"/>
          <w:lang w:val="en-US"/>
        </w:rPr>
        <w:t xml:space="preserve">the </w:t>
      </w:r>
      <w:r>
        <w:rPr>
          <w:rFonts w:hint="default" w:ascii="Arial" w:hAnsi="Arial"/>
          <w:sz w:val="24"/>
          <w:szCs w:val="24"/>
          <w:lang w:val="en-IN"/>
        </w:rPr>
        <w:t xml:space="preserve">one-stop platform for insightful tourism guidance. </w:t>
      </w:r>
      <w:r>
        <w:rPr>
          <w:rFonts w:hint="default" w:ascii="Arial" w:hAnsi="Arial"/>
          <w:sz w:val="24"/>
          <w:szCs w:val="24"/>
          <w:lang w:val="en-US"/>
        </w:rPr>
        <w:t xml:space="preserve">This </w:t>
      </w:r>
      <w:r>
        <w:rPr>
          <w:rFonts w:hint="default" w:ascii="Arial" w:hAnsi="Arial"/>
          <w:sz w:val="24"/>
          <w:szCs w:val="24"/>
          <w:lang w:val="en-IN"/>
        </w:rPr>
        <w:t>cloud-based system leverages the power of advanced</w:t>
      </w:r>
      <w:r>
        <w:rPr>
          <w:rFonts w:hint="default" w:ascii="Arial" w:hAnsi="Arial"/>
          <w:sz w:val="24"/>
          <w:szCs w:val="24"/>
          <w:lang w:val="en-US"/>
        </w:rPr>
        <w:t xml:space="preserve"> large</w:t>
      </w:r>
      <w:r>
        <w:rPr>
          <w:rFonts w:hint="default" w:ascii="Arial" w:hAnsi="Arial"/>
          <w:sz w:val="24"/>
          <w:szCs w:val="24"/>
          <w:lang w:val="en-IN"/>
        </w:rPr>
        <w:t xml:space="preserve"> language models, trained on vast amounts of tourism data, to answer your questions effortlessly. Get real-time, personalized recommendations tailored to your interests.</w:t>
      </w:r>
    </w:p>
    <w:p>
      <w:pPr>
        <w:jc w:val="both"/>
        <w:rPr>
          <w:rFonts w:hint="default" w:ascii="Arial" w:hAnsi="Arial" w:cs="Arial"/>
          <w:sz w:val="24"/>
          <w:szCs w:val="24"/>
          <w:lang w:val="en-IN"/>
        </w:rPr>
      </w:pPr>
    </w:p>
    <w:p>
      <w:pPr>
        <w:pStyle w:val="3"/>
        <w:spacing w:line="360" w:lineRule="auto"/>
        <w:rPr>
          <w:rFonts w:hint="default"/>
          <w:lang w:val="en-IN"/>
        </w:rPr>
      </w:pPr>
      <w:bookmarkStart w:id="10" w:name="_Toc110596000"/>
      <w:r>
        <w:rPr>
          <w:rFonts w:hint="default" w:ascii="Arial" w:hAnsi="Arial" w:cs="Arial"/>
          <w:color w:val="000000" w:themeColor="text1"/>
          <w:sz w:val="36"/>
          <w:szCs w:val="36"/>
          <w:lang w:val="en-IN"/>
          <w14:textFill>
            <w14:solidFill>
              <w14:schemeClr w14:val="tx1"/>
            </w14:solidFill>
          </w14:textFill>
        </w:rPr>
        <w:t xml:space="preserve">2.3 </w:t>
      </w:r>
      <w:r>
        <w:rPr>
          <w:rFonts w:ascii="Arial" w:hAnsi="Arial" w:cs="Arial"/>
          <w:color w:val="000000" w:themeColor="text1"/>
          <w:sz w:val="36"/>
          <w:szCs w:val="36"/>
          <w14:textFill>
            <w14:solidFill>
              <w14:schemeClr w14:val="tx1"/>
            </w14:solidFill>
          </w14:textFill>
        </w:rPr>
        <w:t>Problem Statement</w:t>
      </w:r>
      <w:bookmarkEnd w:id="10"/>
      <w:r>
        <w:rPr>
          <w:rFonts w:hint="default" w:ascii="Arial" w:hAnsi="Arial" w:cs="Arial"/>
          <w:color w:val="000000" w:themeColor="text1"/>
          <w:sz w:val="36"/>
          <w:szCs w:val="36"/>
          <w:lang w:val="en-IN"/>
          <w14:textFill>
            <w14:solidFill>
              <w14:schemeClr w14:val="tx1"/>
            </w14:solidFill>
          </w14:textFill>
        </w:rPr>
        <w:t xml:space="preserve"> :</w:t>
      </w:r>
      <w:r>
        <w:rPr>
          <w:rFonts w:hint="default" w:ascii="Arial" w:hAnsi="Arial" w:cs="Arial"/>
          <w:color w:val="000000" w:themeColor="text1"/>
          <w:sz w:val="32"/>
          <w:szCs w:val="32"/>
          <w:lang w:val="en-IN"/>
          <w14:textFill>
            <w14:solidFill>
              <w14:schemeClr w14:val="tx1"/>
            </w14:solidFill>
          </w14:textFill>
        </w:rPr>
        <w:t xml:space="preserve"> </w:t>
      </w:r>
    </w:p>
    <w:p>
      <w:pPr>
        <w:spacing w:line="360" w:lineRule="auto"/>
        <w:ind w:firstLine="720" w:firstLineChars="0"/>
        <w:jc w:val="both"/>
        <w:rPr>
          <w:rFonts w:hint="default" w:ascii="Arial" w:hAnsi="Arial" w:cs="Arial"/>
          <w:sz w:val="24"/>
          <w:szCs w:val="24"/>
          <w:lang w:val="en-IN"/>
        </w:rPr>
      </w:pPr>
      <w:bookmarkStart w:id="11" w:name="_Toc110596001"/>
      <w:r>
        <w:rPr>
          <w:rFonts w:hint="default" w:ascii="Arial" w:hAnsi="Arial"/>
          <w:sz w:val="24"/>
          <w:szCs w:val="24"/>
          <w:lang w:val="en-IN"/>
        </w:rPr>
        <w:t>Navigating the vast sea of travel information can often feel like sailing a rudderless boat in a storm. Tourists yearning for a dream vacation frequently find themselves grappling with a frustrating reality: unearthing comprehensive, personalized, and current information proves remarkably challenging. Traditional search engines and travel websites, while seemingly abundant, tend to bombard users with overwhelming, generic results. Crucial context and details specific to individual needs are often lost in the deluge, leaving travelers feeling bewildered and overwhelmed. This information overload translates to lost hours spent sifting through irrelevant content, ultimately leading to disappointment and missed opportunities for truly enriching experiences. Imagine the frustration of a solo backpacker seeking hidden eco-adventures in Bali, only to be flooded with cookie-cutter resort packages. Or picture the anguish of a family hoping to discover unique cultural experiences in Rome, only to find generic recommendations for overcrowded tourist traps. It's precisely this struggle that fuels our mission to bridge the gap between travelers and the information they crave.</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2.4 </w:t>
      </w:r>
      <w:r>
        <w:rPr>
          <w:rFonts w:ascii="Arial" w:hAnsi="Arial" w:cs="Arial"/>
          <w:color w:val="000000" w:themeColor="text1"/>
          <w:sz w:val="36"/>
          <w:szCs w:val="36"/>
          <w14:textFill>
            <w14:solidFill>
              <w14:schemeClr w14:val="tx1"/>
            </w14:solidFill>
          </w14:textFill>
        </w:rPr>
        <w:t xml:space="preserve">Proposed </w:t>
      </w:r>
      <w:r>
        <w:rPr>
          <w:rFonts w:hint="default" w:ascii="Arial" w:hAnsi="Arial" w:cs="Arial"/>
          <w:color w:val="000000" w:themeColor="text1"/>
          <w:sz w:val="36"/>
          <w:szCs w:val="36"/>
          <w:lang w:val="en-IN"/>
          <w14:textFill>
            <w14:solidFill>
              <w14:schemeClr w14:val="tx1"/>
            </w14:solidFill>
          </w14:textFill>
        </w:rPr>
        <w:t>S</w:t>
      </w:r>
      <w:r>
        <w:rPr>
          <w:rFonts w:ascii="Arial" w:hAnsi="Arial" w:cs="Arial"/>
          <w:color w:val="000000" w:themeColor="text1"/>
          <w:sz w:val="36"/>
          <w:szCs w:val="36"/>
          <w14:textFill>
            <w14:solidFill>
              <w14:schemeClr w14:val="tx1"/>
            </w14:solidFill>
          </w14:textFill>
        </w:rPr>
        <w:t>olution</w:t>
      </w:r>
      <w:bookmarkEnd w:id="11"/>
      <w:r>
        <w:rPr>
          <w:rFonts w:hint="default" w:ascii="Arial" w:hAnsi="Arial" w:cs="Arial"/>
          <w:color w:val="000000" w:themeColor="text1"/>
          <w:sz w:val="36"/>
          <w:szCs w:val="36"/>
          <w:lang w:val="en-IN"/>
          <w14:textFill>
            <w14:solidFill>
              <w14:schemeClr w14:val="tx1"/>
            </w14:solidFill>
          </w14:textFill>
        </w:rPr>
        <w:t xml:space="preserve"> :</w:t>
      </w:r>
    </w:p>
    <w:p>
      <w:pPr>
        <w:spacing w:line="360" w:lineRule="auto"/>
        <w:ind w:firstLine="720" w:firstLineChars="0"/>
        <w:jc w:val="both"/>
        <w:rPr>
          <w:rFonts w:hint="default" w:ascii="Arial" w:hAnsi="Arial"/>
          <w:sz w:val="24"/>
          <w:szCs w:val="24"/>
        </w:rPr>
      </w:pPr>
      <w:r>
        <w:rPr>
          <w:rFonts w:hint="default" w:ascii="Arial" w:hAnsi="Arial"/>
          <w:sz w:val="24"/>
          <w:szCs w:val="24"/>
        </w:rPr>
        <w:t>Develop "Large Scale Question Answering System for Tourism Data," a cloud-based platform leveraging the power of pre-trained language models (LLMs) to provide instant, informative, and personalized answers to tourism-related inquiries.</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2" w:name="_Toc110596004"/>
      <w:r>
        <w:rPr>
          <w:rFonts w:hint="default" w:ascii="Arial" w:hAnsi="Arial" w:cs="Arial"/>
          <w:color w:val="000000" w:themeColor="text1"/>
          <w:sz w:val="36"/>
          <w:szCs w:val="36"/>
          <w:lang w:val="en-IN"/>
          <w14:textFill>
            <w14:solidFill>
              <w14:schemeClr w14:val="tx1"/>
            </w14:solidFill>
          </w14:textFill>
        </w:rPr>
        <w:t>2.</w:t>
      </w:r>
      <w:r>
        <w:rPr>
          <w:rFonts w:hint="default" w:ascii="Arial" w:hAnsi="Arial" w:cs="Arial"/>
          <w:color w:val="000000" w:themeColor="text1"/>
          <w:sz w:val="36"/>
          <w:szCs w:val="36"/>
          <w:lang w:val="en-US"/>
          <w14:textFill>
            <w14:solidFill>
              <w14:schemeClr w14:val="tx1"/>
            </w14:solidFill>
          </w14:textFill>
        </w:rPr>
        <w:t>5</w:t>
      </w:r>
      <w:r>
        <w:rPr>
          <w:rFonts w:hint="default" w:ascii="Arial" w:hAnsi="Arial" w:cs="Arial"/>
          <w:color w:val="000000" w:themeColor="text1"/>
          <w:sz w:val="36"/>
          <w:szCs w:val="36"/>
          <w:lang w:val="en-IN"/>
          <w14:textFill>
            <w14:solidFill>
              <w14:schemeClr w14:val="tx1"/>
            </w14:solidFill>
          </w14:textFill>
        </w:rPr>
        <w:t xml:space="preserve"> </w:t>
      </w:r>
      <w:r>
        <w:rPr>
          <w:rFonts w:ascii="Arial" w:hAnsi="Arial" w:cs="Arial"/>
          <w:color w:val="000000" w:themeColor="text1"/>
          <w:sz w:val="36"/>
          <w:szCs w:val="36"/>
          <w14:textFill>
            <w14:solidFill>
              <w14:schemeClr w14:val="tx1"/>
            </w14:solidFill>
          </w14:textFill>
        </w:rPr>
        <w:t xml:space="preserve">Tools </w:t>
      </w:r>
      <w:r>
        <w:rPr>
          <w:rFonts w:hint="default" w:ascii="Arial" w:hAnsi="Arial" w:cs="Arial"/>
          <w:color w:val="000000" w:themeColor="text1"/>
          <w:sz w:val="36"/>
          <w:szCs w:val="36"/>
          <w:lang w:val="en-IN"/>
          <w14:textFill>
            <w14:solidFill>
              <w14:schemeClr w14:val="tx1"/>
            </w14:solidFill>
          </w14:textFill>
        </w:rPr>
        <w:t>U</w:t>
      </w:r>
      <w:r>
        <w:rPr>
          <w:rFonts w:ascii="Arial" w:hAnsi="Arial" w:cs="Arial"/>
          <w:color w:val="000000" w:themeColor="text1"/>
          <w:sz w:val="36"/>
          <w:szCs w:val="36"/>
          <w14:textFill>
            <w14:solidFill>
              <w14:schemeClr w14:val="tx1"/>
            </w14:solidFill>
          </w14:textFill>
        </w:rPr>
        <w:t>sed</w:t>
      </w:r>
      <w:bookmarkEnd w:id="12"/>
      <w:r>
        <w:rPr>
          <w:rFonts w:hint="default" w:ascii="Arial" w:hAnsi="Arial" w:cs="Arial"/>
          <w:color w:val="000000" w:themeColor="text1"/>
          <w:sz w:val="36"/>
          <w:szCs w:val="36"/>
          <w:lang w:val="en-IN"/>
          <w14:textFill>
            <w14:solidFill>
              <w14:schemeClr w14:val="tx1"/>
            </w14:solidFill>
          </w14:textFill>
        </w:rPr>
        <w:t>:</w:t>
      </w:r>
    </w:p>
    <w:p>
      <w:pPr>
        <w:spacing w:line="360" w:lineRule="auto"/>
        <w:ind w:left="-1" w:leftChars="0" w:firstLine="0" w:firstLineChars="0"/>
        <w:jc w:val="both"/>
        <w:rPr>
          <w:rFonts w:ascii="Arial" w:hAnsi="Arial" w:cs="Arial"/>
          <w:sz w:val="24"/>
          <w:szCs w:val="24"/>
        </w:rPr>
      </w:pPr>
      <w:r>
        <w:rPr>
          <w:rFonts w:hint="default" w:ascii="Arial" w:hAnsi="Arial" w:cs="Arial"/>
          <w:sz w:val="24"/>
          <w:szCs w:val="24"/>
          <w:lang w:val="en-IN"/>
        </w:rPr>
        <w:tab/>
      </w:r>
      <w:r>
        <w:rPr>
          <w:rFonts w:hint="default" w:ascii="Arial" w:hAnsi="Arial" w:cs="Arial"/>
          <w:sz w:val="24"/>
          <w:szCs w:val="24"/>
          <w:lang w:val="en-IN"/>
        </w:rPr>
        <w:tab/>
      </w:r>
      <w:r>
        <w:rPr>
          <w:rFonts w:hint="default" w:ascii="Arial" w:hAnsi="Arial"/>
          <w:sz w:val="24"/>
          <w:szCs w:val="24"/>
          <w:lang w:val="en-IN"/>
        </w:rPr>
        <w:t>The process of developing the</w:t>
      </w:r>
      <w:r>
        <w:rPr>
          <w:rFonts w:hint="default" w:ascii="Arial" w:hAnsi="Arial"/>
          <w:sz w:val="24"/>
          <w:szCs w:val="24"/>
          <w:lang w:val="en-US"/>
        </w:rPr>
        <w:t xml:space="preserve"> architecture </w:t>
      </w:r>
      <w:r>
        <w:rPr>
          <w:rFonts w:hint="default" w:ascii="Arial" w:hAnsi="Arial"/>
          <w:sz w:val="24"/>
          <w:szCs w:val="24"/>
          <w:lang w:val="en-IN"/>
        </w:rPr>
        <w:t xml:space="preserve">involves using Python programming language and frameworks like </w:t>
      </w:r>
      <w:r>
        <w:rPr>
          <w:rFonts w:hint="default" w:ascii="Arial" w:hAnsi="Arial"/>
          <w:sz w:val="24"/>
          <w:szCs w:val="24"/>
          <w:lang w:val="en-US"/>
        </w:rPr>
        <w:t>vertexai ( gemini-pro ), langchain, are used</w:t>
      </w:r>
      <w:r>
        <w:rPr>
          <w:rFonts w:hint="default" w:ascii="Arial" w:hAnsi="Arial"/>
          <w:sz w:val="24"/>
          <w:szCs w:val="24"/>
          <w:lang w:val="en-IN"/>
        </w:rPr>
        <w:t>, and FastAPI is utilized for backend API development. Additionally, other tools are used to deploy the model.</w:t>
      </w:r>
    </w:p>
    <w:p>
      <w:pPr>
        <w:spacing w:line="360" w:lineRule="auto"/>
        <w:rPr>
          <w:rFonts w:hint="default" w:ascii="Arial" w:hAnsi="Arial" w:cs="Arial"/>
          <w:sz w:val="24"/>
          <w:szCs w:val="24"/>
          <w:lang w:val="en-IN"/>
        </w:rPr>
      </w:pPr>
      <w:r>
        <w:drawing>
          <wp:anchor distT="0" distB="0" distL="114300" distR="114300" simplePos="0" relativeHeight="251663360" behindDoc="0" locked="0" layoutInCell="1" allowOverlap="1">
            <wp:simplePos x="0" y="0"/>
            <wp:positionH relativeFrom="margin">
              <wp:posOffset>14605</wp:posOffset>
            </wp:positionH>
            <wp:positionV relativeFrom="margin">
              <wp:posOffset>4864100</wp:posOffset>
            </wp:positionV>
            <wp:extent cx="1527810" cy="857250"/>
            <wp:effectExtent l="0" t="0" r="0" b="114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27810" cy="857250"/>
                    </a:xfrm>
                    <a:prstGeom prst="rect">
                      <a:avLst/>
                    </a:prstGeom>
                    <a:noFill/>
                    <a:ln>
                      <a:noFill/>
                    </a:ln>
                  </pic:spPr>
                </pic:pic>
              </a:graphicData>
            </a:graphic>
          </wp:anchor>
        </w:drawing>
      </w:r>
    </w:p>
    <w:p>
      <w:pPr>
        <w:spacing w:line="360" w:lineRule="auto"/>
        <w:rPr>
          <w:rFonts w:hint="default" w:ascii="Arial" w:hAnsi="Arial" w:cs="Arial"/>
          <w:sz w:val="24"/>
          <w:szCs w:val="24"/>
          <w:lang w:val="en-IN"/>
        </w:rPr>
      </w:pPr>
      <w:r>
        <w:drawing>
          <wp:anchor distT="0" distB="0" distL="114300" distR="114300" simplePos="0" relativeHeight="251661312" behindDoc="0" locked="0" layoutInCell="1" allowOverlap="1">
            <wp:simplePos x="0" y="0"/>
            <wp:positionH relativeFrom="margin">
              <wp:posOffset>2769235</wp:posOffset>
            </wp:positionH>
            <wp:positionV relativeFrom="paragraph">
              <wp:posOffset>14605</wp:posOffset>
            </wp:positionV>
            <wp:extent cx="789305" cy="789305"/>
            <wp:effectExtent l="0" t="0" r="317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89305" cy="789305"/>
                    </a:xfrm>
                    <a:prstGeom prst="rect">
                      <a:avLst/>
                    </a:prstGeom>
                    <a:noFill/>
                    <a:ln>
                      <a:noFill/>
                    </a:ln>
                  </pic:spPr>
                </pic:pic>
              </a:graphicData>
            </a:graphic>
          </wp:anchor>
        </w:drawing>
      </w:r>
      <w:r>
        <w:rPr>
          <w:rFonts w:hint="default" w:ascii="Arial" w:hAnsi="Arial" w:cs="Arial"/>
          <w:sz w:val="24"/>
          <w:szCs w:val="24"/>
          <w:lang w:val="en-IN"/>
        </w:rPr>
        <w:drawing>
          <wp:anchor distT="0" distB="0" distL="114300" distR="114300" simplePos="0" relativeHeight="251665408" behindDoc="0" locked="0" layoutInCell="1" allowOverlap="1">
            <wp:simplePos x="0" y="0"/>
            <wp:positionH relativeFrom="column">
              <wp:posOffset>3897630</wp:posOffset>
            </wp:positionH>
            <wp:positionV relativeFrom="paragraph">
              <wp:posOffset>-43180</wp:posOffset>
            </wp:positionV>
            <wp:extent cx="733425" cy="896620"/>
            <wp:effectExtent l="0" t="0" r="13335" b="2540"/>
            <wp:wrapNone/>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11"/>
                    <a:stretch>
                      <a:fillRect/>
                    </a:stretch>
                  </pic:blipFill>
                  <pic:spPr>
                    <a:xfrm>
                      <a:off x="0" y="0"/>
                      <a:ext cx="733425" cy="896620"/>
                    </a:xfrm>
                    <a:prstGeom prst="rect">
                      <a:avLst/>
                    </a:prstGeom>
                  </pic:spPr>
                </pic:pic>
              </a:graphicData>
            </a:graphic>
          </wp:anchor>
        </w:drawing>
      </w:r>
      <w:r>
        <w:drawing>
          <wp:anchor distT="0" distB="0" distL="114300" distR="114300" simplePos="0" relativeHeight="251662336" behindDoc="0" locked="0" layoutInCell="1" allowOverlap="1">
            <wp:simplePos x="0" y="0"/>
            <wp:positionH relativeFrom="margin">
              <wp:posOffset>4689475</wp:posOffset>
            </wp:positionH>
            <wp:positionV relativeFrom="paragraph">
              <wp:posOffset>16510</wp:posOffset>
            </wp:positionV>
            <wp:extent cx="1471930" cy="826770"/>
            <wp:effectExtent l="0" t="0" r="0" b="114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471930" cy="826770"/>
                    </a:xfrm>
                    <a:prstGeom prst="rect">
                      <a:avLst/>
                    </a:prstGeom>
                    <a:noFill/>
                    <a:ln>
                      <a:noFill/>
                    </a:ln>
                  </pic:spPr>
                </pic:pic>
              </a:graphicData>
            </a:graphic>
          </wp:anchor>
        </w:drawing>
      </w:r>
      <w:r>
        <w:rPr>
          <w:rFonts w:hint="default" w:ascii="Arial" w:hAnsi="Arial" w:cs="Arial"/>
          <w:sz w:val="24"/>
          <w:szCs w:val="24"/>
          <w:lang w:val="en-IN"/>
        </w:rPr>
        <w:drawing>
          <wp:anchor distT="0" distB="0" distL="114300" distR="114300" simplePos="0" relativeHeight="251664384" behindDoc="0" locked="0" layoutInCell="1" allowOverlap="1">
            <wp:simplePos x="0" y="0"/>
            <wp:positionH relativeFrom="column">
              <wp:posOffset>1623060</wp:posOffset>
            </wp:positionH>
            <wp:positionV relativeFrom="paragraph">
              <wp:posOffset>46355</wp:posOffset>
            </wp:positionV>
            <wp:extent cx="840105" cy="840105"/>
            <wp:effectExtent l="0" t="0" r="13335" b="13335"/>
            <wp:wrapSquare wrapText="bothSides"/>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13"/>
                    <a:stretch>
                      <a:fillRect/>
                    </a:stretch>
                  </pic:blipFill>
                  <pic:spPr>
                    <a:xfrm>
                      <a:off x="0" y="0"/>
                      <a:ext cx="840105" cy="840105"/>
                    </a:xfrm>
                    <a:prstGeom prst="rect">
                      <a:avLst/>
                    </a:prstGeom>
                  </pic:spPr>
                </pic:pic>
              </a:graphicData>
            </a:graphic>
          </wp:anchor>
        </w:drawing>
      </w:r>
    </w:p>
    <w:p>
      <w:pPr>
        <w:spacing w:line="360" w:lineRule="auto"/>
        <w:rPr>
          <w:rFonts w:ascii="Arial" w:hAnsi="Arial" w:cs="Arial"/>
          <w:sz w:val="24"/>
          <w:szCs w:val="24"/>
        </w:rPr>
      </w:pPr>
    </w:p>
    <w:p>
      <w:pPr>
        <w:spacing w:line="360" w:lineRule="auto"/>
        <w:rPr>
          <w:rFonts w:hint="default" w:ascii="Arial" w:hAnsi="Arial" w:cs="Arial"/>
          <w:sz w:val="24"/>
          <w:szCs w:val="24"/>
          <w:lang w:val="en-US"/>
        </w:rPr>
      </w:pPr>
      <w:r>
        <w:rPr>
          <w:rFonts w:hint="default" w:ascii="Arial" w:hAnsi="Arial" w:cs="Arial"/>
          <w:sz w:val="24"/>
          <w:szCs w:val="24"/>
          <w:lang w:val="en-US"/>
        </w:rPr>
        <w:drawing>
          <wp:anchor distT="0" distB="0" distL="114300" distR="114300" simplePos="0" relativeHeight="251671552" behindDoc="0" locked="0" layoutInCell="1" allowOverlap="1">
            <wp:simplePos x="0" y="0"/>
            <wp:positionH relativeFrom="column">
              <wp:posOffset>3763645</wp:posOffset>
            </wp:positionH>
            <wp:positionV relativeFrom="paragraph">
              <wp:posOffset>324485</wp:posOffset>
            </wp:positionV>
            <wp:extent cx="1894205" cy="1090295"/>
            <wp:effectExtent l="0" t="0" r="0" b="0"/>
            <wp:wrapNone/>
            <wp:docPr id="18" name="Picture 18" descr="1700940849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700940849777"/>
                    <pic:cNvPicPr>
                      <a:picLocks noChangeAspect="1"/>
                    </pic:cNvPicPr>
                  </pic:nvPicPr>
                  <pic:blipFill>
                    <a:blip r:embed="rId14"/>
                    <a:stretch>
                      <a:fillRect/>
                    </a:stretch>
                  </pic:blipFill>
                  <pic:spPr>
                    <a:xfrm>
                      <a:off x="0" y="0"/>
                      <a:ext cx="1894205" cy="1090295"/>
                    </a:xfrm>
                    <a:prstGeom prst="rect">
                      <a:avLst/>
                    </a:prstGeom>
                  </pic:spPr>
                </pic:pic>
              </a:graphicData>
            </a:graphic>
          </wp:anchor>
        </w:drawing>
      </w:r>
    </w:p>
    <w:p>
      <w:pPr>
        <w:spacing w:line="360" w:lineRule="auto"/>
        <w:rPr>
          <w:rFonts w:ascii="Arial" w:hAnsi="Arial" w:cs="Arial"/>
          <w:sz w:val="24"/>
          <w:szCs w:val="24"/>
        </w:rPr>
      </w:pPr>
      <w:r>
        <w:rPr>
          <w:rFonts w:hint="default" w:ascii="Arial" w:hAnsi="Arial" w:cs="Arial"/>
          <w:sz w:val="24"/>
          <w:szCs w:val="24"/>
          <w:lang w:val="en-US"/>
        </w:rPr>
        <w:drawing>
          <wp:anchor distT="0" distB="0" distL="114300" distR="114300" simplePos="0" relativeHeight="251671552" behindDoc="1" locked="0" layoutInCell="1" allowOverlap="1">
            <wp:simplePos x="0" y="0"/>
            <wp:positionH relativeFrom="column">
              <wp:posOffset>883920</wp:posOffset>
            </wp:positionH>
            <wp:positionV relativeFrom="paragraph">
              <wp:posOffset>83185</wp:posOffset>
            </wp:positionV>
            <wp:extent cx="2085975" cy="768985"/>
            <wp:effectExtent l="0" t="0" r="1905" b="8255"/>
            <wp:wrapNone/>
            <wp:docPr id="17" name="Picture 17" descr="Gemini_language_mode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emini_language_model_logo"/>
                    <pic:cNvPicPr>
                      <a:picLocks noChangeAspect="1"/>
                    </pic:cNvPicPr>
                  </pic:nvPicPr>
                  <pic:blipFill>
                    <a:blip r:embed="rId15"/>
                    <a:stretch>
                      <a:fillRect/>
                    </a:stretch>
                  </pic:blipFill>
                  <pic:spPr>
                    <a:xfrm>
                      <a:off x="0" y="0"/>
                      <a:ext cx="2085975" cy="768985"/>
                    </a:xfrm>
                    <a:prstGeom prst="rect">
                      <a:avLst/>
                    </a:prstGeom>
                  </pic:spPr>
                </pic:pic>
              </a:graphicData>
            </a:graphic>
          </wp:anchor>
        </w:drawing>
      </w:r>
    </w:p>
    <w:p>
      <w:pPr>
        <w:spacing w:line="360" w:lineRule="auto"/>
        <w:rPr>
          <w:rFonts w:hint="default" w:ascii="Arial" w:hAnsi="Arial" w:cs="Arial"/>
          <w:sz w:val="24"/>
          <w:szCs w:val="24"/>
          <w:lang w:val="en-US"/>
        </w:rPr>
      </w:pPr>
    </w:p>
    <w:p>
      <w:pPr>
        <w:spacing w:line="360" w:lineRule="auto"/>
        <w:rPr>
          <w:rFonts w:hint="default" w:ascii="Arial" w:hAnsi="Arial" w:cs="Arial"/>
          <w:sz w:val="24"/>
          <w:szCs w:val="24"/>
          <w:lang w:val="en-IN"/>
        </w:rPr>
      </w:pPr>
      <w:r>
        <w:rPr>
          <w:rFonts w:hint="default" w:ascii="Arial" w:hAnsi="Arial" w:cs="Arial"/>
          <w:sz w:val="24"/>
          <w:szCs w:val="24"/>
          <w:lang w:val="en-IN"/>
        </w:rPr>
        <w:drawing>
          <wp:anchor distT="0" distB="0" distL="114300" distR="114300" simplePos="0" relativeHeight="251668480" behindDoc="0" locked="0" layoutInCell="1" allowOverlap="1">
            <wp:simplePos x="0" y="0"/>
            <wp:positionH relativeFrom="column">
              <wp:posOffset>83185</wp:posOffset>
            </wp:positionH>
            <wp:positionV relativeFrom="paragraph">
              <wp:posOffset>183515</wp:posOffset>
            </wp:positionV>
            <wp:extent cx="1052195" cy="1265555"/>
            <wp:effectExtent l="0" t="0" r="0" b="0"/>
            <wp:wrapNone/>
            <wp:docPr id="13" name="Picture 13" descr="1_q6F0j8HFHd8jeYXyQBqr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_q6F0j8HFHd8jeYXyQBqrCQ"/>
                    <pic:cNvPicPr>
                      <a:picLocks noChangeAspect="1"/>
                    </pic:cNvPicPr>
                  </pic:nvPicPr>
                  <pic:blipFill>
                    <a:blip r:embed="rId16"/>
                    <a:srcRect l="27907" r="25656" b="799"/>
                    <a:stretch>
                      <a:fillRect/>
                    </a:stretch>
                  </pic:blipFill>
                  <pic:spPr>
                    <a:xfrm>
                      <a:off x="0" y="0"/>
                      <a:ext cx="1052195" cy="1265555"/>
                    </a:xfrm>
                    <a:prstGeom prst="rect">
                      <a:avLst/>
                    </a:prstGeom>
                  </pic:spPr>
                </pic:pic>
              </a:graphicData>
            </a:graphic>
          </wp:anchor>
        </w:drawing>
      </w:r>
    </w:p>
    <w:p>
      <w:pPr>
        <w:spacing w:line="360" w:lineRule="auto"/>
        <w:rPr>
          <w:rFonts w:hint="default" w:ascii="Arial" w:hAnsi="Arial" w:cs="Arial"/>
          <w:sz w:val="24"/>
          <w:szCs w:val="24"/>
          <w:lang w:val="en-IN"/>
        </w:rPr>
      </w:pPr>
      <w:r>
        <w:rPr>
          <w:rFonts w:hint="default" w:ascii="Arial" w:hAnsi="Arial" w:cs="Arial"/>
          <w:sz w:val="24"/>
          <w:szCs w:val="24"/>
          <w:lang w:val="en-IN"/>
        </w:rPr>
        <w:drawing>
          <wp:anchor distT="0" distB="0" distL="114300" distR="114300" simplePos="0" relativeHeight="251666432" behindDoc="0" locked="0" layoutInCell="1" allowOverlap="1">
            <wp:simplePos x="0" y="0"/>
            <wp:positionH relativeFrom="column">
              <wp:posOffset>1924050</wp:posOffset>
            </wp:positionH>
            <wp:positionV relativeFrom="paragraph">
              <wp:posOffset>34290</wp:posOffset>
            </wp:positionV>
            <wp:extent cx="1488440" cy="977900"/>
            <wp:effectExtent l="0" t="0" r="5080" b="12700"/>
            <wp:wrapSquare wrapText="bothSides"/>
            <wp:docPr id="9" name="Picture 9"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ownload (1)"/>
                    <pic:cNvPicPr>
                      <a:picLocks noChangeAspect="1"/>
                    </pic:cNvPicPr>
                  </pic:nvPicPr>
                  <pic:blipFill>
                    <a:blip r:embed="rId17"/>
                    <a:stretch>
                      <a:fillRect/>
                    </a:stretch>
                  </pic:blipFill>
                  <pic:spPr>
                    <a:xfrm>
                      <a:off x="0" y="0"/>
                      <a:ext cx="1488440" cy="977900"/>
                    </a:xfrm>
                    <a:prstGeom prst="rect">
                      <a:avLst/>
                    </a:prstGeom>
                  </pic:spPr>
                </pic:pic>
              </a:graphicData>
            </a:graphic>
          </wp:anchor>
        </w:drawing>
      </w:r>
      <w:r>
        <w:rPr>
          <w:rFonts w:hint="default" w:ascii="Arial" w:hAnsi="Arial" w:cs="Arial"/>
          <w:sz w:val="24"/>
          <w:szCs w:val="24"/>
          <w:lang w:val="en-IN"/>
        </w:rPr>
        <w:drawing>
          <wp:anchor distT="0" distB="0" distL="114300" distR="114300" simplePos="0" relativeHeight="251667456" behindDoc="0" locked="0" layoutInCell="1" allowOverlap="1">
            <wp:simplePos x="0" y="0"/>
            <wp:positionH relativeFrom="column">
              <wp:posOffset>3821430</wp:posOffset>
            </wp:positionH>
            <wp:positionV relativeFrom="paragraph">
              <wp:posOffset>76835</wp:posOffset>
            </wp:positionV>
            <wp:extent cx="1794510" cy="1009650"/>
            <wp:effectExtent l="0" t="0" r="49530" b="41910"/>
            <wp:wrapNone/>
            <wp:docPr id="10" name="Picture 10" descr="p0Nuf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0Nufjn"/>
                    <pic:cNvPicPr>
                      <a:picLocks noChangeAspect="1"/>
                    </pic:cNvPicPr>
                  </pic:nvPicPr>
                  <pic:blipFill>
                    <a:blip r:embed="rId18"/>
                    <a:stretch>
                      <a:fillRect/>
                    </a:stretch>
                  </pic:blipFill>
                  <pic:spPr>
                    <a:xfrm>
                      <a:off x="0" y="0"/>
                      <a:ext cx="1794510" cy="1009650"/>
                    </a:xfrm>
                    <a:prstGeom prst="rect">
                      <a:avLst/>
                    </a:prstGeom>
                  </pic:spPr>
                </pic:pic>
              </a:graphicData>
            </a:graphic>
          </wp:anchor>
        </w:drawing>
      </w:r>
    </w:p>
    <w:p>
      <w:pPr>
        <w:spacing w:line="360" w:lineRule="auto"/>
        <w:rPr>
          <w:rFonts w:hint="default" w:ascii="Arial" w:hAnsi="Arial" w:cs="Arial"/>
          <w:sz w:val="24"/>
          <w:szCs w:val="24"/>
          <w:lang w:val="en-IN"/>
        </w:rPr>
      </w:pPr>
    </w:p>
    <w:p>
      <w:pPr>
        <w:spacing w:line="360" w:lineRule="auto"/>
        <w:rPr>
          <w:rFonts w:hint="default" w:ascii="Arial" w:hAnsi="Arial" w:cs="Arial"/>
          <w:sz w:val="24"/>
          <w:szCs w:val="24"/>
          <w:lang w:val="en-IN"/>
        </w:rPr>
      </w:pPr>
    </w:p>
    <w:p>
      <w:pPr>
        <w:pStyle w:val="15"/>
        <w:numPr>
          <w:ilvl w:val="0"/>
          <w:numId w:val="3"/>
        </w:numPr>
        <w:spacing w:line="360" w:lineRule="auto"/>
        <w:rPr>
          <w:rFonts w:ascii="Arial" w:hAnsi="Arial" w:cs="Arial"/>
          <w:sz w:val="24"/>
          <w:szCs w:val="24"/>
        </w:rPr>
      </w:pPr>
      <w:r>
        <w:rPr>
          <w:rFonts w:hint="default" w:ascii="Arial" w:hAnsi="Arial" w:cs="Arial"/>
          <w:sz w:val="24"/>
          <w:szCs w:val="24"/>
          <w:lang w:val="en-US"/>
        </w:rPr>
        <w:t>For using the Gemini LLM vertexai is used</w:t>
      </w:r>
    </w:p>
    <w:p>
      <w:pPr>
        <w:pStyle w:val="15"/>
        <w:numPr>
          <w:ilvl w:val="0"/>
          <w:numId w:val="3"/>
        </w:numPr>
        <w:spacing w:line="360" w:lineRule="auto"/>
        <w:rPr>
          <w:rFonts w:ascii="Arial" w:hAnsi="Arial" w:cs="Arial"/>
          <w:sz w:val="24"/>
          <w:szCs w:val="24"/>
        </w:rPr>
      </w:pPr>
      <w:r>
        <w:rPr>
          <w:rFonts w:hint="default" w:ascii="Arial" w:hAnsi="Arial" w:cs="Arial"/>
          <w:sz w:val="24"/>
          <w:szCs w:val="24"/>
          <w:lang w:val="en-US"/>
        </w:rPr>
        <w:t>Langchain is used to manage the context and prompt</w:t>
      </w:r>
    </w:p>
    <w:p>
      <w:pPr>
        <w:pStyle w:val="15"/>
        <w:numPr>
          <w:ilvl w:val="0"/>
          <w:numId w:val="3"/>
        </w:numPr>
        <w:spacing w:line="360" w:lineRule="auto"/>
        <w:rPr>
          <w:rFonts w:ascii="Arial" w:hAnsi="Arial" w:cs="Arial"/>
          <w:sz w:val="24"/>
          <w:szCs w:val="24"/>
        </w:rPr>
      </w:pPr>
      <w:r>
        <w:rPr>
          <w:rFonts w:hint="default" w:ascii="Arial" w:hAnsi="Arial" w:cs="Arial"/>
          <w:sz w:val="24"/>
          <w:szCs w:val="24"/>
          <w:lang w:val="en-US"/>
        </w:rPr>
        <w:t>Uvicorn is used to run the server</w:t>
      </w:r>
    </w:p>
    <w:p>
      <w:pPr>
        <w:pStyle w:val="15"/>
        <w:numPr>
          <w:ilvl w:val="0"/>
          <w:numId w:val="3"/>
        </w:numPr>
        <w:spacing w:line="360" w:lineRule="auto"/>
        <w:rPr>
          <w:rFonts w:ascii="Arial" w:hAnsi="Arial" w:cs="Arial"/>
          <w:sz w:val="24"/>
          <w:szCs w:val="24"/>
        </w:rPr>
      </w:pPr>
      <w:r>
        <w:rPr>
          <w:rFonts w:hint="default" w:ascii="Arial" w:hAnsi="Arial" w:cs="Arial"/>
          <w:sz w:val="24"/>
          <w:szCs w:val="24"/>
          <w:lang w:val="en-IN"/>
        </w:rPr>
        <w:t>ReactJS</w:t>
      </w:r>
      <w:r>
        <w:rPr>
          <w:rFonts w:ascii="Arial" w:hAnsi="Arial" w:cs="Arial"/>
          <w:sz w:val="24"/>
          <w:szCs w:val="24"/>
        </w:rPr>
        <w:t xml:space="preserve"> and </w:t>
      </w:r>
      <w:r>
        <w:rPr>
          <w:rFonts w:hint="default" w:ascii="Arial" w:hAnsi="Arial" w:cs="Arial"/>
          <w:sz w:val="24"/>
          <w:szCs w:val="24"/>
          <w:lang w:val="en-IN"/>
        </w:rPr>
        <w:t>FastAPI</w:t>
      </w:r>
      <w:r>
        <w:rPr>
          <w:rFonts w:ascii="Arial" w:hAnsi="Arial" w:cs="Arial"/>
          <w:sz w:val="24"/>
          <w:szCs w:val="24"/>
        </w:rPr>
        <w:t xml:space="preserve"> were used for building the web application</w:t>
      </w:r>
      <w:r>
        <w:rPr>
          <w:rFonts w:hint="default" w:ascii="Arial" w:hAnsi="Arial" w:cs="Arial"/>
          <w:sz w:val="24"/>
          <w:szCs w:val="24"/>
          <w:lang w:val="en-IN"/>
        </w:rPr>
        <w:t>.</w:t>
      </w:r>
    </w:p>
    <w:p>
      <w:pPr>
        <w:pStyle w:val="15"/>
        <w:numPr>
          <w:ilvl w:val="0"/>
          <w:numId w:val="3"/>
        </w:numPr>
        <w:spacing w:line="360" w:lineRule="auto"/>
        <w:rPr>
          <w:rFonts w:ascii="Arial" w:hAnsi="Arial" w:cs="Arial"/>
          <w:sz w:val="24"/>
          <w:szCs w:val="24"/>
        </w:rPr>
      </w:pPr>
      <w:r>
        <w:rPr>
          <w:rFonts w:ascii="Arial" w:hAnsi="Arial" w:cs="Arial"/>
          <w:sz w:val="24"/>
          <w:szCs w:val="24"/>
        </w:rPr>
        <w:t xml:space="preserve">GitHub </w:t>
      </w:r>
      <w:r>
        <w:rPr>
          <w:rFonts w:hint="default" w:ascii="Arial" w:hAnsi="Arial" w:cs="Arial"/>
          <w:sz w:val="24"/>
          <w:szCs w:val="24"/>
          <w:lang w:val="en-IN"/>
        </w:rPr>
        <w:t>was</w:t>
      </w:r>
      <w:r>
        <w:rPr>
          <w:rFonts w:ascii="Arial" w:hAnsi="Arial" w:cs="Arial"/>
          <w:sz w:val="24"/>
          <w:szCs w:val="24"/>
        </w:rPr>
        <w:t xml:space="preserve"> used as version control system</w:t>
      </w:r>
    </w:p>
    <w:p>
      <w:pPr>
        <w:pStyle w:val="15"/>
        <w:numPr>
          <w:ilvl w:val="0"/>
          <w:numId w:val="3"/>
        </w:numPr>
        <w:spacing w:line="360" w:lineRule="auto"/>
        <w:rPr>
          <w:rFonts w:ascii="Arial" w:hAnsi="Arial" w:cs="Arial"/>
          <w:sz w:val="24"/>
          <w:szCs w:val="24"/>
        </w:rPr>
      </w:pPr>
      <w:r>
        <w:rPr>
          <w:rFonts w:hint="default" w:ascii="Arial" w:hAnsi="Arial" w:cs="Arial"/>
          <w:sz w:val="24"/>
          <w:szCs w:val="24"/>
          <w:lang w:val="en-IN"/>
        </w:rPr>
        <w:t>VSCode and NeoVim were used as primary IDE.</w:t>
      </w:r>
    </w:p>
    <w:p>
      <w:pPr>
        <w:pStyle w:val="15"/>
        <w:numPr>
          <w:ilvl w:val="0"/>
          <w:numId w:val="3"/>
        </w:numPr>
        <w:spacing w:line="360" w:lineRule="auto"/>
        <w:rPr>
          <w:rFonts w:ascii="Arial" w:hAnsi="Arial" w:cs="Arial"/>
          <w:sz w:val="24"/>
          <w:szCs w:val="24"/>
        </w:rPr>
      </w:pPr>
      <w:r>
        <w:rPr>
          <w:rFonts w:hint="default" w:ascii="Arial" w:hAnsi="Arial" w:cs="Arial"/>
          <w:sz w:val="24"/>
          <w:szCs w:val="24"/>
          <w:lang w:val="en-IN"/>
        </w:rPr>
        <w:t>Amazon EC2 instance is used for model deployment.</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3" w:name="_Toc110596005"/>
      <w:r>
        <w:rPr>
          <w:rFonts w:hint="default" w:ascii="Arial" w:hAnsi="Arial" w:cs="Arial"/>
          <w:color w:val="000000" w:themeColor="text1"/>
          <w:sz w:val="36"/>
          <w:szCs w:val="36"/>
          <w:lang w:val="en-IN"/>
          <w14:textFill>
            <w14:solidFill>
              <w14:schemeClr w14:val="tx1"/>
            </w14:solidFill>
          </w14:textFill>
        </w:rPr>
        <w:t>2.</w:t>
      </w:r>
      <w:r>
        <w:rPr>
          <w:rFonts w:hint="default" w:ascii="Arial" w:hAnsi="Arial" w:cs="Arial"/>
          <w:color w:val="000000" w:themeColor="text1"/>
          <w:sz w:val="36"/>
          <w:szCs w:val="36"/>
          <w:lang w:val="en-US"/>
          <w14:textFill>
            <w14:solidFill>
              <w14:schemeClr w14:val="tx1"/>
            </w14:solidFill>
          </w14:textFill>
        </w:rPr>
        <w:t>6</w:t>
      </w:r>
      <w:r>
        <w:rPr>
          <w:rFonts w:hint="default" w:ascii="Arial" w:hAnsi="Arial" w:cs="Arial"/>
          <w:color w:val="000000" w:themeColor="text1"/>
          <w:sz w:val="36"/>
          <w:szCs w:val="36"/>
          <w:lang w:val="en-IN"/>
          <w14:textFill>
            <w14:solidFill>
              <w14:schemeClr w14:val="tx1"/>
            </w14:solidFill>
          </w14:textFill>
        </w:rPr>
        <w:t xml:space="preserve"> </w:t>
      </w:r>
      <w:r>
        <w:rPr>
          <w:rFonts w:ascii="Arial" w:hAnsi="Arial" w:cs="Arial"/>
          <w:color w:val="000000" w:themeColor="text1"/>
          <w:sz w:val="36"/>
          <w:szCs w:val="36"/>
          <w14:textFill>
            <w14:solidFill>
              <w14:schemeClr w14:val="tx1"/>
            </w14:solidFill>
          </w14:textFill>
        </w:rPr>
        <w:t>Hardware Requirements</w:t>
      </w:r>
      <w:bookmarkEnd w:id="13"/>
      <w:r>
        <w:rPr>
          <w:rFonts w:hint="default" w:ascii="Arial" w:hAnsi="Arial" w:cs="Arial"/>
          <w:color w:val="000000" w:themeColor="text1"/>
          <w:sz w:val="36"/>
          <w:szCs w:val="36"/>
          <w:lang w:val="en-IN"/>
          <w14:textFill>
            <w14:solidFill>
              <w14:schemeClr w14:val="tx1"/>
            </w14:solidFill>
          </w14:textFill>
        </w:rPr>
        <w:t xml:space="preserve"> :</w:t>
      </w:r>
    </w:p>
    <w:p>
      <w:pPr>
        <w:pStyle w:val="15"/>
        <w:numPr>
          <w:ilvl w:val="0"/>
          <w:numId w:val="4"/>
        </w:numPr>
        <w:spacing w:line="360" w:lineRule="auto"/>
        <w:jc w:val="both"/>
        <w:rPr>
          <w:rFonts w:ascii="Arial" w:hAnsi="Arial" w:cs="Arial"/>
          <w:sz w:val="24"/>
          <w:szCs w:val="24"/>
        </w:rPr>
      </w:pPr>
      <w:r>
        <w:rPr>
          <w:rFonts w:ascii="Arial" w:hAnsi="Arial" w:cs="Arial"/>
          <w:sz w:val="24"/>
          <w:szCs w:val="24"/>
        </w:rPr>
        <w:t>Windows Server, Linux, or any operating system that can run as a webserver, capable of delivering HTML5 content.</w:t>
      </w:r>
    </w:p>
    <w:p>
      <w:pPr>
        <w:pStyle w:val="15"/>
        <w:numPr>
          <w:ilvl w:val="0"/>
          <w:numId w:val="4"/>
        </w:numPr>
        <w:spacing w:line="360" w:lineRule="auto"/>
        <w:rPr>
          <w:rFonts w:ascii="Arial" w:hAnsi="Arial" w:cs="Arial"/>
          <w:sz w:val="24"/>
          <w:szCs w:val="24"/>
        </w:rPr>
      </w:pPr>
      <w:r>
        <w:rPr>
          <w:rFonts w:ascii="Arial" w:hAnsi="Arial" w:cs="Arial"/>
          <w:sz w:val="24"/>
          <w:szCs w:val="24"/>
        </w:rPr>
        <w:t>Minimum 1.10 GHz processor or equivalent.</w:t>
      </w:r>
    </w:p>
    <w:p>
      <w:pPr>
        <w:pStyle w:val="15"/>
        <w:numPr>
          <w:ilvl w:val="0"/>
          <w:numId w:val="4"/>
        </w:numPr>
        <w:spacing w:line="360" w:lineRule="auto"/>
        <w:rPr>
          <w:rFonts w:ascii="Arial" w:hAnsi="Arial" w:cs="Arial"/>
          <w:sz w:val="24"/>
          <w:szCs w:val="24"/>
        </w:rPr>
      </w:pPr>
      <w:r>
        <w:rPr>
          <w:rFonts w:ascii="Arial" w:hAnsi="Arial" w:cs="Arial"/>
          <w:sz w:val="24"/>
          <w:szCs w:val="24"/>
        </w:rPr>
        <w:t>Between 1-2 GB of free storage</w:t>
      </w:r>
    </w:p>
    <w:p>
      <w:pPr>
        <w:pStyle w:val="15"/>
        <w:numPr>
          <w:ilvl w:val="0"/>
          <w:numId w:val="4"/>
        </w:numPr>
        <w:spacing w:line="360" w:lineRule="auto"/>
        <w:rPr>
          <w:rFonts w:ascii="Arial" w:hAnsi="Arial" w:cs="Arial"/>
          <w:sz w:val="24"/>
          <w:szCs w:val="24"/>
        </w:rPr>
      </w:pPr>
      <w:r>
        <w:rPr>
          <w:rFonts w:ascii="Arial" w:hAnsi="Arial" w:cs="Arial"/>
          <w:sz w:val="24"/>
          <w:szCs w:val="24"/>
        </w:rPr>
        <w:t>Minimum 512 MB of RAM</w:t>
      </w:r>
    </w:p>
    <w:p>
      <w:pPr>
        <w:pStyle w:val="15"/>
        <w:numPr>
          <w:ilvl w:val="0"/>
          <w:numId w:val="4"/>
        </w:numPr>
        <w:spacing w:line="360" w:lineRule="auto"/>
        <w:rPr>
          <w:rFonts w:ascii="Arial" w:hAnsi="Arial" w:cs="Arial"/>
          <w:sz w:val="24"/>
          <w:szCs w:val="24"/>
        </w:rPr>
      </w:pPr>
      <w:r>
        <w:rPr>
          <w:rFonts w:ascii="Arial" w:hAnsi="Arial" w:cs="Arial"/>
          <w:sz w:val="24"/>
          <w:szCs w:val="24"/>
        </w:rPr>
        <w:t>3 GB of hard-disk space</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4" w:name="_Toc110596006"/>
      <w:r>
        <w:rPr>
          <w:rFonts w:hint="default" w:ascii="Arial" w:hAnsi="Arial" w:cs="Arial"/>
          <w:color w:val="000000" w:themeColor="text1"/>
          <w:sz w:val="36"/>
          <w:szCs w:val="36"/>
          <w:lang w:val="en-IN"/>
          <w14:textFill>
            <w14:solidFill>
              <w14:schemeClr w14:val="tx1"/>
            </w14:solidFill>
          </w14:textFill>
        </w:rPr>
        <w:t>2.</w:t>
      </w:r>
      <w:r>
        <w:rPr>
          <w:rFonts w:hint="default" w:ascii="Arial" w:hAnsi="Arial" w:cs="Arial"/>
          <w:color w:val="000000" w:themeColor="text1"/>
          <w:sz w:val="36"/>
          <w:szCs w:val="36"/>
          <w:lang w:val="en-US"/>
          <w14:textFill>
            <w14:solidFill>
              <w14:schemeClr w14:val="tx1"/>
            </w14:solidFill>
          </w14:textFill>
        </w:rPr>
        <w:t>7</w:t>
      </w:r>
      <w:r>
        <w:rPr>
          <w:rFonts w:hint="default" w:ascii="Arial" w:hAnsi="Arial" w:cs="Arial"/>
          <w:color w:val="000000" w:themeColor="text1"/>
          <w:sz w:val="36"/>
          <w:szCs w:val="36"/>
          <w:lang w:val="en-IN"/>
          <w14:textFill>
            <w14:solidFill>
              <w14:schemeClr w14:val="tx1"/>
            </w14:solidFill>
          </w14:textFill>
        </w:rPr>
        <w:t xml:space="preserve"> </w:t>
      </w:r>
      <w:r>
        <w:rPr>
          <w:rFonts w:ascii="Arial" w:hAnsi="Arial" w:cs="Arial"/>
          <w:color w:val="000000" w:themeColor="text1"/>
          <w:sz w:val="36"/>
          <w:szCs w:val="36"/>
          <w14:textFill>
            <w14:solidFill>
              <w14:schemeClr w14:val="tx1"/>
            </w14:solidFill>
          </w14:textFill>
        </w:rPr>
        <w:t>Constraints</w:t>
      </w:r>
      <w:bookmarkEnd w:id="14"/>
      <w:r>
        <w:rPr>
          <w:rFonts w:hint="default" w:ascii="Arial" w:hAnsi="Arial" w:cs="Arial"/>
          <w:color w:val="000000" w:themeColor="text1"/>
          <w:sz w:val="36"/>
          <w:szCs w:val="36"/>
          <w:lang w:val="en-IN"/>
          <w14:textFill>
            <w14:solidFill>
              <w14:schemeClr w14:val="tx1"/>
            </w14:solidFill>
          </w14:textFill>
        </w:rPr>
        <w:t xml:space="preserve"> : </w:t>
      </w:r>
    </w:p>
    <w:p>
      <w:pPr>
        <w:spacing w:line="360" w:lineRule="auto"/>
        <w:ind w:firstLine="720" w:firstLineChars="0"/>
        <w:jc w:val="both"/>
        <w:rPr>
          <w:rFonts w:ascii="Arial" w:hAnsi="Arial" w:cs="Arial"/>
          <w:sz w:val="24"/>
          <w:szCs w:val="24"/>
        </w:rPr>
      </w:pPr>
      <w:r>
        <w:rPr>
          <w:rFonts w:ascii="Arial" w:hAnsi="Arial" w:cs="Arial"/>
          <w:sz w:val="24"/>
          <w:szCs w:val="24"/>
        </w:rPr>
        <w:t>The front-end must be user friendly and should not need any one to have any prior knowledge in order to use it.</w:t>
      </w:r>
    </w:p>
    <w:p>
      <w:pPr>
        <w:pStyle w:val="3"/>
        <w:rPr>
          <w:rFonts w:hint="default" w:ascii="Arial" w:hAnsi="Arial"/>
          <w:sz w:val="24"/>
          <w:szCs w:val="24"/>
          <w:lang w:val="en-IN"/>
        </w:rPr>
      </w:pPr>
      <w:bookmarkStart w:id="15" w:name="_Toc110596007"/>
      <w:r>
        <w:rPr>
          <w:rFonts w:hint="default" w:ascii="Arial" w:hAnsi="Arial" w:cs="Arial"/>
          <w:color w:val="000000" w:themeColor="text1"/>
          <w:sz w:val="36"/>
          <w:szCs w:val="36"/>
          <w:lang w:val="en-IN"/>
          <w14:textFill>
            <w14:solidFill>
              <w14:schemeClr w14:val="tx1"/>
            </w14:solidFill>
          </w14:textFill>
        </w:rPr>
        <w:t>2.</w:t>
      </w:r>
      <w:r>
        <w:rPr>
          <w:rFonts w:hint="default" w:ascii="Arial" w:hAnsi="Arial" w:cs="Arial"/>
          <w:color w:val="000000" w:themeColor="text1"/>
          <w:sz w:val="36"/>
          <w:szCs w:val="36"/>
          <w:lang w:val="en-US"/>
          <w14:textFill>
            <w14:solidFill>
              <w14:schemeClr w14:val="tx1"/>
            </w14:solidFill>
          </w14:textFill>
        </w:rPr>
        <w:t>8</w:t>
      </w:r>
      <w:r>
        <w:rPr>
          <w:rFonts w:hint="default" w:ascii="Arial" w:hAnsi="Arial" w:cs="Arial"/>
          <w:color w:val="000000" w:themeColor="text1"/>
          <w:sz w:val="36"/>
          <w:szCs w:val="36"/>
          <w:lang w:val="en-IN"/>
          <w14:textFill>
            <w14:solidFill>
              <w14:schemeClr w14:val="tx1"/>
            </w14:solidFill>
          </w14:textFill>
        </w:rPr>
        <w:t xml:space="preserve"> </w:t>
      </w:r>
      <w:r>
        <w:rPr>
          <w:rFonts w:ascii="Arial" w:hAnsi="Arial" w:cs="Arial"/>
          <w:color w:val="000000" w:themeColor="text1"/>
          <w:sz w:val="36"/>
          <w:szCs w:val="36"/>
          <w14:textFill>
            <w14:solidFill>
              <w14:schemeClr w14:val="tx1"/>
            </w14:solidFill>
          </w14:textFill>
        </w:rPr>
        <w:t>Assumptions</w:t>
      </w:r>
      <w:bookmarkEnd w:id="15"/>
      <w:r>
        <w:rPr>
          <w:rFonts w:hint="default" w:ascii="Arial" w:hAnsi="Arial" w:cs="Arial"/>
          <w:color w:val="000000" w:themeColor="text1"/>
          <w:sz w:val="36"/>
          <w:szCs w:val="36"/>
          <w:lang w:val="en-IN"/>
          <w14:textFill>
            <w14:solidFill>
              <w14:schemeClr w14:val="tx1"/>
            </w14:solidFill>
          </w14:textFill>
        </w:rPr>
        <w:t xml:space="preserve"> :</w:t>
      </w:r>
    </w:p>
    <w:p>
      <w:pPr>
        <w:spacing w:line="360" w:lineRule="auto"/>
        <w:ind w:firstLine="720" w:firstLineChars="0"/>
        <w:jc w:val="both"/>
        <w:rPr>
          <w:rFonts w:ascii="Arial" w:hAnsi="Arial" w:cs="Arial"/>
          <w:color w:val="000000" w:themeColor="text1"/>
          <w:sz w:val="48"/>
          <w:szCs w:val="48"/>
          <w14:textFill>
            <w14:solidFill>
              <w14:schemeClr w14:val="tx1"/>
            </w14:solidFill>
          </w14:textFill>
        </w:rPr>
      </w:pPr>
      <w:r>
        <w:rPr>
          <w:rFonts w:hint="default" w:ascii="Arial" w:hAnsi="Arial"/>
          <w:sz w:val="24"/>
          <w:szCs w:val="24"/>
          <w:lang w:val="en-IN"/>
        </w:rPr>
        <w:t>The primary goal of this project is to apply the previously described use case to new datasets received via the user interface. It is assumed that all components of the project are able to function seamlessly as intended by the designer and that the training data for the model is as accurate as possible.</w:t>
      </w:r>
      <w:bookmarkStart w:id="16" w:name="_Toc110596008"/>
    </w:p>
    <w:p>
      <w:pPr>
        <w:pStyle w:val="2"/>
        <w:numPr>
          <w:ilvl w:val="0"/>
          <w:numId w:val="1"/>
        </w:numPr>
        <w:ind w:left="0" w:leftChars="0" w:firstLine="0" w:firstLineChars="0"/>
        <w:rPr>
          <w:rFonts w:hint="default" w:ascii="Arial" w:hAnsi="Arial" w:cs="Arial"/>
          <w:color w:val="000000" w:themeColor="text1"/>
          <w:sz w:val="48"/>
          <w:szCs w:val="48"/>
          <w:lang w:val="en-IN"/>
          <w14:textFill>
            <w14:solidFill>
              <w14:schemeClr w14:val="tx1"/>
            </w14:solidFill>
          </w14:textFill>
        </w:rPr>
      </w:pPr>
      <w:r>
        <w:rPr>
          <w:rFonts w:ascii="Arial" w:hAnsi="Arial" w:cs="Arial"/>
          <w:color w:val="000000" w:themeColor="text1"/>
          <w:sz w:val="48"/>
          <w:szCs w:val="48"/>
          <w14:textFill>
            <w14:solidFill>
              <w14:schemeClr w14:val="tx1"/>
            </w14:solidFill>
          </w14:textFill>
        </w:rPr>
        <w:t>Design Details</w:t>
      </w:r>
      <w:bookmarkEnd w:id="16"/>
      <w:r>
        <w:rPr>
          <w:rFonts w:hint="default" w:ascii="Arial" w:hAnsi="Arial" w:cs="Arial"/>
          <w:color w:val="000000" w:themeColor="text1"/>
          <w:sz w:val="48"/>
          <w:szCs w:val="48"/>
          <w:lang w:val="en-IN"/>
          <w14:textFill>
            <w14:solidFill>
              <w14:schemeClr w14:val="tx1"/>
            </w14:solidFill>
          </w14:textFill>
        </w:rPr>
        <w:t xml:space="preserve"> :</w:t>
      </w:r>
    </w:p>
    <w:p>
      <w:pPr>
        <w:rPr>
          <w:rFonts w:hint="default"/>
          <w:lang w:val="en-IN"/>
        </w:rPr>
      </w:pP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7" w:name="_Toc110596009"/>
      <w:r>
        <w:rPr>
          <w:rFonts w:hint="default" w:ascii="Arial" w:hAnsi="Arial" w:cs="Arial"/>
          <w:color w:val="000000" w:themeColor="text1"/>
          <w:sz w:val="36"/>
          <w:szCs w:val="36"/>
          <w:lang w:val="en-IN"/>
          <w14:textFill>
            <w14:solidFill>
              <w14:schemeClr w14:val="tx1"/>
            </w14:solidFill>
          </w14:textFill>
        </w:rPr>
        <w:t xml:space="preserve">3.1 </w:t>
      </w:r>
      <w:r>
        <w:rPr>
          <w:rFonts w:ascii="Arial" w:hAnsi="Arial" w:cs="Arial"/>
          <w:color w:val="000000" w:themeColor="text1"/>
          <w:sz w:val="36"/>
          <w:szCs w:val="36"/>
          <w14:textFill>
            <w14:solidFill>
              <w14:schemeClr w14:val="tx1"/>
            </w14:solidFill>
          </w14:textFill>
        </w:rPr>
        <w:t>Process Flow</w:t>
      </w:r>
      <w:bookmarkEnd w:id="17"/>
      <w:r>
        <w:rPr>
          <w:rFonts w:hint="default" w:ascii="Arial" w:hAnsi="Arial" w:cs="Arial"/>
          <w:color w:val="000000" w:themeColor="text1"/>
          <w:sz w:val="36"/>
          <w:szCs w:val="36"/>
          <w:lang w:val="en-IN"/>
          <w14:textFill>
            <w14:solidFill>
              <w14:schemeClr w14:val="tx1"/>
            </w14:solidFill>
          </w14:textFill>
        </w:rPr>
        <w:t xml:space="preserve"> :</w:t>
      </w:r>
    </w:p>
    <w:p>
      <w:pPr>
        <w:ind w:firstLine="720" w:firstLineChars="0"/>
        <w:jc w:val="both"/>
        <w:rPr>
          <w:rFonts w:hint="default" w:ascii="Arial" w:hAnsi="Arial" w:cs="Arial"/>
          <w:sz w:val="24"/>
          <w:szCs w:val="24"/>
        </w:rPr>
      </w:pPr>
      <w:r>
        <w:rPr>
          <w:rFonts w:hint="default" w:ascii="Arial" w:hAnsi="Arial" w:cs="Arial"/>
          <w:sz w:val="24"/>
          <w:szCs w:val="24"/>
        </w:rPr>
        <w:t xml:space="preserve">We utilized various machine learning models to complete the task, and the </w:t>
      </w:r>
      <w:r>
        <w:rPr>
          <w:rFonts w:hint="default" w:ascii="Arial" w:hAnsi="Arial" w:cs="Arial"/>
          <w:sz w:val="24"/>
          <w:szCs w:val="24"/>
          <w:lang w:val="en-IN"/>
        </w:rPr>
        <w:t>model</w:t>
      </w:r>
      <w:r>
        <w:rPr>
          <w:rFonts w:hint="default" w:ascii="Arial" w:hAnsi="Arial" w:cs="Arial"/>
          <w:sz w:val="24"/>
          <w:szCs w:val="24"/>
        </w:rPr>
        <w:t xml:space="preserve"> development workflow is illustrated below.</w:t>
      </w:r>
    </w:p>
    <w:p>
      <w:pPr>
        <w:jc w:val="both"/>
        <w:rPr>
          <w:rFonts w:hint="default" w:ascii="Arial" w:hAnsi="Arial" w:cs="Arial"/>
          <w:sz w:val="24"/>
          <w:szCs w:val="24"/>
          <w:lang w:val="en-IN"/>
        </w:rPr>
      </w:pPr>
    </w:p>
    <w:p>
      <w:pPr>
        <w:jc w:val="both"/>
        <w:rPr>
          <w:rFonts w:hint="default" w:ascii="Arial" w:hAnsi="Arial" w:cs="Arial"/>
          <w:b/>
          <w:bCs/>
          <w:sz w:val="24"/>
          <w:szCs w:val="24"/>
          <w:lang w:val="en-IN"/>
        </w:rPr>
      </w:pPr>
      <w:r>
        <w:rPr>
          <w:rFonts w:hint="default" w:ascii="Arial" w:hAnsi="Arial" w:cs="Arial"/>
          <w:sz w:val="24"/>
          <w:szCs w:val="24"/>
          <w:lang w:val="en-US"/>
        </w:rPr>
        <w:drawing>
          <wp:anchor distT="0" distB="0" distL="114300" distR="114300" simplePos="0" relativeHeight="251670528" behindDoc="0" locked="0" layoutInCell="1" allowOverlap="1">
            <wp:simplePos x="0" y="0"/>
            <wp:positionH relativeFrom="column">
              <wp:posOffset>599440</wp:posOffset>
            </wp:positionH>
            <wp:positionV relativeFrom="paragraph">
              <wp:posOffset>290195</wp:posOffset>
            </wp:positionV>
            <wp:extent cx="4536440" cy="5976620"/>
            <wp:effectExtent l="0" t="0" r="5080" b="12700"/>
            <wp:wrapNone/>
            <wp:docPr id="16" name="Picture 16"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rchitecture"/>
                    <pic:cNvPicPr>
                      <a:picLocks noChangeAspect="1"/>
                    </pic:cNvPicPr>
                  </pic:nvPicPr>
                  <pic:blipFill>
                    <a:blip r:embed="rId19"/>
                    <a:stretch>
                      <a:fillRect/>
                    </a:stretch>
                  </pic:blipFill>
                  <pic:spPr>
                    <a:xfrm>
                      <a:off x="0" y="0"/>
                      <a:ext cx="4536440" cy="5976620"/>
                    </a:xfrm>
                    <a:prstGeom prst="rect">
                      <a:avLst/>
                    </a:prstGeom>
                  </pic:spPr>
                </pic:pic>
              </a:graphicData>
            </a:graphic>
          </wp:anchor>
        </w:drawing>
      </w:r>
      <w:r>
        <w:rPr>
          <w:rFonts w:hint="default" w:ascii="Arial" w:hAnsi="Arial" w:cs="Arial"/>
          <w:b/>
          <w:bCs/>
          <w:sz w:val="24"/>
          <w:szCs w:val="24"/>
          <w:lang w:val="en-IN"/>
        </w:rPr>
        <w:t xml:space="preserve">Development Work-Flow: </w:t>
      </w: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8" w:name="_Toc110596010"/>
      <w:r>
        <w:rPr>
          <w:rFonts w:hint="default" w:ascii="Arial" w:hAnsi="Arial" w:cs="Arial"/>
          <w:color w:val="000000" w:themeColor="text1"/>
          <w:sz w:val="36"/>
          <w:szCs w:val="36"/>
          <w:lang w:val="en-IN"/>
          <w14:textFill>
            <w14:solidFill>
              <w14:schemeClr w14:val="tx1"/>
            </w14:solidFill>
          </w14:textFill>
        </w:rPr>
        <w:t xml:space="preserve">3.2 </w:t>
      </w:r>
      <w:r>
        <w:rPr>
          <w:rFonts w:ascii="Arial" w:hAnsi="Arial" w:cs="Arial"/>
          <w:color w:val="000000" w:themeColor="text1"/>
          <w:sz w:val="36"/>
          <w:szCs w:val="36"/>
          <w14:textFill>
            <w14:solidFill>
              <w14:schemeClr w14:val="tx1"/>
            </w14:solidFill>
          </w14:textFill>
        </w:rPr>
        <w:t>Event Log</w:t>
      </w:r>
      <w:bookmarkEnd w:id="18"/>
      <w:r>
        <w:rPr>
          <w:rFonts w:hint="default" w:ascii="Arial" w:hAnsi="Arial" w:cs="Arial"/>
          <w:color w:val="000000" w:themeColor="text1"/>
          <w:sz w:val="36"/>
          <w:szCs w:val="36"/>
          <w:lang w:val="en-IN"/>
          <w14:textFill>
            <w14:solidFill>
              <w14:schemeClr w14:val="tx1"/>
            </w14:solidFill>
          </w14:textFill>
        </w:rPr>
        <w:t xml:space="preserve"> :</w:t>
      </w:r>
    </w:p>
    <w:p>
      <w:pPr>
        <w:rPr>
          <w:rFonts w:hint="default"/>
          <w:lang w:val="en-IN"/>
        </w:rPr>
      </w:pPr>
    </w:p>
    <w:p>
      <w:pPr>
        <w:spacing w:line="360" w:lineRule="auto"/>
        <w:ind w:firstLine="720" w:firstLineChars="0"/>
        <w:jc w:val="both"/>
        <w:rPr>
          <w:rFonts w:ascii="Arial" w:hAnsi="Arial" w:cs="Arial"/>
          <w:sz w:val="24"/>
          <w:szCs w:val="24"/>
        </w:rPr>
      </w:pPr>
      <w:r>
        <w:rPr>
          <w:rFonts w:ascii="Arial" w:hAnsi="Arial" w:cs="Arial"/>
          <w:sz w:val="24"/>
          <w:szCs w:val="24"/>
        </w:rPr>
        <w:t xml:space="preserve">The system should log every event so that the user will know what process is running internally. Initial step-by-step description: </w:t>
      </w:r>
    </w:p>
    <w:p>
      <w:pPr>
        <w:numPr>
          <w:ilvl w:val="0"/>
          <w:numId w:val="5"/>
        </w:numPr>
        <w:spacing w:line="360" w:lineRule="auto"/>
        <w:ind w:left="425" w:leftChars="0" w:hanging="425" w:firstLineChars="0"/>
        <w:jc w:val="both"/>
        <w:rPr>
          <w:rFonts w:ascii="Arial" w:hAnsi="Arial" w:cs="Arial"/>
          <w:sz w:val="24"/>
          <w:szCs w:val="24"/>
        </w:rPr>
      </w:pPr>
      <w:r>
        <w:rPr>
          <w:rFonts w:ascii="Arial" w:hAnsi="Arial" w:cs="Arial"/>
          <w:sz w:val="24"/>
          <w:szCs w:val="24"/>
        </w:rPr>
        <w:t xml:space="preserve">The system identifies at what level logging is required </w:t>
      </w:r>
    </w:p>
    <w:p>
      <w:pPr>
        <w:numPr>
          <w:ilvl w:val="0"/>
          <w:numId w:val="5"/>
        </w:numPr>
        <w:spacing w:line="360" w:lineRule="auto"/>
        <w:ind w:left="425" w:leftChars="0" w:hanging="425" w:firstLineChars="0"/>
        <w:jc w:val="both"/>
        <w:rPr>
          <w:rFonts w:ascii="Arial" w:hAnsi="Arial" w:cs="Arial"/>
          <w:sz w:val="24"/>
          <w:szCs w:val="24"/>
        </w:rPr>
      </w:pPr>
      <w:r>
        <w:rPr>
          <w:rFonts w:ascii="Arial" w:hAnsi="Arial" w:cs="Arial"/>
          <w:sz w:val="24"/>
          <w:szCs w:val="24"/>
        </w:rPr>
        <w:t xml:space="preserve">The system should be able to log each and every system flow </w:t>
      </w:r>
    </w:p>
    <w:p>
      <w:pPr>
        <w:numPr>
          <w:ilvl w:val="0"/>
          <w:numId w:val="5"/>
        </w:numPr>
        <w:spacing w:line="360" w:lineRule="auto"/>
        <w:ind w:left="425" w:leftChars="0" w:hanging="425" w:firstLineChars="0"/>
        <w:jc w:val="both"/>
        <w:rPr>
          <w:rFonts w:ascii="Arial" w:hAnsi="Arial" w:cs="Arial"/>
          <w:sz w:val="24"/>
          <w:szCs w:val="24"/>
        </w:rPr>
      </w:pPr>
      <w:r>
        <w:rPr>
          <w:rFonts w:ascii="Arial" w:hAnsi="Arial" w:cs="Arial"/>
          <w:sz w:val="24"/>
          <w:szCs w:val="24"/>
        </w:rPr>
        <w:t xml:space="preserve">Developer can choose logging method. </w:t>
      </w:r>
    </w:p>
    <w:p>
      <w:pPr>
        <w:numPr>
          <w:ilvl w:val="0"/>
          <w:numId w:val="5"/>
        </w:numPr>
        <w:spacing w:line="360" w:lineRule="auto"/>
        <w:ind w:left="425" w:leftChars="0" w:hanging="425" w:firstLineChars="0"/>
        <w:jc w:val="both"/>
        <w:rPr>
          <w:rFonts w:hint="default" w:ascii="Arial" w:hAnsi="Arial"/>
          <w:sz w:val="24"/>
          <w:szCs w:val="24"/>
          <w:lang w:val="en-IN"/>
        </w:rPr>
      </w:pPr>
      <w:r>
        <w:rPr>
          <w:rFonts w:ascii="Arial" w:hAnsi="Arial" w:cs="Arial"/>
          <w:sz w:val="24"/>
          <w:szCs w:val="24"/>
        </w:rPr>
        <w:t>System should not hang even after so many loggings. Logging just because we can easily debug issues, so logging is mandatory to do.</w:t>
      </w:r>
      <w:r>
        <w:rPr>
          <w:rFonts w:hint="default" w:ascii="Arial" w:hAnsi="Arial" w:cs="Arial"/>
          <w:sz w:val="24"/>
          <w:szCs w:val="24"/>
          <w:lang w:val="en-IN"/>
        </w:rPr>
        <w:t xml:space="preserve"> </w:t>
      </w:r>
      <w:r>
        <w:rPr>
          <w:rFonts w:hint="default" w:ascii="Arial" w:hAnsi="Arial" w:cs="Arial"/>
          <w:sz w:val="24"/>
          <w:szCs w:val="24"/>
          <w:lang w:val="en-IN"/>
        </w:rPr>
        <w:tab/>
      </w:r>
    </w:p>
    <w:p>
      <w:pPr>
        <w:numPr>
          <w:ilvl w:val="0"/>
          <w:numId w:val="0"/>
        </w:num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The event logging for the machine learning development process is facilitated by the implementation of a logging library, which is utilized consistently throughout the codebase for each individual model. The event logs, encompassing valuable information regarding the execution and progress of the models, are securely stored within the code repository, ensuring their availability for future reference and analysis.</w:t>
      </w:r>
    </w:p>
    <w:p>
      <w:pPr>
        <w:pStyle w:val="3"/>
        <w:spacing w:line="360" w:lineRule="auto"/>
        <w:rPr>
          <w:rFonts w:hint="default"/>
          <w:lang w:val="en-IN"/>
        </w:rPr>
      </w:pPr>
      <w:bookmarkStart w:id="19" w:name="_Toc110596011"/>
      <w:r>
        <w:rPr>
          <w:rFonts w:hint="default" w:ascii="Arial" w:hAnsi="Arial" w:cs="Arial"/>
          <w:color w:val="000000" w:themeColor="text1"/>
          <w:sz w:val="36"/>
          <w:szCs w:val="36"/>
          <w:lang w:val="en-IN"/>
          <w14:textFill>
            <w14:solidFill>
              <w14:schemeClr w14:val="tx1"/>
            </w14:solidFill>
          </w14:textFill>
        </w:rPr>
        <w:t xml:space="preserve">3.3 </w:t>
      </w:r>
      <w:r>
        <w:rPr>
          <w:rFonts w:ascii="Arial" w:hAnsi="Arial" w:cs="Arial"/>
          <w:color w:val="000000" w:themeColor="text1"/>
          <w:sz w:val="36"/>
          <w:szCs w:val="36"/>
          <w14:textFill>
            <w14:solidFill>
              <w14:schemeClr w14:val="tx1"/>
            </w14:solidFill>
          </w14:textFill>
        </w:rPr>
        <w:t>Error Handling</w:t>
      </w:r>
      <w:bookmarkEnd w:id="19"/>
      <w:r>
        <w:rPr>
          <w:rFonts w:hint="default" w:ascii="Arial" w:hAnsi="Arial" w:cs="Arial"/>
          <w:color w:val="000000" w:themeColor="text1"/>
          <w:sz w:val="36"/>
          <w:szCs w:val="36"/>
          <w:lang w:val="en-IN"/>
          <w14:textFill>
            <w14:solidFill>
              <w14:schemeClr w14:val="tx1"/>
            </w14:solidFill>
          </w14:textFill>
        </w:rPr>
        <w:t xml:space="preserve"> :</w:t>
      </w:r>
    </w:p>
    <w:p>
      <w:pPr>
        <w:spacing w:line="360" w:lineRule="auto"/>
        <w:ind w:firstLine="720" w:firstLineChars="0"/>
        <w:jc w:val="both"/>
        <w:rPr>
          <w:rFonts w:ascii="Arial" w:hAnsi="Arial" w:cs="Arial"/>
          <w:sz w:val="24"/>
          <w:szCs w:val="24"/>
        </w:rPr>
      </w:pPr>
      <w:r>
        <w:rPr>
          <w:rFonts w:ascii="Arial" w:hAnsi="Arial" w:cs="Arial"/>
          <w:sz w:val="24"/>
          <w:szCs w:val="24"/>
        </w:rPr>
        <w:t>Errors should be encountered, an explanation will be displayed as to what went wrong ? An error will be defined as anything that falls outside the normal intended usage.</w:t>
      </w:r>
      <w:bookmarkStart w:id="20" w:name="_Toc110596012"/>
    </w:p>
    <w:p>
      <w:pPr>
        <w:pStyle w:val="3"/>
        <w:numPr>
          <w:numId w:val="0"/>
        </w:numPr>
        <w:spacing w:line="360" w:lineRule="auto"/>
        <w:ind w:leftChars="0"/>
        <w:jc w:val="both"/>
        <w:rPr>
          <w:rFonts w:hint="default" w:ascii="Arial" w:hAnsi="Arial"/>
          <w:sz w:val="24"/>
          <w:szCs w:val="24"/>
          <w:lang w:val="en-US"/>
        </w:rPr>
      </w:pPr>
      <w:r>
        <w:rPr>
          <w:rFonts w:hint="default" w:ascii="Arial" w:hAnsi="Arial" w:cs="Arial"/>
          <w:color w:val="000000" w:themeColor="text1"/>
          <w:sz w:val="48"/>
          <w:szCs w:val="48"/>
          <w:lang w:val="en-US"/>
          <w14:textFill>
            <w14:solidFill>
              <w14:schemeClr w14:val="tx1"/>
            </w14:solidFill>
          </w14:textFill>
        </w:rPr>
        <w:t xml:space="preserve">4. </w:t>
      </w:r>
      <w:r>
        <w:rPr>
          <w:rFonts w:ascii="Arial" w:hAnsi="Arial" w:cs="Arial"/>
          <w:color w:val="000000" w:themeColor="text1"/>
          <w:sz w:val="48"/>
          <w:szCs w:val="48"/>
          <w14:textFill>
            <w14:solidFill>
              <w14:schemeClr w14:val="tx1"/>
            </w14:solidFill>
          </w14:textFill>
        </w:rPr>
        <w:t>Performance</w:t>
      </w:r>
      <w:bookmarkEnd w:id="20"/>
      <w:r>
        <w:rPr>
          <w:rFonts w:hint="default" w:ascii="Arial" w:hAnsi="Arial" w:cs="Arial"/>
          <w:color w:val="000000" w:themeColor="text1"/>
          <w:sz w:val="48"/>
          <w:szCs w:val="48"/>
          <w:lang w:val="en-IN"/>
          <w14:textFill>
            <w14:solidFill>
              <w14:schemeClr w14:val="tx1"/>
            </w14:solidFill>
          </w14:textFill>
        </w:rPr>
        <w:t xml:space="preserve">: </w:t>
      </w:r>
    </w:p>
    <w:p>
      <w:pPr>
        <w:spacing w:line="360" w:lineRule="auto"/>
        <w:ind w:firstLine="720" w:firstLineChars="0"/>
        <w:jc w:val="both"/>
        <w:rPr>
          <w:rFonts w:hint="default" w:ascii="Arial" w:hAnsi="Arial" w:cs="Arial"/>
          <w:sz w:val="24"/>
          <w:szCs w:val="24"/>
          <w:lang w:val="en-US"/>
        </w:rPr>
      </w:pPr>
      <w:r>
        <w:rPr>
          <w:rFonts w:hint="default" w:ascii="Arial" w:hAnsi="Arial"/>
          <w:sz w:val="24"/>
          <w:szCs w:val="24"/>
          <w:lang w:val="en-US"/>
        </w:rPr>
        <w:t xml:space="preserve">Designed with user experience in mind, "Large Scale Question Answering System for Tourism Data" prioritizes accessibility and ease of use. Forget clunky search bars and endless menus. Simply ask your question in plain language, and our system instantly retrieves the knowledge you need. No complex queries or specific syntax required – just natural conversation. The intuitive interface guides you effortlessly through the process, with clear prompts and visual cues ensuring a smooth interaction. </w:t>
      </w:r>
    </w:p>
    <w:p>
      <w:pPr>
        <w:pStyle w:val="3"/>
        <w:spacing w:line="360" w:lineRule="auto"/>
        <w:jc w:val="both"/>
        <w:rPr>
          <w:rFonts w:hint="default" w:ascii="Arial" w:hAnsi="Arial" w:cs="Arial"/>
          <w:color w:val="000000" w:themeColor="text1"/>
          <w:sz w:val="36"/>
          <w:szCs w:val="36"/>
          <w:lang w:val="en-IN"/>
          <w14:textFill>
            <w14:solidFill>
              <w14:schemeClr w14:val="tx1"/>
            </w14:solidFill>
          </w14:textFill>
        </w:rPr>
      </w:pPr>
      <w:bookmarkStart w:id="21" w:name="_Toc110596013"/>
      <w:r>
        <w:rPr>
          <w:rFonts w:hint="default" w:ascii="Arial" w:hAnsi="Arial" w:cs="Arial"/>
          <w:color w:val="000000" w:themeColor="text1"/>
          <w:sz w:val="36"/>
          <w:szCs w:val="36"/>
          <w:lang w:val="en-IN"/>
          <w14:textFill>
            <w14:solidFill>
              <w14:schemeClr w14:val="tx1"/>
            </w14:solidFill>
          </w14:textFill>
        </w:rPr>
        <w:t xml:space="preserve">4.1 </w:t>
      </w:r>
      <w:r>
        <w:rPr>
          <w:rFonts w:ascii="Arial" w:hAnsi="Arial" w:cs="Arial"/>
          <w:color w:val="000000" w:themeColor="text1"/>
          <w:sz w:val="36"/>
          <w:szCs w:val="36"/>
          <w14:textFill>
            <w14:solidFill>
              <w14:schemeClr w14:val="tx1"/>
            </w14:solidFill>
          </w14:textFill>
        </w:rPr>
        <w:t>Reusability</w:t>
      </w:r>
      <w:bookmarkEnd w:id="21"/>
      <w:r>
        <w:rPr>
          <w:rFonts w:hint="default" w:ascii="Arial" w:hAnsi="Arial" w:cs="Arial"/>
          <w:color w:val="000000" w:themeColor="text1"/>
          <w:sz w:val="36"/>
          <w:szCs w:val="36"/>
          <w:lang w:val="en-IN"/>
          <w14:textFill>
            <w14:solidFill>
              <w14:schemeClr w14:val="tx1"/>
            </w14:solidFill>
          </w14:textFill>
        </w:rPr>
        <w:t xml:space="preserve"> : </w:t>
      </w:r>
    </w:p>
    <w:p>
      <w:pPr>
        <w:spacing w:line="360" w:lineRule="auto"/>
        <w:ind w:firstLine="720" w:firstLineChars="0"/>
        <w:jc w:val="both"/>
        <w:rPr>
          <w:rFonts w:ascii="Arial" w:hAnsi="Arial" w:cs="Arial"/>
          <w:sz w:val="24"/>
          <w:szCs w:val="24"/>
        </w:rPr>
      </w:pPr>
      <w:r>
        <w:rPr>
          <w:rFonts w:ascii="Arial" w:hAnsi="Arial" w:cs="Arial"/>
          <w:sz w:val="24"/>
          <w:szCs w:val="24"/>
        </w:rPr>
        <w:t>The code written and the components used should have the ability to be reused with no problems.</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22" w:name="_Toc110596014"/>
      <w:r>
        <w:rPr>
          <w:rFonts w:hint="default" w:ascii="Arial" w:hAnsi="Arial" w:cs="Arial"/>
          <w:color w:val="000000" w:themeColor="text1"/>
          <w:sz w:val="36"/>
          <w:szCs w:val="36"/>
          <w:lang w:val="en-IN"/>
          <w14:textFill>
            <w14:solidFill>
              <w14:schemeClr w14:val="tx1"/>
            </w14:solidFill>
          </w14:textFill>
        </w:rPr>
        <w:t xml:space="preserve">4.2 </w:t>
      </w:r>
      <w:r>
        <w:rPr>
          <w:rFonts w:ascii="Arial" w:hAnsi="Arial" w:cs="Arial"/>
          <w:color w:val="000000" w:themeColor="text1"/>
          <w:sz w:val="36"/>
          <w:szCs w:val="36"/>
          <w14:textFill>
            <w14:solidFill>
              <w14:schemeClr w14:val="tx1"/>
            </w14:solidFill>
          </w14:textFill>
        </w:rPr>
        <w:t>Application Compatibility</w:t>
      </w:r>
      <w:bookmarkEnd w:id="22"/>
      <w:r>
        <w:rPr>
          <w:rFonts w:hint="default" w:ascii="Arial" w:hAnsi="Arial" w:cs="Arial"/>
          <w:color w:val="000000" w:themeColor="text1"/>
          <w:sz w:val="36"/>
          <w:szCs w:val="36"/>
          <w:lang w:val="en-IN"/>
          <w14:textFill>
            <w14:solidFill>
              <w14:schemeClr w14:val="tx1"/>
            </w14:solidFill>
          </w14:textFill>
        </w:rPr>
        <w:t xml:space="preserve"> : </w:t>
      </w:r>
    </w:p>
    <w:p>
      <w:pPr>
        <w:spacing w:line="360" w:lineRule="auto"/>
        <w:ind w:firstLine="720" w:firstLineChars="0"/>
        <w:jc w:val="both"/>
        <w:rPr>
          <w:rFonts w:ascii="Arial" w:hAnsi="Arial" w:cs="Arial"/>
          <w:sz w:val="24"/>
          <w:szCs w:val="24"/>
        </w:rPr>
      </w:pPr>
      <w:r>
        <w:rPr>
          <w:rFonts w:ascii="Arial" w:hAnsi="Arial" w:cs="Arial"/>
          <w:sz w:val="24"/>
          <w:szCs w:val="24"/>
        </w:rPr>
        <w:t>The different components for this project will be using Python as an interface between them, each component will have its own task to perform, and it is the job of Python to ensure proper transfer of information.</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23" w:name="_Toc110596015"/>
      <w:r>
        <w:rPr>
          <w:rFonts w:hint="default" w:ascii="Arial" w:hAnsi="Arial" w:cs="Arial"/>
          <w:color w:val="000000" w:themeColor="text1"/>
          <w:sz w:val="36"/>
          <w:szCs w:val="36"/>
          <w:lang w:val="en-IN"/>
          <w14:textFill>
            <w14:solidFill>
              <w14:schemeClr w14:val="tx1"/>
            </w14:solidFill>
          </w14:textFill>
        </w:rPr>
        <w:t xml:space="preserve">4.3 </w:t>
      </w:r>
      <w:r>
        <w:rPr>
          <w:rFonts w:ascii="Arial" w:hAnsi="Arial" w:cs="Arial"/>
          <w:color w:val="000000" w:themeColor="text1"/>
          <w:sz w:val="36"/>
          <w:szCs w:val="36"/>
          <w14:textFill>
            <w14:solidFill>
              <w14:schemeClr w14:val="tx1"/>
            </w14:solidFill>
          </w14:textFill>
        </w:rPr>
        <w:t>Resource Utilization</w:t>
      </w:r>
      <w:bookmarkEnd w:id="23"/>
      <w:r>
        <w:rPr>
          <w:rFonts w:hint="default" w:ascii="Arial" w:hAnsi="Arial" w:cs="Arial"/>
          <w:color w:val="000000" w:themeColor="text1"/>
          <w:sz w:val="36"/>
          <w:szCs w:val="36"/>
          <w:lang w:val="en-IN"/>
          <w14:textFill>
            <w14:solidFill>
              <w14:schemeClr w14:val="tx1"/>
            </w14:solidFill>
          </w14:textFill>
        </w:rPr>
        <w:t xml:space="preserve"> :</w:t>
      </w:r>
    </w:p>
    <w:p>
      <w:pPr>
        <w:ind w:firstLine="720" w:firstLineChars="0"/>
        <w:jc w:val="both"/>
      </w:pPr>
      <w:r>
        <w:rPr>
          <w:rFonts w:ascii="Arial" w:hAnsi="Arial" w:cs="Arial"/>
          <w:sz w:val="24"/>
          <w:szCs w:val="24"/>
        </w:rPr>
        <w:t>When any task is performed, it will likely use all the processing power available to it until finished</w:t>
      </w:r>
      <w:r>
        <w:t>.</w:t>
      </w:r>
    </w:p>
    <w:p>
      <w:pPr>
        <w:jc w:val="both"/>
        <w:rPr>
          <w:rFonts w:hint="default"/>
          <w:lang w:val="en-IN"/>
        </w:rPr>
      </w:pPr>
    </w:p>
    <w:p>
      <w:pPr>
        <w:pStyle w:val="3"/>
        <w:spacing w:line="360" w:lineRule="auto"/>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4.4 Deployment :</w:t>
      </w:r>
    </w:p>
    <w:p>
      <w:r>
        <w:rPr>
          <w:rFonts w:hint="default" w:ascii="Arial" w:hAnsi="Arial" w:cs="Arial"/>
          <w:sz w:val="24"/>
          <w:szCs w:val="24"/>
          <w:lang w:val="en-IN"/>
        </w:rPr>
        <w:drawing>
          <wp:anchor distT="0" distB="0" distL="114300" distR="114300" simplePos="0" relativeHeight="251669504" behindDoc="1" locked="0" layoutInCell="1" allowOverlap="1">
            <wp:simplePos x="0" y="0"/>
            <wp:positionH relativeFrom="column">
              <wp:posOffset>114300</wp:posOffset>
            </wp:positionH>
            <wp:positionV relativeFrom="paragraph">
              <wp:posOffset>102870</wp:posOffset>
            </wp:positionV>
            <wp:extent cx="5824855" cy="1059180"/>
            <wp:effectExtent l="0" t="0" r="0" b="0"/>
            <wp:wrapThrough wrapText="bothSides">
              <wp:wrapPolygon>
                <wp:start x="0" y="0"/>
                <wp:lineTo x="0" y="21445"/>
                <wp:lineTo x="21532" y="21445"/>
                <wp:lineTo x="21532" y="0"/>
                <wp:lineTo x="0" y="0"/>
              </wp:wrapPolygon>
            </wp:wrapThrough>
            <wp:docPr id="14" name="Picture 14" descr="s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ome"/>
                    <pic:cNvPicPr>
                      <a:picLocks noChangeAspect="1"/>
                    </pic:cNvPicPr>
                  </pic:nvPicPr>
                  <pic:blipFill>
                    <a:blip r:embed="rId20"/>
                    <a:stretch>
                      <a:fillRect/>
                    </a:stretch>
                  </pic:blipFill>
                  <pic:spPr>
                    <a:xfrm>
                      <a:off x="0" y="0"/>
                      <a:ext cx="5824855" cy="1059180"/>
                    </a:xfrm>
                    <a:prstGeom prst="rect">
                      <a:avLst/>
                    </a:prstGeom>
                  </pic:spPr>
                </pic:pic>
              </a:graphicData>
            </a:graphic>
          </wp:anchor>
        </w:drawing>
      </w:r>
    </w:p>
    <w:p>
      <w:pPr>
        <w:jc w:val="both"/>
        <w:rPr>
          <w:rFonts w:hint="default"/>
          <w:lang w:val="en-IN"/>
        </w:rPr>
      </w:pPr>
    </w:p>
    <w:p>
      <w:pPr>
        <w:pStyle w:val="3"/>
        <w:spacing w:line="360" w:lineRule="auto"/>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48"/>
          <w:szCs w:val="48"/>
          <w:lang w:val="en-IN"/>
          <w14:textFill>
            <w14:solidFill>
              <w14:schemeClr w14:val="tx1"/>
            </w14:solidFill>
          </w14:textFill>
        </w:rPr>
        <w:t>5. Dashboard:</w:t>
      </w:r>
      <w:r>
        <w:rPr>
          <w:rFonts w:hint="default" w:ascii="Arial" w:hAnsi="Arial" w:cs="Arial"/>
          <w:color w:val="000000" w:themeColor="text1"/>
          <w:sz w:val="36"/>
          <w:szCs w:val="36"/>
          <w:lang w:val="en-IN"/>
          <w14:textFill>
            <w14:solidFill>
              <w14:schemeClr w14:val="tx1"/>
            </w14:solidFill>
          </w14:textFill>
        </w:rPr>
        <w:t xml:space="preserve"> </w:t>
      </w:r>
    </w:p>
    <w:p>
      <w:pPr>
        <w:spacing w:line="360" w:lineRule="auto"/>
        <w:ind w:firstLine="720" w:firstLineChars="0"/>
        <w:jc w:val="both"/>
        <w:rPr>
          <w:rFonts w:hint="default" w:ascii="Arial" w:hAnsi="Arial"/>
          <w:sz w:val="24"/>
          <w:szCs w:val="24"/>
          <w:lang w:val="en-IN"/>
        </w:rPr>
      </w:pPr>
      <w:r>
        <w:rPr>
          <w:rFonts w:hint="default" w:ascii="Arial" w:hAnsi="Arial"/>
          <w:sz w:val="24"/>
          <w:szCs w:val="24"/>
          <w:lang w:val="en-IN"/>
        </w:rPr>
        <w:t>To ensure ongoing improvement and user satisfaction, "Large Scale Question Answering System for Tourism Data" will leverage a dedicated performance dashboard. This transparent window into the system's inner workings will showcase insights across various metrics, empowering us to refine the tool for optimal results.</w:t>
      </w:r>
    </w:p>
    <w:p>
      <w:pPr>
        <w:spacing w:line="360" w:lineRule="auto"/>
        <w:ind w:firstLine="720" w:firstLineChars="0"/>
        <w:jc w:val="both"/>
        <w:rPr>
          <w:rFonts w:hint="default" w:ascii="Arial" w:hAnsi="Arial" w:cs="Arial"/>
          <w:sz w:val="24"/>
          <w:szCs w:val="24"/>
          <w:lang w:val="en-IN"/>
        </w:rPr>
      </w:pPr>
    </w:p>
    <w:p>
      <w:pPr>
        <w:rPr>
          <w:rFonts w:hint="default"/>
          <w:lang w:val="en-IN"/>
        </w:rPr>
      </w:pPr>
      <w:r>
        <w:rPr>
          <w:rFonts w:hint="default"/>
          <w:lang w:val="en-IN"/>
        </w:rPr>
        <w:drawing>
          <wp:inline distT="0" distB="0" distL="114300" distR="114300">
            <wp:extent cx="5882640" cy="2103120"/>
            <wp:effectExtent l="0" t="0" r="0" b="0"/>
            <wp:docPr id="15" name="Picture 15" descr="Screenshot 2023-05-15 203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3-05-15 203145"/>
                    <pic:cNvPicPr>
                      <a:picLocks noChangeAspect="1"/>
                    </pic:cNvPicPr>
                  </pic:nvPicPr>
                  <pic:blipFill>
                    <a:blip r:embed="rId21"/>
                    <a:stretch>
                      <a:fillRect/>
                    </a:stretch>
                  </pic:blipFill>
                  <pic:spPr>
                    <a:xfrm>
                      <a:off x="0" y="0"/>
                      <a:ext cx="5882640" cy="2103120"/>
                    </a:xfrm>
                    <a:prstGeom prst="rect">
                      <a:avLst/>
                    </a:prstGeom>
                  </pic:spPr>
                </pic:pic>
              </a:graphicData>
            </a:graphic>
          </wp:inline>
        </w:drawing>
      </w:r>
    </w:p>
    <w:p>
      <w:p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Upon the initiation of chemical data acquisition for a user, the system will seamlessly integrate dynamic dashboards to present temporal charts showcasing the evolving progress across diverse chemical factors.</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24" w:name="_Toc110596017"/>
      <w:r>
        <w:rPr>
          <w:rFonts w:hint="default" w:ascii="Arial" w:hAnsi="Arial" w:cs="Arial"/>
          <w:color w:val="000000" w:themeColor="text1"/>
          <w:sz w:val="36"/>
          <w:szCs w:val="36"/>
          <w:lang w:val="en-IN"/>
          <w14:textFill>
            <w14:solidFill>
              <w14:schemeClr w14:val="tx1"/>
            </w14:solidFill>
          </w14:textFill>
        </w:rPr>
        <w:t xml:space="preserve">5.1 </w:t>
      </w:r>
      <w:r>
        <w:rPr>
          <w:rFonts w:ascii="Arial" w:hAnsi="Arial" w:cs="Arial"/>
          <w:color w:val="000000" w:themeColor="text1"/>
          <w:sz w:val="36"/>
          <w:szCs w:val="36"/>
          <w14:textFill>
            <w14:solidFill>
              <w14:schemeClr w14:val="tx1"/>
            </w14:solidFill>
          </w14:textFill>
        </w:rPr>
        <w:t>KPIs (Key Performance Indicators)</w:t>
      </w:r>
      <w:bookmarkEnd w:id="24"/>
      <w:r>
        <w:rPr>
          <w:rFonts w:hint="default" w:ascii="Arial" w:hAnsi="Arial" w:cs="Arial"/>
          <w:color w:val="000000" w:themeColor="text1"/>
          <w:sz w:val="36"/>
          <w:szCs w:val="36"/>
          <w:lang w:val="en-IN"/>
          <w14:textFill>
            <w14:solidFill>
              <w14:schemeClr w14:val="tx1"/>
            </w14:solidFill>
          </w14:textFill>
        </w:rPr>
        <w:t>:</w:t>
      </w:r>
    </w:p>
    <w:p>
      <w:pPr>
        <w:pStyle w:val="15"/>
        <w:numPr>
          <w:ilvl w:val="0"/>
          <w:numId w:val="6"/>
        </w:numPr>
        <w:spacing w:line="360" w:lineRule="auto"/>
        <w:ind w:left="425" w:leftChars="0" w:hanging="425" w:firstLineChars="0"/>
        <w:rPr>
          <w:rFonts w:hint="default" w:ascii="Arial" w:hAnsi="Arial"/>
          <w:sz w:val="24"/>
          <w:szCs w:val="24"/>
        </w:rPr>
      </w:pPr>
      <w:r>
        <w:rPr>
          <w:rFonts w:hint="default" w:ascii="Arial" w:hAnsi="Arial"/>
          <w:b/>
          <w:bCs/>
          <w:sz w:val="24"/>
          <w:szCs w:val="24"/>
        </w:rPr>
        <w:t>User engagement</w:t>
      </w:r>
      <w:r>
        <w:rPr>
          <w:rFonts w:hint="default" w:ascii="Arial" w:hAnsi="Arial"/>
          <w:sz w:val="24"/>
          <w:szCs w:val="24"/>
        </w:rPr>
        <w:t>: Metrics like average session duration and number of questions asked will reveal how users interact with the system.</w:t>
      </w:r>
    </w:p>
    <w:p>
      <w:pPr>
        <w:pStyle w:val="15"/>
        <w:numPr>
          <w:ilvl w:val="0"/>
          <w:numId w:val="6"/>
        </w:numPr>
        <w:spacing w:line="360" w:lineRule="auto"/>
        <w:ind w:left="425" w:leftChars="0" w:hanging="425" w:firstLineChars="0"/>
        <w:rPr>
          <w:rFonts w:hint="default" w:ascii="Arial" w:hAnsi="Arial"/>
          <w:sz w:val="24"/>
          <w:szCs w:val="24"/>
        </w:rPr>
      </w:pPr>
      <w:r>
        <w:rPr>
          <w:rFonts w:hint="default" w:ascii="Arial" w:hAnsi="Arial"/>
          <w:b/>
          <w:bCs/>
          <w:sz w:val="24"/>
          <w:szCs w:val="24"/>
        </w:rPr>
        <w:t>Answer accuracy</w:t>
      </w:r>
      <w:r>
        <w:rPr>
          <w:rFonts w:hint="default" w:ascii="Arial" w:hAnsi="Arial"/>
          <w:sz w:val="24"/>
          <w:szCs w:val="24"/>
        </w:rPr>
        <w:t>: We'll track the percentage of questions answered correctly and user feedback to assess the quality of information provided.</w:t>
      </w:r>
    </w:p>
    <w:p>
      <w:pPr>
        <w:pStyle w:val="15"/>
        <w:numPr>
          <w:ilvl w:val="0"/>
          <w:numId w:val="6"/>
        </w:numPr>
        <w:spacing w:line="360" w:lineRule="auto"/>
        <w:ind w:left="425" w:leftChars="0" w:hanging="425" w:firstLineChars="0"/>
        <w:rPr>
          <w:rFonts w:hint="default" w:ascii="Arial" w:hAnsi="Arial"/>
          <w:sz w:val="24"/>
          <w:szCs w:val="24"/>
        </w:rPr>
      </w:pPr>
      <w:r>
        <w:rPr>
          <w:rFonts w:hint="default" w:ascii="Arial" w:hAnsi="Arial"/>
          <w:b/>
          <w:bCs/>
          <w:sz w:val="24"/>
          <w:szCs w:val="24"/>
        </w:rPr>
        <w:t>Response time</w:t>
      </w:r>
      <w:r>
        <w:rPr>
          <w:rFonts w:hint="default" w:ascii="Arial" w:hAnsi="Arial"/>
          <w:b w:val="0"/>
          <w:bCs w:val="0"/>
          <w:sz w:val="24"/>
          <w:szCs w:val="24"/>
        </w:rPr>
        <w:t>:</w:t>
      </w:r>
      <w:r>
        <w:rPr>
          <w:rFonts w:hint="default" w:ascii="Arial" w:hAnsi="Arial"/>
          <w:sz w:val="24"/>
          <w:szCs w:val="24"/>
        </w:rPr>
        <w:t xml:space="preserve"> Server-Sent Events technology ensures near-instant responses, but the dashboard will monitor and report on average response times, identifying areas for potential optimization.</w:t>
      </w:r>
    </w:p>
    <w:p>
      <w:pPr>
        <w:pStyle w:val="15"/>
        <w:numPr>
          <w:ilvl w:val="0"/>
          <w:numId w:val="6"/>
        </w:numPr>
        <w:spacing w:line="360" w:lineRule="auto"/>
        <w:ind w:left="425" w:leftChars="0" w:hanging="425" w:firstLineChars="0"/>
        <w:rPr>
          <w:rFonts w:hint="default" w:ascii="Arial" w:hAnsi="Arial"/>
          <w:sz w:val="24"/>
          <w:szCs w:val="24"/>
        </w:rPr>
      </w:pPr>
      <w:r>
        <w:rPr>
          <w:rFonts w:hint="default" w:ascii="Arial" w:hAnsi="Arial"/>
          <w:b/>
          <w:bCs/>
          <w:sz w:val="24"/>
          <w:szCs w:val="24"/>
        </w:rPr>
        <w:t>Topic coverage</w:t>
      </w:r>
      <w:r>
        <w:rPr>
          <w:rFonts w:hint="default" w:ascii="Arial" w:hAnsi="Arial"/>
          <w:sz w:val="24"/>
          <w:szCs w:val="24"/>
        </w:rPr>
        <w:t>: Analyzing the range of questions being asked will help us assess if the system's knowledge base effectively covers diverse tourism information needs.</w:t>
      </w:r>
    </w:p>
    <w:p>
      <w:pPr>
        <w:pStyle w:val="15"/>
        <w:numPr>
          <w:ilvl w:val="0"/>
          <w:numId w:val="6"/>
        </w:numPr>
        <w:spacing w:line="360" w:lineRule="auto"/>
        <w:ind w:left="425" w:leftChars="0" w:hanging="425" w:firstLineChars="0"/>
        <w:rPr>
          <w:rFonts w:ascii="Arial" w:hAnsi="Arial" w:cs="Arial"/>
          <w:sz w:val="24"/>
          <w:szCs w:val="24"/>
        </w:rPr>
      </w:pPr>
      <w:r>
        <w:rPr>
          <w:rFonts w:hint="default" w:ascii="Arial" w:hAnsi="Arial"/>
          <w:b/>
          <w:bCs/>
          <w:sz w:val="24"/>
          <w:szCs w:val="24"/>
        </w:rPr>
        <w:t>User demographics</w:t>
      </w:r>
      <w:r>
        <w:rPr>
          <w:rFonts w:hint="default" w:ascii="Arial" w:hAnsi="Arial"/>
          <w:sz w:val="24"/>
          <w:szCs w:val="24"/>
        </w:rPr>
        <w:t>: Understanding the user base will allow us to tailor the system and content to better serve different segments of travelers.</w:t>
      </w:r>
    </w:p>
    <w:p>
      <w:pPr>
        <w:pStyle w:val="2"/>
        <w:spacing w:line="360" w:lineRule="auto"/>
        <w:rPr>
          <w:rFonts w:hint="default" w:ascii="Arial" w:hAnsi="Arial"/>
          <w:sz w:val="24"/>
          <w:szCs w:val="24"/>
          <w:lang w:val="en-IN"/>
        </w:rPr>
      </w:pPr>
      <w:bookmarkStart w:id="25" w:name="_Toc110596018"/>
      <w:r>
        <w:rPr>
          <w:rFonts w:ascii="Arial" w:hAnsi="Arial" w:cs="Arial"/>
          <w:color w:val="000000" w:themeColor="text1"/>
          <w:sz w:val="48"/>
          <w:szCs w:val="48"/>
          <w14:textFill>
            <w14:solidFill>
              <w14:schemeClr w14:val="tx1"/>
            </w14:solidFill>
          </w14:textFill>
        </w:rPr>
        <w:t>Conclusion</w:t>
      </w:r>
      <w:bookmarkEnd w:id="25"/>
      <w:r>
        <w:rPr>
          <w:rFonts w:hint="default" w:ascii="Arial" w:hAnsi="Arial" w:cs="Arial"/>
          <w:color w:val="000000" w:themeColor="text1"/>
          <w:sz w:val="48"/>
          <w:szCs w:val="48"/>
          <w:lang w:val="en-IN"/>
          <w14:textFill>
            <w14:solidFill>
              <w14:schemeClr w14:val="tx1"/>
            </w14:solidFill>
          </w14:textFill>
        </w:rPr>
        <w:t>:</w:t>
      </w:r>
    </w:p>
    <w:p>
      <w:p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This project demonstrates the immense potential of Generative AI to revolutionize information access across diverse domains. By empowering users to retrieve relevant data in their preferred language</w:t>
      </w:r>
      <w:r>
        <w:rPr>
          <w:rFonts w:hint="default" w:ascii="Arial" w:hAnsi="Arial"/>
          <w:sz w:val="24"/>
          <w:szCs w:val="24"/>
          <w:lang w:val="en-US"/>
        </w:rPr>
        <w:t xml:space="preserve"> proficiency</w:t>
      </w:r>
      <w:r>
        <w:rPr>
          <w:rFonts w:hint="default" w:ascii="Arial" w:hAnsi="Arial"/>
          <w:sz w:val="24"/>
          <w:szCs w:val="24"/>
          <w:lang w:val="en-IN"/>
        </w:rPr>
        <w:t>, tailored to their specific needs, it transcends the limitations of traditional search tools. The intuitive, conversational interface underscores the versatility of Generative AI, fostering natural interaction and seamless knowledge acquisition. Further, the successful completion showcases a multifaceted skillset, encompassing full-stack web developm</w:t>
      </w:r>
      <w:bookmarkStart w:id="26" w:name="_GoBack"/>
      <w:bookmarkEnd w:id="26"/>
      <w:r>
        <w:rPr>
          <w:rFonts w:hint="default" w:ascii="Arial" w:hAnsi="Arial"/>
          <w:sz w:val="24"/>
          <w:szCs w:val="24"/>
          <w:lang w:val="en-IN"/>
        </w:rPr>
        <w:t>ent, cloud deployment expertise, and the ability to harness cutting-edge AI models to achieve desired outcomes. This project stands as a testament to the transformative power of Generative AI and paves the way for future developments that empower individuals with personalized, accessible information across various fields.</w:t>
      </w:r>
    </w:p>
    <w:sectPr>
      <w:headerReference r:id="rId6" w:type="default"/>
      <w:pgSz w:w="12240" w:h="15840"/>
      <w:pgMar w:top="1417" w:right="1417" w:bottom="1417" w:left="1417"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A2"/>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Roboto-Regular">
    <w:altName w:val="Segoe Print"/>
    <w:panose1 w:val="00000000000000000000"/>
    <w:charset w:val="00"/>
    <w:family w:val="auto"/>
    <w:pitch w:val="default"/>
    <w:sig w:usb0="00000000" w:usb1="00000000" w:usb2="00000000" w:usb3="00000000" w:csb0="00000000" w:csb1="00000000"/>
  </w:font>
  <w:font w:name="Bahnschrift">
    <w:panose1 w:val="020B0502040204020203"/>
    <w:charset w:val="A2"/>
    <w:family w:val="swiss"/>
    <w:pitch w:val="default"/>
    <w:sig w:usb0="A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Cream Cake"/>
    <w:panose1 w:val="00000000000000000000"/>
    <w:charset w:val="00"/>
    <w:family w:val="auto"/>
    <w:pitch w:val="default"/>
    <w:sig w:usb0="00000000" w:usb1="00000000" w:usb2="00000000" w:usb3="00000000" w:csb0="00000000" w:csb1="00000000"/>
  </w:font>
  <w:font w:name="Cream Cake">
    <w:panose1 w:val="02000500000000000000"/>
    <w:charset w:val="00"/>
    <w:family w:val="auto"/>
    <w:pitch w:val="default"/>
    <w:sig w:usb0="0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8480194"/>
      <w:docPartObj>
        <w:docPartGallery w:val="autotext"/>
      </w:docPartObj>
    </w:sdtPr>
    <w:sdtContent>
      <w:p>
        <w:pPr>
          <w:pStyle w:val="6"/>
          <w:jc w:val="right"/>
        </w:pPr>
      </w:p>
    </w:sdtContent>
  </w:sdt>
  <w:p>
    <w:pPr>
      <w:pStyle w:val="6"/>
      <w:jc w:val="right"/>
      <w:rPr>
        <w:rFonts w:hint="default"/>
        <w:lang w:val="en-IN"/>
      </w:rPr>
    </w:pPr>
    <w:r>
      <w:rPr>
        <w:rFonts w:hint="default"/>
        <w:lang w:val="en-IN"/>
      </w:rPr>
      <w:t>Debasish Mohanty</w:t>
    </w:r>
  </w:p>
  <w:p>
    <w:pPr>
      <w:pStyle w:val="6"/>
      <w:jc w:val="right"/>
      <w:rPr>
        <w:rFonts w:hint="default"/>
        <w:lang w:val="en-IN"/>
      </w:rPr>
    </w:pPr>
    <w:r>
      <w:rPr>
        <w:rFonts w:hint="default"/>
        <w:lang w:val="en-IN"/>
      </w:rPr>
      <w:fldChar w:fldCharType="begin"/>
    </w:r>
    <w:r>
      <w:rPr>
        <w:rFonts w:hint="default"/>
        <w:lang w:val="en-IN"/>
      </w:rPr>
      <w:instrText xml:space="preserve"> HYPERLINK "mailto:availdebasish@gmail.com" </w:instrText>
    </w:r>
    <w:r>
      <w:rPr>
        <w:rFonts w:hint="default"/>
        <w:lang w:val="en-IN"/>
      </w:rPr>
      <w:fldChar w:fldCharType="separate"/>
    </w:r>
    <w:r>
      <w:rPr>
        <w:rStyle w:val="8"/>
        <w:rFonts w:hint="default"/>
        <w:lang w:val="en-IN"/>
      </w:rPr>
      <w:t>availdebasish@gmail.com</w:t>
    </w:r>
    <w:r>
      <w:rPr>
        <w:rFonts w:hint="default"/>
        <w:lang w:val="en-I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IN"/>
      </w:rPr>
    </w:pPr>
    <w:r>
      <w:rPr>
        <w:rFonts w:hint="default"/>
        <w:lang w:val="en-IN"/>
      </w:rPr>
      <w:drawing>
        <wp:anchor distT="0" distB="0" distL="114300" distR="114300" simplePos="0" relativeHeight="251661312" behindDoc="0" locked="0" layoutInCell="1" allowOverlap="1">
          <wp:simplePos x="0" y="0"/>
          <wp:positionH relativeFrom="column">
            <wp:posOffset>4715510</wp:posOffset>
          </wp:positionH>
          <wp:positionV relativeFrom="paragraph">
            <wp:posOffset>73025</wp:posOffset>
          </wp:positionV>
          <wp:extent cx="1196975" cy="327660"/>
          <wp:effectExtent l="0" t="0" r="6985" b="6985"/>
          <wp:wrapNone/>
          <wp:docPr id="23" name="Picture 23" descr="ineur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neuron_logo"/>
                  <pic:cNvPicPr>
                    <a:picLocks noChangeAspect="1"/>
                  </pic:cNvPicPr>
                </pic:nvPicPr>
                <pic:blipFill>
                  <a:blip r:embed="rId1"/>
                  <a:stretch>
                    <a:fillRect/>
                  </a:stretch>
                </pic:blipFill>
                <pic:spPr>
                  <a:xfrm>
                    <a:off x="0" y="0"/>
                    <a:ext cx="1196975" cy="327660"/>
                  </a:xfrm>
                  <a:prstGeom prst="rect">
                    <a:avLst/>
                  </a:prstGeom>
                </pic:spPr>
              </pic:pic>
            </a:graphicData>
          </a:graphic>
        </wp:anchor>
      </w:drawing>
    </w:r>
    <w:r>
      <w:rPr>
        <w:sz w:val="2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0</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3C3506"/>
    <w:multiLevelType w:val="multilevel"/>
    <w:tmpl w:val="1A3C35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27A5409"/>
    <w:multiLevelType w:val="multilevel"/>
    <w:tmpl w:val="227A54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BE7B2F9"/>
    <w:multiLevelType w:val="singleLevel"/>
    <w:tmpl w:val="2BE7B2F9"/>
    <w:lvl w:ilvl="0" w:tentative="0">
      <w:start w:val="1"/>
      <w:numFmt w:val="upperRoman"/>
      <w:lvlText w:val="%1."/>
      <w:lvlJc w:val="left"/>
      <w:pPr>
        <w:tabs>
          <w:tab w:val="left" w:pos="425"/>
        </w:tabs>
        <w:ind w:left="425" w:leftChars="0" w:hanging="425" w:firstLineChars="0"/>
      </w:pPr>
      <w:rPr>
        <w:rFonts w:hint="default"/>
      </w:rPr>
    </w:lvl>
  </w:abstractNum>
  <w:abstractNum w:abstractNumId="3">
    <w:nsid w:val="386126F1"/>
    <w:multiLevelType w:val="multilevel"/>
    <w:tmpl w:val="386126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AC31313"/>
    <w:multiLevelType w:val="singleLevel"/>
    <w:tmpl w:val="6AC31313"/>
    <w:lvl w:ilvl="0" w:tentative="0">
      <w:start w:val="1"/>
      <w:numFmt w:val="decimal"/>
      <w:suff w:val="space"/>
      <w:lvlText w:val="%1."/>
      <w:lvlJc w:val="left"/>
    </w:lvl>
  </w:abstractNum>
  <w:abstractNum w:abstractNumId="5">
    <w:nsid w:val="6AFE5ABF"/>
    <w:multiLevelType w:val="singleLevel"/>
    <w:tmpl w:val="6AFE5ABF"/>
    <w:lvl w:ilvl="0" w:tentative="0">
      <w:start w:val="1"/>
      <w:numFmt w:val="lowerLetter"/>
      <w:lvlText w:val="%1)"/>
      <w:lvlJc w:val="left"/>
      <w:pPr>
        <w:tabs>
          <w:tab w:val="left" w:pos="425"/>
        </w:tabs>
        <w:ind w:left="425" w:leftChars="0" w:hanging="425" w:firstLineChars="0"/>
      </w:pPr>
      <w:rPr>
        <w:rFont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B2"/>
    <w:rsid w:val="00107C9E"/>
    <w:rsid w:val="00172D9C"/>
    <w:rsid w:val="003C2DC4"/>
    <w:rsid w:val="003E3A37"/>
    <w:rsid w:val="00440BA1"/>
    <w:rsid w:val="005002CF"/>
    <w:rsid w:val="0051236E"/>
    <w:rsid w:val="00526C8C"/>
    <w:rsid w:val="0063212E"/>
    <w:rsid w:val="00696ED0"/>
    <w:rsid w:val="006B2CB2"/>
    <w:rsid w:val="00855979"/>
    <w:rsid w:val="00865CAA"/>
    <w:rsid w:val="00893F45"/>
    <w:rsid w:val="008A3118"/>
    <w:rsid w:val="008A6C31"/>
    <w:rsid w:val="009450C0"/>
    <w:rsid w:val="00946B12"/>
    <w:rsid w:val="00AF72E2"/>
    <w:rsid w:val="00B042CB"/>
    <w:rsid w:val="00B47C87"/>
    <w:rsid w:val="00B55013"/>
    <w:rsid w:val="00BC3944"/>
    <w:rsid w:val="00C62C14"/>
    <w:rsid w:val="00CD2292"/>
    <w:rsid w:val="00D40C7E"/>
    <w:rsid w:val="00D82A59"/>
    <w:rsid w:val="00E20F58"/>
    <w:rsid w:val="00E97DE0"/>
    <w:rsid w:val="00FA4E5C"/>
    <w:rsid w:val="03546958"/>
    <w:rsid w:val="045201B4"/>
    <w:rsid w:val="0F74133A"/>
    <w:rsid w:val="10A076C0"/>
    <w:rsid w:val="159C7092"/>
    <w:rsid w:val="15DB629E"/>
    <w:rsid w:val="16AD598A"/>
    <w:rsid w:val="184F4A25"/>
    <w:rsid w:val="1F881244"/>
    <w:rsid w:val="2154628A"/>
    <w:rsid w:val="22CF384B"/>
    <w:rsid w:val="26890B30"/>
    <w:rsid w:val="29A070F6"/>
    <w:rsid w:val="29C46731"/>
    <w:rsid w:val="2C52047B"/>
    <w:rsid w:val="2CA24ABA"/>
    <w:rsid w:val="34846997"/>
    <w:rsid w:val="38167121"/>
    <w:rsid w:val="3CB66D24"/>
    <w:rsid w:val="3E9B7100"/>
    <w:rsid w:val="43AD736B"/>
    <w:rsid w:val="49F56BDD"/>
    <w:rsid w:val="4AA930B6"/>
    <w:rsid w:val="4DA5699A"/>
    <w:rsid w:val="5091212B"/>
    <w:rsid w:val="5BD26980"/>
    <w:rsid w:val="5E9E098D"/>
    <w:rsid w:val="600400E9"/>
    <w:rsid w:val="637974B6"/>
    <w:rsid w:val="659A45DD"/>
    <w:rsid w:val="69AA1941"/>
    <w:rsid w:val="6E803129"/>
    <w:rsid w:val="7ADB4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703"/>
        <w:tab w:val="right" w:pos="9406"/>
      </w:tabs>
      <w:spacing w:after="0" w:line="240" w:lineRule="auto"/>
    </w:pPr>
  </w:style>
  <w:style w:type="paragraph" w:styleId="7">
    <w:name w:val="header"/>
    <w:basedOn w:val="1"/>
    <w:link w:val="17"/>
    <w:unhideWhenUsed/>
    <w:qFormat/>
    <w:uiPriority w:val="99"/>
    <w:pPr>
      <w:tabs>
        <w:tab w:val="center" w:pos="4703"/>
        <w:tab w:val="right" w:pos="9406"/>
      </w:tabs>
      <w:spacing w:after="0" w:line="240" w:lineRule="auto"/>
    </w:pPr>
  </w:style>
  <w:style w:type="character" w:styleId="8">
    <w:name w:val="Hyperlink"/>
    <w:basedOn w:val="4"/>
    <w:unhideWhenUsed/>
    <w:uiPriority w:val="99"/>
    <w:rPr>
      <w:color w:val="0563C1" w:themeColor="hyperlink"/>
      <w:u w:val="single"/>
      <w14:textFill>
        <w14:solidFill>
          <w14:schemeClr w14:val="hlink"/>
        </w14:solidFill>
      </w14:textFill>
    </w:rPr>
  </w:style>
  <w:style w:type="paragraph" w:styleId="9">
    <w:name w:val="Subtitle"/>
    <w:basedOn w:val="1"/>
    <w:next w:val="1"/>
    <w:link w:val="1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10">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tabs>
        <w:tab w:val="right" w:leader="dot" w:pos="9396"/>
      </w:tabs>
      <w:spacing w:after="100" w:line="276" w:lineRule="auto"/>
    </w:pPr>
  </w:style>
  <w:style w:type="paragraph" w:styleId="12">
    <w:name w:val="toc 2"/>
    <w:basedOn w:val="1"/>
    <w:next w:val="1"/>
    <w:unhideWhenUsed/>
    <w:uiPriority w:val="39"/>
    <w:pPr>
      <w:spacing w:after="100"/>
      <w:ind w:left="220"/>
    </w:pPr>
  </w:style>
  <w:style w:type="character" w:customStyle="1" w:styleId="13">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4">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paragraph" w:styleId="15">
    <w:name w:val="List Paragraph"/>
    <w:basedOn w:val="1"/>
    <w:qFormat/>
    <w:uiPriority w:val="34"/>
    <w:pPr>
      <w:ind w:left="720"/>
      <w:contextualSpacing/>
    </w:pPr>
  </w:style>
  <w:style w:type="character" w:customStyle="1" w:styleId="16">
    <w:name w:val="Subtitle Char"/>
    <w:basedOn w:val="4"/>
    <w:link w:val="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7">
    <w:name w:val="Header Char"/>
    <w:basedOn w:val="4"/>
    <w:link w:val="7"/>
    <w:uiPriority w:val="99"/>
  </w:style>
  <w:style w:type="character" w:customStyle="1" w:styleId="18">
    <w:name w:val="Footer Char"/>
    <w:basedOn w:val="4"/>
    <w:link w:val="6"/>
    <w:uiPriority w:val="99"/>
  </w:style>
  <w:style w:type="paragraph" w:customStyle="1" w:styleId="19">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jpeg"/><Relationship Id="rId17" Type="http://schemas.openxmlformats.org/officeDocument/2006/relationships/image" Target="media/image10.pn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DCE0FC-63F0-4CE4-8BAB-D7779C5B5AC8}">
  <ds:schemaRefs/>
</ds:datastoreItem>
</file>

<file path=docProps/app.xml><?xml version="1.0" encoding="utf-8"?>
<Properties xmlns="http://schemas.openxmlformats.org/officeDocument/2006/extended-properties" xmlns:vt="http://schemas.openxmlformats.org/officeDocument/2006/docPropsVTypes">
  <Template>Normal</Template>
  <Pages>11</Pages>
  <Words>1550</Words>
  <Characters>8838</Characters>
  <Lines>73</Lines>
  <Paragraphs>20</Paragraphs>
  <TotalTime>52</TotalTime>
  <ScaleCrop>false</ScaleCrop>
  <LinksUpToDate>false</LinksUpToDate>
  <CharactersWithSpaces>10368</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2022-08-03T11:29:00Z</dcterms:created>
  <dc:creator>Muhammad Ojagzada</dc:creator>
  <cp:lastModifiedBy>DEBASISH MOHANTY</cp:lastModifiedBy>
  <dcterms:modified xsi:type="dcterms:W3CDTF">2024-02-15T11:18:15Z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D86914AE2CFE4BA6A20F194948DDDB81</vt:lpwstr>
  </property>
</Properties>
</file>