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B6A" w:rsidRDefault="00464359" w:rsidP="00F37483">
      <w:pPr>
        <w:spacing w:line="480" w:lineRule="auto"/>
        <w:rPr>
          <w:rFonts w:ascii="Comic Sans MS" w:hAnsi="Comic Sans MS" w:cstheme="minorHAnsi"/>
          <w:b/>
          <w:color w:val="C00000"/>
          <w:sz w:val="24"/>
        </w:rPr>
      </w:pPr>
      <w:r w:rsidRPr="00F37483">
        <w:rPr>
          <w:rFonts w:ascii="Comic Sans MS" w:hAnsi="Comic Sans MS" w:cstheme="minorHAnsi"/>
          <w:b/>
          <w:color w:val="C00000"/>
          <w:sz w:val="24"/>
        </w:rPr>
        <w:t xml:space="preserve">“La mala letra de los médicos y la errónea interpretación de las recetas a mano de farmacias u hospitales causan al año en EEUU la muerte de entre 1500 y 2000 personas. Tras esa constatación </w:t>
      </w:r>
      <w:r w:rsidRPr="00F37483">
        <w:rPr>
          <w:rFonts w:ascii="Comic Sans MS" w:hAnsi="Comic Sans MS" w:cstheme="minorHAnsi"/>
          <w:b/>
          <w:color w:val="C00000"/>
          <w:sz w:val="24"/>
        </w:rPr>
        <w:t>muchos centros del país han tenido que dar clases de escritura a sus doctores, en espera de generalizar las recetas por ordenador, tampoco exentas de problemas</w:t>
      </w:r>
      <w:r w:rsidRPr="00F37483">
        <w:rPr>
          <w:rFonts w:ascii="Comic Sans MS" w:hAnsi="Comic Sans MS" w:cstheme="minorHAnsi"/>
          <w:b/>
          <w:color w:val="C00000"/>
          <w:sz w:val="24"/>
        </w:rPr>
        <w:t>”</w:t>
      </w:r>
    </w:p>
    <w:p w:rsidR="00F37483" w:rsidRPr="00F37483" w:rsidRDefault="00F37483" w:rsidP="00F37483">
      <w:pPr>
        <w:spacing w:line="480" w:lineRule="auto"/>
        <w:rPr>
          <w:rFonts w:ascii="Comic Sans MS" w:hAnsi="Comic Sans MS" w:cstheme="minorHAnsi"/>
          <w:b/>
          <w:color w:val="C00000"/>
          <w:sz w:val="24"/>
        </w:rPr>
      </w:pPr>
    </w:p>
    <w:tbl>
      <w:tblPr>
        <w:tblStyle w:val="Listaclara-nfasis1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F37483" w:rsidTr="00F37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F37483" w:rsidRDefault="00F37483" w:rsidP="00805EF6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:rsidR="00F37483" w:rsidRDefault="00F37483" w:rsidP="00805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</w:tcPr>
          <w:p w:rsidR="00F37483" w:rsidRDefault="00F37483" w:rsidP="00805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</w:tcPr>
          <w:p w:rsidR="00F37483" w:rsidRDefault="00F37483" w:rsidP="00805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</w:tcPr>
          <w:p w:rsidR="00F37483" w:rsidRDefault="00F37483" w:rsidP="00805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</w:tcPr>
          <w:p w:rsidR="00F37483" w:rsidRDefault="00F37483" w:rsidP="00805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37483" w:rsidTr="00F37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37483" w:rsidRDefault="00F37483" w:rsidP="00805EF6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:rsidR="00F37483" w:rsidRDefault="00F37483" w:rsidP="00805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  <w:tcBorders>
              <w:top w:val="none" w:sz="0" w:space="0" w:color="auto"/>
              <w:bottom w:val="none" w:sz="0" w:space="0" w:color="auto"/>
            </w:tcBorders>
          </w:tcPr>
          <w:p w:rsidR="00F37483" w:rsidRDefault="00F37483" w:rsidP="00805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  <w:tcBorders>
              <w:top w:val="none" w:sz="0" w:space="0" w:color="auto"/>
              <w:bottom w:val="none" w:sz="0" w:space="0" w:color="auto"/>
            </w:tcBorders>
          </w:tcPr>
          <w:p w:rsidR="00F37483" w:rsidRDefault="00F37483" w:rsidP="00805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  <w:tcBorders>
              <w:top w:val="none" w:sz="0" w:space="0" w:color="auto"/>
              <w:bottom w:val="none" w:sz="0" w:space="0" w:color="auto"/>
            </w:tcBorders>
          </w:tcPr>
          <w:p w:rsidR="00F37483" w:rsidRDefault="00F37483" w:rsidP="00805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37483" w:rsidRDefault="00F37483" w:rsidP="00805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37483" w:rsidTr="00F37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F37483" w:rsidRDefault="00F37483" w:rsidP="00805EF6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:rsidR="00F37483" w:rsidRDefault="00F37483" w:rsidP="0080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</w:tcPr>
          <w:p w:rsidR="00F37483" w:rsidRDefault="00F37483" w:rsidP="0080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</w:tcPr>
          <w:p w:rsidR="00F37483" w:rsidRDefault="00F37483" w:rsidP="0080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</w:tcPr>
          <w:p w:rsidR="00F37483" w:rsidRDefault="00F37483" w:rsidP="0080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</w:tcPr>
          <w:p w:rsidR="00F37483" w:rsidRDefault="00F37483" w:rsidP="0080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37483" w:rsidTr="00F37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37483" w:rsidRDefault="00F37483" w:rsidP="00805EF6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:rsidR="00F37483" w:rsidRDefault="00F37483" w:rsidP="00805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  <w:tcBorders>
              <w:top w:val="none" w:sz="0" w:space="0" w:color="auto"/>
              <w:bottom w:val="none" w:sz="0" w:space="0" w:color="auto"/>
            </w:tcBorders>
          </w:tcPr>
          <w:p w:rsidR="00F37483" w:rsidRDefault="00F37483" w:rsidP="00805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  <w:tcBorders>
              <w:top w:val="none" w:sz="0" w:space="0" w:color="auto"/>
              <w:bottom w:val="none" w:sz="0" w:space="0" w:color="auto"/>
            </w:tcBorders>
          </w:tcPr>
          <w:p w:rsidR="00F37483" w:rsidRDefault="00F37483" w:rsidP="00805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  <w:tcBorders>
              <w:top w:val="none" w:sz="0" w:space="0" w:color="auto"/>
              <w:bottom w:val="none" w:sz="0" w:space="0" w:color="auto"/>
            </w:tcBorders>
          </w:tcPr>
          <w:p w:rsidR="00F37483" w:rsidRDefault="00F37483" w:rsidP="00805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37483" w:rsidRDefault="00F37483" w:rsidP="00805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37483" w:rsidTr="00F37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F37483" w:rsidRDefault="00F37483" w:rsidP="00805EF6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:rsidR="00F37483" w:rsidRDefault="00F37483" w:rsidP="0080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</w:tcPr>
          <w:p w:rsidR="00F37483" w:rsidRDefault="00F37483" w:rsidP="0080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</w:tcPr>
          <w:p w:rsidR="00F37483" w:rsidRDefault="00F37483" w:rsidP="0080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</w:tcPr>
          <w:p w:rsidR="00F37483" w:rsidRDefault="00F37483" w:rsidP="0080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1" w:type="dxa"/>
          </w:tcPr>
          <w:p w:rsidR="00F37483" w:rsidRDefault="00F37483" w:rsidP="0080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805EF6" w:rsidRDefault="00805EF6" w:rsidP="00805EF6">
      <w:pPr>
        <w:spacing w:line="240" w:lineRule="auto"/>
        <w:rPr>
          <w:rFonts w:cstheme="minorHAnsi"/>
        </w:rPr>
      </w:pPr>
    </w:p>
    <w:p w:rsidR="004E0389" w:rsidRPr="00805EF6" w:rsidRDefault="00906B7B" w:rsidP="00805EF6">
      <w:pPr>
        <w:spacing w:line="240" w:lineRule="auto"/>
        <w:rPr>
          <w:rFonts w:cstheme="minorHAnsi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712223</wp:posOffset>
            </wp:positionV>
            <wp:extent cx="5400040" cy="849293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E0389" w:rsidRPr="00805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359"/>
    <w:rsid w:val="003E5963"/>
    <w:rsid w:val="00464359"/>
    <w:rsid w:val="004E0389"/>
    <w:rsid w:val="005E2A8E"/>
    <w:rsid w:val="00805EF6"/>
    <w:rsid w:val="00906B7B"/>
    <w:rsid w:val="00F37483"/>
    <w:rsid w:val="00FD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3E5963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table" w:styleId="Tablaconcuadrcula">
    <w:name w:val="Table Grid"/>
    <w:basedOn w:val="Tablanormal"/>
    <w:uiPriority w:val="59"/>
    <w:rsid w:val="00F37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F374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06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3E5963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table" w:styleId="Tablaconcuadrcula">
    <w:name w:val="Table Grid"/>
    <w:basedOn w:val="Tablanormal"/>
    <w:uiPriority w:val="59"/>
    <w:rsid w:val="00F37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F374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06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4</cp:revision>
  <dcterms:created xsi:type="dcterms:W3CDTF">2017-01-27T17:33:00Z</dcterms:created>
  <dcterms:modified xsi:type="dcterms:W3CDTF">2017-01-27T18:08:00Z</dcterms:modified>
</cp:coreProperties>
</file>