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B02" w14:textId="220EBAE1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8A0F7A">
        <w:rPr>
          <w:rFonts w:ascii="Arial" w:hAnsi="Arial" w:cs="Arial"/>
          <w:b/>
          <w:sz w:val="28"/>
          <w:szCs w:val="28"/>
          <w:u w:val="single"/>
        </w:rPr>
        <w:t>7</w:t>
      </w:r>
      <w:r>
        <w:rPr>
          <w:rFonts w:ascii="Arial" w:hAnsi="Arial" w:cs="Arial"/>
          <w:b/>
          <w:sz w:val="28"/>
          <w:szCs w:val="28"/>
          <w:u w:val="single"/>
        </w:rPr>
        <w:t xml:space="preserve">- EJER </w:t>
      </w:r>
      <w:r w:rsidR="007B5428">
        <w:rPr>
          <w:rFonts w:ascii="Arial" w:hAnsi="Arial" w:cs="Arial"/>
          <w:b/>
          <w:sz w:val="28"/>
          <w:szCs w:val="28"/>
          <w:u w:val="single"/>
        </w:rPr>
        <w:t>1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8A0F7A">
        <w:rPr>
          <w:rFonts w:ascii="Arial" w:hAnsi="Arial" w:cs="Arial"/>
          <w:b/>
          <w:sz w:val="28"/>
          <w:szCs w:val="28"/>
          <w:u w:val="single"/>
        </w:rPr>
        <w:t>TARJETAS GRÁFICAS</w:t>
      </w:r>
    </w:p>
    <w:p w14:paraId="7AFA4BFD" w14:textId="77777777" w:rsidR="004E6487" w:rsidRDefault="004E6487" w:rsidP="004E6487">
      <w:pPr>
        <w:pStyle w:val="Prrafodelista"/>
        <w:ind w:left="644"/>
        <w:rPr>
          <w:rFonts w:ascii="Arial" w:hAnsi="Arial" w:cs="Arial"/>
          <w:bCs/>
        </w:rPr>
      </w:pPr>
    </w:p>
    <w:p w14:paraId="50CB9C2A" w14:textId="7FA1BDC6" w:rsidR="00DE1886" w:rsidRDefault="00F71F0B" w:rsidP="008A0F7A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Visualiza en siguiente video sobre</w:t>
      </w:r>
      <w:r w:rsidR="00DE1886">
        <w:rPr>
          <w:rFonts w:ascii="Arial" w:hAnsi="Arial" w:cs="Arial"/>
          <w:bCs/>
        </w:rPr>
        <w:t xml:space="preserve"> TARJETAS GRÁFICAS</w:t>
      </w:r>
    </w:p>
    <w:p w14:paraId="6466613D" w14:textId="3336F07E" w:rsidR="00FF6289" w:rsidRDefault="005A747B" w:rsidP="00FF6289">
      <w:pPr>
        <w:pStyle w:val="Prrafodelista"/>
        <w:ind w:left="644"/>
        <w:rPr>
          <w:rStyle w:val="Hipervnculo"/>
          <w:rFonts w:ascii="Arial" w:hAnsi="Arial" w:cs="Arial"/>
          <w:bCs/>
        </w:rPr>
      </w:pPr>
      <w:hyperlink r:id="rId8" w:history="1">
        <w:r w:rsidR="00FF6289" w:rsidRPr="0074209C">
          <w:rPr>
            <w:rStyle w:val="Hipervnculo"/>
            <w:rFonts w:ascii="Arial" w:hAnsi="Arial" w:cs="Arial"/>
            <w:bCs/>
          </w:rPr>
          <w:t>https://youtu.be/r_GlNgkE1lo</w:t>
        </w:r>
      </w:hyperlink>
    </w:p>
    <w:p w14:paraId="5DB4CFE3" w14:textId="77777777" w:rsidR="00F71F0B" w:rsidRDefault="00F71F0B" w:rsidP="00FF6289">
      <w:pPr>
        <w:pStyle w:val="Prrafodelista"/>
        <w:ind w:left="644"/>
        <w:rPr>
          <w:rFonts w:ascii="Arial" w:hAnsi="Arial" w:cs="Arial"/>
          <w:bCs/>
        </w:rPr>
      </w:pPr>
    </w:p>
    <w:p w14:paraId="41F5116C" w14:textId="2F1621C0" w:rsidR="00FF6289" w:rsidRDefault="00F71F0B" w:rsidP="00F71F0B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Responde a las siguientes cuestiones según el video anterior:</w:t>
      </w:r>
    </w:p>
    <w:p w14:paraId="26B8ED4E" w14:textId="62FC5EDD" w:rsidR="00FF6289" w:rsidRDefault="00FF6289" w:rsidP="00FF6289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a.- </w:t>
      </w:r>
      <w:r w:rsidR="00DE1886">
        <w:rPr>
          <w:rFonts w:ascii="Arial" w:hAnsi="Arial" w:cs="Arial"/>
          <w:bCs/>
        </w:rPr>
        <w:t>¿</w:t>
      </w:r>
      <w:r>
        <w:rPr>
          <w:rFonts w:ascii="Arial" w:hAnsi="Arial" w:cs="Arial"/>
          <w:bCs/>
        </w:rPr>
        <w:t xml:space="preserve">Que dos tipos generales de tarjetas gráficas existen? </w:t>
      </w:r>
      <w:r w:rsidR="00DE1886">
        <w:rPr>
          <w:rFonts w:ascii="Arial" w:hAnsi="Arial" w:cs="Arial"/>
          <w:bCs/>
        </w:rPr>
        <w:t>¿</w:t>
      </w:r>
      <w:r>
        <w:rPr>
          <w:rFonts w:ascii="Arial" w:hAnsi="Arial" w:cs="Arial"/>
          <w:bCs/>
        </w:rPr>
        <w:t xml:space="preserve">Con que otro </w:t>
      </w:r>
      <w:r w:rsidR="00DE1886">
        <w:rPr>
          <w:rFonts w:ascii="Arial" w:hAnsi="Arial" w:cs="Arial"/>
          <w:bCs/>
        </w:rPr>
        <w:t>nombre</w:t>
      </w:r>
      <w:r>
        <w:rPr>
          <w:rFonts w:ascii="Arial" w:hAnsi="Arial" w:cs="Arial"/>
          <w:bCs/>
        </w:rPr>
        <w:t xml:space="preserve"> se conoce cada una? </w:t>
      </w:r>
    </w:p>
    <w:p w14:paraId="235E3BE5" w14:textId="35110D64" w:rsidR="00FF6289" w:rsidRDefault="00711ADB" w:rsidP="00DE1886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Integradas y/o </w:t>
      </w:r>
      <w:proofErr w:type="spellStart"/>
      <w:r>
        <w:rPr>
          <w:rFonts w:ascii="Arial" w:hAnsi="Arial" w:cs="Arial"/>
          <w:bCs/>
        </w:rPr>
        <w:t>Onboard</w:t>
      </w:r>
      <w:proofErr w:type="spellEnd"/>
      <w:r>
        <w:rPr>
          <w:rFonts w:ascii="Arial" w:hAnsi="Arial" w:cs="Arial"/>
          <w:bCs/>
        </w:rPr>
        <w:t>.</w:t>
      </w:r>
    </w:p>
    <w:p w14:paraId="5397E8A3" w14:textId="5A64C927" w:rsidR="00FF6289" w:rsidRDefault="00711ADB" w:rsidP="00DE1886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Dedicadas y/o </w:t>
      </w:r>
      <w:proofErr w:type="spellStart"/>
      <w:r>
        <w:rPr>
          <w:rFonts w:ascii="Arial" w:hAnsi="Arial" w:cs="Arial"/>
          <w:bCs/>
        </w:rPr>
        <w:t>Offbopard</w:t>
      </w:r>
      <w:proofErr w:type="spellEnd"/>
      <w:r>
        <w:rPr>
          <w:rFonts w:ascii="Arial" w:hAnsi="Arial" w:cs="Arial"/>
          <w:bCs/>
        </w:rPr>
        <w:t>.</w:t>
      </w:r>
    </w:p>
    <w:p w14:paraId="55C50619" w14:textId="77777777" w:rsidR="00FF6289" w:rsidRDefault="00FF6289" w:rsidP="00FF6289">
      <w:pPr>
        <w:pStyle w:val="Prrafodelista"/>
        <w:ind w:left="644"/>
        <w:rPr>
          <w:rFonts w:ascii="Arial" w:hAnsi="Arial" w:cs="Arial"/>
          <w:bCs/>
        </w:rPr>
      </w:pPr>
    </w:p>
    <w:p w14:paraId="7AD2B8D0" w14:textId="3D054013" w:rsidR="00FF6289" w:rsidRDefault="00FF6289" w:rsidP="00FF6289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b.- Diferencia general </w:t>
      </w:r>
      <w:r w:rsidR="00DE1886">
        <w:rPr>
          <w:rFonts w:ascii="Arial" w:hAnsi="Arial" w:cs="Arial"/>
          <w:bCs/>
        </w:rPr>
        <w:t xml:space="preserve">que cita el video </w:t>
      </w:r>
      <w:r>
        <w:rPr>
          <w:rFonts w:ascii="Arial" w:hAnsi="Arial" w:cs="Arial"/>
          <w:bCs/>
        </w:rPr>
        <w:t>entre ambos tipos:</w:t>
      </w:r>
    </w:p>
    <w:p w14:paraId="63772EDA" w14:textId="678DB4C5" w:rsidR="00FF6289" w:rsidRDefault="000E6214" w:rsidP="000E6214">
      <w:pPr>
        <w:ind w:left="1276"/>
        <w:rPr>
          <w:rFonts w:ascii="Arial" w:hAnsi="Arial" w:cs="Arial"/>
          <w:bCs/>
        </w:rPr>
      </w:pPr>
      <w:r w:rsidRPr="000E6214">
        <w:rPr>
          <w:rFonts w:ascii="Arial" w:hAnsi="Arial" w:cs="Arial"/>
          <w:bCs/>
        </w:rPr>
        <w:t>Las tarjetas de video pueden ser integradas en la placa-madre o ser un componente extra aparte del equipo</w:t>
      </w:r>
      <w:r>
        <w:rPr>
          <w:rFonts w:ascii="Arial" w:hAnsi="Arial" w:cs="Arial"/>
          <w:bCs/>
        </w:rPr>
        <w:t>.</w:t>
      </w:r>
    </w:p>
    <w:p w14:paraId="425CE520" w14:textId="08A0312A" w:rsidR="000E6214" w:rsidRPr="000E6214" w:rsidRDefault="000E6214" w:rsidP="000E6214">
      <w:pPr>
        <w:ind w:left="127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Las </w:t>
      </w:r>
      <w:r w:rsidRPr="000E6214">
        <w:rPr>
          <w:rFonts w:ascii="Arial" w:hAnsi="Arial" w:cs="Arial"/>
          <w:bCs/>
        </w:rPr>
        <w:t>tarjeta</w:t>
      </w:r>
      <w:r>
        <w:rPr>
          <w:rFonts w:ascii="Arial" w:hAnsi="Arial" w:cs="Arial"/>
          <w:bCs/>
        </w:rPr>
        <w:t>s</w:t>
      </w:r>
      <w:r w:rsidRPr="000E6214">
        <w:rPr>
          <w:rFonts w:ascii="Arial" w:hAnsi="Arial" w:cs="Arial"/>
          <w:bCs/>
        </w:rPr>
        <w:t xml:space="preserve"> integrada</w:t>
      </w:r>
      <w:r>
        <w:rPr>
          <w:rFonts w:ascii="Arial" w:hAnsi="Arial" w:cs="Arial"/>
          <w:bCs/>
        </w:rPr>
        <w:t>s</w:t>
      </w:r>
      <w:r w:rsidRPr="000E6214">
        <w:rPr>
          <w:rFonts w:ascii="Arial" w:hAnsi="Arial" w:cs="Arial"/>
          <w:bCs/>
        </w:rPr>
        <w:t xml:space="preserve"> utiliza</w:t>
      </w:r>
      <w:r>
        <w:rPr>
          <w:rFonts w:ascii="Arial" w:hAnsi="Arial" w:cs="Arial"/>
          <w:bCs/>
        </w:rPr>
        <w:t>n</w:t>
      </w:r>
      <w:r w:rsidRPr="000E6214">
        <w:rPr>
          <w:rFonts w:ascii="Arial" w:hAnsi="Arial" w:cs="Arial"/>
          <w:bCs/>
        </w:rPr>
        <w:t xml:space="preserve"> la memoria RAM de</w:t>
      </w:r>
      <w:r>
        <w:rPr>
          <w:rFonts w:ascii="Arial" w:hAnsi="Arial" w:cs="Arial"/>
          <w:bCs/>
        </w:rPr>
        <w:t>l ordenador</w:t>
      </w:r>
      <w:r w:rsidRPr="000E6214">
        <w:rPr>
          <w:rFonts w:ascii="Arial" w:hAnsi="Arial" w:cs="Arial"/>
          <w:bCs/>
        </w:rPr>
        <w:t xml:space="preserve"> para </w:t>
      </w:r>
      <w:r>
        <w:rPr>
          <w:rFonts w:ascii="Arial" w:hAnsi="Arial" w:cs="Arial"/>
          <w:bCs/>
        </w:rPr>
        <w:t>realiza</w:t>
      </w:r>
      <w:r w:rsidRPr="000E6214">
        <w:rPr>
          <w:rFonts w:ascii="Arial" w:hAnsi="Arial" w:cs="Arial"/>
          <w:bCs/>
        </w:rPr>
        <w:t>r sus tareas</w:t>
      </w:r>
      <w:r>
        <w:rPr>
          <w:rFonts w:ascii="Arial" w:hAnsi="Arial" w:cs="Arial"/>
          <w:bCs/>
        </w:rPr>
        <w:t xml:space="preserve">, así que </w:t>
      </w:r>
      <w:r w:rsidRPr="000E6214">
        <w:rPr>
          <w:rFonts w:ascii="Arial" w:hAnsi="Arial" w:cs="Arial"/>
          <w:bCs/>
        </w:rPr>
        <w:t>consume</w:t>
      </w:r>
      <w:r>
        <w:rPr>
          <w:rFonts w:ascii="Arial" w:hAnsi="Arial" w:cs="Arial"/>
          <w:bCs/>
        </w:rPr>
        <w:t>n</w:t>
      </w:r>
      <w:r w:rsidRPr="000E6214">
        <w:rPr>
          <w:rFonts w:ascii="Arial" w:hAnsi="Arial" w:cs="Arial"/>
          <w:bCs/>
        </w:rPr>
        <w:t xml:space="preserve"> más memoria. </w:t>
      </w:r>
      <w:r>
        <w:rPr>
          <w:rFonts w:ascii="Arial" w:hAnsi="Arial" w:cs="Arial"/>
          <w:bCs/>
        </w:rPr>
        <w:t xml:space="preserve">                                            </w:t>
      </w:r>
      <w:r w:rsidRPr="000E6214">
        <w:rPr>
          <w:rFonts w:ascii="Arial" w:hAnsi="Arial" w:cs="Arial"/>
          <w:bCs/>
        </w:rPr>
        <w:t xml:space="preserve">La tarjeta dedicada, tiene una memoria propia para estas tareas, </w:t>
      </w:r>
      <w:r>
        <w:rPr>
          <w:rFonts w:ascii="Arial" w:hAnsi="Arial" w:cs="Arial"/>
          <w:bCs/>
        </w:rPr>
        <w:t>y la</w:t>
      </w:r>
      <w:r w:rsidRPr="000E6214">
        <w:rPr>
          <w:rFonts w:ascii="Arial" w:hAnsi="Arial" w:cs="Arial"/>
          <w:bCs/>
        </w:rPr>
        <w:t xml:space="preserve"> RAM del equipo </w:t>
      </w:r>
      <w:r>
        <w:rPr>
          <w:rFonts w:ascii="Arial" w:hAnsi="Arial" w:cs="Arial"/>
          <w:bCs/>
        </w:rPr>
        <w:t xml:space="preserve">se </w:t>
      </w:r>
      <w:r w:rsidRPr="000E6214">
        <w:rPr>
          <w:rFonts w:ascii="Arial" w:hAnsi="Arial" w:cs="Arial"/>
          <w:bCs/>
        </w:rPr>
        <w:t>queda libre</w:t>
      </w:r>
      <w:r>
        <w:rPr>
          <w:rFonts w:ascii="Arial" w:hAnsi="Arial" w:cs="Arial"/>
          <w:bCs/>
        </w:rPr>
        <w:t>.</w:t>
      </w:r>
    </w:p>
    <w:p w14:paraId="25C743F5" w14:textId="4C4887B6" w:rsidR="00FF6289" w:rsidRDefault="00B06ACC" w:rsidP="00FF6289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c.-</w:t>
      </w:r>
      <w:r w:rsidR="00DE1886">
        <w:rPr>
          <w:rFonts w:ascii="Arial" w:hAnsi="Arial" w:cs="Arial"/>
          <w:bCs/>
        </w:rPr>
        <w:t xml:space="preserve">Diferentes </w:t>
      </w:r>
      <w:r>
        <w:rPr>
          <w:rFonts w:ascii="Arial" w:hAnsi="Arial" w:cs="Arial"/>
          <w:bCs/>
        </w:rPr>
        <w:t xml:space="preserve">usos </w:t>
      </w:r>
      <w:r w:rsidR="00DE1886">
        <w:rPr>
          <w:rFonts w:ascii="Arial" w:hAnsi="Arial" w:cs="Arial"/>
          <w:bCs/>
        </w:rPr>
        <w:t>que menciona para cada uno de los tipos (son ejemplos concretos)</w:t>
      </w:r>
    </w:p>
    <w:p w14:paraId="15E741CB" w14:textId="0AC28C71" w:rsidR="008B3604" w:rsidRDefault="008B3604" w:rsidP="0023425D">
      <w:pPr>
        <w:pStyle w:val="Prrafodelista"/>
        <w:numPr>
          <w:ilvl w:val="0"/>
          <w:numId w:val="2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Integrada </w:t>
      </w:r>
      <w:r w:rsidRPr="008B3604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6629B9" w:rsidRPr="006629B9">
        <w:rPr>
          <w:rFonts w:ascii="Arial" w:hAnsi="Arial" w:cs="Arial"/>
          <w:bCs/>
        </w:rPr>
        <w:t>hojas de cálculo, correo electrónico, navegar internet o revisar redes sociales</w:t>
      </w:r>
      <w:r w:rsidR="006629B9">
        <w:rPr>
          <w:rFonts w:ascii="Arial" w:hAnsi="Arial" w:cs="Arial"/>
          <w:bCs/>
        </w:rPr>
        <w:t>.</w:t>
      </w:r>
    </w:p>
    <w:p w14:paraId="5BD89402" w14:textId="67543B35" w:rsidR="003E783F" w:rsidRDefault="008B3604" w:rsidP="0023425D">
      <w:pPr>
        <w:pStyle w:val="Prrafodelista"/>
        <w:numPr>
          <w:ilvl w:val="0"/>
          <w:numId w:val="24"/>
        </w:numPr>
        <w:ind w:right="-7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Dedicada </w:t>
      </w:r>
      <w:r w:rsidRPr="008B3604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Pr="008B3604">
        <w:rPr>
          <w:rFonts w:ascii="Arial" w:hAnsi="Arial" w:cs="Arial"/>
          <w:bCs/>
        </w:rPr>
        <w:t>instalar juegos, ver películas o trabajar con programas gráficos</w:t>
      </w:r>
      <w:r w:rsidR="006629B9">
        <w:rPr>
          <w:rFonts w:ascii="Arial" w:hAnsi="Arial" w:cs="Arial"/>
          <w:bCs/>
        </w:rPr>
        <w:t>.</w:t>
      </w:r>
    </w:p>
    <w:p w14:paraId="54306811" w14:textId="77777777" w:rsidR="003E783F" w:rsidRDefault="003E783F" w:rsidP="00FF6289">
      <w:pPr>
        <w:pStyle w:val="Prrafodelista"/>
        <w:ind w:left="644"/>
        <w:rPr>
          <w:rFonts w:ascii="Arial" w:hAnsi="Arial" w:cs="Arial"/>
          <w:bCs/>
        </w:rPr>
      </w:pPr>
    </w:p>
    <w:p w14:paraId="00D344C6" w14:textId="5B151FE5" w:rsidR="00FF6289" w:rsidRDefault="00DE1886" w:rsidP="00FF6289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d.- Ruta que indica para averiguar qué tarjeta tienes</w:t>
      </w:r>
    </w:p>
    <w:p w14:paraId="3B86127D" w14:textId="7AAFD886" w:rsidR="00DE1886" w:rsidRDefault="00DE1886" w:rsidP="00F71F0B">
      <w:pPr>
        <w:pStyle w:val="Prrafodelista"/>
        <w:ind w:left="1353" w:firstLine="65"/>
        <w:rPr>
          <w:rFonts w:ascii="Arial" w:hAnsi="Arial" w:cs="Arial"/>
          <w:bCs/>
        </w:rPr>
      </w:pPr>
    </w:p>
    <w:p w14:paraId="4825B768" w14:textId="322ED73D" w:rsidR="00DE1886" w:rsidRDefault="001663ED" w:rsidP="001663ED">
      <w:pPr>
        <w:ind w:left="1276" w:right="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 el m</w:t>
      </w:r>
      <w:r w:rsidRPr="001663ED">
        <w:rPr>
          <w:rFonts w:ascii="Arial" w:hAnsi="Arial" w:cs="Arial"/>
          <w:bCs/>
        </w:rPr>
        <w:t xml:space="preserve">enú de inicio escribe </w:t>
      </w:r>
      <w:r>
        <w:rPr>
          <w:rFonts w:ascii="Arial" w:hAnsi="Arial" w:cs="Arial"/>
          <w:bCs/>
        </w:rPr>
        <w:t>“</w:t>
      </w:r>
      <w:r w:rsidRPr="001663ED">
        <w:rPr>
          <w:rFonts w:ascii="Arial" w:hAnsi="Arial" w:cs="Arial"/>
          <w:bCs/>
        </w:rPr>
        <w:t>ADMINISTRADOR DE DISPOSITIVOS</w:t>
      </w:r>
      <w:r>
        <w:rPr>
          <w:rFonts w:ascii="Arial" w:hAnsi="Arial" w:cs="Arial"/>
          <w:bCs/>
        </w:rPr>
        <w:t xml:space="preserve"> “</w:t>
      </w:r>
      <w:r w:rsidRPr="001663ED">
        <w:rPr>
          <w:rFonts w:ascii="Arial" w:hAnsi="Arial" w:cs="Arial"/>
          <w:bCs/>
        </w:rPr>
        <w:t xml:space="preserve">. Ahora encuentra la opción </w:t>
      </w:r>
      <w:r>
        <w:rPr>
          <w:rFonts w:ascii="Arial" w:hAnsi="Arial" w:cs="Arial"/>
          <w:bCs/>
        </w:rPr>
        <w:t>“</w:t>
      </w:r>
      <w:r w:rsidRPr="001663ED">
        <w:rPr>
          <w:rFonts w:ascii="Arial" w:hAnsi="Arial" w:cs="Arial"/>
          <w:bCs/>
        </w:rPr>
        <w:t>ADAPTADORES DE PANTALLA</w:t>
      </w:r>
      <w:r>
        <w:rPr>
          <w:rFonts w:ascii="Arial" w:hAnsi="Arial" w:cs="Arial"/>
          <w:bCs/>
        </w:rPr>
        <w:t>”</w:t>
      </w:r>
      <w:r w:rsidRPr="001663ED">
        <w:rPr>
          <w:rFonts w:ascii="Arial" w:hAnsi="Arial" w:cs="Arial"/>
          <w:bCs/>
        </w:rPr>
        <w:t xml:space="preserve"> y expande</w:t>
      </w:r>
    </w:p>
    <w:p w14:paraId="023C388D" w14:textId="6015355B" w:rsidR="00F71F0B" w:rsidRDefault="00F71F0B">
      <w:pPr>
        <w:rPr>
          <w:rFonts w:ascii="Arial" w:hAnsi="Arial" w:cs="Arial"/>
          <w:bCs/>
        </w:rPr>
      </w:pPr>
    </w:p>
    <w:p w14:paraId="35CE4F6F" w14:textId="2BEEC65A" w:rsidR="009952E0" w:rsidRDefault="00F71F0B" w:rsidP="009952E0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Enuncia las partes principales de</w:t>
      </w:r>
      <w:r w:rsidR="009952E0">
        <w:rPr>
          <w:rFonts w:ascii="Arial" w:hAnsi="Arial" w:cs="Arial"/>
          <w:bCs/>
        </w:rPr>
        <w:t xml:space="preserve"> una tarjeta </w:t>
      </w:r>
      <w:r>
        <w:rPr>
          <w:rFonts w:ascii="Arial" w:hAnsi="Arial" w:cs="Arial"/>
          <w:bCs/>
        </w:rPr>
        <w:t>gráfica</w:t>
      </w:r>
    </w:p>
    <w:p w14:paraId="3BE0DD8E" w14:textId="33A15789" w:rsidR="002B276C" w:rsidRDefault="00E60530" w:rsidP="002B276C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Alimentación</w:t>
      </w:r>
      <w:r w:rsidR="002B276C">
        <w:rPr>
          <w:rFonts w:ascii="Arial" w:hAnsi="Arial" w:cs="Arial"/>
          <w:bCs/>
        </w:rPr>
        <w:t>.</w:t>
      </w:r>
    </w:p>
    <w:p w14:paraId="7B023D0F" w14:textId="3C4EF384" w:rsidR="002B276C" w:rsidRPr="002B276C" w:rsidRDefault="002B276C" w:rsidP="002B276C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Procesador.</w:t>
      </w:r>
    </w:p>
    <w:p w14:paraId="24F5A26B" w14:textId="4F74D276" w:rsidR="002B276C" w:rsidRPr="002B276C" w:rsidRDefault="002B276C" w:rsidP="002B276C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GPU.</w:t>
      </w:r>
    </w:p>
    <w:p w14:paraId="6A083FD9" w14:textId="586364FF" w:rsidR="00F71F0B" w:rsidRDefault="002B276C" w:rsidP="008B3E8B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Memoria.</w:t>
      </w:r>
    </w:p>
    <w:p w14:paraId="78267901" w14:textId="492C28C2" w:rsidR="002B276C" w:rsidRDefault="002B276C" w:rsidP="008B3E8B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GRAM.</w:t>
      </w:r>
    </w:p>
    <w:p w14:paraId="3CF285A9" w14:textId="2002F84A" w:rsidR="00F71F0B" w:rsidRDefault="002B276C" w:rsidP="008B3E8B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Refrigeración.</w:t>
      </w:r>
    </w:p>
    <w:p w14:paraId="7512A3F6" w14:textId="4665B073" w:rsidR="00F71F0B" w:rsidRDefault="002B276C" w:rsidP="008B3E8B">
      <w:pPr>
        <w:pStyle w:val="Prrafodelista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Conectores entrada y salida.</w:t>
      </w:r>
    </w:p>
    <w:p w14:paraId="4334EE20" w14:textId="35748193" w:rsidR="003E783F" w:rsidRDefault="003E783F">
      <w:pPr>
        <w:rPr>
          <w:rFonts w:ascii="Arial" w:hAnsi="Arial" w:cs="Arial"/>
          <w:bCs/>
        </w:rPr>
      </w:pPr>
    </w:p>
    <w:p w14:paraId="2F48A246" w14:textId="230CF58D" w:rsidR="004D55C8" w:rsidRDefault="00E77D88" w:rsidP="00E77D88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Visualiza el siguiente video</w:t>
      </w:r>
      <w:r w:rsidR="004D55C8">
        <w:rPr>
          <w:rFonts w:ascii="Arial" w:hAnsi="Arial" w:cs="Arial"/>
          <w:bCs/>
        </w:rPr>
        <w:t xml:space="preserve">: </w:t>
      </w:r>
      <w:hyperlink r:id="rId9" w:history="1">
        <w:r w:rsidR="004D55C8" w:rsidRPr="006D36A0">
          <w:rPr>
            <w:rStyle w:val="Hipervnculo"/>
            <w:rFonts w:ascii="Arial" w:hAnsi="Arial" w:cs="Arial"/>
            <w:bCs/>
          </w:rPr>
          <w:t>https://youtu.be/BY0HZgIy12E</w:t>
        </w:r>
      </w:hyperlink>
    </w:p>
    <w:p w14:paraId="360DDECB" w14:textId="28ACD474" w:rsidR="00E77D88" w:rsidRDefault="00477914" w:rsidP="00E77D88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Completa la tabla siguiente con las características/especificaciones de las tarjetas gráficas</w:t>
      </w:r>
      <w:r w:rsidR="004D55C8">
        <w:rPr>
          <w:rFonts w:ascii="Arial" w:hAnsi="Arial" w:cs="Arial"/>
          <w:bCs/>
        </w:rPr>
        <w:t xml:space="preserve"> según el video anterior</w:t>
      </w:r>
      <w:r>
        <w:rPr>
          <w:rFonts w:ascii="Arial" w:hAnsi="Arial" w:cs="Arial"/>
          <w:bCs/>
        </w:rPr>
        <w:t>. Añade tantas filas como necesites.</w:t>
      </w:r>
    </w:p>
    <w:p w14:paraId="559F90BD" w14:textId="18EF8032" w:rsidR="00E77D88" w:rsidRDefault="00E77D88" w:rsidP="00E77D88">
      <w:pPr>
        <w:pStyle w:val="Prrafodelista"/>
        <w:ind w:left="644"/>
        <w:jc w:val="center"/>
        <w:rPr>
          <w:rFonts w:ascii="Arial" w:hAnsi="Arial" w:cs="Arial"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4652"/>
      </w:tblGrid>
      <w:tr w:rsidR="00E77D88" w14:paraId="5118E74C" w14:textId="77777777" w:rsidTr="00763CD7">
        <w:tc>
          <w:tcPr>
            <w:tcW w:w="4786" w:type="dxa"/>
            <w:shd w:val="clear" w:color="auto" w:fill="BFBFBF" w:themeFill="background1" w:themeFillShade="BF"/>
          </w:tcPr>
          <w:p w14:paraId="4DDA2E14" w14:textId="4EE97041" w:rsidR="00E77D88" w:rsidRDefault="00E77D88" w:rsidP="00E77D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Especificación o Característica</w:t>
            </w:r>
          </w:p>
        </w:tc>
        <w:tc>
          <w:tcPr>
            <w:tcW w:w="4652" w:type="dxa"/>
            <w:shd w:val="clear" w:color="auto" w:fill="BFBFBF" w:themeFill="background1" w:themeFillShade="BF"/>
          </w:tcPr>
          <w:p w14:paraId="4626946D" w14:textId="41164724" w:rsidR="00E77D88" w:rsidRDefault="00E77D88" w:rsidP="00E77D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Descripción</w:t>
            </w:r>
          </w:p>
        </w:tc>
      </w:tr>
      <w:tr w:rsidR="00E77D88" w14:paraId="38DEBBF1" w14:textId="77777777" w:rsidTr="00763CD7">
        <w:tc>
          <w:tcPr>
            <w:tcW w:w="4786" w:type="dxa"/>
          </w:tcPr>
          <w:p w14:paraId="436E364F" w14:textId="6AA1177F" w:rsidR="00E77D88" w:rsidRDefault="004A7675" w:rsidP="00E77D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Arquitectura.</w:t>
            </w:r>
          </w:p>
        </w:tc>
        <w:tc>
          <w:tcPr>
            <w:tcW w:w="4652" w:type="dxa"/>
          </w:tcPr>
          <w:p w14:paraId="76265D85" w14:textId="23BD15F1" w:rsidR="00E77D88" w:rsidRDefault="004A7675" w:rsidP="00E77D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Plataforma o tecnología bajo la que se ha diseñado una tarjeta gráfica.</w:t>
            </w:r>
          </w:p>
        </w:tc>
      </w:tr>
      <w:tr w:rsidR="004A7675" w14:paraId="7DEF6FDF" w14:textId="77777777" w:rsidTr="00763CD7">
        <w:tc>
          <w:tcPr>
            <w:tcW w:w="4786" w:type="dxa"/>
          </w:tcPr>
          <w:p w14:paraId="717A325A" w14:textId="58BF6279" w:rsidR="004A7675" w:rsidRDefault="004A7675" w:rsidP="0064299F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Nº</w:t>
            </w:r>
            <w:proofErr w:type="spellEnd"/>
            <w:r>
              <w:rPr>
                <w:rFonts w:ascii="Arial" w:hAnsi="Arial" w:cs="Arial"/>
                <w:bCs/>
              </w:rPr>
              <w:t xml:space="preserve"> de transistores</w:t>
            </w:r>
          </w:p>
        </w:tc>
        <w:tc>
          <w:tcPr>
            <w:tcW w:w="4652" w:type="dxa"/>
          </w:tcPr>
          <w:p w14:paraId="77EA98A8" w14:textId="2C5226B2" w:rsidR="004A7675" w:rsidRDefault="004A7675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Elemento más pequeño dentro de una tarjeta gráfica. A partir de estos se forman todo el resto de elementos que componen una tarjeta gráfica.</w:t>
            </w:r>
          </w:p>
        </w:tc>
      </w:tr>
      <w:tr w:rsidR="004A7675" w14:paraId="7FC301D6" w14:textId="77777777" w:rsidTr="00763CD7">
        <w:tc>
          <w:tcPr>
            <w:tcW w:w="4786" w:type="dxa"/>
          </w:tcPr>
          <w:p w14:paraId="5602DC53" w14:textId="18DDC6D8" w:rsidR="004A7675" w:rsidRDefault="004A7675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Proceso de fabricación (nm</w:t>
            </w:r>
            <w:r w:rsidR="00763CD7">
              <w:rPr>
                <w:rFonts w:ascii="Arial" w:hAnsi="Arial" w:cs="Arial"/>
                <w:bCs/>
              </w:rPr>
              <w:t xml:space="preserve"> o nanómetros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4652" w:type="dxa"/>
          </w:tcPr>
          <w:p w14:paraId="46CB492C" w14:textId="3FDA5AC6" w:rsidR="004A7675" w:rsidRDefault="00763CD7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Tamaño de los transistores que forman el núcleo. Cuanto menor sea más transistores entrarán en el mismo espacio</w:t>
            </w:r>
            <w:r w:rsidR="0049387F">
              <w:rPr>
                <w:rFonts w:ascii="Arial" w:hAnsi="Arial" w:cs="Arial"/>
                <w:bCs/>
              </w:rPr>
              <w:t xml:space="preserve"> y menor será el consumo.</w:t>
            </w:r>
          </w:p>
        </w:tc>
      </w:tr>
      <w:tr w:rsidR="004A7675" w14:paraId="2CD28FB0" w14:textId="77777777" w:rsidTr="00763CD7">
        <w:tc>
          <w:tcPr>
            <w:tcW w:w="4786" w:type="dxa"/>
          </w:tcPr>
          <w:p w14:paraId="5E8ED379" w14:textId="2C000F0E" w:rsidR="004A7675" w:rsidRDefault="0049387F" w:rsidP="0064299F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Stream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processors</w:t>
            </w:r>
            <w:proofErr w:type="spellEnd"/>
          </w:p>
        </w:tc>
        <w:tc>
          <w:tcPr>
            <w:tcW w:w="4652" w:type="dxa"/>
          </w:tcPr>
          <w:p w14:paraId="2853AAF7" w14:textId="2F549114" w:rsidR="004A7675" w:rsidRDefault="0049387F" w:rsidP="0064299F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Nº</w:t>
            </w:r>
            <w:proofErr w:type="spellEnd"/>
            <w:r>
              <w:rPr>
                <w:rFonts w:ascii="Arial" w:hAnsi="Arial" w:cs="Arial"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</w:rPr>
              <w:t>nucleos</w:t>
            </w:r>
            <w:proofErr w:type="spellEnd"/>
            <w:r>
              <w:rPr>
                <w:rFonts w:ascii="Arial" w:hAnsi="Arial" w:cs="Arial"/>
                <w:bCs/>
              </w:rPr>
              <w:t xml:space="preserve"> que tiene la tarjeta gráfica.</w:t>
            </w:r>
          </w:p>
        </w:tc>
      </w:tr>
      <w:tr w:rsidR="004A7675" w14:paraId="1C157F01" w14:textId="77777777" w:rsidTr="00763CD7">
        <w:tc>
          <w:tcPr>
            <w:tcW w:w="4786" w:type="dxa"/>
          </w:tcPr>
          <w:p w14:paraId="6517FE77" w14:textId="06D13436" w:rsidR="004A7675" w:rsidRDefault="003E1418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Frecuencias (</w:t>
            </w:r>
            <w:proofErr w:type="spellStart"/>
            <w:r>
              <w:rPr>
                <w:rFonts w:ascii="Arial" w:hAnsi="Arial" w:cs="Arial"/>
                <w:bCs/>
              </w:rPr>
              <w:t>Mhz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4652" w:type="dxa"/>
          </w:tcPr>
          <w:p w14:paraId="6489F8AA" w14:textId="552CA41D" w:rsidR="004A7675" w:rsidRDefault="00596EC0" w:rsidP="0064299F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Nº</w:t>
            </w:r>
            <w:proofErr w:type="spellEnd"/>
            <w:r>
              <w:rPr>
                <w:rFonts w:ascii="Arial" w:hAnsi="Arial" w:cs="Arial"/>
                <w:bCs/>
              </w:rPr>
              <w:t xml:space="preserve"> de ciclos que puede realizar por segundo.</w:t>
            </w:r>
          </w:p>
        </w:tc>
      </w:tr>
      <w:tr w:rsidR="004A7675" w14:paraId="4FF8021B" w14:textId="77777777" w:rsidTr="00763CD7">
        <w:tc>
          <w:tcPr>
            <w:tcW w:w="4786" w:type="dxa"/>
          </w:tcPr>
          <w:p w14:paraId="7FB61CC1" w14:textId="352C9176" w:rsidR="004A7675" w:rsidRDefault="008B43C8" w:rsidP="004B17CD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Teraflóps</w:t>
            </w:r>
            <w:proofErr w:type="spellEnd"/>
          </w:p>
        </w:tc>
        <w:tc>
          <w:tcPr>
            <w:tcW w:w="4652" w:type="dxa"/>
          </w:tcPr>
          <w:p w14:paraId="087A1EB0" w14:textId="57A5DBAA" w:rsidR="004A7675" w:rsidRDefault="008B43C8" w:rsidP="0064299F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Nº</w:t>
            </w:r>
            <w:proofErr w:type="spellEnd"/>
            <w:r>
              <w:rPr>
                <w:rFonts w:ascii="Arial" w:hAnsi="Arial" w:cs="Arial"/>
                <w:bCs/>
              </w:rPr>
              <w:t xml:space="preserve"> de operaciones que puede realizar la gráfica por segundo</w:t>
            </w:r>
            <w:r w:rsidR="000F2DC9">
              <w:rPr>
                <w:rFonts w:ascii="Arial" w:hAnsi="Arial" w:cs="Arial"/>
                <w:bCs/>
              </w:rPr>
              <w:t>.</w:t>
            </w:r>
          </w:p>
        </w:tc>
      </w:tr>
      <w:tr w:rsidR="004A7675" w14:paraId="2DC06F2D" w14:textId="77777777" w:rsidTr="00763CD7">
        <w:tc>
          <w:tcPr>
            <w:tcW w:w="4786" w:type="dxa"/>
          </w:tcPr>
          <w:p w14:paraId="29D24245" w14:textId="1BA41403" w:rsidR="004A7675" w:rsidRDefault="00A9150F" w:rsidP="004B17C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Frecuencia </w:t>
            </w:r>
            <w:proofErr w:type="spellStart"/>
            <w:r>
              <w:rPr>
                <w:rFonts w:ascii="Arial" w:hAnsi="Arial" w:cs="Arial"/>
                <w:bCs/>
              </w:rPr>
              <w:t>boost</w:t>
            </w:r>
            <w:proofErr w:type="spellEnd"/>
          </w:p>
        </w:tc>
        <w:tc>
          <w:tcPr>
            <w:tcW w:w="4652" w:type="dxa"/>
          </w:tcPr>
          <w:p w14:paraId="02450AEA" w14:textId="26E57A2D" w:rsidR="004A7675" w:rsidRDefault="00A9150F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Frecuencia de la gráfica bajo carga.</w:t>
            </w:r>
          </w:p>
        </w:tc>
      </w:tr>
      <w:tr w:rsidR="004A7675" w14:paraId="773D6BBD" w14:textId="77777777" w:rsidTr="00763CD7">
        <w:tc>
          <w:tcPr>
            <w:tcW w:w="4786" w:type="dxa"/>
          </w:tcPr>
          <w:p w14:paraId="2D3C69BA" w14:textId="678EB51C" w:rsidR="004A7675" w:rsidRDefault="00FD0124" w:rsidP="004B17CD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TMUs</w:t>
            </w:r>
            <w:proofErr w:type="spellEnd"/>
          </w:p>
        </w:tc>
        <w:tc>
          <w:tcPr>
            <w:tcW w:w="4652" w:type="dxa"/>
          </w:tcPr>
          <w:p w14:paraId="01B0D08D" w14:textId="74B19907" w:rsidR="004A7675" w:rsidRDefault="004B17CD" w:rsidP="00E77D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Unidades de mapeado de texturas</w:t>
            </w:r>
          </w:p>
        </w:tc>
      </w:tr>
      <w:tr w:rsidR="004B17CD" w14:paraId="659ED9DD" w14:textId="77777777" w:rsidTr="0064299F">
        <w:tc>
          <w:tcPr>
            <w:tcW w:w="4786" w:type="dxa"/>
          </w:tcPr>
          <w:p w14:paraId="215633FE" w14:textId="7D75A9FE" w:rsidR="004B17CD" w:rsidRDefault="004B17CD" w:rsidP="004B17CD">
            <w:pPr>
              <w:tabs>
                <w:tab w:val="left" w:pos="1290"/>
              </w:tabs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ROPs</w:t>
            </w:r>
            <w:proofErr w:type="spellEnd"/>
          </w:p>
        </w:tc>
        <w:tc>
          <w:tcPr>
            <w:tcW w:w="4652" w:type="dxa"/>
          </w:tcPr>
          <w:p w14:paraId="03155D09" w14:textId="6E4D7826" w:rsidR="004B17CD" w:rsidRDefault="004B17CD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encargan de decir de qué color va a ser cada uno de los píxeles de una imagen.</w:t>
            </w:r>
          </w:p>
        </w:tc>
      </w:tr>
      <w:tr w:rsidR="004B17CD" w14:paraId="5FAEA8EE" w14:textId="77777777" w:rsidTr="0064299F">
        <w:tc>
          <w:tcPr>
            <w:tcW w:w="4786" w:type="dxa"/>
          </w:tcPr>
          <w:p w14:paraId="428953C8" w14:textId="0685E2E9" w:rsidR="004B17CD" w:rsidRDefault="00A653D0" w:rsidP="004B17C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Frecuencia de memoria</w:t>
            </w:r>
          </w:p>
        </w:tc>
        <w:tc>
          <w:tcPr>
            <w:tcW w:w="4652" w:type="dxa"/>
          </w:tcPr>
          <w:p w14:paraId="295FEA5D" w14:textId="00EF1F31" w:rsidR="004B17CD" w:rsidRDefault="00A653D0" w:rsidP="0064299F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Nº</w:t>
            </w:r>
            <w:proofErr w:type="spellEnd"/>
            <w:r>
              <w:rPr>
                <w:rFonts w:ascii="Arial" w:hAnsi="Arial" w:cs="Arial"/>
                <w:bCs/>
              </w:rPr>
              <w:t xml:space="preserve"> de ciclos que puede realizar la memoria por segundo.</w:t>
            </w:r>
          </w:p>
        </w:tc>
      </w:tr>
      <w:tr w:rsidR="004B17CD" w14:paraId="218727D9" w14:textId="77777777" w:rsidTr="0064299F">
        <w:tc>
          <w:tcPr>
            <w:tcW w:w="4786" w:type="dxa"/>
          </w:tcPr>
          <w:p w14:paraId="74E73924" w14:textId="77777777" w:rsidR="00675590" w:rsidRDefault="00675590" w:rsidP="0064299F">
            <w:pPr>
              <w:jc w:val="center"/>
              <w:rPr>
                <w:rFonts w:ascii="Arial" w:hAnsi="Arial" w:cs="Arial"/>
                <w:bCs/>
              </w:rPr>
            </w:pPr>
          </w:p>
          <w:p w14:paraId="4A93A6AD" w14:textId="5BC0220D" w:rsidR="004B17CD" w:rsidRDefault="00A653D0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Bus</w:t>
            </w:r>
          </w:p>
        </w:tc>
        <w:tc>
          <w:tcPr>
            <w:tcW w:w="4652" w:type="dxa"/>
          </w:tcPr>
          <w:p w14:paraId="7DA5740A" w14:textId="77777777" w:rsidR="00675590" w:rsidRDefault="00675590" w:rsidP="0064299F">
            <w:pPr>
              <w:jc w:val="center"/>
              <w:rPr>
                <w:rFonts w:ascii="Arial" w:hAnsi="Arial" w:cs="Arial"/>
                <w:bCs/>
              </w:rPr>
            </w:pPr>
          </w:p>
          <w:p w14:paraId="1D6E0A20" w14:textId="4D241E26" w:rsidR="004B17CD" w:rsidRDefault="00A653D0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Cantidad de información que puede enviarse en cada ciclo de memoria.</w:t>
            </w:r>
          </w:p>
        </w:tc>
      </w:tr>
      <w:tr w:rsidR="008A1541" w14:paraId="490C0CE7" w14:textId="77777777" w:rsidTr="00763CD7">
        <w:tc>
          <w:tcPr>
            <w:tcW w:w="4786" w:type="dxa"/>
          </w:tcPr>
          <w:p w14:paraId="4D865637" w14:textId="4B771C00" w:rsidR="008A1541" w:rsidRDefault="00763AC6" w:rsidP="008A154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Ancho de banda (Gb/s)</w:t>
            </w:r>
          </w:p>
        </w:tc>
        <w:tc>
          <w:tcPr>
            <w:tcW w:w="4652" w:type="dxa"/>
          </w:tcPr>
          <w:p w14:paraId="35A654B2" w14:textId="329E9A6B" w:rsidR="008A1541" w:rsidRDefault="00763AC6" w:rsidP="008A154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Cuantos datos son capaces de pasar por el bus.</w:t>
            </w:r>
          </w:p>
        </w:tc>
      </w:tr>
      <w:tr w:rsidR="008A1541" w14:paraId="2276F68E" w14:textId="77777777" w:rsidTr="0064299F">
        <w:tc>
          <w:tcPr>
            <w:tcW w:w="4786" w:type="dxa"/>
          </w:tcPr>
          <w:p w14:paraId="0F232AE5" w14:textId="78DB5F12" w:rsidR="008A1541" w:rsidRDefault="00B97AF3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TDP</w:t>
            </w:r>
          </w:p>
        </w:tc>
        <w:tc>
          <w:tcPr>
            <w:tcW w:w="4652" w:type="dxa"/>
          </w:tcPr>
          <w:p w14:paraId="5331397B" w14:textId="1619840C" w:rsidR="008A1541" w:rsidRDefault="00B97AF3" w:rsidP="0064299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Calor máximo que va a generar el núcleo.</w:t>
            </w:r>
          </w:p>
        </w:tc>
      </w:tr>
    </w:tbl>
    <w:p w14:paraId="0D0F3046" w14:textId="77777777" w:rsidR="0013363D" w:rsidRDefault="0013363D" w:rsidP="00E77D88">
      <w:pPr>
        <w:rPr>
          <w:rFonts w:ascii="Arial" w:hAnsi="Arial" w:cs="Arial"/>
          <w:bCs/>
        </w:rPr>
      </w:pPr>
    </w:p>
    <w:p w14:paraId="46C544E5" w14:textId="091F33B4" w:rsidR="008B3E8B" w:rsidRDefault="003E783F" w:rsidP="00E77D8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Apóyate</w:t>
      </w:r>
      <w:r w:rsidR="008B3E8B">
        <w:rPr>
          <w:rFonts w:ascii="Arial" w:hAnsi="Arial" w:cs="Arial"/>
          <w:bCs/>
        </w:rPr>
        <w:t xml:space="preserve"> en capitulo correspondiente a las Tarjetas Gráficas del documento de teoría de la unidad para las </w:t>
      </w:r>
      <w:r>
        <w:rPr>
          <w:rFonts w:ascii="Arial" w:hAnsi="Arial" w:cs="Arial"/>
          <w:bCs/>
        </w:rPr>
        <w:t xml:space="preserve">tres </w:t>
      </w:r>
      <w:r w:rsidR="008B3E8B">
        <w:rPr>
          <w:rFonts w:ascii="Arial" w:hAnsi="Arial" w:cs="Arial"/>
          <w:bCs/>
        </w:rPr>
        <w:t>cuestiones</w:t>
      </w:r>
      <w:r>
        <w:rPr>
          <w:rFonts w:ascii="Arial" w:hAnsi="Arial" w:cs="Arial"/>
          <w:bCs/>
        </w:rPr>
        <w:t xml:space="preserve"> siguientes</w:t>
      </w:r>
      <w:r w:rsidR="008B3E8B">
        <w:rPr>
          <w:rFonts w:ascii="Arial" w:hAnsi="Arial" w:cs="Arial"/>
          <w:bCs/>
        </w:rPr>
        <w:t>:</w:t>
      </w:r>
    </w:p>
    <w:p w14:paraId="5952582F" w14:textId="2DAC50F0" w:rsidR="00E77D88" w:rsidRDefault="004D55C8" w:rsidP="008A0F7A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Define los siguientes concepto</w:t>
      </w:r>
      <w:r w:rsidR="008B3E8B">
        <w:rPr>
          <w:rFonts w:ascii="Arial" w:hAnsi="Arial" w:cs="Arial"/>
          <w:bCs/>
        </w:rPr>
        <w:t>s.</w:t>
      </w:r>
    </w:p>
    <w:p w14:paraId="5F45ADE6" w14:textId="76A8F486" w:rsidR="004D55C8" w:rsidRPr="008B3E8B" w:rsidRDefault="004D55C8" w:rsidP="00631297">
      <w:pPr>
        <w:pStyle w:val="Prrafodelista"/>
        <w:ind w:left="644" w:right="-483"/>
        <w:rPr>
          <w:rFonts w:ascii="Arial" w:hAnsi="Arial" w:cs="Arial"/>
          <w:b/>
        </w:rPr>
      </w:pPr>
      <w:r w:rsidRPr="008B3E8B">
        <w:rPr>
          <w:rFonts w:ascii="Arial" w:hAnsi="Arial" w:cs="Arial"/>
          <w:b/>
        </w:rPr>
        <w:t>DONGLE</w:t>
      </w:r>
      <w:r w:rsidR="00631297">
        <w:rPr>
          <w:rFonts w:ascii="Arial" w:hAnsi="Arial" w:cs="Arial"/>
          <w:b/>
        </w:rPr>
        <w:t xml:space="preserve"> </w:t>
      </w:r>
      <w:r w:rsidR="00631297" w:rsidRPr="00631297">
        <w:rPr>
          <w:rFonts w:ascii="Arial" w:hAnsi="Arial" w:cs="Arial"/>
          <w:b/>
        </w:rPr>
        <w:sym w:font="Wingdings" w:char="F0E0"/>
      </w:r>
      <w:r w:rsidR="00631297">
        <w:rPr>
          <w:rFonts w:ascii="Arial" w:hAnsi="Arial" w:cs="Arial"/>
          <w:b/>
        </w:rPr>
        <w:t xml:space="preserve"> </w:t>
      </w:r>
      <w:r w:rsidR="00631297" w:rsidRPr="00913F7A">
        <w:rPr>
          <w:rFonts w:ascii="Arial" w:hAnsi="Arial" w:cs="Arial"/>
          <w:bCs/>
        </w:rPr>
        <w:t>Pequeño</w:t>
      </w:r>
      <w:r w:rsidR="00631297" w:rsidRPr="00631297">
        <w:rPr>
          <w:rFonts w:ascii="Arial" w:hAnsi="Arial" w:cs="Arial"/>
          <w:bCs/>
        </w:rPr>
        <w:t xml:space="preserve"> dispositivo, que se conecta a otro dispositivo para aportar una función adicional</w:t>
      </w:r>
      <w:r w:rsidR="00631297">
        <w:rPr>
          <w:rFonts w:ascii="Arial" w:hAnsi="Arial" w:cs="Arial"/>
          <w:bCs/>
        </w:rPr>
        <w:t xml:space="preserve"> (Adaptador).</w:t>
      </w:r>
    </w:p>
    <w:p w14:paraId="2EE7D35F" w14:textId="6066E703" w:rsidR="00913F7A" w:rsidRPr="00846C1F" w:rsidRDefault="004D55C8" w:rsidP="00846C1F">
      <w:pPr>
        <w:pStyle w:val="Prrafodelista"/>
        <w:ind w:left="644"/>
        <w:rPr>
          <w:rFonts w:ascii="Arial" w:hAnsi="Arial" w:cs="Arial"/>
          <w:bCs/>
        </w:rPr>
      </w:pPr>
      <w:r w:rsidRPr="008B3E8B">
        <w:rPr>
          <w:rFonts w:ascii="Arial" w:hAnsi="Arial" w:cs="Arial"/>
          <w:b/>
        </w:rPr>
        <w:t>XDMA</w:t>
      </w:r>
      <w:r w:rsidR="00631297">
        <w:rPr>
          <w:rFonts w:ascii="Arial" w:hAnsi="Arial" w:cs="Arial"/>
          <w:b/>
        </w:rPr>
        <w:t xml:space="preserve"> </w:t>
      </w:r>
      <w:r w:rsidR="00631297" w:rsidRPr="00631297">
        <w:rPr>
          <w:rFonts w:ascii="Arial" w:hAnsi="Arial" w:cs="Arial"/>
          <w:b/>
        </w:rPr>
        <w:sym w:font="Wingdings" w:char="F0E0"/>
      </w:r>
      <w:r w:rsidR="00631297">
        <w:rPr>
          <w:rFonts w:ascii="Arial" w:hAnsi="Arial" w:cs="Arial"/>
          <w:b/>
        </w:rPr>
        <w:t xml:space="preserve"> </w:t>
      </w:r>
      <w:r w:rsidR="00B7765B">
        <w:rPr>
          <w:rFonts w:ascii="Arial" w:hAnsi="Arial" w:cs="Arial"/>
          <w:b/>
        </w:rPr>
        <w:t xml:space="preserve"> </w:t>
      </w:r>
      <w:r w:rsidR="00BA4800" w:rsidRPr="00BA4800">
        <w:rPr>
          <w:rFonts w:ascii="Arial" w:hAnsi="Arial" w:cs="Arial"/>
          <w:bCs/>
        </w:rPr>
        <w:t>Acceso directo a la memoria.</w:t>
      </w:r>
    </w:p>
    <w:p w14:paraId="158637AC" w14:textId="7E4E26F5" w:rsidR="004D55C8" w:rsidRPr="00B7765B" w:rsidRDefault="0021033D" w:rsidP="004D55C8">
      <w:pPr>
        <w:pStyle w:val="Prrafodelista"/>
        <w:ind w:left="644"/>
        <w:rPr>
          <w:rFonts w:ascii="Arial" w:hAnsi="Arial" w:cs="Arial"/>
          <w:bCs/>
        </w:rPr>
      </w:pPr>
      <w:r w:rsidRPr="008B3E8B">
        <w:rPr>
          <w:rFonts w:ascii="Arial" w:hAnsi="Arial" w:cs="Arial"/>
          <w:b/>
        </w:rPr>
        <w:t>BENCHMARK</w:t>
      </w:r>
      <w:r w:rsidR="00913F7A">
        <w:rPr>
          <w:rFonts w:ascii="Arial" w:hAnsi="Arial" w:cs="Arial"/>
          <w:b/>
        </w:rPr>
        <w:t xml:space="preserve"> </w:t>
      </w:r>
      <w:r w:rsidR="00913F7A" w:rsidRPr="00913F7A">
        <w:rPr>
          <w:rFonts w:ascii="Arial" w:hAnsi="Arial" w:cs="Arial"/>
          <w:b/>
        </w:rPr>
        <w:sym w:font="Wingdings" w:char="F0E0"/>
      </w:r>
      <w:r w:rsidR="00B7765B">
        <w:rPr>
          <w:rFonts w:ascii="Arial" w:hAnsi="Arial" w:cs="Arial"/>
          <w:b/>
        </w:rPr>
        <w:t xml:space="preserve"> </w:t>
      </w:r>
      <w:r w:rsidR="00D30CBD" w:rsidRPr="00D30CBD">
        <w:rPr>
          <w:rFonts w:ascii="Arial" w:hAnsi="Arial" w:cs="Arial"/>
          <w:bCs/>
        </w:rPr>
        <w:t xml:space="preserve">Una prueba </w:t>
      </w:r>
      <w:r w:rsidR="00D30CBD">
        <w:rPr>
          <w:rFonts w:ascii="Arial" w:hAnsi="Arial" w:cs="Arial"/>
          <w:bCs/>
        </w:rPr>
        <w:t xml:space="preserve">para </w:t>
      </w:r>
      <w:r w:rsidR="00D30CBD" w:rsidRPr="00D30CBD">
        <w:rPr>
          <w:rFonts w:ascii="Arial" w:hAnsi="Arial" w:cs="Arial"/>
          <w:bCs/>
        </w:rPr>
        <w:t>medir el rendimiento de un sistema o uno de sus componentes</w:t>
      </w:r>
      <w:r w:rsidR="00D30CBD">
        <w:rPr>
          <w:rFonts w:ascii="Arial" w:hAnsi="Arial" w:cs="Arial"/>
          <w:bCs/>
        </w:rPr>
        <w:t>.</w:t>
      </w:r>
    </w:p>
    <w:p w14:paraId="7AD61965" w14:textId="2565A4E1" w:rsidR="0021033D" w:rsidRDefault="0021033D" w:rsidP="004D55C8">
      <w:pPr>
        <w:pStyle w:val="Prrafodelista"/>
        <w:ind w:left="644"/>
        <w:rPr>
          <w:rFonts w:ascii="Arial" w:hAnsi="Arial" w:cs="Arial"/>
          <w:bCs/>
        </w:rPr>
      </w:pPr>
    </w:p>
    <w:p w14:paraId="4778A69A" w14:textId="77777777" w:rsidR="0021033D" w:rsidRDefault="0021033D" w:rsidP="004D55C8">
      <w:pPr>
        <w:pStyle w:val="Prrafodelista"/>
        <w:ind w:left="644"/>
        <w:rPr>
          <w:rFonts w:ascii="Arial" w:hAnsi="Arial" w:cs="Arial"/>
          <w:bCs/>
        </w:rPr>
      </w:pPr>
    </w:p>
    <w:p w14:paraId="107AB977" w14:textId="07F42BD9" w:rsidR="004D55C8" w:rsidRDefault="004D55C8" w:rsidP="008A0F7A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Coloca cada término en la columna que corresponda</w:t>
      </w:r>
      <w:r w:rsidR="00741188">
        <w:rPr>
          <w:rFonts w:ascii="Arial" w:hAnsi="Arial" w:cs="Arial"/>
          <w:bCs/>
        </w:rPr>
        <w:t xml:space="preserve">. </w:t>
      </w:r>
    </w:p>
    <w:p w14:paraId="335C45A7" w14:textId="723BBFBD" w:rsidR="004D55C8" w:rsidRDefault="004D55C8" w:rsidP="0075750F">
      <w:pPr>
        <w:ind w:left="127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a.- </w:t>
      </w:r>
      <w:proofErr w:type="spellStart"/>
      <w:r>
        <w:rPr>
          <w:rFonts w:ascii="Arial" w:hAnsi="Arial" w:cs="Arial"/>
          <w:bCs/>
        </w:rPr>
        <w:t>Scalable</w:t>
      </w:r>
      <w:proofErr w:type="spellEnd"/>
      <w:r>
        <w:rPr>
          <w:rFonts w:ascii="Arial" w:hAnsi="Arial" w:cs="Arial"/>
          <w:bCs/>
        </w:rPr>
        <w:t xml:space="preserve"> Link Interface</w:t>
      </w:r>
    </w:p>
    <w:p w14:paraId="7937B410" w14:textId="5C58A708" w:rsidR="004D55C8" w:rsidRDefault="004D55C8" w:rsidP="0075750F">
      <w:pPr>
        <w:ind w:left="127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b.- La 1ra generación requería una configuración maestro-esclavo</w:t>
      </w:r>
    </w:p>
    <w:p w14:paraId="707F215F" w14:textId="6C696047" w:rsidR="004D55C8" w:rsidRDefault="004D55C8" w:rsidP="0075750F">
      <w:pPr>
        <w:ind w:left="127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c.- Requiere un emparejamiento de GPU idénticas</w:t>
      </w:r>
    </w:p>
    <w:p w14:paraId="219F61E8" w14:textId="1686055D" w:rsidR="0021033D" w:rsidRDefault="0021033D" w:rsidP="0075750F">
      <w:pPr>
        <w:ind w:left="127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d.- Se calienta más que otras tecnologías similares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474"/>
        <w:gridCol w:w="4473"/>
      </w:tblGrid>
      <w:tr w:rsidR="0075750F" w14:paraId="64BE838C" w14:textId="77777777" w:rsidTr="009F647D">
        <w:tc>
          <w:tcPr>
            <w:tcW w:w="4474" w:type="dxa"/>
            <w:shd w:val="clear" w:color="auto" w:fill="D9D9D9" w:themeFill="background1" w:themeFillShade="D9"/>
          </w:tcPr>
          <w:p w14:paraId="0800B4DE" w14:textId="54CB379F" w:rsidR="0075750F" w:rsidRDefault="0075750F" w:rsidP="0075750F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CrossFire</w:t>
            </w:r>
            <w:proofErr w:type="spellEnd"/>
          </w:p>
        </w:tc>
        <w:tc>
          <w:tcPr>
            <w:tcW w:w="4473" w:type="dxa"/>
            <w:shd w:val="clear" w:color="auto" w:fill="D9D9D9" w:themeFill="background1" w:themeFillShade="D9"/>
          </w:tcPr>
          <w:p w14:paraId="1E274CEB" w14:textId="1321BDBC" w:rsidR="0075750F" w:rsidRDefault="0075750F" w:rsidP="0075750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SLI</w:t>
            </w:r>
          </w:p>
        </w:tc>
      </w:tr>
      <w:tr w:rsidR="0075750F" w14:paraId="66FC9CFD" w14:textId="77777777" w:rsidTr="0075750F">
        <w:tc>
          <w:tcPr>
            <w:tcW w:w="4474" w:type="dxa"/>
          </w:tcPr>
          <w:p w14:paraId="7BC98A31" w14:textId="242D9611" w:rsidR="0075750F" w:rsidRDefault="007956A8" w:rsidP="0075750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b; d</w:t>
            </w:r>
          </w:p>
        </w:tc>
        <w:tc>
          <w:tcPr>
            <w:tcW w:w="4473" w:type="dxa"/>
          </w:tcPr>
          <w:p w14:paraId="7DC76F0F" w14:textId="5D9AD263" w:rsidR="0075750F" w:rsidRDefault="007956A8" w:rsidP="0075750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a; c</w:t>
            </w:r>
          </w:p>
        </w:tc>
      </w:tr>
    </w:tbl>
    <w:p w14:paraId="655BF4BB" w14:textId="6DF217A9" w:rsidR="0075750F" w:rsidRDefault="0075750F" w:rsidP="0075750F">
      <w:pPr>
        <w:ind w:left="567"/>
        <w:rPr>
          <w:rFonts w:ascii="Arial" w:hAnsi="Arial" w:cs="Arial"/>
          <w:bCs/>
        </w:rPr>
      </w:pPr>
    </w:p>
    <w:p w14:paraId="7AF68AB9" w14:textId="5C7F5B97" w:rsidR="001E2A65" w:rsidRDefault="001E2A65" w:rsidP="00F71F0B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 w:rsidRPr="00F71F0B">
        <w:rPr>
          <w:rFonts w:ascii="Arial" w:hAnsi="Arial" w:cs="Arial"/>
          <w:bCs/>
        </w:rPr>
        <w:t xml:space="preserve">Explica en qué consiste la tecnología </w:t>
      </w:r>
      <w:r w:rsidR="009F647D">
        <w:rPr>
          <w:rFonts w:ascii="Arial" w:hAnsi="Arial" w:cs="Arial"/>
          <w:bCs/>
        </w:rPr>
        <w:t>de comunicación en paralelo de tarjetas gráficas</w:t>
      </w:r>
    </w:p>
    <w:p w14:paraId="10DB8FCE" w14:textId="7E5B7903" w:rsidR="00F71F0B" w:rsidRPr="00F71F0B" w:rsidRDefault="00F71F0B" w:rsidP="009F647D">
      <w:pPr>
        <w:pStyle w:val="Prrafodelista"/>
        <w:autoSpaceDE w:val="0"/>
        <w:autoSpaceDN w:val="0"/>
        <w:adjustRightInd w:val="0"/>
        <w:spacing w:before="0" w:after="0" w:line="240" w:lineRule="auto"/>
        <w:ind w:left="644"/>
        <w:rPr>
          <w:rFonts w:ascii="Arial" w:hAnsi="Arial" w:cs="Arial"/>
          <w:bCs/>
        </w:rPr>
      </w:pPr>
    </w:p>
    <w:p w14:paraId="3958705E" w14:textId="7B0B823F" w:rsidR="00F71F0B" w:rsidRDefault="006D5845" w:rsidP="00F71F0B">
      <w:pPr>
        <w:pStyle w:val="Prrafodelista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SLI </w:t>
      </w:r>
      <w:r w:rsidRPr="006D5845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Es un algoritmo de procesamiento en paralelo que aumenta el procesamiento disponible para gráficos. </w:t>
      </w:r>
      <w:r w:rsidR="0065051A">
        <w:rPr>
          <w:rFonts w:ascii="Arial" w:hAnsi="Arial" w:cs="Arial"/>
          <w:bCs/>
        </w:rPr>
        <w:t xml:space="preserve">Hace posible aumentar el procesamiento gráfico de un ordenador añadiendo </w:t>
      </w:r>
      <w:r w:rsidR="00DB531B">
        <w:rPr>
          <w:rFonts w:ascii="Arial" w:hAnsi="Arial" w:cs="Arial"/>
          <w:bCs/>
        </w:rPr>
        <w:t>una segunda tarjeta gráfica (pero debe ser igual a la anterior tarjeta gráfica). No es necesario tener dos tarjetas usando SLI.</w:t>
      </w:r>
    </w:p>
    <w:p w14:paraId="1A7049B8" w14:textId="60C8CC5E" w:rsidR="00C26840" w:rsidRDefault="00C26840" w:rsidP="00F71F0B">
      <w:pPr>
        <w:pStyle w:val="Prrafodelista"/>
        <w:ind w:left="644"/>
        <w:rPr>
          <w:rFonts w:ascii="Arial" w:hAnsi="Arial" w:cs="Arial"/>
          <w:bCs/>
        </w:rPr>
      </w:pPr>
    </w:p>
    <w:p w14:paraId="125518A7" w14:textId="659F84B9" w:rsidR="00C26840" w:rsidRDefault="00C26840" w:rsidP="00F71F0B">
      <w:pPr>
        <w:pStyle w:val="Prrafodelista"/>
        <w:ind w:left="644"/>
        <w:rPr>
          <w:rFonts w:ascii="Arial" w:hAnsi="Arial" w:cs="Arial"/>
          <w:bCs/>
        </w:rPr>
      </w:pPr>
    </w:p>
    <w:p w14:paraId="33B3A70B" w14:textId="77777777" w:rsidR="00C26840" w:rsidRPr="00F71F0B" w:rsidRDefault="00C26840" w:rsidP="00F71F0B">
      <w:pPr>
        <w:pStyle w:val="Prrafodelista"/>
        <w:ind w:left="644"/>
        <w:rPr>
          <w:rFonts w:ascii="Arial" w:hAnsi="Arial" w:cs="Arial"/>
          <w:bCs/>
        </w:rPr>
      </w:pPr>
    </w:p>
    <w:p w14:paraId="163AFD1F" w14:textId="190B4EB2" w:rsidR="00AE4AB3" w:rsidRDefault="00AE4AB3" w:rsidP="00987B9A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bookmarkStart w:id="0" w:name="_Hlk37980190"/>
      <w:r>
        <w:rPr>
          <w:rFonts w:ascii="Arial" w:hAnsi="Arial" w:cs="Arial"/>
          <w:bCs/>
        </w:rPr>
        <w:t>Define los siguientes conceptos:</w:t>
      </w:r>
    </w:p>
    <w:p w14:paraId="61D6BAEF" w14:textId="0037860C" w:rsidR="00AE4AB3" w:rsidRPr="00E467D0" w:rsidRDefault="00AE4AB3" w:rsidP="00AE4AB3">
      <w:pPr>
        <w:pStyle w:val="Prrafodelista"/>
        <w:ind w:left="644"/>
        <w:rPr>
          <w:rFonts w:ascii="Arial" w:hAnsi="Arial" w:cs="Arial"/>
          <w:bCs/>
        </w:rPr>
      </w:pPr>
      <w:r w:rsidRPr="00AE4AB3">
        <w:rPr>
          <w:rFonts w:ascii="Arial" w:hAnsi="Arial" w:cs="Arial"/>
          <w:b/>
        </w:rPr>
        <w:t>RESOLUCIÓN</w:t>
      </w:r>
      <w:r w:rsidR="00E467D0">
        <w:rPr>
          <w:rFonts w:ascii="Arial" w:hAnsi="Arial" w:cs="Arial"/>
          <w:b/>
        </w:rPr>
        <w:t xml:space="preserve"> </w:t>
      </w:r>
      <w:r w:rsidR="00E467D0" w:rsidRPr="00E467D0">
        <w:rPr>
          <w:rFonts w:ascii="Arial" w:hAnsi="Arial" w:cs="Arial"/>
          <w:b/>
        </w:rPr>
        <w:sym w:font="Wingdings" w:char="F0E0"/>
      </w:r>
      <w:r w:rsidR="00E467D0">
        <w:rPr>
          <w:rFonts w:ascii="Arial" w:hAnsi="Arial" w:cs="Arial"/>
          <w:b/>
        </w:rPr>
        <w:t xml:space="preserve"> </w:t>
      </w:r>
      <w:r w:rsidR="00E467D0" w:rsidRPr="00E467D0">
        <w:rPr>
          <w:rFonts w:ascii="Arial" w:hAnsi="Arial" w:cs="Arial"/>
          <w:sz w:val="22"/>
          <w:szCs w:val="22"/>
        </w:rPr>
        <w:t>Número de píxeles que puede ser mostrado en la pantalla.</w:t>
      </w:r>
    </w:p>
    <w:p w14:paraId="7ED032B5" w14:textId="411D501E" w:rsidR="00AE4AB3" w:rsidRPr="00AE4AB3" w:rsidRDefault="00AE4AB3" w:rsidP="00AE4AB3">
      <w:pPr>
        <w:pStyle w:val="Prrafodelista"/>
        <w:ind w:left="644"/>
        <w:rPr>
          <w:rFonts w:ascii="Arial" w:hAnsi="Arial" w:cs="Arial"/>
          <w:b/>
        </w:rPr>
      </w:pPr>
      <w:r w:rsidRPr="00AE4AB3">
        <w:rPr>
          <w:rFonts w:ascii="Arial" w:hAnsi="Arial" w:cs="Arial"/>
          <w:b/>
        </w:rPr>
        <w:t>PÍXEL</w:t>
      </w:r>
      <w:r w:rsidR="00E467D0">
        <w:rPr>
          <w:rFonts w:ascii="Arial" w:hAnsi="Arial" w:cs="Arial"/>
          <w:b/>
        </w:rPr>
        <w:t xml:space="preserve"> </w:t>
      </w:r>
      <w:r w:rsidR="00E467D0" w:rsidRPr="00E467D0">
        <w:rPr>
          <w:rFonts w:ascii="Arial" w:hAnsi="Arial" w:cs="Arial"/>
          <w:b/>
        </w:rPr>
        <w:sym w:font="Wingdings" w:char="F0E0"/>
      </w:r>
      <w:r w:rsidR="00E467D0">
        <w:rPr>
          <w:rFonts w:ascii="Arial" w:hAnsi="Arial" w:cs="Arial"/>
          <w:b/>
        </w:rPr>
        <w:t xml:space="preserve">  </w:t>
      </w:r>
      <w:r w:rsidR="00E467D0">
        <w:rPr>
          <w:rFonts w:ascii="Arial" w:hAnsi="Arial" w:cs="Arial"/>
          <w:sz w:val="22"/>
          <w:szCs w:val="22"/>
        </w:rPr>
        <w:t>L</w:t>
      </w:r>
      <w:r w:rsidR="00E467D0" w:rsidRPr="00E467D0">
        <w:rPr>
          <w:rFonts w:ascii="Arial" w:hAnsi="Arial" w:cs="Arial"/>
          <w:sz w:val="22"/>
          <w:szCs w:val="22"/>
        </w:rPr>
        <w:t>a unidad más pequeña y diminuta de una imagen digital.</w:t>
      </w:r>
    </w:p>
    <w:p w14:paraId="3FFB9554" w14:textId="43E62C52" w:rsidR="00AE4AB3" w:rsidRPr="00AE4AB3" w:rsidRDefault="00AE4AB3" w:rsidP="00AE4AB3">
      <w:pPr>
        <w:pStyle w:val="Prrafodelista"/>
        <w:ind w:left="644"/>
        <w:rPr>
          <w:rFonts w:ascii="Arial" w:hAnsi="Arial" w:cs="Arial"/>
          <w:b/>
        </w:rPr>
      </w:pPr>
      <w:r w:rsidRPr="00AE4AB3">
        <w:rPr>
          <w:rFonts w:ascii="Arial" w:hAnsi="Arial" w:cs="Arial"/>
          <w:b/>
        </w:rPr>
        <w:t>RELACIÓN DE ASPECTO</w:t>
      </w:r>
      <w:r w:rsidR="00E467D0">
        <w:rPr>
          <w:rFonts w:ascii="Arial" w:hAnsi="Arial" w:cs="Arial"/>
          <w:b/>
        </w:rPr>
        <w:t xml:space="preserve"> </w:t>
      </w:r>
      <w:r w:rsidR="00E467D0" w:rsidRPr="00E467D0">
        <w:rPr>
          <w:rFonts w:ascii="Arial" w:hAnsi="Arial" w:cs="Arial"/>
          <w:b/>
        </w:rPr>
        <w:sym w:font="Wingdings" w:char="F0E0"/>
      </w:r>
      <w:r w:rsidR="00E467D0">
        <w:rPr>
          <w:rFonts w:ascii="Arial" w:hAnsi="Arial" w:cs="Arial"/>
          <w:b/>
        </w:rPr>
        <w:t xml:space="preserve"> </w:t>
      </w:r>
      <w:r w:rsidR="00E467D0" w:rsidRPr="00E467D0">
        <w:rPr>
          <w:rFonts w:ascii="Arial" w:hAnsi="Arial" w:cs="Arial"/>
          <w:sz w:val="22"/>
          <w:szCs w:val="22"/>
        </w:rPr>
        <w:t>La proporción entre su ancho y su altura</w:t>
      </w:r>
    </w:p>
    <w:p w14:paraId="5439C50F" w14:textId="5EBD2EDB" w:rsidR="00AE4AB3" w:rsidRDefault="00AE4AB3" w:rsidP="00AE4AB3">
      <w:pPr>
        <w:pStyle w:val="Prrafodelista"/>
        <w:ind w:left="644"/>
        <w:rPr>
          <w:rFonts w:ascii="Arial" w:hAnsi="Arial" w:cs="Arial"/>
          <w:b/>
        </w:rPr>
      </w:pPr>
      <w:r w:rsidRPr="00AE4AB3">
        <w:rPr>
          <w:rFonts w:ascii="Arial" w:hAnsi="Arial" w:cs="Arial"/>
          <w:b/>
        </w:rPr>
        <w:t>MODO DE VIDEO</w:t>
      </w:r>
      <w:r w:rsidR="00E467D0">
        <w:rPr>
          <w:rFonts w:ascii="Arial" w:hAnsi="Arial" w:cs="Arial"/>
          <w:b/>
        </w:rPr>
        <w:t xml:space="preserve"> </w:t>
      </w:r>
      <w:r w:rsidR="00E467D0" w:rsidRPr="00E467D0">
        <w:rPr>
          <w:rFonts w:ascii="Arial" w:hAnsi="Arial" w:cs="Arial"/>
          <w:b/>
        </w:rPr>
        <w:sym w:font="Wingdings" w:char="F0E0"/>
      </w:r>
      <w:r w:rsidR="00E467D0">
        <w:rPr>
          <w:rFonts w:ascii="Arial" w:hAnsi="Arial" w:cs="Arial"/>
          <w:b/>
        </w:rPr>
        <w:t xml:space="preserve"> </w:t>
      </w:r>
    </w:p>
    <w:p w14:paraId="1ABB66A5" w14:textId="77777777" w:rsidR="00441BFD" w:rsidRDefault="00441BFD" w:rsidP="00AE4AB3">
      <w:pPr>
        <w:pStyle w:val="Prrafodelista"/>
        <w:ind w:left="644"/>
        <w:rPr>
          <w:rFonts w:ascii="Arial" w:hAnsi="Arial" w:cs="Arial"/>
          <w:bCs/>
        </w:rPr>
      </w:pPr>
    </w:p>
    <w:bookmarkEnd w:id="0"/>
    <w:p w14:paraId="6DB6B4B5" w14:textId="2C3BBDE4" w:rsidR="00AE4AB3" w:rsidRPr="00F71F0B" w:rsidRDefault="00AE4AB3" w:rsidP="00AE4AB3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 w:rsidRPr="00F71F0B">
        <w:rPr>
          <w:rFonts w:ascii="Arial" w:hAnsi="Arial" w:cs="Arial"/>
          <w:bCs/>
        </w:rPr>
        <w:t>Relaciona cada modo de video con su correspondiente resolución:</w:t>
      </w:r>
    </w:p>
    <w:p w14:paraId="153F7FFD" w14:textId="77777777" w:rsidR="00AE4AB3" w:rsidRDefault="00AE4AB3" w:rsidP="00AE4AB3">
      <w:pPr>
        <w:tabs>
          <w:tab w:val="left" w:pos="1985"/>
          <w:tab w:val="left" w:pos="56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Modo</w:t>
      </w:r>
      <w:r>
        <w:rPr>
          <w:rFonts w:ascii="Arial" w:hAnsi="Arial" w:cs="Arial"/>
          <w:b/>
          <w:sz w:val="22"/>
          <w:szCs w:val="22"/>
        </w:rPr>
        <w:tab/>
        <w:t>Resolución</w:t>
      </w:r>
    </w:p>
    <w:p w14:paraId="401DC6AE" w14:textId="74207F98" w:rsidR="00AE4AB3" w:rsidRDefault="005A747B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24F91F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4.9pt;margin-top:6.4pt;width:143.4pt;height:148.7pt;z-index:251652096" o:connectortype="straight" strokecolor="#8064a2 [3207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Arial" w:hAnsi="Arial" w:cs="Arial"/>
          <w:noProof/>
          <w:sz w:val="22"/>
          <w:szCs w:val="22"/>
        </w:rPr>
        <w:pict w14:anchorId="24F91FEB">
          <v:shape id="_x0000_s1030" type="#_x0000_t32" style="position:absolute;left:0;text-align:left;margin-left:139.55pt;margin-top:6.4pt;width:138.75pt;height:88.7pt;flip:y;z-index:251656192" o:connectortype="straight" strokecolor="#f79646 [3209]" strokeweight="3pt">
            <v:stroke endarrow="block"/>
            <v:shadow type="perspective" color="#7f7f7f [1601]" opacity=".5" offset="1pt" offset2="-1pt"/>
          </v:shape>
        </w:pict>
      </w:r>
      <w:r w:rsidR="00AE4AB3">
        <w:rPr>
          <w:rFonts w:ascii="Arial" w:hAnsi="Arial" w:cs="Arial"/>
          <w:sz w:val="22"/>
          <w:szCs w:val="22"/>
        </w:rPr>
        <w:tab/>
        <w:t>SVGA</w:t>
      </w:r>
      <w:r w:rsidR="00AE4AB3">
        <w:rPr>
          <w:rFonts w:ascii="Arial" w:hAnsi="Arial" w:cs="Arial"/>
          <w:sz w:val="22"/>
          <w:szCs w:val="22"/>
        </w:rPr>
        <w:tab/>
        <w:t>320 x 200</w:t>
      </w:r>
    </w:p>
    <w:p w14:paraId="515BDCC6" w14:textId="52BADE31" w:rsidR="00AE4AB3" w:rsidRDefault="005A747B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24F91FEB">
          <v:shape id="_x0000_s1027" type="#_x0000_t32" style="position:absolute;left:0;text-align:left;margin-left:136.6pt;margin-top:5.2pt;width:144.15pt;height:153.35pt;z-index:251653120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2"/>
          <w:szCs w:val="22"/>
        </w:rPr>
        <w:pict w14:anchorId="24F91FEB">
          <v:shape id="_x0000_s1031" type="#_x0000_t32" style="position:absolute;left:0;text-align:left;margin-left:131.15pt;margin-top:8.75pt;width:147.15pt;height:86.95pt;flip:y;z-index:251657216" o:connectortype="straight" strokecolor="#974706 [1609]" strokeweight="3pt">
            <v:stroke endarrow="block"/>
            <v:shadow type="perspective" color="#7f7f7f [1601]" opacity=".5" offset="1pt" offset2="-1pt"/>
          </v:shape>
        </w:pict>
      </w:r>
      <w:r w:rsidR="00AE4AB3">
        <w:rPr>
          <w:rFonts w:ascii="Arial" w:hAnsi="Arial" w:cs="Arial"/>
          <w:sz w:val="22"/>
          <w:szCs w:val="22"/>
        </w:rPr>
        <w:tab/>
        <w:t>UXGA</w:t>
      </w:r>
      <w:r w:rsidR="00AE4AB3">
        <w:rPr>
          <w:rFonts w:ascii="Arial" w:hAnsi="Arial" w:cs="Arial"/>
          <w:sz w:val="22"/>
          <w:szCs w:val="22"/>
        </w:rPr>
        <w:tab/>
        <w:t>1024 x 768</w:t>
      </w:r>
    </w:p>
    <w:p w14:paraId="4C31706B" w14:textId="61B0C34C" w:rsidR="00AE4AB3" w:rsidRDefault="005A747B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24F91FEB">
          <v:shape id="_x0000_s1028" type="#_x0000_t32" style="position:absolute;left:0;text-align:left;margin-left:128.2pt;margin-top:5.8pt;width:150.1pt;height:152.45pt;z-index:251654144" o:connectortype="straight" strokecolor="#1f497d [3215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Arial" w:hAnsi="Arial" w:cs="Arial"/>
          <w:noProof/>
          <w:sz w:val="22"/>
          <w:szCs w:val="22"/>
        </w:rPr>
        <w:pict w14:anchorId="24F91FEB">
          <v:shape id="_x0000_s1035" type="#_x0000_t32" style="position:absolute;left:0;text-align:left;margin-left:146.9pt;margin-top:11.45pt;width:132.75pt;height:148.3pt;flip:y;z-index:251661312" o:connectortype="straight" strokecolor="#00b050" strokeweight="3pt">
            <v:stroke endarrow="block"/>
            <v:shadow type="perspective" color="#7f7f7f [1601]" opacity=".5" offset="1pt" offset2="-1pt"/>
          </v:shape>
        </w:pict>
      </w:r>
      <w:r w:rsidR="00AE4AB3">
        <w:rPr>
          <w:rFonts w:ascii="Arial" w:hAnsi="Arial" w:cs="Arial"/>
          <w:sz w:val="22"/>
          <w:szCs w:val="22"/>
        </w:rPr>
        <w:tab/>
        <w:t>EGA</w:t>
      </w:r>
      <w:r w:rsidR="00AE4AB3">
        <w:rPr>
          <w:rFonts w:ascii="Arial" w:hAnsi="Arial" w:cs="Arial"/>
          <w:sz w:val="22"/>
          <w:szCs w:val="22"/>
        </w:rPr>
        <w:tab/>
        <w:t>1900 x 1200</w:t>
      </w:r>
    </w:p>
    <w:p w14:paraId="1FB2A692" w14:textId="56C4BB26" w:rsidR="00AE4AB3" w:rsidRDefault="005A747B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24F91FEB">
          <v:shape id="_x0000_s1033" type="#_x0000_t32" style="position:absolute;left:0;text-align:left;margin-left:128.2pt;margin-top:10.2pt;width:151.45pt;height:84.1pt;flip:y;z-index:251659264" o:connectortype="straight" strokecolor="#0d0d0d [3069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Arial" w:hAnsi="Arial" w:cs="Arial"/>
          <w:noProof/>
          <w:sz w:val="22"/>
          <w:szCs w:val="22"/>
        </w:rPr>
        <w:pict w14:anchorId="24F91FEB">
          <v:shape id="_x0000_s1029" type="#_x0000_t32" style="position:absolute;left:0;text-align:left;margin-left:143.95pt;margin-top:9.25pt;width:134.35pt;height:61.7pt;z-index:251655168" o:connectortype="straight" strokecolor="#4bacc6 [3208]" strokeweight="3pt">
            <v:stroke endarrow="block"/>
            <v:shadow type="perspective" color="#7f7f7f [1601]" opacity=".5" offset="1pt" offset2="-1pt"/>
          </v:shape>
        </w:pict>
      </w:r>
      <w:r w:rsidR="00AE4AB3">
        <w:rPr>
          <w:rFonts w:ascii="Arial" w:hAnsi="Arial" w:cs="Arial"/>
          <w:sz w:val="22"/>
          <w:szCs w:val="22"/>
        </w:rPr>
        <w:tab/>
        <w:t>WXVGA</w:t>
      </w:r>
      <w:r w:rsidR="00AE4AB3">
        <w:rPr>
          <w:rFonts w:ascii="Arial" w:hAnsi="Arial" w:cs="Arial"/>
          <w:sz w:val="22"/>
          <w:szCs w:val="22"/>
        </w:rPr>
        <w:tab/>
        <w:t>640 x 480</w:t>
      </w:r>
    </w:p>
    <w:p w14:paraId="23ACDF85" w14:textId="3EB78B8D" w:rsidR="00AE4AB3" w:rsidRDefault="005A747B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24F91FEB">
          <v:shape id="_x0000_s1032" type="#_x0000_t32" style="position:absolute;left:0;text-align:left;margin-left:136.6pt;margin-top:7.85pt;width:140.45pt;height:43.95pt;flip:y;z-index:251658240" o:connectortype="straight" strokecolor="#3f3151 [1607]" strokeweight="3pt">
            <v:stroke endarrow="block"/>
            <v:shadow type="perspective" color="#7f7f7f [1601]" opacity=".5" offset="1pt" offset2="-1pt"/>
          </v:shape>
        </w:pict>
      </w:r>
      <w:r w:rsidR="00AE4AB3">
        <w:rPr>
          <w:rFonts w:ascii="Arial" w:hAnsi="Arial" w:cs="Arial"/>
          <w:sz w:val="22"/>
          <w:szCs w:val="22"/>
        </w:rPr>
        <w:tab/>
        <w:t>CGA</w:t>
      </w:r>
      <w:r w:rsidR="00AE4AB3">
        <w:rPr>
          <w:rFonts w:ascii="Arial" w:hAnsi="Arial" w:cs="Arial"/>
          <w:sz w:val="22"/>
          <w:szCs w:val="22"/>
        </w:rPr>
        <w:tab/>
        <w:t>1024 x 768</w:t>
      </w:r>
    </w:p>
    <w:p w14:paraId="3A07B8CC" w14:textId="33E57512" w:rsidR="00AE4AB3" w:rsidRDefault="005A747B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24F91FEB">
          <v:shape id="_x0000_s1034" type="#_x0000_t32" style="position:absolute;left:0;text-align:left;margin-left:151.4pt;margin-top:8.45pt;width:128.25pt;height:65.45pt;flip:y;z-index:251660288" o:connectortype="straight" strokecolor="#c00000" strokeweight="3pt">
            <v:stroke endarrow="block"/>
            <v:shadow type="perspective" color="#7f7f7f [1601]" opacity=".5" offset="1pt" offset2="-1pt"/>
          </v:shape>
        </w:pict>
      </w:r>
      <w:r w:rsidR="00AE4AB3">
        <w:rPr>
          <w:rFonts w:ascii="Arial" w:hAnsi="Arial" w:cs="Arial"/>
          <w:sz w:val="22"/>
          <w:szCs w:val="22"/>
        </w:rPr>
        <w:tab/>
        <w:t>XGA</w:t>
      </w:r>
      <w:r w:rsidR="00AE4AB3">
        <w:rPr>
          <w:rFonts w:ascii="Arial" w:hAnsi="Arial" w:cs="Arial"/>
          <w:sz w:val="22"/>
          <w:szCs w:val="22"/>
        </w:rPr>
        <w:tab/>
        <w:t>720 x 350</w:t>
      </w:r>
    </w:p>
    <w:p w14:paraId="55494EE3" w14:textId="3D4C99DD" w:rsidR="00AE4AB3" w:rsidRDefault="00AE4AB3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SXGA</w:t>
      </w:r>
      <w:r>
        <w:rPr>
          <w:rFonts w:ascii="Arial" w:hAnsi="Arial" w:cs="Arial"/>
          <w:sz w:val="22"/>
          <w:szCs w:val="22"/>
        </w:rPr>
        <w:tab/>
        <w:t>1280 x 024</w:t>
      </w:r>
    </w:p>
    <w:p w14:paraId="78644011" w14:textId="022168F9" w:rsidR="00AE4AB3" w:rsidRDefault="00AE4AB3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VGA</w:t>
      </w:r>
      <w:r>
        <w:rPr>
          <w:rFonts w:ascii="Arial" w:hAnsi="Arial" w:cs="Arial"/>
          <w:sz w:val="22"/>
          <w:szCs w:val="22"/>
        </w:rPr>
        <w:tab/>
        <w:t>1366 x 768</w:t>
      </w:r>
    </w:p>
    <w:p w14:paraId="38FAB1B4" w14:textId="47B668A1" w:rsidR="00AE4AB3" w:rsidRDefault="00AE4AB3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Hércules</w:t>
      </w:r>
      <w:r>
        <w:rPr>
          <w:rFonts w:ascii="Arial" w:hAnsi="Arial" w:cs="Arial"/>
          <w:sz w:val="22"/>
          <w:szCs w:val="22"/>
        </w:rPr>
        <w:tab/>
        <w:t>1600 x 1200</w:t>
      </w:r>
    </w:p>
    <w:p w14:paraId="04802507" w14:textId="1E6E9CD7" w:rsidR="00AE4AB3" w:rsidRDefault="00AE4AB3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WUXGA</w:t>
      </w:r>
      <w:r>
        <w:rPr>
          <w:rFonts w:ascii="Arial" w:hAnsi="Arial" w:cs="Arial"/>
          <w:sz w:val="22"/>
          <w:szCs w:val="22"/>
        </w:rPr>
        <w:tab/>
        <w:t>640 x 350</w:t>
      </w:r>
    </w:p>
    <w:p w14:paraId="66DEC2FB" w14:textId="77777777" w:rsidR="00AE4AB3" w:rsidRDefault="00AE4AB3" w:rsidP="00AE4AB3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</w:p>
    <w:p w14:paraId="40F2575B" w14:textId="77777777" w:rsidR="00AE4AB3" w:rsidRPr="001059AD" w:rsidRDefault="00AE4AB3" w:rsidP="00AE4AB3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bookmarkStart w:id="1" w:name="_Hlk37980763"/>
      <w:r w:rsidRPr="001059AD">
        <w:rPr>
          <w:rFonts w:ascii="Arial" w:hAnsi="Arial" w:cs="Arial"/>
          <w:bCs/>
        </w:rPr>
        <w:t>Relaciona cada modo de video con su correspondiente resolución:</w:t>
      </w:r>
    </w:p>
    <w:p w14:paraId="3AA20829" w14:textId="77777777" w:rsidR="00AE4AB3" w:rsidRDefault="00AE4AB3" w:rsidP="00AE4AB3">
      <w:pPr>
        <w:pStyle w:val="Prrafodelista"/>
        <w:ind w:left="644"/>
        <w:rPr>
          <w:rFonts w:ascii="Arial" w:hAnsi="Arial" w:cs="Arial"/>
          <w:bCs/>
        </w:rPr>
      </w:pPr>
    </w:p>
    <w:p w14:paraId="474F44F4" w14:textId="64A51F5C" w:rsidR="00AE4AB3" w:rsidRDefault="00AE4AB3" w:rsidP="00AE4AB3">
      <w:pPr>
        <w:pStyle w:val="Prrafodelista"/>
        <w:ind w:left="644"/>
        <w:rPr>
          <w:rFonts w:ascii="Arial" w:hAnsi="Arial" w:cs="Arial"/>
          <w:bCs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2961"/>
        <w:gridCol w:w="2904"/>
        <w:gridCol w:w="3005"/>
      </w:tblGrid>
      <w:tr w:rsidR="00AE4AB3" w14:paraId="5A47EA7C" w14:textId="77777777" w:rsidTr="00886986">
        <w:tc>
          <w:tcPr>
            <w:tcW w:w="2961" w:type="dxa"/>
            <w:vAlign w:val="center"/>
          </w:tcPr>
          <w:p w14:paraId="6B234919" w14:textId="2E206504" w:rsidR="00AE4AB3" w:rsidRDefault="00AE4AB3" w:rsidP="00886986">
            <w:pPr>
              <w:pStyle w:val="Prrafodelista"/>
              <w:spacing w:before="0" w:after="0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MODO DE VIDEO</w:t>
            </w:r>
          </w:p>
        </w:tc>
        <w:tc>
          <w:tcPr>
            <w:tcW w:w="2904" w:type="dxa"/>
            <w:vAlign w:val="center"/>
          </w:tcPr>
          <w:p w14:paraId="43B82C02" w14:textId="30CFDF8B" w:rsidR="00AE4AB3" w:rsidRDefault="00AE4AB3" w:rsidP="00886986">
            <w:pPr>
              <w:pStyle w:val="Prrafodelista"/>
              <w:spacing w:before="0" w:after="0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RESOLUCION</w:t>
            </w:r>
          </w:p>
        </w:tc>
        <w:tc>
          <w:tcPr>
            <w:tcW w:w="3005" w:type="dxa"/>
            <w:vAlign w:val="center"/>
          </w:tcPr>
          <w:p w14:paraId="61E88CF6" w14:textId="77777777" w:rsidR="00886986" w:rsidRDefault="001059AD" w:rsidP="00886986">
            <w:pPr>
              <w:pStyle w:val="Prrafodelista"/>
              <w:spacing w:before="0" w:after="0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OBSERVACIONES</w:t>
            </w:r>
          </w:p>
          <w:p w14:paraId="0B7D202C" w14:textId="667CEEF8" w:rsidR="00AE4AB3" w:rsidRDefault="00886986" w:rsidP="00886986">
            <w:pPr>
              <w:pStyle w:val="Prrafodelista"/>
              <w:spacing w:before="0" w:after="0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(si procede)</w:t>
            </w:r>
          </w:p>
        </w:tc>
      </w:tr>
      <w:tr w:rsidR="00AE4AB3" w14:paraId="13D592BD" w14:textId="77777777" w:rsidTr="00AE4AB3">
        <w:tc>
          <w:tcPr>
            <w:tcW w:w="2961" w:type="dxa"/>
          </w:tcPr>
          <w:p w14:paraId="218AD74A" w14:textId="1BFDD6A5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QVGA</w:t>
            </w:r>
          </w:p>
        </w:tc>
        <w:tc>
          <w:tcPr>
            <w:tcW w:w="2904" w:type="dxa"/>
          </w:tcPr>
          <w:p w14:paraId="6671ED26" w14:textId="0D0A2C8A" w:rsidR="00AE4AB3" w:rsidRDefault="00C67C8C" w:rsidP="001479AC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320 x 240</w:t>
            </w:r>
          </w:p>
        </w:tc>
        <w:tc>
          <w:tcPr>
            <w:tcW w:w="3005" w:type="dxa"/>
          </w:tcPr>
          <w:p w14:paraId="3BA3BEA5" w14:textId="7ACA0148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285D143D" w14:textId="77777777" w:rsidTr="00AE4AB3">
        <w:tc>
          <w:tcPr>
            <w:tcW w:w="2961" w:type="dxa"/>
          </w:tcPr>
          <w:p w14:paraId="13FB8139" w14:textId="085D1087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VGA</w:t>
            </w:r>
          </w:p>
        </w:tc>
        <w:tc>
          <w:tcPr>
            <w:tcW w:w="2904" w:type="dxa"/>
          </w:tcPr>
          <w:p w14:paraId="329929F2" w14:textId="38724B5D" w:rsidR="00AE4AB3" w:rsidRDefault="00C67C8C" w:rsidP="001479AC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640 x 480</w:t>
            </w:r>
          </w:p>
        </w:tc>
        <w:tc>
          <w:tcPr>
            <w:tcW w:w="3005" w:type="dxa"/>
          </w:tcPr>
          <w:p w14:paraId="38EAF245" w14:textId="32A022B7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4D3FBE43" w14:textId="77777777" w:rsidTr="00AE4AB3">
        <w:tc>
          <w:tcPr>
            <w:tcW w:w="2961" w:type="dxa"/>
          </w:tcPr>
          <w:p w14:paraId="15DE3377" w14:textId="2EB7BC4F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SVGA</w:t>
            </w:r>
          </w:p>
        </w:tc>
        <w:tc>
          <w:tcPr>
            <w:tcW w:w="2904" w:type="dxa"/>
          </w:tcPr>
          <w:p w14:paraId="086924C4" w14:textId="6D2B91B3" w:rsidR="00AE4AB3" w:rsidRDefault="00C67C8C" w:rsidP="001479AC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1024 x 768</w:t>
            </w:r>
          </w:p>
        </w:tc>
        <w:tc>
          <w:tcPr>
            <w:tcW w:w="3005" w:type="dxa"/>
          </w:tcPr>
          <w:p w14:paraId="44B42016" w14:textId="77777777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59A88C53" w14:textId="77777777" w:rsidTr="00AE4AB3">
        <w:tc>
          <w:tcPr>
            <w:tcW w:w="2961" w:type="dxa"/>
          </w:tcPr>
          <w:p w14:paraId="2172FB1D" w14:textId="6F1E49E0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XGA</w:t>
            </w:r>
          </w:p>
        </w:tc>
        <w:tc>
          <w:tcPr>
            <w:tcW w:w="2904" w:type="dxa"/>
          </w:tcPr>
          <w:p w14:paraId="53185B27" w14:textId="696210F7" w:rsidR="00AE4AB3" w:rsidRPr="00C67C8C" w:rsidRDefault="00C67C8C" w:rsidP="001479AC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1024 x 768</w:t>
            </w:r>
          </w:p>
        </w:tc>
        <w:tc>
          <w:tcPr>
            <w:tcW w:w="3005" w:type="dxa"/>
          </w:tcPr>
          <w:p w14:paraId="686DDC47" w14:textId="07A56396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47783DE0" w14:textId="77777777" w:rsidTr="00AE4AB3">
        <w:tc>
          <w:tcPr>
            <w:tcW w:w="2961" w:type="dxa"/>
          </w:tcPr>
          <w:p w14:paraId="321C21A6" w14:textId="1D0B2723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HD 720</w:t>
            </w:r>
          </w:p>
        </w:tc>
        <w:tc>
          <w:tcPr>
            <w:tcW w:w="2904" w:type="dxa"/>
          </w:tcPr>
          <w:p w14:paraId="7C439A71" w14:textId="4934EECF" w:rsidR="00AE4AB3" w:rsidRDefault="001479AC" w:rsidP="001479AC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1280 x 720</w:t>
            </w:r>
          </w:p>
        </w:tc>
        <w:tc>
          <w:tcPr>
            <w:tcW w:w="3005" w:type="dxa"/>
          </w:tcPr>
          <w:p w14:paraId="4888E9A5" w14:textId="6EEA318E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580F36F1" w14:textId="77777777" w:rsidTr="00AE4AB3">
        <w:tc>
          <w:tcPr>
            <w:tcW w:w="2961" w:type="dxa"/>
          </w:tcPr>
          <w:p w14:paraId="6AEA9988" w14:textId="1D4740D1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HD 1080</w:t>
            </w:r>
          </w:p>
        </w:tc>
        <w:tc>
          <w:tcPr>
            <w:tcW w:w="2904" w:type="dxa"/>
          </w:tcPr>
          <w:p w14:paraId="4510EA78" w14:textId="0D816E1A" w:rsidR="00AE4AB3" w:rsidRDefault="001479AC" w:rsidP="001479AC">
            <w:pPr>
              <w:pStyle w:val="Prrafodelista"/>
              <w:ind w:left="0" w:hanging="64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1920 x 1080</w:t>
            </w:r>
          </w:p>
        </w:tc>
        <w:tc>
          <w:tcPr>
            <w:tcW w:w="3005" w:type="dxa"/>
          </w:tcPr>
          <w:p w14:paraId="34FFE55F" w14:textId="77777777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072A875E" w14:textId="77777777" w:rsidTr="00AE4AB3">
        <w:tc>
          <w:tcPr>
            <w:tcW w:w="2961" w:type="dxa"/>
          </w:tcPr>
          <w:p w14:paraId="5ABB95B0" w14:textId="1ADA8F78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2K</w:t>
            </w:r>
          </w:p>
        </w:tc>
        <w:tc>
          <w:tcPr>
            <w:tcW w:w="2904" w:type="dxa"/>
          </w:tcPr>
          <w:p w14:paraId="696A6E7B" w14:textId="4AD8DCCF" w:rsidR="00AE4AB3" w:rsidRDefault="001479AC" w:rsidP="001479AC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2048 x 1080</w:t>
            </w:r>
          </w:p>
        </w:tc>
        <w:tc>
          <w:tcPr>
            <w:tcW w:w="3005" w:type="dxa"/>
          </w:tcPr>
          <w:p w14:paraId="331D53F4" w14:textId="297BFA0A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77656AB4" w14:textId="77777777" w:rsidTr="00AE4AB3">
        <w:tc>
          <w:tcPr>
            <w:tcW w:w="2961" w:type="dxa"/>
          </w:tcPr>
          <w:p w14:paraId="3AD61797" w14:textId="27A9A3B3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4K</w:t>
            </w:r>
          </w:p>
        </w:tc>
        <w:tc>
          <w:tcPr>
            <w:tcW w:w="2904" w:type="dxa"/>
          </w:tcPr>
          <w:p w14:paraId="4253CF7A" w14:textId="172BE911" w:rsidR="00AE4AB3" w:rsidRDefault="001479AC" w:rsidP="001479AC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3840 x 2160</w:t>
            </w:r>
          </w:p>
        </w:tc>
        <w:tc>
          <w:tcPr>
            <w:tcW w:w="3005" w:type="dxa"/>
          </w:tcPr>
          <w:p w14:paraId="244B4A12" w14:textId="77777777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  <w:tr w:rsidR="00AE4AB3" w14:paraId="3453E64D" w14:textId="77777777" w:rsidTr="00AE4AB3">
        <w:tc>
          <w:tcPr>
            <w:tcW w:w="2961" w:type="dxa"/>
          </w:tcPr>
          <w:p w14:paraId="09FCCB7E" w14:textId="3079207B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8K</w:t>
            </w:r>
          </w:p>
        </w:tc>
        <w:tc>
          <w:tcPr>
            <w:tcW w:w="2904" w:type="dxa"/>
          </w:tcPr>
          <w:p w14:paraId="42175BAB" w14:textId="6765734C" w:rsidR="00AE4AB3" w:rsidRDefault="00C33A37" w:rsidP="00C33A3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7680 x 4320</w:t>
            </w:r>
          </w:p>
        </w:tc>
        <w:tc>
          <w:tcPr>
            <w:tcW w:w="3005" w:type="dxa"/>
          </w:tcPr>
          <w:p w14:paraId="1524801F" w14:textId="6E512E5F" w:rsidR="00AE4AB3" w:rsidRDefault="00AE4AB3" w:rsidP="00AE4AB3">
            <w:pPr>
              <w:pStyle w:val="Prrafodelista"/>
              <w:ind w:left="0"/>
              <w:rPr>
                <w:rFonts w:ascii="Arial" w:hAnsi="Arial" w:cs="Arial"/>
                <w:bCs/>
              </w:rPr>
            </w:pPr>
          </w:p>
        </w:tc>
      </w:tr>
    </w:tbl>
    <w:p w14:paraId="2DB0F8C6" w14:textId="0803BFED" w:rsidR="00AE4AB3" w:rsidRDefault="00AE4AB3" w:rsidP="00AE4AB3">
      <w:pPr>
        <w:pStyle w:val="Prrafodelista"/>
        <w:ind w:left="644"/>
        <w:rPr>
          <w:rFonts w:ascii="Arial" w:hAnsi="Arial" w:cs="Arial"/>
          <w:bCs/>
        </w:rPr>
      </w:pPr>
    </w:p>
    <w:bookmarkEnd w:id="1"/>
    <w:p w14:paraId="12E6900D" w14:textId="3230ED3F" w:rsidR="00AE4AB3" w:rsidRDefault="00AE4AB3" w:rsidP="00AE4AB3">
      <w:pPr>
        <w:pStyle w:val="Prrafodelista"/>
        <w:ind w:left="644"/>
        <w:rPr>
          <w:rFonts w:ascii="Arial" w:hAnsi="Arial" w:cs="Arial"/>
          <w:bCs/>
        </w:rPr>
      </w:pPr>
    </w:p>
    <w:p w14:paraId="103F265C" w14:textId="0D662215" w:rsidR="00886986" w:rsidRDefault="00886986" w:rsidP="00AE4AB3">
      <w:pPr>
        <w:pStyle w:val="Prrafodelista"/>
        <w:ind w:left="644"/>
        <w:rPr>
          <w:rFonts w:ascii="Arial" w:hAnsi="Arial" w:cs="Arial"/>
          <w:bCs/>
        </w:rPr>
      </w:pPr>
    </w:p>
    <w:p w14:paraId="1D98EA8D" w14:textId="47151E7B" w:rsidR="00987B9A" w:rsidRPr="008311ED" w:rsidRDefault="00987B9A" w:rsidP="008311ED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 w:rsidRPr="008311ED">
        <w:rPr>
          <w:rFonts w:ascii="Arial" w:hAnsi="Arial" w:cs="Arial"/>
          <w:bCs/>
        </w:rPr>
        <w:t>Aplicación de lo aprendido:</w:t>
      </w:r>
    </w:p>
    <w:p w14:paraId="427E6284" w14:textId="5258D31B" w:rsidR="00987B9A" w:rsidRDefault="00024F12" w:rsidP="00024F12">
      <w:pPr>
        <w:pStyle w:val="Prrafodelista"/>
        <w:numPr>
          <w:ilvl w:val="0"/>
          <w:numId w:val="2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Consulta la resolución, la profundidad de color y </w:t>
      </w:r>
      <w:r w:rsidR="00F251C7">
        <w:rPr>
          <w:rFonts w:ascii="Arial" w:hAnsi="Arial" w:cs="Arial"/>
          <w:bCs/>
        </w:rPr>
        <w:t>la frecuencia de actualización de tu monitor. A</w:t>
      </w:r>
      <w:r>
        <w:rPr>
          <w:rFonts w:ascii="Arial" w:hAnsi="Arial" w:cs="Arial"/>
          <w:bCs/>
        </w:rPr>
        <w:t>djunta un pantallazo o recorte a este documento</w:t>
      </w:r>
      <w:r w:rsidR="00F251C7">
        <w:rPr>
          <w:rFonts w:ascii="Arial" w:hAnsi="Arial" w:cs="Arial"/>
          <w:bCs/>
        </w:rPr>
        <w:t>.</w:t>
      </w:r>
    </w:p>
    <w:p w14:paraId="34A78980" w14:textId="6A5ECC71" w:rsidR="00C27475" w:rsidRDefault="00C27475" w:rsidP="00C27475">
      <w:pPr>
        <w:pStyle w:val="Prrafodelista"/>
        <w:ind w:left="1004"/>
        <w:rPr>
          <w:rFonts w:ascii="Arial" w:hAnsi="Arial" w:cs="Arial"/>
          <w:bCs/>
        </w:rPr>
      </w:pPr>
    </w:p>
    <w:p w14:paraId="768529CD" w14:textId="581F6DCE" w:rsidR="00C27475" w:rsidRDefault="005A747B" w:rsidP="00C27475">
      <w:pPr>
        <w:pStyle w:val="Prrafodelista"/>
        <w:ind w:left="1004"/>
      </w:pPr>
      <w:hyperlink r:id="rId10" w:history="1">
        <w:r w:rsidR="00C27475">
          <w:rPr>
            <w:rStyle w:val="Hipervnculo"/>
          </w:rPr>
          <w:t>https://www.pccomponentes.com/asus-vs197de-19---led</w:t>
        </w:r>
      </w:hyperlink>
    </w:p>
    <w:p w14:paraId="0801591C" w14:textId="48C4587E" w:rsidR="00C27475" w:rsidRDefault="00F856D6" w:rsidP="00C27475">
      <w:pPr>
        <w:pStyle w:val="Prrafodelista"/>
        <w:ind w:left="1004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2791E3D1" wp14:editId="411A105C">
            <wp:simplePos x="0" y="0"/>
            <wp:positionH relativeFrom="column">
              <wp:posOffset>-369570</wp:posOffset>
            </wp:positionH>
            <wp:positionV relativeFrom="paragraph">
              <wp:posOffset>200622</wp:posOffset>
            </wp:positionV>
            <wp:extent cx="6748145" cy="740410"/>
            <wp:effectExtent l="19050" t="1905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74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196DF" w14:textId="4B013616" w:rsidR="00C27475" w:rsidRDefault="00C27475" w:rsidP="00C27475">
      <w:pPr>
        <w:pStyle w:val="Prrafodelista"/>
        <w:ind w:left="1004"/>
        <w:rPr>
          <w:rFonts w:ascii="Arial" w:hAnsi="Arial" w:cs="Arial"/>
          <w:bCs/>
        </w:rPr>
      </w:pPr>
    </w:p>
    <w:p w14:paraId="04E9FFF4" w14:textId="456143FB" w:rsidR="00F251C7" w:rsidRDefault="00F251C7" w:rsidP="00F251C7">
      <w:pPr>
        <w:pStyle w:val="Prrafodelista"/>
        <w:ind w:left="1004"/>
        <w:rPr>
          <w:rFonts w:ascii="Arial" w:hAnsi="Arial" w:cs="Arial"/>
          <w:bCs/>
        </w:rPr>
      </w:pPr>
    </w:p>
    <w:p w14:paraId="4BDBCA2C" w14:textId="19A6AA37" w:rsidR="00C27475" w:rsidRDefault="00C27475" w:rsidP="00F251C7">
      <w:pPr>
        <w:pStyle w:val="Prrafodelista"/>
        <w:ind w:left="1004"/>
        <w:rPr>
          <w:rFonts w:ascii="Arial" w:hAnsi="Arial" w:cs="Arial"/>
          <w:bCs/>
        </w:rPr>
      </w:pPr>
    </w:p>
    <w:p w14:paraId="29DCB7BB" w14:textId="77777777" w:rsidR="00C82D38" w:rsidRDefault="00C82D38" w:rsidP="00F251C7">
      <w:pPr>
        <w:pStyle w:val="Prrafodelista"/>
        <w:ind w:left="1004"/>
        <w:rPr>
          <w:rFonts w:ascii="Arial" w:hAnsi="Arial" w:cs="Arial"/>
          <w:bCs/>
        </w:rPr>
      </w:pPr>
    </w:p>
    <w:p w14:paraId="330660B0" w14:textId="4BFA2453" w:rsidR="00C27475" w:rsidRPr="00C82D38" w:rsidRDefault="00C82D38" w:rsidP="00C82D38">
      <w:pPr>
        <w:pStyle w:val="Prrafodelista"/>
        <w:ind w:left="1004" w:right="-58"/>
        <w:rPr>
          <w:rFonts w:ascii="Arial" w:hAnsi="Arial" w:cs="Arial"/>
          <w:bCs/>
        </w:rPr>
      </w:pPr>
      <w:r w:rsidRPr="00C82D38">
        <w:rPr>
          <w:rFonts w:ascii="Arial" w:hAnsi="Arial" w:cs="Arial"/>
          <w:bCs/>
        </w:rPr>
        <w:t>No he encontrado las demás características (y he buscado por muchas webs)</w:t>
      </w:r>
      <w:r>
        <w:rPr>
          <w:rFonts w:ascii="Arial" w:hAnsi="Arial" w:cs="Arial"/>
          <w:bCs/>
        </w:rPr>
        <w:t>.</w:t>
      </w:r>
    </w:p>
    <w:p w14:paraId="53200ECC" w14:textId="4C41E12F" w:rsidR="00C27475" w:rsidRDefault="00C27475" w:rsidP="00F251C7">
      <w:pPr>
        <w:pStyle w:val="Prrafodelista"/>
        <w:ind w:left="1004"/>
        <w:rPr>
          <w:rFonts w:ascii="Arial" w:hAnsi="Arial" w:cs="Arial"/>
          <w:bCs/>
        </w:rPr>
      </w:pPr>
    </w:p>
    <w:p w14:paraId="6F306BD7" w14:textId="2E3C48F2" w:rsidR="00F251C7" w:rsidRDefault="00F251C7" w:rsidP="00024F12">
      <w:pPr>
        <w:pStyle w:val="Prrafodelista"/>
        <w:numPr>
          <w:ilvl w:val="0"/>
          <w:numId w:val="2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Observa la parte trasera de tu PC. ¿Qué tipo de conectores de monitor tiene? En caso de ser un portátil, ¿Tiene puerto para conect</w:t>
      </w:r>
      <w:r w:rsidR="004E6487">
        <w:rPr>
          <w:rFonts w:ascii="Arial" w:hAnsi="Arial" w:cs="Arial"/>
          <w:bCs/>
        </w:rPr>
        <w:t>ar un monitor adicional</w:t>
      </w:r>
      <w:r>
        <w:rPr>
          <w:rFonts w:ascii="Arial" w:hAnsi="Arial" w:cs="Arial"/>
          <w:bCs/>
        </w:rPr>
        <w:t>? ¿Cual? ¿Sin desmontar el PC sabrías decir si la tarjeta gráfica es integrada o dedicada? Justifica tu</w:t>
      </w:r>
      <w:r w:rsidR="004E6487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respuesta</w:t>
      </w:r>
      <w:r w:rsidR="004E6487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.</w:t>
      </w:r>
      <w:r w:rsidR="003E783F">
        <w:rPr>
          <w:rFonts w:ascii="Arial" w:hAnsi="Arial" w:cs="Arial"/>
          <w:bCs/>
        </w:rPr>
        <w:t xml:space="preserve"> Añade una foto del </w:t>
      </w:r>
      <w:r w:rsidR="00E34FBB">
        <w:rPr>
          <w:rFonts w:ascii="Arial" w:hAnsi="Arial" w:cs="Arial"/>
          <w:bCs/>
        </w:rPr>
        <w:t>conector/es</w:t>
      </w:r>
      <w:r w:rsidR="003E783F">
        <w:rPr>
          <w:rFonts w:ascii="Arial" w:hAnsi="Arial" w:cs="Arial"/>
          <w:bCs/>
        </w:rPr>
        <w:t>.</w:t>
      </w:r>
    </w:p>
    <w:p w14:paraId="67A2E36D" w14:textId="69DFB10C" w:rsidR="008B3E8B" w:rsidRDefault="00AE183A">
      <w:pPr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55680" behindDoc="0" locked="0" layoutInCell="1" allowOverlap="1" wp14:anchorId="4C2DA973" wp14:editId="42AE9073">
            <wp:simplePos x="0" y="0"/>
            <wp:positionH relativeFrom="column">
              <wp:posOffset>-570865</wp:posOffset>
            </wp:positionH>
            <wp:positionV relativeFrom="paragraph">
              <wp:posOffset>23865</wp:posOffset>
            </wp:positionV>
            <wp:extent cx="2767608" cy="3686175"/>
            <wp:effectExtent l="19050" t="1905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08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00AC1" w14:textId="558F43BD" w:rsidR="00F856D6" w:rsidRDefault="00F856D6">
      <w:pPr>
        <w:rPr>
          <w:rFonts w:ascii="Arial" w:hAnsi="Arial" w:cs="Arial"/>
          <w:bCs/>
        </w:rPr>
      </w:pPr>
    </w:p>
    <w:p w14:paraId="24C42697" w14:textId="5CFF2E5E" w:rsidR="00F856D6" w:rsidRDefault="005A747B">
      <w:pPr>
        <w:rPr>
          <w:rFonts w:ascii="Arial" w:hAnsi="Arial" w:cs="Arial"/>
          <w:bCs/>
        </w:rPr>
      </w:pPr>
      <w:r>
        <w:rPr>
          <w:noProof/>
        </w:rPr>
        <w:pict w14:anchorId="525F77A2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24.8pt;margin-top:9.75pt;width:81.1pt;height:36.4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6ACE1783" w14:textId="52679FA8" w:rsidR="00E46EA5" w:rsidRDefault="002959D4">
                  <w:r>
                    <w:t>VGA</w:t>
                  </w:r>
                </w:p>
              </w:txbxContent>
            </v:textbox>
          </v:shape>
        </w:pict>
      </w:r>
      <w:r>
        <w:rPr>
          <w:noProof/>
        </w:rPr>
        <w:pict w14:anchorId="6D2D5035">
          <v:rect id="_x0000_s1037" style="position:absolute;left:0;text-align:left;margin-left:27.45pt;margin-top:20.45pt;width:11.6pt;height:14.55pt;z-index:251665408" filled="f" fillcolor="white [3201]" strokecolor="#f79646 [3209]" strokeweight="1.5pt">
            <v:shadow color="#868686"/>
          </v:rect>
        </w:pict>
      </w:r>
    </w:p>
    <w:p w14:paraId="42E34A16" w14:textId="0A58C044" w:rsidR="00F856D6" w:rsidRDefault="005A747B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 w14:anchorId="6A9C71D1">
          <v:shape id="_x0000_s1038" type="#_x0000_t32" style="position:absolute;left:0;text-align:left;margin-left:39.05pt;margin-top:3pt;width:188.1pt;height:.6pt;flip:y;z-index:251666432" o:connectortype="straight" strokecolor="#f79646 [3209]">
            <v:stroke endarrow="block"/>
          </v:shape>
        </w:pict>
      </w:r>
    </w:p>
    <w:p w14:paraId="5E37A132" w14:textId="44A2A550" w:rsidR="00F856D6" w:rsidRDefault="005A747B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 w14:anchorId="525F77A2">
          <v:shape id="_x0000_s1043" type="#_x0000_t202" style="position:absolute;left:0;text-align:left;margin-left:371.3pt;margin-top:22.25pt;width:127.75pt;height:78.4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<v:textbox>
              <w:txbxContent>
                <w:p w14:paraId="55427541" w14:textId="497F2454" w:rsidR="00617EF2" w:rsidRPr="00617EF2" w:rsidRDefault="00617EF2" w:rsidP="00617EF2">
                  <w:pPr>
                    <w:rPr>
                      <w:sz w:val="18"/>
                      <w:szCs w:val="18"/>
                    </w:rPr>
                  </w:pPr>
                  <w:r w:rsidRPr="00617EF2">
                    <w:rPr>
                      <w:sz w:val="18"/>
                      <w:szCs w:val="18"/>
                    </w:rPr>
                    <w:t>En este caso, tengo un adaptador de HDMI – VGA, ya que mi monitor solo acepta conexión VGA</w:t>
                  </w:r>
                </w:p>
              </w:txbxContent>
            </v:textbox>
          </v:shape>
        </w:pict>
      </w:r>
    </w:p>
    <w:p w14:paraId="22BD6582" w14:textId="42143BF0" w:rsidR="00F856D6" w:rsidRDefault="00617EF2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5920" behindDoc="0" locked="0" layoutInCell="1" allowOverlap="1" wp14:anchorId="5CA63306" wp14:editId="3DE86B76">
            <wp:simplePos x="0" y="0"/>
            <wp:positionH relativeFrom="column">
              <wp:posOffset>3401060</wp:posOffset>
            </wp:positionH>
            <wp:positionV relativeFrom="paragraph">
              <wp:posOffset>8255</wp:posOffset>
            </wp:positionV>
            <wp:extent cx="1233454" cy="16446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54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B7B3D" w14:textId="70152D02" w:rsidR="00F856D6" w:rsidRDefault="005A747B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 w14:anchorId="2DD7EC02">
          <v:shape id="Cuadro de texto 2" o:spid="_x0000_s1041" type="#_x0000_t202" style="position:absolute;left:0;text-align:left;margin-left:219.1pt;margin-top:1.55pt;width:48.95pt;height:36.45pt;z-index:2516510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6D89139A" w14:textId="77777777" w:rsidR="002959D4" w:rsidRDefault="002959D4" w:rsidP="002959D4">
                  <w:r>
                    <w:t>HDMI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bCs/>
          <w:noProof/>
        </w:rPr>
        <w:pict w14:anchorId="57511AFA">
          <v:shape id="_x0000_s1039" type="#_x0000_t32" style="position:absolute;left:0;text-align:left;margin-left:56.25pt;margin-top:14.35pt;width:165.4pt;height:2.55pt;z-index:251663360" o:connectortype="straight" strokecolor="#f79646 [3209]">
            <v:stroke endarrow="block"/>
          </v:shape>
        </w:pict>
      </w:r>
      <w:r>
        <w:rPr>
          <w:rFonts w:ascii="Arial" w:hAnsi="Arial" w:cs="Arial"/>
          <w:bCs/>
          <w:noProof/>
        </w:rPr>
        <w:pict w14:anchorId="53B6C96D">
          <v:rect id="_x0000_s1036" style="position:absolute;left:0;text-align:left;margin-left:43.3pt;margin-top:9.15pt;width:12.25pt;height:9.15pt;z-index:251662336" filled="f" fillcolor="white [3201]" strokecolor="#f79646 [3209]" strokeweight="1.5pt">
            <v:shadow color="#868686"/>
          </v:rect>
        </w:pict>
      </w:r>
    </w:p>
    <w:p w14:paraId="7EF0B610" w14:textId="3B8A604C" w:rsidR="00CC79BB" w:rsidRDefault="00CC79BB">
      <w:pPr>
        <w:rPr>
          <w:rFonts w:ascii="Arial" w:hAnsi="Arial" w:cs="Arial"/>
          <w:bCs/>
        </w:rPr>
      </w:pPr>
    </w:p>
    <w:p w14:paraId="469D1A4D" w14:textId="1406DBE2" w:rsidR="00CC79BB" w:rsidRDefault="00CC79BB">
      <w:pPr>
        <w:rPr>
          <w:rFonts w:ascii="Arial" w:hAnsi="Arial" w:cs="Arial"/>
          <w:bCs/>
        </w:rPr>
      </w:pPr>
    </w:p>
    <w:p w14:paraId="662E33C2" w14:textId="247E5AB2" w:rsidR="00CC79BB" w:rsidRDefault="00CC79BB">
      <w:pPr>
        <w:rPr>
          <w:rFonts w:ascii="Arial" w:hAnsi="Arial" w:cs="Arial"/>
          <w:bCs/>
        </w:rPr>
      </w:pPr>
    </w:p>
    <w:p w14:paraId="1E6A1464" w14:textId="669CFCDE" w:rsidR="00AE183A" w:rsidRDefault="00AE183A">
      <w:pPr>
        <w:rPr>
          <w:rFonts w:ascii="Arial" w:hAnsi="Arial" w:cs="Arial"/>
          <w:bCs/>
        </w:rPr>
      </w:pPr>
    </w:p>
    <w:p w14:paraId="2F9DC7DC" w14:textId="53091C63" w:rsidR="00AE183A" w:rsidRDefault="00AE183A">
      <w:pPr>
        <w:rPr>
          <w:rFonts w:ascii="Arial" w:hAnsi="Arial" w:cs="Arial"/>
          <w:bCs/>
        </w:rPr>
      </w:pPr>
    </w:p>
    <w:p w14:paraId="1F92D729" w14:textId="5F550786" w:rsidR="00AE183A" w:rsidRDefault="00AE183A">
      <w:pPr>
        <w:rPr>
          <w:rFonts w:ascii="Arial" w:hAnsi="Arial" w:cs="Arial"/>
          <w:bCs/>
        </w:rPr>
      </w:pPr>
    </w:p>
    <w:p w14:paraId="5C0E9265" w14:textId="36130A0E" w:rsidR="00AE183A" w:rsidRDefault="00AE183A">
      <w:pPr>
        <w:rPr>
          <w:rFonts w:ascii="Arial" w:hAnsi="Arial" w:cs="Arial"/>
          <w:bCs/>
        </w:rPr>
      </w:pPr>
    </w:p>
    <w:p w14:paraId="13757B01" w14:textId="0CF2F0D5" w:rsidR="00AE183A" w:rsidRDefault="004B3DC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Tarjeta grafica dedicada. Porque es externa a la placa base.</w:t>
      </w:r>
    </w:p>
    <w:p w14:paraId="311059CE" w14:textId="77777777" w:rsidR="00F856D6" w:rsidRDefault="00F856D6">
      <w:pPr>
        <w:rPr>
          <w:rFonts w:ascii="Arial" w:hAnsi="Arial" w:cs="Arial"/>
          <w:bCs/>
        </w:rPr>
      </w:pPr>
    </w:p>
    <w:p w14:paraId="2D9548BE" w14:textId="5305EA6E" w:rsidR="00F251C7" w:rsidRPr="008311ED" w:rsidRDefault="00F251C7" w:rsidP="008311ED">
      <w:pPr>
        <w:pStyle w:val="Prrafodelista"/>
        <w:numPr>
          <w:ilvl w:val="0"/>
          <w:numId w:val="15"/>
        </w:numPr>
        <w:rPr>
          <w:rFonts w:ascii="Arial" w:hAnsi="Arial" w:cs="Arial"/>
          <w:bCs/>
        </w:rPr>
      </w:pPr>
      <w:r w:rsidRPr="008311ED">
        <w:rPr>
          <w:rFonts w:ascii="Arial" w:hAnsi="Arial" w:cs="Arial"/>
          <w:bCs/>
        </w:rPr>
        <w:lastRenderedPageBreak/>
        <w:t xml:space="preserve">Cumplimenta la tabla siguiente con las características de dos tarjetas gráficas. Analiza los datos </w:t>
      </w:r>
      <w:r w:rsidR="00ED6228" w:rsidRPr="008311ED">
        <w:rPr>
          <w:rFonts w:ascii="Arial" w:hAnsi="Arial" w:cs="Arial"/>
          <w:bCs/>
        </w:rPr>
        <w:t>en función de la ponderación de cada apartado. Cual sería tu elección justificada en función de esta ponderación</w:t>
      </w:r>
      <w:r w:rsidRPr="008311ED">
        <w:rPr>
          <w:rFonts w:ascii="Arial" w:hAnsi="Arial" w:cs="Arial"/>
          <w:bCs/>
        </w:rPr>
        <w:t>.</w:t>
      </w:r>
      <w:r w:rsidR="00ED6228" w:rsidRPr="008311ED">
        <w:rPr>
          <w:rFonts w:ascii="Arial" w:hAnsi="Arial" w:cs="Arial"/>
          <w:bCs/>
        </w:rPr>
        <w:t xml:space="preserve"> Si tienes en cuenta el precio de cada una ¿</w:t>
      </w:r>
      <w:r w:rsidR="008B3E8B" w:rsidRPr="008311ED">
        <w:rPr>
          <w:rFonts w:ascii="Arial" w:hAnsi="Arial" w:cs="Arial"/>
          <w:bCs/>
        </w:rPr>
        <w:t>M</w:t>
      </w:r>
      <w:r w:rsidR="00ED6228" w:rsidRPr="008311ED">
        <w:rPr>
          <w:rFonts w:ascii="Arial" w:hAnsi="Arial" w:cs="Arial"/>
          <w:bCs/>
        </w:rPr>
        <w:t>antendrías la misma elección?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962"/>
        <w:gridCol w:w="2969"/>
        <w:gridCol w:w="3226"/>
      </w:tblGrid>
      <w:tr w:rsidR="00ED6228" w14:paraId="635FE363" w14:textId="77777777" w:rsidTr="006F52AD">
        <w:trPr>
          <w:trHeight w:val="615"/>
        </w:trPr>
        <w:tc>
          <w:tcPr>
            <w:tcW w:w="2357" w:type="dxa"/>
            <w:shd w:val="clear" w:color="auto" w:fill="D9D9D9" w:themeFill="background1" w:themeFillShade="D9"/>
          </w:tcPr>
          <w:p w14:paraId="528E09B3" w14:textId="6E554882" w:rsidR="00ED6228" w:rsidRPr="00ED6228" w:rsidRDefault="008B3E8B" w:rsidP="008B3E8B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6228">
              <w:rPr>
                <w:rFonts w:ascii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14:paraId="2E1708F2" w14:textId="616425A5" w:rsidR="00ED6228" w:rsidRPr="00ED6228" w:rsidRDefault="00ED6228" w:rsidP="008B3E8B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Puntos</w:t>
            </w:r>
          </w:p>
        </w:tc>
        <w:tc>
          <w:tcPr>
            <w:tcW w:w="2969" w:type="dxa"/>
            <w:shd w:val="clear" w:color="auto" w:fill="D9D9D9" w:themeFill="background1" w:themeFillShade="D9"/>
          </w:tcPr>
          <w:p w14:paraId="44BEFB7D" w14:textId="25DA7903" w:rsidR="00ED6228" w:rsidRPr="00ED6228" w:rsidRDefault="00ED6228" w:rsidP="008B3E8B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6228">
              <w:rPr>
                <w:rFonts w:ascii="Arial" w:hAnsi="Arial" w:cs="Arial"/>
                <w:b/>
                <w:bCs/>
                <w:sz w:val="22"/>
                <w:szCs w:val="22"/>
              </w:rPr>
              <w:t>Radeon HD 7970</w:t>
            </w:r>
            <w:r w:rsidR="00D54E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54E79">
              <w:rPr>
                <w:rFonts w:ascii="Arial" w:hAnsi="Arial" w:cs="Arial"/>
                <w:b/>
                <w:bCs/>
                <w:sz w:val="22"/>
                <w:szCs w:val="22"/>
              </w:rPr>
              <w:t>Graphics</w:t>
            </w:r>
            <w:proofErr w:type="spellEnd"/>
          </w:p>
        </w:tc>
        <w:tc>
          <w:tcPr>
            <w:tcW w:w="3226" w:type="dxa"/>
            <w:shd w:val="clear" w:color="auto" w:fill="D9D9D9" w:themeFill="background1" w:themeFillShade="D9"/>
          </w:tcPr>
          <w:p w14:paraId="6DC2C080" w14:textId="0DEE6824" w:rsidR="00ED6228" w:rsidRPr="00ED6228" w:rsidRDefault="00ED6228" w:rsidP="008B3E8B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6228">
              <w:rPr>
                <w:rFonts w:ascii="Arial" w:hAnsi="Arial" w:cs="Arial"/>
                <w:b/>
                <w:bCs/>
                <w:sz w:val="22"/>
                <w:szCs w:val="22"/>
              </w:rPr>
              <w:t>GeForce GTX 590</w:t>
            </w:r>
          </w:p>
        </w:tc>
      </w:tr>
      <w:tr w:rsidR="00ED6228" w14:paraId="6B0B7EB4" w14:textId="77777777" w:rsidTr="008B3E8B">
        <w:tc>
          <w:tcPr>
            <w:tcW w:w="2357" w:type="dxa"/>
          </w:tcPr>
          <w:p w14:paraId="70A33497" w14:textId="6C3A8B81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Slot</w:t>
            </w:r>
          </w:p>
        </w:tc>
        <w:tc>
          <w:tcPr>
            <w:tcW w:w="962" w:type="dxa"/>
            <w:vAlign w:val="center"/>
          </w:tcPr>
          <w:p w14:paraId="402566B6" w14:textId="7F14C6B4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2969" w:type="dxa"/>
          </w:tcPr>
          <w:p w14:paraId="75E236A5" w14:textId="0A13D5EA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Dual slot</w:t>
            </w:r>
          </w:p>
        </w:tc>
        <w:tc>
          <w:tcPr>
            <w:tcW w:w="3226" w:type="dxa"/>
          </w:tcPr>
          <w:p w14:paraId="00F965FB" w14:textId="0E36A6DB" w:rsidR="00ED6228" w:rsidRDefault="00617DBF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7DBF">
              <w:rPr>
                <w:rFonts w:ascii="Arial" w:hAnsi="Arial" w:cs="Arial"/>
                <w:sz w:val="22"/>
                <w:szCs w:val="22"/>
              </w:rPr>
              <w:t>2 x 512</w:t>
            </w:r>
          </w:p>
          <w:p w14:paraId="025752AE" w14:textId="0D293596" w:rsidR="00886986" w:rsidRDefault="00886986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228" w14:paraId="14E3ECDA" w14:textId="77777777" w:rsidTr="008B3E8B">
        <w:tc>
          <w:tcPr>
            <w:tcW w:w="2357" w:type="dxa"/>
          </w:tcPr>
          <w:p w14:paraId="3308A0A7" w14:textId="0F4BA2AF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GPU</w:t>
            </w:r>
          </w:p>
        </w:tc>
        <w:tc>
          <w:tcPr>
            <w:tcW w:w="962" w:type="dxa"/>
            <w:vAlign w:val="center"/>
          </w:tcPr>
          <w:p w14:paraId="6D07E861" w14:textId="6D2FD7B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69" w:type="dxa"/>
          </w:tcPr>
          <w:p w14:paraId="636AB68A" w14:textId="48A33121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Tahití</w:t>
            </w:r>
          </w:p>
        </w:tc>
        <w:tc>
          <w:tcPr>
            <w:tcW w:w="3226" w:type="dxa"/>
          </w:tcPr>
          <w:p w14:paraId="0FE9BC27" w14:textId="4C6DCC71" w:rsidR="00ED6228" w:rsidRDefault="004E397F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GF110</w:t>
            </w:r>
          </w:p>
        </w:tc>
      </w:tr>
      <w:tr w:rsidR="00ED6228" w14:paraId="06DC9B28" w14:textId="77777777" w:rsidTr="008B3E8B">
        <w:tc>
          <w:tcPr>
            <w:tcW w:w="2357" w:type="dxa"/>
          </w:tcPr>
          <w:p w14:paraId="07022205" w14:textId="1A87159B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GPU</w:t>
            </w:r>
          </w:p>
        </w:tc>
        <w:tc>
          <w:tcPr>
            <w:tcW w:w="962" w:type="dxa"/>
            <w:vAlign w:val="center"/>
          </w:tcPr>
          <w:p w14:paraId="77DFBD7B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</w:tcPr>
          <w:p w14:paraId="5D750334" w14:textId="244F53B1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>925 MHz</w:t>
            </w:r>
          </w:p>
        </w:tc>
        <w:tc>
          <w:tcPr>
            <w:tcW w:w="3226" w:type="dxa"/>
          </w:tcPr>
          <w:p w14:paraId="6D08D4E7" w14:textId="3AB88981" w:rsidR="00ED6228" w:rsidRDefault="004E397F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97F">
              <w:rPr>
                <w:rFonts w:ascii="Arial" w:hAnsi="Arial" w:cs="Arial"/>
                <w:sz w:val="22"/>
                <w:szCs w:val="22"/>
              </w:rPr>
              <w:t>1215 MHz</w:t>
            </w:r>
          </w:p>
        </w:tc>
      </w:tr>
      <w:tr w:rsidR="00ED6228" w14:paraId="0EDA3025" w14:textId="77777777" w:rsidTr="008B3E8B">
        <w:tc>
          <w:tcPr>
            <w:tcW w:w="2357" w:type="dxa"/>
          </w:tcPr>
          <w:p w14:paraId="5838FD1C" w14:textId="50333D84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 (tipo / capacidad)</w:t>
            </w:r>
          </w:p>
        </w:tc>
        <w:tc>
          <w:tcPr>
            <w:tcW w:w="962" w:type="dxa"/>
            <w:vAlign w:val="center"/>
          </w:tcPr>
          <w:p w14:paraId="1D530220" w14:textId="2F380BA4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2969" w:type="dxa"/>
          </w:tcPr>
          <w:p w14:paraId="14854F22" w14:textId="6483AC54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GDDR 5 / 3GB</w:t>
            </w:r>
          </w:p>
        </w:tc>
        <w:tc>
          <w:tcPr>
            <w:tcW w:w="3226" w:type="dxa"/>
          </w:tcPr>
          <w:p w14:paraId="59398618" w14:textId="2D1C4C28" w:rsidR="00ED6228" w:rsidRDefault="004E397F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97F">
              <w:rPr>
                <w:rFonts w:ascii="Arial" w:hAnsi="Arial" w:cs="Arial"/>
                <w:sz w:val="22"/>
                <w:szCs w:val="22"/>
              </w:rPr>
              <w:t xml:space="preserve">GDDR5 </w:t>
            </w:r>
            <w:r w:rsidRPr="004E397F">
              <w:rPr>
                <w:rFonts w:ascii="Arial" w:hAnsi="Arial" w:cs="Arial"/>
                <w:sz w:val="22"/>
                <w:szCs w:val="22"/>
              </w:rPr>
              <w:t>/ 1,5 GB</w:t>
            </w:r>
          </w:p>
        </w:tc>
      </w:tr>
      <w:tr w:rsidR="00ED6228" w14:paraId="107D79EF" w14:textId="77777777" w:rsidTr="008B3E8B">
        <w:tc>
          <w:tcPr>
            <w:tcW w:w="2357" w:type="dxa"/>
          </w:tcPr>
          <w:p w14:paraId="6375C4B8" w14:textId="3434968B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memoria</w:t>
            </w:r>
          </w:p>
        </w:tc>
        <w:tc>
          <w:tcPr>
            <w:tcW w:w="962" w:type="dxa"/>
            <w:vAlign w:val="center"/>
          </w:tcPr>
          <w:p w14:paraId="3808B969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</w:tcPr>
          <w:p w14:paraId="41BDC092" w14:textId="1EA4DA43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>264.0 GB/s</w:t>
            </w:r>
          </w:p>
        </w:tc>
        <w:tc>
          <w:tcPr>
            <w:tcW w:w="3226" w:type="dxa"/>
          </w:tcPr>
          <w:p w14:paraId="27916932" w14:textId="22A0360F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228" w14:paraId="68A2B3C4" w14:textId="77777777" w:rsidTr="008B3E8B">
        <w:tc>
          <w:tcPr>
            <w:tcW w:w="2357" w:type="dxa"/>
          </w:tcPr>
          <w:p w14:paraId="38BB8657" w14:textId="365DCC68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 memoria</w:t>
            </w:r>
          </w:p>
        </w:tc>
        <w:tc>
          <w:tcPr>
            <w:tcW w:w="962" w:type="dxa"/>
            <w:vAlign w:val="center"/>
          </w:tcPr>
          <w:p w14:paraId="0D1D7A25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</w:tcPr>
          <w:p w14:paraId="3EE39C4E" w14:textId="1162BB84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>384 bit</w:t>
            </w:r>
          </w:p>
        </w:tc>
        <w:tc>
          <w:tcPr>
            <w:tcW w:w="3226" w:type="dxa"/>
          </w:tcPr>
          <w:p w14:paraId="3CF04563" w14:textId="7746A53A" w:rsidR="00ED6228" w:rsidRDefault="00617DBF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7DBF">
              <w:rPr>
                <w:rFonts w:ascii="Arial" w:hAnsi="Arial" w:cs="Arial"/>
                <w:sz w:val="22"/>
                <w:szCs w:val="22"/>
              </w:rPr>
              <w:t>2 x 384-bit</w:t>
            </w:r>
          </w:p>
        </w:tc>
      </w:tr>
      <w:tr w:rsidR="00ED6228" w14:paraId="662241FE" w14:textId="77777777" w:rsidTr="008B3E8B">
        <w:tc>
          <w:tcPr>
            <w:tcW w:w="2357" w:type="dxa"/>
          </w:tcPr>
          <w:p w14:paraId="44D74703" w14:textId="7E587353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Ancho de banda</w:t>
            </w:r>
          </w:p>
        </w:tc>
        <w:tc>
          <w:tcPr>
            <w:tcW w:w="962" w:type="dxa"/>
            <w:vAlign w:val="center"/>
          </w:tcPr>
          <w:p w14:paraId="11CC0BA5" w14:textId="77EAED8C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2969" w:type="dxa"/>
          </w:tcPr>
          <w:p w14:paraId="5BE76C57" w14:textId="53337124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>264.0 GB/s</w:t>
            </w:r>
          </w:p>
        </w:tc>
        <w:tc>
          <w:tcPr>
            <w:tcW w:w="3226" w:type="dxa"/>
          </w:tcPr>
          <w:p w14:paraId="583436AC" w14:textId="448B4E13" w:rsidR="00ED6228" w:rsidRDefault="00617DBF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7DBF">
              <w:rPr>
                <w:rFonts w:ascii="Arial" w:hAnsi="Arial" w:cs="Arial"/>
                <w:sz w:val="22"/>
                <w:szCs w:val="22"/>
              </w:rPr>
              <w:t xml:space="preserve">327.7 GB / </w:t>
            </w:r>
            <w:r w:rsidRPr="00617DBF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ED6228" w14:paraId="4C89B654" w14:textId="77777777" w:rsidTr="008B3E8B">
        <w:tc>
          <w:tcPr>
            <w:tcW w:w="2357" w:type="dxa"/>
          </w:tcPr>
          <w:p w14:paraId="24D8E2EF" w14:textId="6ACCCB2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Interfaces</w:t>
            </w:r>
          </w:p>
        </w:tc>
        <w:tc>
          <w:tcPr>
            <w:tcW w:w="962" w:type="dxa"/>
            <w:vAlign w:val="center"/>
          </w:tcPr>
          <w:p w14:paraId="2F86BA1A" w14:textId="5B17D3A9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69" w:type="dxa"/>
          </w:tcPr>
          <w:p w14:paraId="5E9E31AA" w14:textId="07BA4A16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 xml:space="preserve">384-bit </w:t>
            </w:r>
            <w:proofErr w:type="spellStart"/>
            <w:r w:rsidRPr="00233B37">
              <w:rPr>
                <w:rFonts w:ascii="Arial" w:hAnsi="Arial" w:cs="Arial"/>
                <w:sz w:val="22"/>
                <w:szCs w:val="22"/>
              </w:rPr>
              <w:t>memory</w:t>
            </w:r>
            <w:proofErr w:type="spellEnd"/>
            <w:r w:rsidRPr="00233B37">
              <w:rPr>
                <w:rFonts w:ascii="Arial" w:hAnsi="Arial" w:cs="Arial"/>
                <w:sz w:val="22"/>
                <w:szCs w:val="22"/>
              </w:rPr>
              <w:t xml:space="preserve"> interface</w:t>
            </w:r>
          </w:p>
        </w:tc>
        <w:tc>
          <w:tcPr>
            <w:tcW w:w="3226" w:type="dxa"/>
          </w:tcPr>
          <w:p w14:paraId="75E425C4" w14:textId="7DD866F3" w:rsidR="00ED6228" w:rsidRDefault="00D67269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43B6">
              <w:rPr>
                <w:rFonts w:ascii="Arial" w:hAnsi="Arial" w:cs="Arial"/>
                <w:sz w:val="22"/>
                <w:szCs w:val="22"/>
              </w:rPr>
              <w:t>PCIe 2.0 x16</w:t>
            </w:r>
          </w:p>
        </w:tc>
      </w:tr>
      <w:tr w:rsidR="00ED6228" w14:paraId="595E6B38" w14:textId="77777777" w:rsidTr="008B3E8B">
        <w:tc>
          <w:tcPr>
            <w:tcW w:w="2357" w:type="dxa"/>
          </w:tcPr>
          <w:p w14:paraId="37346F0C" w14:textId="09DD5FD4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DirectX</w:t>
            </w:r>
          </w:p>
        </w:tc>
        <w:tc>
          <w:tcPr>
            <w:tcW w:w="962" w:type="dxa"/>
            <w:vMerge w:val="restart"/>
            <w:vAlign w:val="center"/>
          </w:tcPr>
          <w:p w14:paraId="719502A3" w14:textId="5429277C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  <w:tc>
          <w:tcPr>
            <w:tcW w:w="2969" w:type="dxa"/>
          </w:tcPr>
          <w:p w14:paraId="7C931AE7" w14:textId="5180708B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>12 (11_1)</w:t>
            </w:r>
          </w:p>
        </w:tc>
        <w:tc>
          <w:tcPr>
            <w:tcW w:w="3226" w:type="dxa"/>
          </w:tcPr>
          <w:p w14:paraId="327BFB24" w14:textId="0BD5733B" w:rsidR="00ED6228" w:rsidRDefault="00D67269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43B6">
              <w:rPr>
                <w:rFonts w:ascii="Arial" w:hAnsi="Arial" w:cs="Arial"/>
                <w:sz w:val="22"/>
                <w:szCs w:val="22"/>
              </w:rPr>
              <w:t>12 (11_0)</w:t>
            </w:r>
          </w:p>
        </w:tc>
      </w:tr>
      <w:tr w:rsidR="00ED6228" w14:paraId="55B53A20" w14:textId="77777777" w:rsidTr="008B3E8B">
        <w:tc>
          <w:tcPr>
            <w:tcW w:w="2357" w:type="dxa"/>
          </w:tcPr>
          <w:p w14:paraId="52FCBD76" w14:textId="23EB02F6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Version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OpenGL</w:t>
            </w:r>
          </w:p>
        </w:tc>
        <w:tc>
          <w:tcPr>
            <w:tcW w:w="962" w:type="dxa"/>
            <w:vMerge/>
            <w:vAlign w:val="center"/>
          </w:tcPr>
          <w:p w14:paraId="44FD36E0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</w:tcPr>
          <w:p w14:paraId="412F1581" w14:textId="0E2197DB" w:rsidR="00ED6228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>4.6</w:t>
            </w:r>
          </w:p>
        </w:tc>
        <w:tc>
          <w:tcPr>
            <w:tcW w:w="3226" w:type="dxa"/>
          </w:tcPr>
          <w:p w14:paraId="4658BF71" w14:textId="7FFC8024" w:rsidR="00ED6228" w:rsidRDefault="00D67269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43B6">
              <w:rPr>
                <w:rFonts w:ascii="Arial" w:hAnsi="Arial" w:cs="Arial"/>
                <w:sz w:val="22"/>
                <w:szCs w:val="22"/>
              </w:rPr>
              <w:t>4.2</w:t>
            </w:r>
          </w:p>
        </w:tc>
      </w:tr>
      <w:tr w:rsidR="00ED6228" w14:paraId="062E2A1F" w14:textId="77777777" w:rsidTr="008B3E8B">
        <w:tc>
          <w:tcPr>
            <w:tcW w:w="2357" w:type="dxa"/>
          </w:tcPr>
          <w:p w14:paraId="0511235D" w14:textId="665C8220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Máxima resolución digital</w:t>
            </w:r>
          </w:p>
        </w:tc>
        <w:tc>
          <w:tcPr>
            <w:tcW w:w="962" w:type="dxa"/>
            <w:vAlign w:val="center"/>
          </w:tcPr>
          <w:p w14:paraId="7D866173" w14:textId="7D07E105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  <w:tc>
          <w:tcPr>
            <w:tcW w:w="2969" w:type="dxa"/>
          </w:tcPr>
          <w:p w14:paraId="4D9D6392" w14:textId="77777777" w:rsidR="00233B37" w:rsidRPr="00233B37" w:rsidRDefault="00233B37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B37">
              <w:rPr>
                <w:rFonts w:ascii="Arial" w:hAnsi="Arial" w:cs="Arial"/>
                <w:sz w:val="22"/>
                <w:szCs w:val="22"/>
              </w:rPr>
              <w:t>1920x1080</w:t>
            </w:r>
          </w:p>
          <w:p w14:paraId="27558199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26" w:type="dxa"/>
          </w:tcPr>
          <w:p w14:paraId="16599823" w14:textId="2897CFDE" w:rsidR="00ED6228" w:rsidRDefault="00D67269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43B6">
              <w:rPr>
                <w:rFonts w:ascii="Arial" w:hAnsi="Arial" w:cs="Arial"/>
                <w:sz w:val="22"/>
                <w:szCs w:val="22"/>
              </w:rPr>
              <w:t>2048x1536</w:t>
            </w:r>
          </w:p>
        </w:tc>
      </w:tr>
      <w:tr w:rsidR="00ED6228" w14:paraId="37278BDF" w14:textId="77777777" w:rsidTr="008B3E8B">
        <w:tc>
          <w:tcPr>
            <w:tcW w:w="2357" w:type="dxa"/>
          </w:tcPr>
          <w:p w14:paraId="681D0232" w14:textId="7CCDC3FB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Máxima resolución analógica</w:t>
            </w:r>
          </w:p>
        </w:tc>
        <w:tc>
          <w:tcPr>
            <w:tcW w:w="962" w:type="dxa"/>
            <w:vAlign w:val="center"/>
          </w:tcPr>
          <w:p w14:paraId="3BEA2902" w14:textId="275B833A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</w:t>
            </w:r>
          </w:p>
        </w:tc>
        <w:tc>
          <w:tcPr>
            <w:tcW w:w="2969" w:type="dxa"/>
          </w:tcPr>
          <w:p w14:paraId="2133FA56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26" w:type="dxa"/>
          </w:tcPr>
          <w:p w14:paraId="62176917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228" w14:paraId="526AA80B" w14:textId="77777777" w:rsidTr="008B3E8B">
        <w:tc>
          <w:tcPr>
            <w:tcW w:w="2357" w:type="dxa"/>
          </w:tcPr>
          <w:p w14:paraId="6C3EB982" w14:textId="3DEAA103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Fuente de alimentación mínima</w:t>
            </w:r>
          </w:p>
        </w:tc>
        <w:tc>
          <w:tcPr>
            <w:tcW w:w="962" w:type="dxa"/>
            <w:vAlign w:val="center"/>
          </w:tcPr>
          <w:p w14:paraId="3D5FB094" w14:textId="279D1398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</w:t>
            </w:r>
          </w:p>
        </w:tc>
        <w:tc>
          <w:tcPr>
            <w:tcW w:w="2969" w:type="dxa"/>
          </w:tcPr>
          <w:p w14:paraId="1B05FD74" w14:textId="10763C66" w:rsidR="00ED6228" w:rsidRDefault="006F52AD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52AD">
              <w:rPr>
                <w:rFonts w:ascii="Arial" w:hAnsi="Arial" w:cs="Arial"/>
                <w:sz w:val="22"/>
                <w:szCs w:val="22"/>
              </w:rPr>
              <w:t>600 W</w:t>
            </w:r>
          </w:p>
        </w:tc>
        <w:tc>
          <w:tcPr>
            <w:tcW w:w="3226" w:type="dxa"/>
          </w:tcPr>
          <w:p w14:paraId="4FD8FCE4" w14:textId="6FB75BAF" w:rsidR="00ED6228" w:rsidRDefault="00E443B6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43B6">
              <w:rPr>
                <w:rFonts w:ascii="Arial" w:hAnsi="Arial" w:cs="Arial"/>
                <w:sz w:val="22"/>
                <w:szCs w:val="22"/>
              </w:rPr>
              <w:t>365 W</w:t>
            </w:r>
          </w:p>
        </w:tc>
      </w:tr>
      <w:tr w:rsidR="00ED6228" w14:paraId="774D7799" w14:textId="77777777" w:rsidTr="008B3E8B">
        <w:tc>
          <w:tcPr>
            <w:tcW w:w="2357" w:type="dxa"/>
          </w:tcPr>
          <w:p w14:paraId="7E46AB8D" w14:textId="13BACA8B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Precio</w:t>
            </w:r>
          </w:p>
        </w:tc>
        <w:tc>
          <w:tcPr>
            <w:tcW w:w="962" w:type="dxa"/>
            <w:vAlign w:val="center"/>
          </w:tcPr>
          <w:p w14:paraId="78302BBE" w14:textId="77777777" w:rsidR="00ED6228" w:rsidRDefault="00ED6228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9" w:type="dxa"/>
          </w:tcPr>
          <w:p w14:paraId="6B0B0B09" w14:textId="147F3EA2" w:rsidR="00ED6228" w:rsidRDefault="006F52AD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231 €</w:t>
            </w:r>
          </w:p>
        </w:tc>
        <w:tc>
          <w:tcPr>
            <w:tcW w:w="3226" w:type="dxa"/>
          </w:tcPr>
          <w:p w14:paraId="21B35195" w14:textId="28BAD4E5" w:rsidR="00ED6228" w:rsidRDefault="00673F74" w:rsidP="006F52AD">
            <w:pPr>
              <w:tabs>
                <w:tab w:val="left" w:pos="1985"/>
                <w:tab w:val="left" w:pos="56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756 €</w:t>
            </w:r>
          </w:p>
        </w:tc>
      </w:tr>
    </w:tbl>
    <w:p w14:paraId="268E087B" w14:textId="63C5A88E" w:rsidR="00ED6228" w:rsidRDefault="00ED6228" w:rsidP="00ED6228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</w:p>
    <w:p w14:paraId="2E19F855" w14:textId="2BFBDED7" w:rsidR="00A25DB7" w:rsidRDefault="008B3E8B" w:rsidP="00ED6228">
      <w:pPr>
        <w:tabs>
          <w:tab w:val="left" w:pos="1985"/>
          <w:tab w:val="left" w:pos="56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ANALISIS Y CONCLUSIONES:</w:t>
      </w:r>
    </w:p>
    <w:sectPr w:rsidR="00A25DB7" w:rsidSect="008A0F7A">
      <w:headerReference w:type="first" r:id="rId14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4C079" w14:textId="77777777" w:rsidR="005A747B" w:rsidRDefault="005A747B">
      <w:r>
        <w:separator/>
      </w:r>
    </w:p>
  </w:endnote>
  <w:endnote w:type="continuationSeparator" w:id="0">
    <w:p w14:paraId="00808369" w14:textId="77777777" w:rsidR="005A747B" w:rsidRDefault="005A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6B01C" w14:textId="77777777" w:rsidR="005A747B" w:rsidRDefault="005A747B">
      <w:r>
        <w:separator/>
      </w:r>
    </w:p>
  </w:footnote>
  <w:footnote w:type="continuationSeparator" w:id="0">
    <w:p w14:paraId="5A82503E" w14:textId="77777777" w:rsidR="005A747B" w:rsidRDefault="005A7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75750F" w:rsidRPr="00FF6A0A" w14:paraId="70AEBE7E" w14:textId="77777777" w:rsidTr="001C13FF">
      <w:trPr>
        <w:jc w:val="center"/>
      </w:trPr>
      <w:tc>
        <w:tcPr>
          <w:tcW w:w="2098" w:type="dxa"/>
        </w:tcPr>
        <w:p w14:paraId="657FEC4C" w14:textId="77777777" w:rsidR="0075750F" w:rsidRPr="00FF6A0A" w:rsidRDefault="0075750F" w:rsidP="0075750F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ACEE606" wp14:editId="6E5B76ED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779903B6" w14:textId="77777777" w:rsidR="0075750F" w:rsidRPr="0079155E" w:rsidRDefault="0075750F" w:rsidP="0075750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1º Sistemas Microinformáticos y Redes (SMR)</w:t>
          </w:r>
        </w:p>
        <w:p w14:paraId="443050BB" w14:textId="77777777" w:rsidR="0075750F" w:rsidRDefault="0075750F" w:rsidP="0075750F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0C95FA44" w14:textId="474CFF0D" w:rsidR="0075750F" w:rsidRPr="00ED7710" w:rsidRDefault="0075750F" w:rsidP="0075750F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U.D.7 TARJETAS DE EXPASIÓN</w:t>
          </w:r>
        </w:p>
      </w:tc>
    </w:tr>
  </w:tbl>
  <w:p w14:paraId="06FCA037" w14:textId="77777777" w:rsidR="0075750F" w:rsidRDefault="007575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C8E"/>
    <w:multiLevelType w:val="multilevel"/>
    <w:tmpl w:val="37EA5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6D07B8F"/>
    <w:multiLevelType w:val="hybridMultilevel"/>
    <w:tmpl w:val="8E245CFE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20242E"/>
    <w:multiLevelType w:val="hybridMultilevel"/>
    <w:tmpl w:val="4B48882A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1D2FF8"/>
    <w:multiLevelType w:val="hybridMultilevel"/>
    <w:tmpl w:val="4614FA60"/>
    <w:lvl w:ilvl="0" w:tplc="8CA06084">
      <w:start w:val="4"/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6A3866"/>
    <w:multiLevelType w:val="hybridMultilevel"/>
    <w:tmpl w:val="BC7A0DFA"/>
    <w:lvl w:ilvl="0" w:tplc="2C5413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E268C8"/>
    <w:multiLevelType w:val="hybridMultilevel"/>
    <w:tmpl w:val="13BE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3624C"/>
    <w:multiLevelType w:val="multilevel"/>
    <w:tmpl w:val="971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168CF"/>
    <w:multiLevelType w:val="hybridMultilevel"/>
    <w:tmpl w:val="D31C7540"/>
    <w:lvl w:ilvl="0" w:tplc="3C002F0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7843C0"/>
    <w:multiLevelType w:val="hybridMultilevel"/>
    <w:tmpl w:val="AAFC3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E164DCD"/>
    <w:multiLevelType w:val="hybridMultilevel"/>
    <w:tmpl w:val="057823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C54C7"/>
    <w:multiLevelType w:val="hybridMultilevel"/>
    <w:tmpl w:val="BC7A0DFA"/>
    <w:lvl w:ilvl="0" w:tplc="2C5413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145C70"/>
    <w:multiLevelType w:val="hybridMultilevel"/>
    <w:tmpl w:val="BC7A0DFA"/>
    <w:lvl w:ilvl="0" w:tplc="2C5413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1B72B60"/>
    <w:multiLevelType w:val="hybridMultilevel"/>
    <w:tmpl w:val="BC7A0DFA"/>
    <w:lvl w:ilvl="0" w:tplc="2C5413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3D0195B"/>
    <w:multiLevelType w:val="multilevel"/>
    <w:tmpl w:val="E95AD6E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53E82E02"/>
    <w:multiLevelType w:val="multilevel"/>
    <w:tmpl w:val="62B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51B42"/>
    <w:multiLevelType w:val="hybridMultilevel"/>
    <w:tmpl w:val="6C4AB324"/>
    <w:lvl w:ilvl="0" w:tplc="9A88F862">
      <w:numFmt w:val="bullet"/>
      <w:lvlText w:val=""/>
      <w:lvlJc w:val="left"/>
      <w:pPr>
        <w:ind w:left="1068" w:hanging="360"/>
      </w:pPr>
      <w:rPr>
        <w:rFonts w:ascii="Symbol" w:eastAsia="Times New Roman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D7C158C"/>
    <w:multiLevelType w:val="hybridMultilevel"/>
    <w:tmpl w:val="F0E29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45503"/>
    <w:multiLevelType w:val="hybridMultilevel"/>
    <w:tmpl w:val="647C49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23602"/>
    <w:multiLevelType w:val="multilevel"/>
    <w:tmpl w:val="5F280C1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3" w15:restartNumberingAfterBreak="0">
    <w:nsid w:val="7B011907"/>
    <w:multiLevelType w:val="hybridMultilevel"/>
    <w:tmpl w:val="2C8C7A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1"/>
  </w:num>
  <w:num w:numId="4">
    <w:abstractNumId w:val="17"/>
  </w:num>
  <w:num w:numId="5">
    <w:abstractNumId w:val="0"/>
  </w:num>
  <w:num w:numId="6">
    <w:abstractNumId w:val="22"/>
  </w:num>
  <w:num w:numId="7">
    <w:abstractNumId w:val="15"/>
  </w:num>
  <w:num w:numId="8">
    <w:abstractNumId w:val="19"/>
  </w:num>
  <w:num w:numId="9">
    <w:abstractNumId w:val="18"/>
  </w:num>
  <w:num w:numId="10">
    <w:abstractNumId w:val="11"/>
  </w:num>
  <w:num w:numId="11">
    <w:abstractNumId w:val="8"/>
  </w:num>
  <w:num w:numId="12">
    <w:abstractNumId w:val="23"/>
  </w:num>
  <w:num w:numId="13">
    <w:abstractNumId w:val="20"/>
  </w:num>
  <w:num w:numId="14">
    <w:abstractNumId w:val="5"/>
  </w:num>
  <w:num w:numId="15">
    <w:abstractNumId w:val="13"/>
  </w:num>
  <w:num w:numId="16">
    <w:abstractNumId w:val="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4"/>
  </w:num>
  <w:num w:numId="20">
    <w:abstractNumId w:val="3"/>
  </w:num>
  <w:num w:numId="21">
    <w:abstractNumId w:val="12"/>
  </w:num>
  <w:num w:numId="22">
    <w:abstractNumId w:val="16"/>
  </w:num>
  <w:num w:numId="23">
    <w:abstractNumId w:val="14"/>
  </w:num>
  <w:num w:numId="24">
    <w:abstractNumId w:val="2"/>
  </w:num>
  <w:num w:numId="2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4F12"/>
    <w:rsid w:val="00027987"/>
    <w:rsid w:val="00032326"/>
    <w:rsid w:val="00035F16"/>
    <w:rsid w:val="00036ABC"/>
    <w:rsid w:val="00037970"/>
    <w:rsid w:val="00042E2B"/>
    <w:rsid w:val="0004460E"/>
    <w:rsid w:val="00050442"/>
    <w:rsid w:val="00052E4D"/>
    <w:rsid w:val="00055176"/>
    <w:rsid w:val="00057ACC"/>
    <w:rsid w:val="00066C6F"/>
    <w:rsid w:val="00067301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6278"/>
    <w:rsid w:val="000A75AC"/>
    <w:rsid w:val="000B2C80"/>
    <w:rsid w:val="000B2CC0"/>
    <w:rsid w:val="000B500E"/>
    <w:rsid w:val="000C52DE"/>
    <w:rsid w:val="000D046E"/>
    <w:rsid w:val="000D4A54"/>
    <w:rsid w:val="000E1947"/>
    <w:rsid w:val="000E2290"/>
    <w:rsid w:val="000E3B12"/>
    <w:rsid w:val="000E6214"/>
    <w:rsid w:val="000F2DC9"/>
    <w:rsid w:val="000F756E"/>
    <w:rsid w:val="00103521"/>
    <w:rsid w:val="001037A2"/>
    <w:rsid w:val="001059AD"/>
    <w:rsid w:val="001061B1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272A7"/>
    <w:rsid w:val="0013363D"/>
    <w:rsid w:val="00135C6B"/>
    <w:rsid w:val="001426B9"/>
    <w:rsid w:val="001426C6"/>
    <w:rsid w:val="00145012"/>
    <w:rsid w:val="00146442"/>
    <w:rsid w:val="00146563"/>
    <w:rsid w:val="001479AC"/>
    <w:rsid w:val="001479E1"/>
    <w:rsid w:val="00157221"/>
    <w:rsid w:val="00157D4E"/>
    <w:rsid w:val="00161C22"/>
    <w:rsid w:val="00162603"/>
    <w:rsid w:val="001663ED"/>
    <w:rsid w:val="001722A6"/>
    <w:rsid w:val="00180E1C"/>
    <w:rsid w:val="00183BEC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2A65"/>
    <w:rsid w:val="001E4F50"/>
    <w:rsid w:val="001E6B19"/>
    <w:rsid w:val="001F599A"/>
    <w:rsid w:val="00201212"/>
    <w:rsid w:val="002040AA"/>
    <w:rsid w:val="0020464D"/>
    <w:rsid w:val="00206CC6"/>
    <w:rsid w:val="0021033D"/>
    <w:rsid w:val="00210AE7"/>
    <w:rsid w:val="00210E7F"/>
    <w:rsid w:val="00211581"/>
    <w:rsid w:val="00211639"/>
    <w:rsid w:val="0021205C"/>
    <w:rsid w:val="00213294"/>
    <w:rsid w:val="00217B61"/>
    <w:rsid w:val="00222D4F"/>
    <w:rsid w:val="0022433B"/>
    <w:rsid w:val="0022482F"/>
    <w:rsid w:val="00230B6E"/>
    <w:rsid w:val="00233B37"/>
    <w:rsid w:val="00233E94"/>
    <w:rsid w:val="0023425D"/>
    <w:rsid w:val="00234C8C"/>
    <w:rsid w:val="002356B8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604EE"/>
    <w:rsid w:val="0026085E"/>
    <w:rsid w:val="00261268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959D4"/>
    <w:rsid w:val="002A015F"/>
    <w:rsid w:val="002A0EB9"/>
    <w:rsid w:val="002A2BD4"/>
    <w:rsid w:val="002B276C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467E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0EC2"/>
    <w:rsid w:val="00391310"/>
    <w:rsid w:val="00391F07"/>
    <w:rsid w:val="0039341B"/>
    <w:rsid w:val="003949ED"/>
    <w:rsid w:val="003957F5"/>
    <w:rsid w:val="003A1366"/>
    <w:rsid w:val="003A2233"/>
    <w:rsid w:val="003A25B9"/>
    <w:rsid w:val="003A2981"/>
    <w:rsid w:val="003B1FE6"/>
    <w:rsid w:val="003B2A68"/>
    <w:rsid w:val="003B75A2"/>
    <w:rsid w:val="003C0971"/>
    <w:rsid w:val="003C1DEC"/>
    <w:rsid w:val="003D1848"/>
    <w:rsid w:val="003D2B3D"/>
    <w:rsid w:val="003D3064"/>
    <w:rsid w:val="003D44FF"/>
    <w:rsid w:val="003E1418"/>
    <w:rsid w:val="003E1F61"/>
    <w:rsid w:val="003E4FF3"/>
    <w:rsid w:val="003E54F0"/>
    <w:rsid w:val="003E783F"/>
    <w:rsid w:val="003E7BA1"/>
    <w:rsid w:val="00401123"/>
    <w:rsid w:val="00403BC3"/>
    <w:rsid w:val="00404A27"/>
    <w:rsid w:val="004065F8"/>
    <w:rsid w:val="00416468"/>
    <w:rsid w:val="00417C1C"/>
    <w:rsid w:val="00422CE8"/>
    <w:rsid w:val="0043567C"/>
    <w:rsid w:val="0043697E"/>
    <w:rsid w:val="00440AC2"/>
    <w:rsid w:val="00441BFD"/>
    <w:rsid w:val="00441E52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77914"/>
    <w:rsid w:val="0048788C"/>
    <w:rsid w:val="00487A65"/>
    <w:rsid w:val="004904C7"/>
    <w:rsid w:val="0049387F"/>
    <w:rsid w:val="00494327"/>
    <w:rsid w:val="004A3AB3"/>
    <w:rsid w:val="004A53FE"/>
    <w:rsid w:val="004A7675"/>
    <w:rsid w:val="004B01E5"/>
    <w:rsid w:val="004B17CD"/>
    <w:rsid w:val="004B22A8"/>
    <w:rsid w:val="004B3DCE"/>
    <w:rsid w:val="004B483C"/>
    <w:rsid w:val="004B7CE7"/>
    <w:rsid w:val="004D0CF5"/>
    <w:rsid w:val="004D24B5"/>
    <w:rsid w:val="004D415F"/>
    <w:rsid w:val="004D55C8"/>
    <w:rsid w:val="004D5FAA"/>
    <w:rsid w:val="004D730A"/>
    <w:rsid w:val="004E212C"/>
    <w:rsid w:val="004E27E0"/>
    <w:rsid w:val="004E397F"/>
    <w:rsid w:val="004E6053"/>
    <w:rsid w:val="004E6487"/>
    <w:rsid w:val="004E729E"/>
    <w:rsid w:val="004F7D69"/>
    <w:rsid w:val="0050065E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28E7"/>
    <w:rsid w:val="00596EC0"/>
    <w:rsid w:val="00597704"/>
    <w:rsid w:val="005A3DAA"/>
    <w:rsid w:val="005A747B"/>
    <w:rsid w:val="005A7D8E"/>
    <w:rsid w:val="005B3175"/>
    <w:rsid w:val="005B3514"/>
    <w:rsid w:val="005B7691"/>
    <w:rsid w:val="005C1740"/>
    <w:rsid w:val="005C28AC"/>
    <w:rsid w:val="005C64CC"/>
    <w:rsid w:val="005D2BB7"/>
    <w:rsid w:val="005D4C87"/>
    <w:rsid w:val="005D6324"/>
    <w:rsid w:val="005D6D4D"/>
    <w:rsid w:val="005E5876"/>
    <w:rsid w:val="005E60AE"/>
    <w:rsid w:val="005F5917"/>
    <w:rsid w:val="005F5B78"/>
    <w:rsid w:val="005F655C"/>
    <w:rsid w:val="00601912"/>
    <w:rsid w:val="00606023"/>
    <w:rsid w:val="006114D8"/>
    <w:rsid w:val="00615D90"/>
    <w:rsid w:val="00615F75"/>
    <w:rsid w:val="00616495"/>
    <w:rsid w:val="00616993"/>
    <w:rsid w:val="00617DBF"/>
    <w:rsid w:val="00617EF2"/>
    <w:rsid w:val="00622C9E"/>
    <w:rsid w:val="00623C2C"/>
    <w:rsid w:val="006301EF"/>
    <w:rsid w:val="00631297"/>
    <w:rsid w:val="006333CD"/>
    <w:rsid w:val="006333E2"/>
    <w:rsid w:val="00642C7F"/>
    <w:rsid w:val="00643472"/>
    <w:rsid w:val="00643E3D"/>
    <w:rsid w:val="006456DF"/>
    <w:rsid w:val="0065051A"/>
    <w:rsid w:val="006524AD"/>
    <w:rsid w:val="006524B4"/>
    <w:rsid w:val="00653615"/>
    <w:rsid w:val="0065443D"/>
    <w:rsid w:val="006544F5"/>
    <w:rsid w:val="00660E6F"/>
    <w:rsid w:val="006629B9"/>
    <w:rsid w:val="00667524"/>
    <w:rsid w:val="006713B1"/>
    <w:rsid w:val="00672037"/>
    <w:rsid w:val="0067342A"/>
    <w:rsid w:val="00673F74"/>
    <w:rsid w:val="00675590"/>
    <w:rsid w:val="0067660E"/>
    <w:rsid w:val="00681B05"/>
    <w:rsid w:val="00682F75"/>
    <w:rsid w:val="00687A17"/>
    <w:rsid w:val="00691E37"/>
    <w:rsid w:val="00692241"/>
    <w:rsid w:val="00693439"/>
    <w:rsid w:val="006B76C9"/>
    <w:rsid w:val="006C5CA1"/>
    <w:rsid w:val="006D2C72"/>
    <w:rsid w:val="006D2FD6"/>
    <w:rsid w:val="006D5845"/>
    <w:rsid w:val="006D69ED"/>
    <w:rsid w:val="006D78AF"/>
    <w:rsid w:val="006D7EAF"/>
    <w:rsid w:val="006E5BC1"/>
    <w:rsid w:val="006E600D"/>
    <w:rsid w:val="006F12B7"/>
    <w:rsid w:val="006F2317"/>
    <w:rsid w:val="006F3899"/>
    <w:rsid w:val="006F4351"/>
    <w:rsid w:val="006F52AD"/>
    <w:rsid w:val="006F5927"/>
    <w:rsid w:val="00702F6D"/>
    <w:rsid w:val="00710A9D"/>
    <w:rsid w:val="007110F3"/>
    <w:rsid w:val="00711ADB"/>
    <w:rsid w:val="00713653"/>
    <w:rsid w:val="00723A71"/>
    <w:rsid w:val="00725001"/>
    <w:rsid w:val="00732594"/>
    <w:rsid w:val="00736D17"/>
    <w:rsid w:val="00736FEF"/>
    <w:rsid w:val="007375F6"/>
    <w:rsid w:val="00737D43"/>
    <w:rsid w:val="00741188"/>
    <w:rsid w:val="00743934"/>
    <w:rsid w:val="00745827"/>
    <w:rsid w:val="00755164"/>
    <w:rsid w:val="0075750F"/>
    <w:rsid w:val="00760B2E"/>
    <w:rsid w:val="00760EA2"/>
    <w:rsid w:val="0076103F"/>
    <w:rsid w:val="00763AC6"/>
    <w:rsid w:val="00763CD7"/>
    <w:rsid w:val="00767724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6A8"/>
    <w:rsid w:val="00795CCE"/>
    <w:rsid w:val="0079716C"/>
    <w:rsid w:val="007A49D9"/>
    <w:rsid w:val="007B04B9"/>
    <w:rsid w:val="007B275E"/>
    <w:rsid w:val="007B5428"/>
    <w:rsid w:val="007B5DD2"/>
    <w:rsid w:val="007C410F"/>
    <w:rsid w:val="007C48DE"/>
    <w:rsid w:val="007D00F2"/>
    <w:rsid w:val="007D3155"/>
    <w:rsid w:val="007D4D33"/>
    <w:rsid w:val="007E39CC"/>
    <w:rsid w:val="007E5558"/>
    <w:rsid w:val="007E6355"/>
    <w:rsid w:val="007E734B"/>
    <w:rsid w:val="007E79BD"/>
    <w:rsid w:val="007F159B"/>
    <w:rsid w:val="007F571D"/>
    <w:rsid w:val="00801B01"/>
    <w:rsid w:val="008055D3"/>
    <w:rsid w:val="00812B26"/>
    <w:rsid w:val="0082125F"/>
    <w:rsid w:val="008261FA"/>
    <w:rsid w:val="00830F75"/>
    <w:rsid w:val="008311ED"/>
    <w:rsid w:val="00836252"/>
    <w:rsid w:val="0084037A"/>
    <w:rsid w:val="00841FA4"/>
    <w:rsid w:val="00846C1F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4C58"/>
    <w:rsid w:val="0088536C"/>
    <w:rsid w:val="00885611"/>
    <w:rsid w:val="00886986"/>
    <w:rsid w:val="00886DF2"/>
    <w:rsid w:val="00887A6F"/>
    <w:rsid w:val="008939E9"/>
    <w:rsid w:val="008A0F7A"/>
    <w:rsid w:val="008A1541"/>
    <w:rsid w:val="008A169D"/>
    <w:rsid w:val="008A5829"/>
    <w:rsid w:val="008A62EB"/>
    <w:rsid w:val="008B2768"/>
    <w:rsid w:val="008B3604"/>
    <w:rsid w:val="008B3E8B"/>
    <w:rsid w:val="008B406D"/>
    <w:rsid w:val="008B43C8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3F7A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87B9A"/>
    <w:rsid w:val="009952E0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40A0"/>
    <w:rsid w:val="009D5F5F"/>
    <w:rsid w:val="009D63C6"/>
    <w:rsid w:val="009F386F"/>
    <w:rsid w:val="009F5F49"/>
    <w:rsid w:val="009F647D"/>
    <w:rsid w:val="009F7D3D"/>
    <w:rsid w:val="009F7FC5"/>
    <w:rsid w:val="00A02AB5"/>
    <w:rsid w:val="00A16FD2"/>
    <w:rsid w:val="00A170E9"/>
    <w:rsid w:val="00A22AC1"/>
    <w:rsid w:val="00A25936"/>
    <w:rsid w:val="00A25DB7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5120E"/>
    <w:rsid w:val="00A6080D"/>
    <w:rsid w:val="00A62223"/>
    <w:rsid w:val="00A653D0"/>
    <w:rsid w:val="00A75B89"/>
    <w:rsid w:val="00A827ED"/>
    <w:rsid w:val="00A86969"/>
    <w:rsid w:val="00A912DC"/>
    <w:rsid w:val="00A9150F"/>
    <w:rsid w:val="00A91BBA"/>
    <w:rsid w:val="00A91D13"/>
    <w:rsid w:val="00A956F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183A"/>
    <w:rsid w:val="00AE3690"/>
    <w:rsid w:val="00AE3D7D"/>
    <w:rsid w:val="00AE4AB3"/>
    <w:rsid w:val="00AE5513"/>
    <w:rsid w:val="00AE7342"/>
    <w:rsid w:val="00AF1739"/>
    <w:rsid w:val="00AF56BB"/>
    <w:rsid w:val="00AF57D1"/>
    <w:rsid w:val="00B01A37"/>
    <w:rsid w:val="00B0448F"/>
    <w:rsid w:val="00B06ACC"/>
    <w:rsid w:val="00B128F8"/>
    <w:rsid w:val="00B13031"/>
    <w:rsid w:val="00B236AC"/>
    <w:rsid w:val="00B271FC"/>
    <w:rsid w:val="00B27BFD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7765B"/>
    <w:rsid w:val="00B840F0"/>
    <w:rsid w:val="00B8469C"/>
    <w:rsid w:val="00B97AF3"/>
    <w:rsid w:val="00B97DA4"/>
    <w:rsid w:val="00BA0E51"/>
    <w:rsid w:val="00BA2F45"/>
    <w:rsid w:val="00BA4800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26840"/>
    <w:rsid w:val="00C27475"/>
    <w:rsid w:val="00C33A37"/>
    <w:rsid w:val="00C435BF"/>
    <w:rsid w:val="00C45005"/>
    <w:rsid w:val="00C463AC"/>
    <w:rsid w:val="00C47190"/>
    <w:rsid w:val="00C56B5C"/>
    <w:rsid w:val="00C576AF"/>
    <w:rsid w:val="00C65DE2"/>
    <w:rsid w:val="00C67C8C"/>
    <w:rsid w:val="00C7084E"/>
    <w:rsid w:val="00C71C58"/>
    <w:rsid w:val="00C75FD0"/>
    <w:rsid w:val="00C77AE4"/>
    <w:rsid w:val="00C82D38"/>
    <w:rsid w:val="00C850EC"/>
    <w:rsid w:val="00C85A73"/>
    <w:rsid w:val="00C952E3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C78D9"/>
    <w:rsid w:val="00CC79BB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30CBD"/>
    <w:rsid w:val="00D40D59"/>
    <w:rsid w:val="00D44A2E"/>
    <w:rsid w:val="00D50559"/>
    <w:rsid w:val="00D51EAD"/>
    <w:rsid w:val="00D54E79"/>
    <w:rsid w:val="00D617A8"/>
    <w:rsid w:val="00D62D25"/>
    <w:rsid w:val="00D64C1F"/>
    <w:rsid w:val="00D66435"/>
    <w:rsid w:val="00D6654D"/>
    <w:rsid w:val="00D67269"/>
    <w:rsid w:val="00D7150C"/>
    <w:rsid w:val="00D73FA4"/>
    <w:rsid w:val="00D807DF"/>
    <w:rsid w:val="00D84F5B"/>
    <w:rsid w:val="00D85CBA"/>
    <w:rsid w:val="00D943FC"/>
    <w:rsid w:val="00D96BC0"/>
    <w:rsid w:val="00DA5BE6"/>
    <w:rsid w:val="00DA6A79"/>
    <w:rsid w:val="00DB001D"/>
    <w:rsid w:val="00DB3F3F"/>
    <w:rsid w:val="00DB47AF"/>
    <w:rsid w:val="00DB531B"/>
    <w:rsid w:val="00DD32ED"/>
    <w:rsid w:val="00DE0C64"/>
    <w:rsid w:val="00DE1886"/>
    <w:rsid w:val="00DE42E1"/>
    <w:rsid w:val="00DE4922"/>
    <w:rsid w:val="00DE79B1"/>
    <w:rsid w:val="00DF4028"/>
    <w:rsid w:val="00E06C1A"/>
    <w:rsid w:val="00E106C9"/>
    <w:rsid w:val="00E14A68"/>
    <w:rsid w:val="00E2011C"/>
    <w:rsid w:val="00E211B3"/>
    <w:rsid w:val="00E22C42"/>
    <w:rsid w:val="00E27617"/>
    <w:rsid w:val="00E31A81"/>
    <w:rsid w:val="00E31B9F"/>
    <w:rsid w:val="00E32A3F"/>
    <w:rsid w:val="00E34FBB"/>
    <w:rsid w:val="00E443B6"/>
    <w:rsid w:val="00E46055"/>
    <w:rsid w:val="00E467D0"/>
    <w:rsid w:val="00E46EA5"/>
    <w:rsid w:val="00E53108"/>
    <w:rsid w:val="00E54523"/>
    <w:rsid w:val="00E60530"/>
    <w:rsid w:val="00E66D55"/>
    <w:rsid w:val="00E6783E"/>
    <w:rsid w:val="00E7140B"/>
    <w:rsid w:val="00E72D9B"/>
    <w:rsid w:val="00E72E78"/>
    <w:rsid w:val="00E76150"/>
    <w:rsid w:val="00E76585"/>
    <w:rsid w:val="00E766F2"/>
    <w:rsid w:val="00E76867"/>
    <w:rsid w:val="00E77D88"/>
    <w:rsid w:val="00E807C7"/>
    <w:rsid w:val="00E813DA"/>
    <w:rsid w:val="00E821CE"/>
    <w:rsid w:val="00E82AFB"/>
    <w:rsid w:val="00E84727"/>
    <w:rsid w:val="00E901BE"/>
    <w:rsid w:val="00E941F8"/>
    <w:rsid w:val="00EA53F3"/>
    <w:rsid w:val="00EA7218"/>
    <w:rsid w:val="00EA7DEF"/>
    <w:rsid w:val="00EA7FE4"/>
    <w:rsid w:val="00EB17DA"/>
    <w:rsid w:val="00EB64DF"/>
    <w:rsid w:val="00EB7FD7"/>
    <w:rsid w:val="00ED31C4"/>
    <w:rsid w:val="00ED32C1"/>
    <w:rsid w:val="00ED6228"/>
    <w:rsid w:val="00ED7710"/>
    <w:rsid w:val="00EE2768"/>
    <w:rsid w:val="00EE2C09"/>
    <w:rsid w:val="00EE2F4C"/>
    <w:rsid w:val="00EE5A9F"/>
    <w:rsid w:val="00EF6DA8"/>
    <w:rsid w:val="00EF7BD6"/>
    <w:rsid w:val="00F058C2"/>
    <w:rsid w:val="00F06FF3"/>
    <w:rsid w:val="00F15084"/>
    <w:rsid w:val="00F17C7F"/>
    <w:rsid w:val="00F242A2"/>
    <w:rsid w:val="00F2516E"/>
    <w:rsid w:val="00F251C7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37DA"/>
    <w:rsid w:val="00F666F2"/>
    <w:rsid w:val="00F66BED"/>
    <w:rsid w:val="00F70AF5"/>
    <w:rsid w:val="00F70BFA"/>
    <w:rsid w:val="00F71F0B"/>
    <w:rsid w:val="00F72911"/>
    <w:rsid w:val="00F74F92"/>
    <w:rsid w:val="00F75E96"/>
    <w:rsid w:val="00F8183A"/>
    <w:rsid w:val="00F8228F"/>
    <w:rsid w:val="00F8248E"/>
    <w:rsid w:val="00F825AC"/>
    <w:rsid w:val="00F8275A"/>
    <w:rsid w:val="00F837D9"/>
    <w:rsid w:val="00F8438F"/>
    <w:rsid w:val="00F856D6"/>
    <w:rsid w:val="00F8624B"/>
    <w:rsid w:val="00F87417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7B29"/>
    <w:rsid w:val="00FD0085"/>
    <w:rsid w:val="00FD0124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289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32"/>
        <o:r id="V:Rule6" type="connector" idref="#_x0000_s1030"/>
        <o:r id="V:Rule7" type="connector" idref="#_x0000_s1029"/>
        <o:r id="V:Rule8" type="connector" idref="#_x0000_s1039"/>
        <o:r id="V:Rule9" type="connector" idref="#_x0000_s1035"/>
        <o:r id="V:Rule10" type="connector" idref="#_x0000_s1033"/>
        <o:r id="V:Rule11" type="connector" idref="#_x0000_s1034"/>
        <o:r id="V:Rule12" type="connector" idref="#_x0000_s1038"/>
      </o:rules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77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41188"/>
    <w:rPr>
      <w:b/>
      <w:bCs/>
    </w:rPr>
  </w:style>
  <w:style w:type="character" w:styleId="nfasis">
    <w:name w:val="Emphasis"/>
    <w:basedOn w:val="Fuentedeprrafopredeter"/>
    <w:uiPriority w:val="20"/>
    <w:qFormat/>
    <w:rsid w:val="00AE4AB3"/>
    <w:rPr>
      <w:i/>
      <w:iCs/>
    </w:rPr>
  </w:style>
  <w:style w:type="paragraph" w:customStyle="1" w:styleId="gpudb-recommended-resolutionsentry">
    <w:name w:val="gpudb-recommended-resolutions__entry"/>
    <w:basedOn w:val="Normal"/>
    <w:rsid w:val="00233B37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_GlNgkE1lo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ccomponentes.com/asus-vs197de-19---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Y0HZgIy12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DE853-2E49-483F-A01B-8D7802A0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6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Diego</cp:lastModifiedBy>
  <cp:revision>143</cp:revision>
  <cp:lastPrinted>2015-10-05T16:45:00Z</cp:lastPrinted>
  <dcterms:created xsi:type="dcterms:W3CDTF">2016-09-23T17:05:00Z</dcterms:created>
  <dcterms:modified xsi:type="dcterms:W3CDTF">2020-04-26T16:03:00Z</dcterms:modified>
</cp:coreProperties>
</file>