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BCA" w:rsidRDefault="00AB2E54">
      <w:pPr>
        <w:rPr>
          <w:b/>
          <w:bCs/>
          <w:sz w:val="36"/>
          <w:szCs w:val="36"/>
        </w:rPr>
      </w:pPr>
      <w:r w:rsidRPr="00AB2E54">
        <w:rPr>
          <w:b/>
          <w:bCs/>
          <w:sz w:val="36"/>
          <w:szCs w:val="36"/>
        </w:rPr>
        <w:t>MME3-EJER1</w:t>
      </w:r>
    </w:p>
    <w:tbl>
      <w:tblPr>
        <w:tblStyle w:val="Tablaconcuadrcula"/>
        <w:tblpPr w:leftFromText="141" w:rightFromText="141" w:vertAnchor="page" w:horzAnchor="margin" w:tblpXSpec="center" w:tblpY="2981"/>
        <w:tblW w:w="11482" w:type="dxa"/>
        <w:tblLook w:val="04A0" w:firstRow="1" w:lastRow="0" w:firstColumn="1" w:lastColumn="0" w:noHBand="0" w:noVBand="1"/>
      </w:tblPr>
      <w:tblGrid>
        <w:gridCol w:w="2031"/>
        <w:gridCol w:w="1490"/>
        <w:gridCol w:w="1610"/>
        <w:gridCol w:w="1467"/>
        <w:gridCol w:w="2064"/>
        <w:gridCol w:w="1164"/>
        <w:gridCol w:w="1947"/>
      </w:tblGrid>
      <w:tr w:rsidR="00FE7BBA" w:rsidTr="00FE7BBA">
        <w:trPr>
          <w:trHeight w:val="436"/>
        </w:trPr>
        <w:tc>
          <w:tcPr>
            <w:tcW w:w="2032" w:type="dxa"/>
            <w:tcBorders>
              <w:top w:val="nil"/>
              <w:left w:val="nil"/>
            </w:tcBorders>
          </w:tcPr>
          <w:p w:rsidR="00D566E8" w:rsidRDefault="00D566E8" w:rsidP="00D566E8"/>
        </w:tc>
        <w:tc>
          <w:tcPr>
            <w:tcW w:w="1802" w:type="dxa"/>
          </w:tcPr>
          <w:p w:rsidR="00D566E8" w:rsidRPr="00047B86" w:rsidRDefault="00D566E8" w:rsidP="00D566E8">
            <w:pPr>
              <w:rPr>
                <w:b/>
                <w:bCs/>
              </w:rPr>
            </w:pPr>
            <w:r w:rsidRPr="00047B86">
              <w:rPr>
                <w:b/>
                <w:bCs/>
              </w:rPr>
              <w:t>1ª gen</w:t>
            </w:r>
          </w:p>
        </w:tc>
        <w:tc>
          <w:tcPr>
            <w:tcW w:w="1621" w:type="dxa"/>
          </w:tcPr>
          <w:p w:rsidR="00D566E8" w:rsidRPr="00047B86" w:rsidRDefault="00D566E8" w:rsidP="00D566E8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47B8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2ª gen</w:t>
            </w:r>
          </w:p>
        </w:tc>
        <w:tc>
          <w:tcPr>
            <w:tcW w:w="1391" w:type="dxa"/>
          </w:tcPr>
          <w:p w:rsidR="00D566E8" w:rsidRPr="00047B86" w:rsidRDefault="00D566E8" w:rsidP="00D566E8">
            <w:pPr>
              <w:rPr>
                <w:b/>
                <w:bCs/>
              </w:rPr>
            </w:pPr>
            <w:r w:rsidRPr="00047B86">
              <w:rPr>
                <w:b/>
                <w:bCs/>
              </w:rPr>
              <w:t>3ª gen</w:t>
            </w:r>
          </w:p>
        </w:tc>
        <w:tc>
          <w:tcPr>
            <w:tcW w:w="1879" w:type="dxa"/>
          </w:tcPr>
          <w:p w:rsidR="00D566E8" w:rsidRPr="00047B86" w:rsidRDefault="00D566E8" w:rsidP="00D566E8">
            <w:pPr>
              <w:rPr>
                <w:b/>
                <w:bCs/>
              </w:rPr>
            </w:pPr>
            <w:r w:rsidRPr="00047B86">
              <w:rPr>
                <w:b/>
                <w:bCs/>
              </w:rPr>
              <w:t>4ª gen</w:t>
            </w:r>
          </w:p>
        </w:tc>
        <w:tc>
          <w:tcPr>
            <w:tcW w:w="1364" w:type="dxa"/>
          </w:tcPr>
          <w:p w:rsidR="00D566E8" w:rsidRPr="00047B86" w:rsidRDefault="00D566E8" w:rsidP="00D566E8">
            <w:pPr>
              <w:rPr>
                <w:b/>
                <w:bCs/>
              </w:rPr>
            </w:pPr>
            <w:r w:rsidRPr="00047B86">
              <w:rPr>
                <w:b/>
                <w:bCs/>
              </w:rPr>
              <w:t>5ª gen</w:t>
            </w:r>
          </w:p>
        </w:tc>
        <w:tc>
          <w:tcPr>
            <w:tcW w:w="1393" w:type="dxa"/>
          </w:tcPr>
          <w:p w:rsidR="00D566E8" w:rsidRPr="00047B86" w:rsidRDefault="00D566E8" w:rsidP="00D566E8">
            <w:pPr>
              <w:rPr>
                <w:b/>
                <w:bCs/>
              </w:rPr>
            </w:pPr>
            <w:r w:rsidRPr="00047B86">
              <w:rPr>
                <w:b/>
                <w:bCs/>
              </w:rPr>
              <w:t>6ª gen</w:t>
            </w:r>
          </w:p>
        </w:tc>
      </w:tr>
      <w:tr w:rsidR="00D566E8" w:rsidRPr="00D566E8" w:rsidTr="00FE7BBA">
        <w:trPr>
          <w:trHeight w:val="409"/>
        </w:trPr>
        <w:tc>
          <w:tcPr>
            <w:tcW w:w="2032" w:type="dxa"/>
          </w:tcPr>
          <w:p w:rsidR="00D566E8" w:rsidRPr="00047B86" w:rsidRDefault="00D566E8" w:rsidP="00D566E8">
            <w:pPr>
              <w:rPr>
                <w:b/>
                <w:bCs/>
              </w:rPr>
            </w:pPr>
            <w:r w:rsidRPr="00047B86">
              <w:rPr>
                <w:b/>
                <w:bCs/>
              </w:rPr>
              <w:t>PERIODO</w:t>
            </w:r>
          </w:p>
        </w:tc>
        <w:tc>
          <w:tcPr>
            <w:tcW w:w="1802" w:type="dxa"/>
          </w:tcPr>
          <w:p w:rsidR="00D566E8" w:rsidRPr="008939A6" w:rsidRDefault="00D566E8" w:rsidP="00D566E8">
            <w:pPr>
              <w:jc w:val="center"/>
            </w:pPr>
            <w:r w:rsidRPr="008939A6">
              <w:t>7 años</w:t>
            </w:r>
          </w:p>
        </w:tc>
        <w:tc>
          <w:tcPr>
            <w:tcW w:w="1621" w:type="dxa"/>
          </w:tcPr>
          <w:p w:rsidR="00D566E8" w:rsidRPr="008939A6" w:rsidRDefault="00D566E8" w:rsidP="00D566E8">
            <w:pPr>
              <w:jc w:val="center"/>
            </w:pPr>
            <w:r w:rsidRPr="008939A6">
              <w:t>6 años</w:t>
            </w:r>
          </w:p>
        </w:tc>
        <w:tc>
          <w:tcPr>
            <w:tcW w:w="1391" w:type="dxa"/>
          </w:tcPr>
          <w:p w:rsidR="00D566E8" w:rsidRPr="008939A6" w:rsidRDefault="00D566E8" w:rsidP="00D566E8">
            <w:pPr>
              <w:jc w:val="center"/>
            </w:pPr>
            <w:r w:rsidRPr="008939A6">
              <w:t>7 años</w:t>
            </w:r>
          </w:p>
        </w:tc>
        <w:tc>
          <w:tcPr>
            <w:tcW w:w="1879" w:type="dxa"/>
          </w:tcPr>
          <w:p w:rsidR="00D566E8" w:rsidRPr="008939A6" w:rsidRDefault="00D566E8" w:rsidP="00D566E8">
            <w:pPr>
              <w:jc w:val="center"/>
            </w:pPr>
            <w:r w:rsidRPr="008939A6">
              <w:t>17 años</w:t>
            </w:r>
          </w:p>
        </w:tc>
        <w:tc>
          <w:tcPr>
            <w:tcW w:w="1364" w:type="dxa"/>
          </w:tcPr>
          <w:p w:rsidR="00D566E8" w:rsidRPr="008939A6" w:rsidRDefault="000B1088" w:rsidP="00D566E8">
            <w:pPr>
              <w:jc w:val="center"/>
            </w:pPr>
            <w:r w:rsidRPr="008939A6">
              <w:t>16</w:t>
            </w:r>
            <w:r w:rsidR="00D566E8" w:rsidRPr="008939A6">
              <w:t xml:space="preserve"> años</w:t>
            </w:r>
          </w:p>
        </w:tc>
        <w:tc>
          <w:tcPr>
            <w:tcW w:w="1393" w:type="dxa"/>
          </w:tcPr>
          <w:p w:rsidR="00D566E8" w:rsidRPr="00D566E8" w:rsidRDefault="000B1088" w:rsidP="00D566E8">
            <w:pPr>
              <w:jc w:val="center"/>
            </w:pPr>
            <w:r>
              <w:t xml:space="preserve">19 + </w:t>
            </w:r>
            <w:r w:rsidR="00047B86">
              <w:t>X</w:t>
            </w:r>
            <w:r w:rsidR="00047B86" w:rsidRPr="00D566E8">
              <w:t xml:space="preserve"> años</w:t>
            </w:r>
          </w:p>
        </w:tc>
      </w:tr>
      <w:tr w:rsidR="00D566E8" w:rsidRPr="00D566E8" w:rsidTr="00FE7BBA">
        <w:trPr>
          <w:trHeight w:val="679"/>
        </w:trPr>
        <w:tc>
          <w:tcPr>
            <w:tcW w:w="2032" w:type="dxa"/>
          </w:tcPr>
          <w:p w:rsidR="00D566E8" w:rsidRPr="00047B86" w:rsidRDefault="00D566E8" w:rsidP="00D566E8">
            <w:pPr>
              <w:rPr>
                <w:b/>
                <w:bCs/>
              </w:rPr>
            </w:pPr>
            <w:r w:rsidRPr="00047B86">
              <w:rPr>
                <w:b/>
                <w:bCs/>
              </w:rPr>
              <w:t>FUNCIONAMIENTO Y TECNOLOGÍA</w:t>
            </w:r>
          </w:p>
        </w:tc>
        <w:tc>
          <w:tcPr>
            <w:tcW w:w="1802" w:type="dxa"/>
          </w:tcPr>
          <w:p w:rsidR="00D566E8" w:rsidRPr="008939A6" w:rsidRDefault="00D566E8" w:rsidP="00D566E8">
            <w:pPr>
              <w:jc w:val="center"/>
            </w:pPr>
            <w:r w:rsidRPr="008939A6">
              <w:t>Electrónica de válvulas</w:t>
            </w:r>
          </w:p>
        </w:tc>
        <w:tc>
          <w:tcPr>
            <w:tcW w:w="1621" w:type="dxa"/>
          </w:tcPr>
          <w:p w:rsidR="00D566E8" w:rsidRPr="008939A6" w:rsidRDefault="00D566E8" w:rsidP="00D566E8">
            <w:pPr>
              <w:jc w:val="center"/>
            </w:pPr>
            <w:r w:rsidRPr="008939A6">
              <w:t>Electrónica de transistores</w:t>
            </w:r>
          </w:p>
        </w:tc>
        <w:tc>
          <w:tcPr>
            <w:tcW w:w="1391" w:type="dxa"/>
          </w:tcPr>
          <w:p w:rsidR="00D566E8" w:rsidRPr="008939A6" w:rsidRDefault="00D566E8" w:rsidP="00D566E8">
            <w:pPr>
              <w:jc w:val="center"/>
            </w:pPr>
            <w:r w:rsidRPr="008939A6">
              <w:t>circuitos integrados (pastillas de silicio)</w:t>
            </w:r>
          </w:p>
        </w:tc>
        <w:tc>
          <w:tcPr>
            <w:tcW w:w="1879" w:type="dxa"/>
          </w:tcPr>
          <w:p w:rsidR="00D566E8" w:rsidRPr="008939A6" w:rsidRDefault="00D566E8" w:rsidP="00D566E8">
            <w:pPr>
              <w:jc w:val="center"/>
            </w:pPr>
            <w:r w:rsidRPr="008939A6">
              <w:t>Aparición del microprocesador</w:t>
            </w:r>
          </w:p>
        </w:tc>
        <w:tc>
          <w:tcPr>
            <w:tcW w:w="1364" w:type="dxa"/>
          </w:tcPr>
          <w:p w:rsidR="00D566E8" w:rsidRPr="008939A6" w:rsidRDefault="00FE7BBA" w:rsidP="00D566E8">
            <w:pPr>
              <w:jc w:val="center"/>
            </w:pPr>
            <w:r w:rsidRPr="008939A6">
              <w:t>Se crea el ordenador portátil</w:t>
            </w:r>
          </w:p>
        </w:tc>
        <w:tc>
          <w:tcPr>
            <w:tcW w:w="1393" w:type="dxa"/>
          </w:tcPr>
          <w:p w:rsidR="00D566E8" w:rsidRPr="00D566E8" w:rsidRDefault="006215BB" w:rsidP="000B1088">
            <w:r>
              <w:t>Microprocesadores avanzados y cores</w:t>
            </w:r>
          </w:p>
        </w:tc>
      </w:tr>
      <w:tr w:rsidR="00D566E8" w:rsidRPr="00D566E8" w:rsidTr="00FE7BBA">
        <w:trPr>
          <w:trHeight w:val="436"/>
        </w:trPr>
        <w:tc>
          <w:tcPr>
            <w:tcW w:w="2032" w:type="dxa"/>
          </w:tcPr>
          <w:p w:rsidR="00D566E8" w:rsidRPr="00047B86" w:rsidRDefault="00D566E8" w:rsidP="00D566E8">
            <w:pPr>
              <w:rPr>
                <w:b/>
                <w:bCs/>
              </w:rPr>
            </w:pPr>
            <w:r w:rsidRPr="00047B86">
              <w:rPr>
                <w:b/>
                <w:bCs/>
              </w:rPr>
              <w:t>ALMACENAMIENTO</w:t>
            </w:r>
          </w:p>
        </w:tc>
        <w:tc>
          <w:tcPr>
            <w:tcW w:w="1802" w:type="dxa"/>
          </w:tcPr>
          <w:p w:rsidR="00D566E8" w:rsidRPr="008939A6" w:rsidRDefault="00D566E8" w:rsidP="00D566E8">
            <w:pPr>
              <w:jc w:val="center"/>
            </w:pPr>
            <w:r w:rsidRPr="008939A6">
              <w:t>Tambor magnético</w:t>
            </w:r>
          </w:p>
        </w:tc>
        <w:tc>
          <w:tcPr>
            <w:tcW w:w="1621" w:type="dxa"/>
          </w:tcPr>
          <w:p w:rsidR="00D566E8" w:rsidRPr="008939A6" w:rsidRDefault="00D566E8" w:rsidP="00D566E8">
            <w:pPr>
              <w:jc w:val="center"/>
            </w:pPr>
            <w:r w:rsidRPr="008939A6">
              <w:t>RAMAC</w:t>
            </w:r>
          </w:p>
          <w:p w:rsidR="00D566E8" w:rsidRPr="008939A6" w:rsidRDefault="00D566E8" w:rsidP="00D566E8">
            <w:pPr>
              <w:jc w:val="center"/>
            </w:pPr>
            <w:r w:rsidRPr="008939A6">
              <w:t>(5 Megabytes)</w:t>
            </w:r>
          </w:p>
        </w:tc>
        <w:tc>
          <w:tcPr>
            <w:tcW w:w="1391" w:type="dxa"/>
          </w:tcPr>
          <w:p w:rsidR="00D566E8" w:rsidRPr="008939A6" w:rsidRDefault="00D566E8" w:rsidP="00D566E8">
            <w:pPr>
              <w:jc w:val="center"/>
            </w:pPr>
            <w:r w:rsidRPr="008939A6">
              <w:t>Chips y circuitos integrados</w:t>
            </w:r>
          </w:p>
        </w:tc>
        <w:tc>
          <w:tcPr>
            <w:tcW w:w="1879" w:type="dxa"/>
          </w:tcPr>
          <w:p w:rsidR="00D566E8" w:rsidRPr="008939A6" w:rsidRDefault="006164CA" w:rsidP="00D566E8">
            <w:pPr>
              <w:jc w:val="center"/>
            </w:pPr>
            <w:r w:rsidRPr="008939A6">
              <w:t>Cientos de miles de componentes electrónicos se almacenan en un chip</w:t>
            </w:r>
            <w:r w:rsidR="008939A6">
              <w:t xml:space="preserve"> (disquete).</w:t>
            </w:r>
          </w:p>
        </w:tc>
        <w:tc>
          <w:tcPr>
            <w:tcW w:w="1364" w:type="dxa"/>
          </w:tcPr>
          <w:p w:rsidR="00D566E8" w:rsidRPr="008939A6" w:rsidRDefault="00FE7BBA" w:rsidP="00D566E8">
            <w:pPr>
              <w:jc w:val="center"/>
            </w:pPr>
            <w:r w:rsidRPr="008939A6">
              <w:t>Discos duros</w:t>
            </w:r>
          </w:p>
        </w:tc>
        <w:tc>
          <w:tcPr>
            <w:tcW w:w="1393" w:type="dxa"/>
          </w:tcPr>
          <w:p w:rsidR="00D566E8" w:rsidRPr="00D566E8" w:rsidRDefault="00FE7BBA" w:rsidP="00D566E8">
            <w:pPr>
              <w:jc w:val="center"/>
            </w:pPr>
            <w:r>
              <w:t>Discos duros, pen drives</w:t>
            </w:r>
            <w:r w:rsidR="006215BB">
              <w:t xml:space="preserve"> y SSDs.</w:t>
            </w:r>
          </w:p>
        </w:tc>
      </w:tr>
      <w:tr w:rsidR="00FE7BBA" w:rsidRPr="00D566E8" w:rsidTr="00FE7BBA">
        <w:trPr>
          <w:trHeight w:val="409"/>
        </w:trPr>
        <w:tc>
          <w:tcPr>
            <w:tcW w:w="2032" w:type="dxa"/>
          </w:tcPr>
          <w:p w:rsidR="00FE7BBA" w:rsidRPr="00047B86" w:rsidRDefault="00FE7BBA" w:rsidP="00FE7BBA">
            <w:pPr>
              <w:rPr>
                <w:b/>
                <w:bCs/>
              </w:rPr>
            </w:pPr>
            <w:r w:rsidRPr="00047B86">
              <w:rPr>
                <w:b/>
                <w:bCs/>
              </w:rPr>
              <w:t>UTILIDAD</w:t>
            </w:r>
          </w:p>
        </w:tc>
        <w:tc>
          <w:tcPr>
            <w:tcW w:w="1802" w:type="dxa"/>
          </w:tcPr>
          <w:p w:rsidR="00FE7BBA" w:rsidRPr="008939A6" w:rsidRDefault="00FE7BBA" w:rsidP="00FE7BBA">
            <w:pPr>
              <w:jc w:val="center"/>
            </w:pPr>
            <w:r w:rsidRPr="008939A6">
              <w:t>Recuento de votos en las elecciones presidenciales de EE. UU (1952)</w:t>
            </w:r>
          </w:p>
        </w:tc>
        <w:tc>
          <w:tcPr>
            <w:tcW w:w="1621" w:type="dxa"/>
          </w:tcPr>
          <w:p w:rsidR="00FE7BBA" w:rsidRPr="008939A6" w:rsidRDefault="00FE7BBA" w:rsidP="00FE7BBA">
            <w:pPr>
              <w:jc w:val="center"/>
            </w:pPr>
            <w:r w:rsidRPr="008939A6">
              <w:t>Orientada al uso por personal técnico en laboratorios y para la investigación</w:t>
            </w:r>
          </w:p>
        </w:tc>
        <w:tc>
          <w:tcPr>
            <w:tcW w:w="1391" w:type="dxa"/>
          </w:tcPr>
          <w:p w:rsidR="00FE7BBA" w:rsidRPr="008939A6" w:rsidRDefault="00FE7BBA" w:rsidP="00FE7BBA">
            <w:pPr>
              <w:jc w:val="center"/>
            </w:pPr>
            <w:r w:rsidRPr="008939A6">
              <w:t>Surgió el primer videojuego, llamado “Spacewear”</w:t>
            </w:r>
          </w:p>
        </w:tc>
        <w:tc>
          <w:tcPr>
            <w:tcW w:w="1879" w:type="dxa"/>
          </w:tcPr>
          <w:p w:rsidR="00FE7BBA" w:rsidRPr="008939A6" w:rsidRDefault="00FE7BBA" w:rsidP="00FE7BBA">
            <w:pPr>
              <w:jc w:val="center"/>
            </w:pPr>
            <w:r w:rsidRPr="008939A6">
              <w:t>Uso personal</w:t>
            </w:r>
          </w:p>
        </w:tc>
        <w:tc>
          <w:tcPr>
            <w:tcW w:w="1364" w:type="dxa"/>
          </w:tcPr>
          <w:p w:rsidR="00FE7BBA" w:rsidRPr="008939A6" w:rsidRDefault="00641CB7" w:rsidP="00FE7BBA">
            <w:pPr>
              <w:jc w:val="center"/>
            </w:pPr>
            <w:r>
              <w:t>I.A</w:t>
            </w:r>
          </w:p>
        </w:tc>
        <w:tc>
          <w:tcPr>
            <w:tcW w:w="1393" w:type="dxa"/>
          </w:tcPr>
          <w:p w:rsidR="00FE7BBA" w:rsidRPr="008939A6" w:rsidRDefault="00FE7BBA" w:rsidP="00FE7BBA">
            <w:pPr>
              <w:jc w:val="center"/>
            </w:pPr>
            <w:r w:rsidRPr="008939A6">
              <w:t>Uso personal</w:t>
            </w:r>
            <w:r w:rsidR="003C58A6">
              <w:t>,</w:t>
            </w:r>
            <w:r w:rsidRPr="008939A6">
              <w:t xml:space="preserve"> trabajo</w:t>
            </w:r>
            <w:r w:rsidR="003C58A6">
              <w:t xml:space="preserve"> y redes.</w:t>
            </w:r>
          </w:p>
        </w:tc>
      </w:tr>
      <w:tr w:rsidR="00FE7BBA" w:rsidRPr="00D566E8" w:rsidTr="00FE7BBA">
        <w:trPr>
          <w:trHeight w:val="436"/>
        </w:trPr>
        <w:tc>
          <w:tcPr>
            <w:tcW w:w="2032" w:type="dxa"/>
          </w:tcPr>
          <w:p w:rsidR="00FE7BBA" w:rsidRPr="00047B86" w:rsidRDefault="00FE7BBA" w:rsidP="00FE7BBA">
            <w:pPr>
              <w:rPr>
                <w:b/>
                <w:bCs/>
              </w:rPr>
            </w:pPr>
            <w:r w:rsidRPr="00047B86">
              <w:rPr>
                <w:b/>
                <w:bCs/>
              </w:rPr>
              <w:t>TAMAÑO</w:t>
            </w:r>
          </w:p>
        </w:tc>
        <w:tc>
          <w:tcPr>
            <w:tcW w:w="1802" w:type="dxa"/>
          </w:tcPr>
          <w:p w:rsidR="00FE7BBA" w:rsidRPr="008939A6" w:rsidRDefault="00FE7BBA" w:rsidP="00FE7BBA">
            <w:pPr>
              <w:jc w:val="center"/>
            </w:pPr>
            <w:r w:rsidRPr="008939A6">
              <w:t>Un salón de 20 por 40 pies</w:t>
            </w:r>
          </w:p>
        </w:tc>
        <w:tc>
          <w:tcPr>
            <w:tcW w:w="1621" w:type="dxa"/>
          </w:tcPr>
          <w:p w:rsidR="00FE7BBA" w:rsidRPr="008939A6" w:rsidRDefault="00FE7BBA" w:rsidP="00FE7BBA">
            <w:pPr>
              <w:jc w:val="center"/>
            </w:pPr>
            <w:r w:rsidRPr="008939A6">
              <w:t>Se redujo el tamaño (no especifica)</w:t>
            </w:r>
          </w:p>
        </w:tc>
        <w:tc>
          <w:tcPr>
            <w:tcW w:w="1391" w:type="dxa"/>
          </w:tcPr>
          <w:p w:rsidR="00FE7BBA" w:rsidRPr="008939A6" w:rsidRDefault="00FE7BBA" w:rsidP="00FE7BBA">
            <w:pPr>
              <w:jc w:val="center"/>
            </w:pPr>
            <w:r w:rsidRPr="008939A6">
              <w:t>Se redujo el tamaño (no especifica)</w:t>
            </w:r>
          </w:p>
        </w:tc>
        <w:tc>
          <w:tcPr>
            <w:tcW w:w="1879" w:type="dxa"/>
          </w:tcPr>
          <w:p w:rsidR="00FE7BBA" w:rsidRPr="008939A6" w:rsidRDefault="00FE7BBA" w:rsidP="00FE7BBA">
            <w:pPr>
              <w:jc w:val="center"/>
            </w:pPr>
            <w:r w:rsidRPr="008939A6">
              <w:t>Tamaño escritorio</w:t>
            </w:r>
          </w:p>
        </w:tc>
        <w:tc>
          <w:tcPr>
            <w:tcW w:w="1364" w:type="dxa"/>
          </w:tcPr>
          <w:p w:rsidR="00FE7BBA" w:rsidRPr="008939A6" w:rsidRDefault="00561A3F" w:rsidP="00FE7BBA">
            <w:pPr>
              <w:jc w:val="center"/>
            </w:pPr>
            <w:r>
              <w:t>Algo más grande que un ordenador de mesa actual</w:t>
            </w:r>
          </w:p>
        </w:tc>
        <w:tc>
          <w:tcPr>
            <w:tcW w:w="1393" w:type="dxa"/>
          </w:tcPr>
          <w:p w:rsidR="00FE7BBA" w:rsidRPr="00D566E8" w:rsidRDefault="00561A3F" w:rsidP="00FE7BBA">
            <w:pPr>
              <w:jc w:val="center"/>
            </w:pPr>
            <w:r>
              <w:t>Muy reducido</w:t>
            </w:r>
          </w:p>
        </w:tc>
      </w:tr>
      <w:tr w:rsidR="00FE7BBA" w:rsidRPr="00D566E8" w:rsidTr="00FE7BBA">
        <w:trPr>
          <w:trHeight w:val="409"/>
        </w:trPr>
        <w:tc>
          <w:tcPr>
            <w:tcW w:w="2032" w:type="dxa"/>
          </w:tcPr>
          <w:p w:rsidR="00FE7BBA" w:rsidRPr="00047B86" w:rsidRDefault="00FE7BBA" w:rsidP="00FE7BBA">
            <w:pPr>
              <w:rPr>
                <w:b/>
                <w:bCs/>
              </w:rPr>
            </w:pPr>
            <w:r w:rsidRPr="00047B86">
              <w:rPr>
                <w:b/>
                <w:bCs/>
              </w:rPr>
              <w:t>COMUNICACIÓN</w:t>
            </w:r>
          </w:p>
        </w:tc>
        <w:tc>
          <w:tcPr>
            <w:tcW w:w="1802" w:type="dxa"/>
          </w:tcPr>
          <w:p w:rsidR="00FE7BBA" w:rsidRPr="008939A6" w:rsidRDefault="00FE7BBA" w:rsidP="00FE7BBA">
            <w:pPr>
              <w:jc w:val="center"/>
            </w:pPr>
            <w:r w:rsidRPr="008939A6">
              <w:t>Sistema binario</w:t>
            </w:r>
          </w:p>
        </w:tc>
        <w:tc>
          <w:tcPr>
            <w:tcW w:w="1621" w:type="dxa"/>
          </w:tcPr>
          <w:p w:rsidR="00FE7BBA" w:rsidRPr="008939A6" w:rsidRDefault="00FE7BBA" w:rsidP="00FE7BBA">
            <w:pPr>
              <w:jc w:val="center"/>
            </w:pPr>
            <w:r w:rsidRPr="008939A6">
              <w:t>“lenguajes de alto nivel" o "lenguajes de programación".</w:t>
            </w:r>
          </w:p>
        </w:tc>
        <w:tc>
          <w:tcPr>
            <w:tcW w:w="1391" w:type="dxa"/>
          </w:tcPr>
          <w:p w:rsidR="00FE7BBA" w:rsidRPr="008939A6" w:rsidRDefault="00FE7BBA" w:rsidP="00FE7BBA">
            <w:pPr>
              <w:jc w:val="center"/>
            </w:pPr>
            <w:r w:rsidRPr="008939A6">
              <w:t>Nuevos lenguajes de programación</w:t>
            </w:r>
          </w:p>
        </w:tc>
        <w:tc>
          <w:tcPr>
            <w:tcW w:w="1879" w:type="dxa"/>
          </w:tcPr>
          <w:p w:rsidR="00FE7BBA" w:rsidRPr="008939A6" w:rsidRDefault="00550501" w:rsidP="00FE7BBA">
            <w:pPr>
              <w:jc w:val="center"/>
            </w:pPr>
            <w:r w:rsidRPr="008939A6">
              <w:t>Ethernet</w:t>
            </w:r>
          </w:p>
        </w:tc>
        <w:tc>
          <w:tcPr>
            <w:tcW w:w="1364" w:type="dxa"/>
          </w:tcPr>
          <w:p w:rsidR="00FE7BBA" w:rsidRPr="008939A6" w:rsidRDefault="00FE7BBA" w:rsidP="00FE7BBA">
            <w:pPr>
              <w:jc w:val="center"/>
            </w:pPr>
            <w:proofErr w:type="spellStart"/>
            <w:r w:rsidRPr="008939A6">
              <w:t>Internet</w:t>
            </w:r>
            <w:r w:rsidR="008939A6" w:rsidRPr="008939A6">
              <w:t>e</w:t>
            </w:r>
            <w:proofErr w:type="spellEnd"/>
          </w:p>
        </w:tc>
        <w:tc>
          <w:tcPr>
            <w:tcW w:w="1393" w:type="dxa"/>
          </w:tcPr>
          <w:p w:rsidR="00FE7BBA" w:rsidRPr="00D566E8" w:rsidRDefault="00FE7BBA" w:rsidP="00FE7BBA">
            <w:pPr>
              <w:jc w:val="center"/>
            </w:pPr>
            <w:r>
              <w:t>Internet</w:t>
            </w:r>
          </w:p>
        </w:tc>
      </w:tr>
      <w:tr w:rsidR="00FE7BBA" w:rsidRPr="00D566E8" w:rsidTr="00FE7BBA">
        <w:trPr>
          <w:trHeight w:val="873"/>
        </w:trPr>
        <w:tc>
          <w:tcPr>
            <w:tcW w:w="2032" w:type="dxa"/>
          </w:tcPr>
          <w:p w:rsidR="00FE7BBA" w:rsidRPr="00047B86" w:rsidRDefault="00FE7BBA" w:rsidP="00FE7BBA">
            <w:pPr>
              <w:rPr>
                <w:b/>
                <w:bCs/>
              </w:rPr>
            </w:pPr>
            <w:r w:rsidRPr="00047B86">
              <w:rPr>
                <w:b/>
                <w:bCs/>
              </w:rPr>
              <w:t>MOMENTO HISTÓRICO</w:t>
            </w:r>
          </w:p>
        </w:tc>
        <w:tc>
          <w:tcPr>
            <w:tcW w:w="1802" w:type="dxa"/>
          </w:tcPr>
          <w:p w:rsidR="00FE7BBA" w:rsidRPr="008939A6" w:rsidRDefault="00FE7BBA" w:rsidP="00FE7BBA">
            <w:pPr>
              <w:jc w:val="center"/>
            </w:pPr>
            <w:r w:rsidRPr="008939A6">
              <w:t xml:space="preserve">1951 </w:t>
            </w:r>
            <w:r w:rsidR="006F0169" w:rsidRPr="008939A6">
              <w:t>–</w:t>
            </w:r>
            <w:r w:rsidRPr="008939A6">
              <w:t xml:space="preserve"> 1958</w:t>
            </w:r>
          </w:p>
          <w:p w:rsidR="006F0169" w:rsidRPr="008939A6" w:rsidRDefault="006F0169" w:rsidP="00FE7BBA">
            <w:pPr>
              <w:jc w:val="center"/>
            </w:pPr>
            <w:r w:rsidRPr="008939A6">
              <w:t>2ª guerra mundial</w:t>
            </w:r>
          </w:p>
        </w:tc>
        <w:tc>
          <w:tcPr>
            <w:tcW w:w="1621" w:type="dxa"/>
          </w:tcPr>
          <w:p w:rsidR="00FE7BBA" w:rsidRPr="008939A6" w:rsidRDefault="00FE7BBA" w:rsidP="00FE7BBA">
            <w:pPr>
              <w:jc w:val="center"/>
            </w:pPr>
            <w:r w:rsidRPr="008939A6">
              <w:t>1958 - 1964</w:t>
            </w:r>
          </w:p>
        </w:tc>
        <w:tc>
          <w:tcPr>
            <w:tcW w:w="1391" w:type="dxa"/>
          </w:tcPr>
          <w:p w:rsidR="00FE7BBA" w:rsidRPr="008939A6" w:rsidRDefault="00FE7BBA" w:rsidP="00FE7BBA">
            <w:pPr>
              <w:jc w:val="center"/>
            </w:pPr>
            <w:r w:rsidRPr="008939A6">
              <w:t xml:space="preserve">1964 </w:t>
            </w:r>
            <w:r w:rsidR="00400345" w:rsidRPr="008939A6">
              <w:t>–</w:t>
            </w:r>
            <w:r w:rsidRPr="008939A6">
              <w:t xml:space="preserve"> 1971</w:t>
            </w:r>
            <w:r w:rsidR="00400345" w:rsidRPr="008939A6">
              <w:t xml:space="preserve"> fin de la carrera espacial</w:t>
            </w:r>
          </w:p>
        </w:tc>
        <w:tc>
          <w:tcPr>
            <w:tcW w:w="1879" w:type="dxa"/>
          </w:tcPr>
          <w:p w:rsidR="00FE7BBA" w:rsidRPr="008939A6" w:rsidRDefault="00FE7BBA" w:rsidP="00FE7BBA">
            <w:pPr>
              <w:jc w:val="center"/>
            </w:pPr>
            <w:r w:rsidRPr="008939A6">
              <w:t> 1971 - 1988</w:t>
            </w:r>
          </w:p>
        </w:tc>
        <w:tc>
          <w:tcPr>
            <w:tcW w:w="1364" w:type="dxa"/>
          </w:tcPr>
          <w:p w:rsidR="00FE7BBA" w:rsidRPr="008939A6" w:rsidRDefault="00FE7BBA" w:rsidP="00FE7BBA">
            <w:pPr>
              <w:jc w:val="center"/>
            </w:pPr>
            <w:r w:rsidRPr="008939A6">
              <w:t xml:space="preserve">1983 - </w:t>
            </w:r>
            <w:r w:rsidR="006215BB" w:rsidRPr="008939A6">
              <w:t>1999</w:t>
            </w:r>
            <w:r w:rsidR="006215BB">
              <w:t xml:space="preserve"> Difusión</w:t>
            </w:r>
            <w:r w:rsidR="00561A3F">
              <w:t xml:space="preserve"> de la Unión Soviética</w:t>
            </w:r>
          </w:p>
        </w:tc>
        <w:tc>
          <w:tcPr>
            <w:tcW w:w="1393" w:type="dxa"/>
          </w:tcPr>
          <w:p w:rsidR="00FE7BBA" w:rsidRDefault="00FE7BBA" w:rsidP="00FE7BBA">
            <w:pPr>
              <w:jc w:val="center"/>
            </w:pPr>
            <w:r w:rsidRPr="008939A6">
              <w:t xml:space="preserve">2000 </w:t>
            </w:r>
            <w:r w:rsidR="00C811E8">
              <w:t>–</w:t>
            </w:r>
            <w:r w:rsidRPr="008939A6">
              <w:t xml:space="preserve"> Hoy</w:t>
            </w:r>
          </w:p>
          <w:p w:rsidR="00C811E8" w:rsidRPr="008939A6" w:rsidRDefault="00C811E8" w:rsidP="00FE7BBA">
            <w:pPr>
              <w:jc w:val="center"/>
            </w:pPr>
            <w:r>
              <w:t>Fibra óptica y satélites.</w:t>
            </w:r>
          </w:p>
        </w:tc>
      </w:tr>
    </w:tbl>
    <w:p w:rsidR="00AB2E54" w:rsidRPr="00D566E8" w:rsidRDefault="00AB2E54">
      <w:pPr>
        <w:rPr>
          <w:b/>
          <w:bCs/>
          <w:sz w:val="36"/>
          <w:szCs w:val="36"/>
        </w:rPr>
      </w:pPr>
    </w:p>
    <w:p w:rsidR="00AB2E54" w:rsidRPr="00D566E8" w:rsidRDefault="00AB2E54">
      <w:pPr>
        <w:rPr>
          <w:b/>
          <w:bCs/>
          <w:sz w:val="36"/>
          <w:szCs w:val="36"/>
        </w:rPr>
      </w:pPr>
    </w:p>
    <w:p w:rsidR="00AB2E54" w:rsidRDefault="00AB2E54">
      <w:pPr>
        <w:rPr>
          <w:b/>
          <w:bCs/>
          <w:sz w:val="36"/>
          <w:szCs w:val="36"/>
        </w:rPr>
      </w:pPr>
    </w:p>
    <w:p w:rsidR="00AB2E54" w:rsidRDefault="00AB2E54">
      <w:pPr>
        <w:rPr>
          <w:b/>
          <w:bCs/>
          <w:sz w:val="36"/>
          <w:szCs w:val="36"/>
        </w:rPr>
      </w:pPr>
    </w:p>
    <w:p w:rsidR="00AB2E54" w:rsidRDefault="00AB2E54">
      <w:pPr>
        <w:rPr>
          <w:b/>
          <w:bCs/>
          <w:sz w:val="36"/>
          <w:szCs w:val="36"/>
        </w:rPr>
      </w:pPr>
    </w:p>
    <w:p w:rsidR="00AB2E54" w:rsidRDefault="00AB2E54">
      <w:pPr>
        <w:rPr>
          <w:b/>
          <w:bCs/>
          <w:sz w:val="36"/>
          <w:szCs w:val="36"/>
        </w:rPr>
      </w:pPr>
    </w:p>
    <w:p w:rsidR="00AB2E54" w:rsidRDefault="00AB2E54">
      <w:pPr>
        <w:rPr>
          <w:b/>
          <w:bCs/>
          <w:sz w:val="36"/>
          <w:szCs w:val="36"/>
        </w:rPr>
      </w:pPr>
    </w:p>
    <w:p w:rsidR="00AB2E54" w:rsidRDefault="00AB2E54">
      <w:pPr>
        <w:rPr>
          <w:b/>
          <w:bCs/>
          <w:sz w:val="36"/>
          <w:szCs w:val="36"/>
        </w:rPr>
      </w:pPr>
    </w:p>
    <w:p w:rsidR="00AB2E54" w:rsidRDefault="00AB2E54">
      <w:pPr>
        <w:rPr>
          <w:b/>
          <w:bCs/>
          <w:sz w:val="36"/>
          <w:szCs w:val="36"/>
        </w:rPr>
      </w:pPr>
    </w:p>
    <w:p w:rsidR="00AB2E54" w:rsidRDefault="00AB2E54">
      <w:pPr>
        <w:rPr>
          <w:b/>
          <w:bCs/>
          <w:sz w:val="36"/>
          <w:szCs w:val="36"/>
        </w:rPr>
      </w:pPr>
    </w:p>
    <w:p w:rsidR="00AB2E54" w:rsidRDefault="00AB2E54">
      <w:pPr>
        <w:rPr>
          <w:b/>
          <w:bCs/>
          <w:sz w:val="36"/>
          <w:szCs w:val="36"/>
        </w:rPr>
      </w:pPr>
      <w:r w:rsidRPr="00AB2E54">
        <w:rPr>
          <w:b/>
          <w:bCs/>
          <w:sz w:val="36"/>
          <w:szCs w:val="36"/>
        </w:rPr>
        <w:t>MME3-EJER</w:t>
      </w:r>
      <w:r>
        <w:rPr>
          <w:b/>
          <w:bCs/>
          <w:sz w:val="36"/>
          <w:szCs w:val="36"/>
        </w:rPr>
        <w:t>2</w:t>
      </w:r>
    </w:p>
    <w:p w:rsidR="00AB2E54" w:rsidRPr="00C807EA" w:rsidRDefault="00AB2E54" w:rsidP="00E57AD5">
      <w:pPr>
        <w:pStyle w:val="Prrafodelista"/>
        <w:numPr>
          <w:ilvl w:val="0"/>
          <w:numId w:val="1"/>
        </w:numPr>
        <w:ind w:left="-284" w:hanging="283"/>
        <w:rPr>
          <w:b/>
          <w:bCs/>
          <w:sz w:val="20"/>
          <w:szCs w:val="20"/>
        </w:rPr>
      </w:pPr>
      <w:r>
        <w:t>¿Quién ha construido el primer prototipo de ordenador cuántico con posibilidades comerciales? ¿Quiénes han disfrutado de las primeras unidades?</w:t>
      </w:r>
    </w:p>
    <w:p w:rsidR="00C807EA" w:rsidRDefault="00C807EA" w:rsidP="00C807EA">
      <w:pPr>
        <w:pStyle w:val="Prrafodelista"/>
        <w:ind w:left="-284"/>
      </w:pPr>
    </w:p>
    <w:p w:rsidR="00C807EA" w:rsidRPr="008939A6" w:rsidRDefault="00C807EA" w:rsidP="008939A6">
      <w:pPr>
        <w:ind w:hanging="283"/>
        <w:rPr>
          <w:sz w:val="20"/>
          <w:szCs w:val="20"/>
        </w:rPr>
      </w:pPr>
      <w:r w:rsidRPr="008939A6">
        <w:rPr>
          <w:sz w:val="20"/>
          <w:szCs w:val="20"/>
        </w:rPr>
        <w:t xml:space="preserve">Paul Benioff tuvo la idea del ordenador </w:t>
      </w:r>
      <w:r w:rsidR="00DE70D0" w:rsidRPr="008939A6">
        <w:rPr>
          <w:sz w:val="20"/>
          <w:szCs w:val="20"/>
        </w:rPr>
        <w:t>cuántico</w:t>
      </w:r>
      <w:r w:rsidRPr="008939A6">
        <w:rPr>
          <w:sz w:val="20"/>
          <w:szCs w:val="20"/>
        </w:rPr>
        <w:t>.</w:t>
      </w:r>
    </w:p>
    <w:p w:rsidR="00C807EA" w:rsidRPr="008939A6" w:rsidRDefault="00C807EA" w:rsidP="008939A6">
      <w:pPr>
        <w:ind w:hanging="283"/>
        <w:rPr>
          <w:sz w:val="20"/>
          <w:szCs w:val="20"/>
        </w:rPr>
      </w:pPr>
      <w:r w:rsidRPr="008939A6">
        <w:rPr>
          <w:sz w:val="20"/>
          <w:szCs w:val="20"/>
        </w:rPr>
        <w:t>La empresa IBM.</w:t>
      </w:r>
    </w:p>
    <w:p w:rsidR="00AB2E54" w:rsidRDefault="00AB2E54" w:rsidP="00E57AD5">
      <w:pPr>
        <w:pStyle w:val="Prrafodelista"/>
        <w:ind w:left="-284" w:hanging="283"/>
      </w:pPr>
    </w:p>
    <w:p w:rsidR="00AB2E54" w:rsidRPr="00AB2E54" w:rsidRDefault="00AB2E54" w:rsidP="00E57AD5">
      <w:pPr>
        <w:pStyle w:val="Prrafodelista"/>
        <w:numPr>
          <w:ilvl w:val="0"/>
          <w:numId w:val="1"/>
        </w:numPr>
        <w:ind w:left="-284" w:hanging="283"/>
        <w:rPr>
          <w:b/>
          <w:bCs/>
          <w:sz w:val="20"/>
          <w:szCs w:val="20"/>
        </w:rPr>
      </w:pPr>
      <w:r>
        <w:t>¿Qué importante noticia relacionada ha sido publicada este mismo mes de octubre?</w:t>
      </w:r>
    </w:p>
    <w:p w:rsidR="00AB2E54" w:rsidRDefault="00AB2E54" w:rsidP="00E57AD5">
      <w:pPr>
        <w:ind w:left="-284" w:hanging="283"/>
        <w:rPr>
          <w:b/>
          <w:bCs/>
          <w:sz w:val="20"/>
          <w:szCs w:val="20"/>
        </w:rPr>
      </w:pPr>
    </w:p>
    <w:p w:rsidR="00C807EA" w:rsidRDefault="00C807EA" w:rsidP="00C807EA">
      <w:pPr>
        <w:ind w:hanging="283"/>
        <w:rPr>
          <w:sz w:val="20"/>
          <w:szCs w:val="20"/>
        </w:rPr>
      </w:pPr>
      <w:r w:rsidRPr="00C807EA">
        <w:rPr>
          <w:sz w:val="20"/>
          <w:szCs w:val="20"/>
        </w:rPr>
        <w:t xml:space="preserve">Google </w:t>
      </w:r>
      <w:r>
        <w:rPr>
          <w:sz w:val="20"/>
          <w:szCs w:val="20"/>
        </w:rPr>
        <w:t>demuestra que ha desarrollado el mayor ordenador cuántico de la historia.</w:t>
      </w:r>
    </w:p>
    <w:p w:rsidR="00C807EA" w:rsidRDefault="00C807EA" w:rsidP="00C807EA">
      <w:pPr>
        <w:ind w:hanging="283"/>
        <w:rPr>
          <w:sz w:val="20"/>
          <w:szCs w:val="20"/>
        </w:rPr>
      </w:pPr>
      <w:r>
        <w:rPr>
          <w:sz w:val="20"/>
          <w:szCs w:val="20"/>
        </w:rPr>
        <w:t>IBM pondrá a la venta un modelo de ordenador cuántico.</w:t>
      </w:r>
    </w:p>
    <w:p w:rsidR="00C807EA" w:rsidRPr="00C807EA" w:rsidRDefault="00C807EA" w:rsidP="00C807EA">
      <w:pPr>
        <w:ind w:hanging="283"/>
        <w:rPr>
          <w:sz w:val="20"/>
          <w:szCs w:val="20"/>
        </w:rPr>
      </w:pPr>
    </w:p>
    <w:p w:rsidR="00AB2E54" w:rsidRPr="00E57AD5" w:rsidRDefault="00AB2E54" w:rsidP="00E57AD5">
      <w:pPr>
        <w:pStyle w:val="Prrafodelista"/>
        <w:numPr>
          <w:ilvl w:val="0"/>
          <w:numId w:val="1"/>
        </w:numPr>
        <w:ind w:left="-284" w:hanging="283"/>
        <w:rPr>
          <w:b/>
          <w:bCs/>
          <w:sz w:val="20"/>
          <w:szCs w:val="20"/>
        </w:rPr>
      </w:pPr>
      <w:r>
        <w:t>¿Qué aplicaciones se consideran que serán inicialmente beneficiadas por este tipo de tecnología?</w:t>
      </w:r>
    </w:p>
    <w:p w:rsidR="00E57AD5" w:rsidRDefault="00E57AD5" w:rsidP="00E57AD5">
      <w:pPr>
        <w:rPr>
          <w:b/>
          <w:bCs/>
          <w:sz w:val="20"/>
          <w:szCs w:val="20"/>
        </w:rPr>
      </w:pPr>
    </w:p>
    <w:p w:rsidR="00C807EA" w:rsidRDefault="00C807EA" w:rsidP="00C807EA">
      <w:pPr>
        <w:ind w:left="-284" w:firstLine="1"/>
        <w:rPr>
          <w:sz w:val="20"/>
          <w:szCs w:val="20"/>
        </w:rPr>
      </w:pPr>
      <w:r w:rsidRPr="00C807EA">
        <w:rPr>
          <w:sz w:val="20"/>
          <w:szCs w:val="20"/>
        </w:rPr>
        <w:t>La promesa de los </w:t>
      </w:r>
      <w:hyperlink r:id="rId7" w:history="1">
        <w:r w:rsidRPr="00C807EA">
          <w:rPr>
            <w:sz w:val="20"/>
            <w:szCs w:val="20"/>
          </w:rPr>
          <w:t>ordenadores cuánticos</w:t>
        </w:r>
      </w:hyperlink>
      <w:r w:rsidRPr="00C807EA">
        <w:rPr>
          <w:sz w:val="20"/>
          <w:szCs w:val="20"/>
        </w:rPr>
        <w:t> es sencilla: mejorar la capacidad de procesamiento y resolver los problemas que no pueden hacerse con los ordenadores tradicionales.</w:t>
      </w:r>
    </w:p>
    <w:p w:rsidR="00C807EA" w:rsidRPr="00C807EA" w:rsidRDefault="00C807EA" w:rsidP="00C807EA">
      <w:pPr>
        <w:ind w:left="-284" w:firstLine="1"/>
        <w:rPr>
          <w:sz w:val="20"/>
          <w:szCs w:val="20"/>
        </w:rPr>
      </w:pPr>
      <w:r>
        <w:rPr>
          <w:sz w:val="20"/>
          <w:szCs w:val="20"/>
        </w:rPr>
        <w:t>También se habla de sus posibles usos en ciberseguridad.</w:t>
      </w:r>
    </w:p>
    <w:p w:rsidR="00C807EA" w:rsidRDefault="00C807EA" w:rsidP="00E57AD5">
      <w:pPr>
        <w:rPr>
          <w:b/>
          <w:bCs/>
          <w:sz w:val="20"/>
          <w:szCs w:val="20"/>
        </w:rPr>
      </w:pPr>
    </w:p>
    <w:p w:rsidR="00E57AD5" w:rsidRPr="00E57AD5" w:rsidRDefault="00E57AD5" w:rsidP="00E57AD5">
      <w:pPr>
        <w:pStyle w:val="Prrafodelista"/>
        <w:numPr>
          <w:ilvl w:val="0"/>
          <w:numId w:val="1"/>
        </w:numPr>
        <w:ind w:left="-284" w:hanging="218"/>
        <w:rPr>
          <w:b/>
          <w:bCs/>
          <w:sz w:val="20"/>
          <w:szCs w:val="20"/>
        </w:rPr>
      </w:pPr>
      <w:r>
        <w:t>¿Crees que el ordenador cuántico será útil?</w:t>
      </w:r>
    </w:p>
    <w:p w:rsidR="00E57AD5" w:rsidRDefault="00E57AD5" w:rsidP="00E57AD5">
      <w:pPr>
        <w:pStyle w:val="Prrafodelista"/>
        <w:rPr>
          <w:b/>
          <w:bCs/>
          <w:sz w:val="20"/>
          <w:szCs w:val="20"/>
        </w:rPr>
      </w:pPr>
    </w:p>
    <w:p w:rsidR="00C807EA" w:rsidRPr="00C807EA" w:rsidRDefault="00C807EA" w:rsidP="00C807EA">
      <w:pPr>
        <w:pStyle w:val="Prrafodelista"/>
        <w:ind w:left="-284"/>
        <w:rPr>
          <w:sz w:val="20"/>
          <w:szCs w:val="20"/>
        </w:rPr>
      </w:pPr>
      <w:r>
        <w:rPr>
          <w:sz w:val="20"/>
          <w:szCs w:val="20"/>
        </w:rPr>
        <w:t>Sí, la humanidad tiende a progresar siempre. Vivimos para mejorar. Pero sin fallos no hay progreso.</w:t>
      </w:r>
    </w:p>
    <w:p w:rsidR="00C807EA" w:rsidRPr="00E57AD5" w:rsidRDefault="00C807EA" w:rsidP="00E57AD5">
      <w:pPr>
        <w:pStyle w:val="Prrafodelista"/>
        <w:rPr>
          <w:b/>
          <w:bCs/>
          <w:sz w:val="20"/>
          <w:szCs w:val="20"/>
        </w:rPr>
      </w:pPr>
    </w:p>
    <w:p w:rsidR="00E57AD5" w:rsidRPr="00E57AD5" w:rsidRDefault="00E57AD5" w:rsidP="00E57AD5">
      <w:pPr>
        <w:pStyle w:val="Prrafodelista"/>
        <w:numPr>
          <w:ilvl w:val="0"/>
          <w:numId w:val="1"/>
        </w:numPr>
        <w:ind w:left="-284" w:hanging="218"/>
        <w:rPr>
          <w:b/>
          <w:bCs/>
          <w:sz w:val="20"/>
          <w:szCs w:val="20"/>
        </w:rPr>
      </w:pPr>
      <w:r>
        <w:t>¿Por qué supone una mejora tan notable el uso de este tipo de ordenadores?</w:t>
      </w:r>
    </w:p>
    <w:p w:rsidR="00E57AD5" w:rsidRDefault="00E57AD5" w:rsidP="00E57AD5">
      <w:pPr>
        <w:pStyle w:val="Prrafodelista"/>
        <w:rPr>
          <w:b/>
          <w:bCs/>
          <w:sz w:val="20"/>
          <w:szCs w:val="20"/>
        </w:rPr>
      </w:pPr>
    </w:p>
    <w:p w:rsidR="00C807EA" w:rsidRPr="00C079C3" w:rsidRDefault="00C079C3" w:rsidP="00C807EA">
      <w:pPr>
        <w:pStyle w:val="Prrafodelista"/>
        <w:ind w:left="-284"/>
        <w:rPr>
          <w:sz w:val="20"/>
          <w:szCs w:val="20"/>
        </w:rPr>
      </w:pPr>
      <w:r w:rsidRPr="00C079C3">
        <w:rPr>
          <w:sz w:val="20"/>
          <w:szCs w:val="20"/>
        </w:rPr>
        <w:t xml:space="preserve">Porque va a dar lugar a nuevas operaciones, puertas lógicas e incluso nuevas operaciones </w:t>
      </w:r>
      <w:proofErr w:type="gramStart"/>
      <w:r w:rsidRPr="00C079C3">
        <w:rPr>
          <w:sz w:val="20"/>
          <w:szCs w:val="20"/>
        </w:rPr>
        <w:t>y</w:t>
      </w:r>
      <w:proofErr w:type="gramEnd"/>
      <w:r w:rsidRPr="00C079C3">
        <w:rPr>
          <w:sz w:val="20"/>
          <w:szCs w:val="20"/>
        </w:rPr>
        <w:t xml:space="preserve"> sobre todo, soluciones</w:t>
      </w:r>
    </w:p>
    <w:p w:rsidR="00C807EA" w:rsidRPr="00E57AD5" w:rsidRDefault="00C807EA" w:rsidP="00E57AD5">
      <w:pPr>
        <w:pStyle w:val="Prrafodelista"/>
        <w:rPr>
          <w:b/>
          <w:bCs/>
          <w:sz w:val="20"/>
          <w:szCs w:val="20"/>
        </w:rPr>
      </w:pPr>
    </w:p>
    <w:p w:rsidR="00E57AD5" w:rsidRPr="00E57AD5" w:rsidRDefault="00E57AD5" w:rsidP="00E57AD5">
      <w:pPr>
        <w:pStyle w:val="Prrafodelista"/>
        <w:numPr>
          <w:ilvl w:val="0"/>
          <w:numId w:val="1"/>
        </w:numPr>
        <w:ind w:left="-284" w:hanging="218"/>
        <w:rPr>
          <w:b/>
          <w:bCs/>
          <w:sz w:val="20"/>
          <w:szCs w:val="20"/>
        </w:rPr>
      </w:pPr>
      <w:r>
        <w:t>¿Cuál se considera que es el mayor inconveniente de esta tecnología?</w:t>
      </w:r>
      <w:bookmarkStart w:id="0" w:name="_GoBack"/>
      <w:bookmarkEnd w:id="0"/>
    </w:p>
    <w:sectPr w:rsidR="00E57AD5" w:rsidRPr="00E57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EE0" w:rsidRDefault="009F6EE0" w:rsidP="002F56EB">
      <w:pPr>
        <w:spacing w:after="0" w:line="240" w:lineRule="auto"/>
      </w:pPr>
      <w:r>
        <w:separator/>
      </w:r>
    </w:p>
  </w:endnote>
  <w:endnote w:type="continuationSeparator" w:id="0">
    <w:p w:rsidR="009F6EE0" w:rsidRDefault="009F6EE0" w:rsidP="002F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EE0" w:rsidRDefault="009F6EE0" w:rsidP="002F56EB">
      <w:pPr>
        <w:spacing w:after="0" w:line="240" w:lineRule="auto"/>
      </w:pPr>
      <w:r>
        <w:separator/>
      </w:r>
    </w:p>
  </w:footnote>
  <w:footnote w:type="continuationSeparator" w:id="0">
    <w:p w:rsidR="009F6EE0" w:rsidRDefault="009F6EE0" w:rsidP="002F5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C559A"/>
    <w:multiLevelType w:val="hybridMultilevel"/>
    <w:tmpl w:val="4CC47F88"/>
    <w:lvl w:ilvl="0" w:tplc="058891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EB"/>
    <w:rsid w:val="00047B86"/>
    <w:rsid w:val="000A7CC2"/>
    <w:rsid w:val="000B1088"/>
    <w:rsid w:val="000E57A1"/>
    <w:rsid w:val="0015646E"/>
    <w:rsid w:val="002F56EB"/>
    <w:rsid w:val="003C58A6"/>
    <w:rsid w:val="003E1BCA"/>
    <w:rsid w:val="00400345"/>
    <w:rsid w:val="004705C0"/>
    <w:rsid w:val="00550501"/>
    <w:rsid w:val="00561A3F"/>
    <w:rsid w:val="006164CA"/>
    <w:rsid w:val="006215BB"/>
    <w:rsid w:val="00641CB7"/>
    <w:rsid w:val="006B330E"/>
    <w:rsid w:val="006F0169"/>
    <w:rsid w:val="00795F46"/>
    <w:rsid w:val="007C062A"/>
    <w:rsid w:val="00852C86"/>
    <w:rsid w:val="0085688D"/>
    <w:rsid w:val="008939A6"/>
    <w:rsid w:val="008D7A63"/>
    <w:rsid w:val="00926161"/>
    <w:rsid w:val="009F1BA3"/>
    <w:rsid w:val="009F6EE0"/>
    <w:rsid w:val="00AB2E54"/>
    <w:rsid w:val="00B62B74"/>
    <w:rsid w:val="00C079C3"/>
    <w:rsid w:val="00C807EA"/>
    <w:rsid w:val="00C811E8"/>
    <w:rsid w:val="00CE7B15"/>
    <w:rsid w:val="00D566E8"/>
    <w:rsid w:val="00DA260E"/>
    <w:rsid w:val="00DE70D0"/>
    <w:rsid w:val="00E57AD5"/>
    <w:rsid w:val="00E63240"/>
    <w:rsid w:val="00F03BBE"/>
    <w:rsid w:val="00FE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11A7"/>
  <w15:chartTrackingRefBased/>
  <w15:docId w15:val="{FEA678E0-39E2-43F4-89B5-2E17A40A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56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6EB"/>
  </w:style>
  <w:style w:type="paragraph" w:styleId="Piedepgina">
    <w:name w:val="footer"/>
    <w:basedOn w:val="Normal"/>
    <w:link w:val="PiedepginaCar"/>
    <w:uiPriority w:val="99"/>
    <w:unhideWhenUsed/>
    <w:rsid w:val="002F56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56EB"/>
  </w:style>
  <w:style w:type="table" w:styleId="Tablaconcuadrcula">
    <w:name w:val="Table Grid"/>
    <w:basedOn w:val="Tablanormal"/>
    <w:uiPriority w:val="39"/>
    <w:rsid w:val="002F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B2E5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566E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807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bva.com/es/que-es-la-computacion-cuantica-el-poderoso-salto-de-los-bits-a-los-cubi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 tremiana</dc:creator>
  <cp:keywords/>
  <dc:description/>
  <cp:lastModifiedBy>Vespertino</cp:lastModifiedBy>
  <cp:revision>31</cp:revision>
  <dcterms:created xsi:type="dcterms:W3CDTF">2019-10-25T08:08:00Z</dcterms:created>
  <dcterms:modified xsi:type="dcterms:W3CDTF">2019-10-28T20:17:00Z</dcterms:modified>
</cp:coreProperties>
</file>