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7291"/>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800C69"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17291" w:history="1">
            <w:r w:rsidR="00800C69" w:rsidRPr="00C869B1">
              <w:rPr>
                <w:rStyle w:val="Hyperlink"/>
                <w:noProof/>
              </w:rPr>
              <w:t>License</w:t>
            </w:r>
            <w:r w:rsidR="00800C69">
              <w:rPr>
                <w:noProof/>
                <w:webHidden/>
              </w:rPr>
              <w:tab/>
            </w:r>
            <w:r w:rsidR="00800C69">
              <w:rPr>
                <w:noProof/>
                <w:webHidden/>
              </w:rPr>
              <w:fldChar w:fldCharType="begin"/>
            </w:r>
            <w:r w:rsidR="00800C69">
              <w:rPr>
                <w:noProof/>
                <w:webHidden/>
              </w:rPr>
              <w:instrText xml:space="preserve"> PAGEREF _Toc465617291 \h </w:instrText>
            </w:r>
            <w:r w:rsidR="00800C69">
              <w:rPr>
                <w:noProof/>
                <w:webHidden/>
              </w:rPr>
            </w:r>
            <w:r w:rsidR="00800C69">
              <w:rPr>
                <w:noProof/>
                <w:webHidden/>
              </w:rPr>
              <w:fldChar w:fldCharType="separate"/>
            </w:r>
            <w:r w:rsidR="00800C69">
              <w:rPr>
                <w:noProof/>
                <w:webHidden/>
              </w:rPr>
              <w:t>2</w:t>
            </w:r>
            <w:r w:rsidR="00800C69">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2" w:history="1">
            <w:r w:rsidRPr="00C869B1">
              <w:rPr>
                <w:rStyle w:val="Hyperlink"/>
                <w:noProof/>
              </w:rPr>
              <w:t>Introduction</w:t>
            </w:r>
            <w:r>
              <w:rPr>
                <w:noProof/>
                <w:webHidden/>
              </w:rPr>
              <w:tab/>
            </w:r>
            <w:r>
              <w:rPr>
                <w:noProof/>
                <w:webHidden/>
              </w:rPr>
              <w:fldChar w:fldCharType="begin"/>
            </w:r>
            <w:r>
              <w:rPr>
                <w:noProof/>
                <w:webHidden/>
              </w:rPr>
              <w:instrText xml:space="preserve"> PAGEREF _Toc465617292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3" w:history="1">
            <w:r w:rsidRPr="00C869B1">
              <w:rPr>
                <w:rStyle w:val="Hyperlink"/>
                <w:noProof/>
              </w:rPr>
              <w:t>1.1</w:t>
            </w:r>
            <w:r>
              <w:rPr>
                <w:rFonts w:asciiTheme="minorHAnsi" w:eastAsiaTheme="minorEastAsia" w:hAnsiTheme="minorHAnsi" w:cstheme="minorBidi"/>
                <w:noProof/>
                <w:color w:val="auto"/>
              </w:rPr>
              <w:tab/>
            </w:r>
            <w:r w:rsidRPr="00C869B1">
              <w:rPr>
                <w:rStyle w:val="Hyperlink"/>
                <w:noProof/>
              </w:rPr>
              <w:t>Identifying information</w:t>
            </w:r>
            <w:r>
              <w:rPr>
                <w:noProof/>
                <w:webHidden/>
              </w:rPr>
              <w:tab/>
            </w:r>
            <w:r>
              <w:rPr>
                <w:noProof/>
                <w:webHidden/>
              </w:rPr>
              <w:fldChar w:fldCharType="begin"/>
            </w:r>
            <w:r>
              <w:rPr>
                <w:noProof/>
                <w:webHidden/>
              </w:rPr>
              <w:instrText xml:space="preserve"> PAGEREF _Toc465617293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4" w:history="1">
            <w:r w:rsidRPr="00C869B1">
              <w:rPr>
                <w:rStyle w:val="Hyperlink"/>
                <w:noProof/>
              </w:rPr>
              <w:t>1.2</w:t>
            </w:r>
            <w:r>
              <w:rPr>
                <w:rFonts w:asciiTheme="minorHAnsi" w:eastAsiaTheme="minorEastAsia" w:hAnsiTheme="minorHAnsi" w:cstheme="minorBidi"/>
                <w:noProof/>
                <w:color w:val="auto"/>
              </w:rPr>
              <w:tab/>
            </w:r>
            <w:r w:rsidRPr="00C869B1">
              <w:rPr>
                <w:rStyle w:val="Hyperlink"/>
                <w:noProof/>
              </w:rPr>
              <w:t>Supplementary information</w:t>
            </w:r>
            <w:r>
              <w:rPr>
                <w:noProof/>
                <w:webHidden/>
              </w:rPr>
              <w:tab/>
            </w:r>
            <w:r>
              <w:rPr>
                <w:noProof/>
                <w:webHidden/>
              </w:rPr>
              <w:fldChar w:fldCharType="begin"/>
            </w:r>
            <w:r>
              <w:rPr>
                <w:noProof/>
                <w:webHidden/>
              </w:rPr>
              <w:instrText xml:space="preserve"> PAGEREF _Toc465617294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5" w:history="1">
            <w:r w:rsidRPr="00C869B1">
              <w:rPr>
                <w:rStyle w:val="Hyperlink"/>
                <w:noProof/>
              </w:rPr>
              <w:t>1.3</w:t>
            </w:r>
            <w:r>
              <w:rPr>
                <w:rFonts w:asciiTheme="minorHAnsi" w:eastAsiaTheme="minorEastAsia" w:hAnsiTheme="minorHAnsi" w:cstheme="minorBidi"/>
                <w:noProof/>
                <w:color w:val="auto"/>
              </w:rPr>
              <w:tab/>
            </w:r>
            <w:r w:rsidRPr="00C869B1">
              <w:rPr>
                <w:rStyle w:val="Hyperlink"/>
                <w:noProof/>
              </w:rPr>
              <w:t>Other information</w:t>
            </w:r>
            <w:r>
              <w:rPr>
                <w:noProof/>
                <w:webHidden/>
              </w:rPr>
              <w:tab/>
            </w:r>
            <w:r>
              <w:rPr>
                <w:noProof/>
                <w:webHidden/>
              </w:rPr>
              <w:fldChar w:fldCharType="begin"/>
            </w:r>
            <w:r>
              <w:rPr>
                <w:noProof/>
                <w:webHidden/>
              </w:rPr>
              <w:instrText xml:space="preserve"> PAGEREF _Toc465617295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6" w:history="1">
            <w:r w:rsidRPr="00C869B1">
              <w:rPr>
                <w:rStyle w:val="Hyperlink"/>
                <w:noProof/>
              </w:rPr>
              <w:t>Stakeholders and concerns</w:t>
            </w:r>
            <w:r>
              <w:rPr>
                <w:noProof/>
                <w:webHidden/>
              </w:rPr>
              <w:tab/>
            </w:r>
            <w:r>
              <w:rPr>
                <w:noProof/>
                <w:webHidden/>
              </w:rPr>
              <w:fldChar w:fldCharType="begin"/>
            </w:r>
            <w:r>
              <w:rPr>
                <w:noProof/>
                <w:webHidden/>
              </w:rPr>
              <w:instrText xml:space="preserve"> PAGEREF _Toc465617296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7" w:history="1">
            <w:r w:rsidRPr="00C869B1">
              <w:rPr>
                <w:rStyle w:val="Hyperlink"/>
                <w:noProof/>
              </w:rPr>
              <w:t>2.1</w:t>
            </w:r>
            <w:r>
              <w:rPr>
                <w:rFonts w:asciiTheme="minorHAnsi" w:eastAsiaTheme="minorEastAsia" w:hAnsiTheme="minorHAnsi" w:cstheme="minorBidi"/>
                <w:noProof/>
                <w:color w:val="auto"/>
              </w:rPr>
              <w:tab/>
            </w:r>
            <w:r w:rsidRPr="00C869B1">
              <w:rPr>
                <w:rStyle w:val="Hyperlink"/>
                <w:noProof/>
              </w:rPr>
              <w:t>Stakeholders</w:t>
            </w:r>
            <w:r>
              <w:rPr>
                <w:noProof/>
                <w:webHidden/>
              </w:rPr>
              <w:tab/>
            </w:r>
            <w:r>
              <w:rPr>
                <w:noProof/>
                <w:webHidden/>
              </w:rPr>
              <w:fldChar w:fldCharType="begin"/>
            </w:r>
            <w:r>
              <w:rPr>
                <w:noProof/>
                <w:webHidden/>
              </w:rPr>
              <w:instrText xml:space="preserve"> PAGEREF _Toc465617297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8" w:history="1">
            <w:r w:rsidRPr="00C869B1">
              <w:rPr>
                <w:rStyle w:val="Hyperlink"/>
                <w:noProof/>
              </w:rPr>
              <w:t>2.2</w:t>
            </w:r>
            <w:r>
              <w:rPr>
                <w:rFonts w:asciiTheme="minorHAnsi" w:eastAsiaTheme="minorEastAsia" w:hAnsiTheme="minorHAnsi" w:cstheme="minorBidi"/>
                <w:noProof/>
                <w:color w:val="auto"/>
              </w:rPr>
              <w:tab/>
            </w:r>
            <w:r w:rsidRPr="00C869B1">
              <w:rPr>
                <w:rStyle w:val="Hyperlink"/>
                <w:noProof/>
              </w:rPr>
              <w:t>Concerns</w:t>
            </w:r>
            <w:r>
              <w:rPr>
                <w:noProof/>
                <w:webHidden/>
              </w:rPr>
              <w:tab/>
            </w:r>
            <w:r>
              <w:rPr>
                <w:noProof/>
                <w:webHidden/>
              </w:rPr>
              <w:fldChar w:fldCharType="begin"/>
            </w:r>
            <w:r>
              <w:rPr>
                <w:noProof/>
                <w:webHidden/>
              </w:rPr>
              <w:instrText xml:space="preserve"> PAGEREF _Toc465617298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9" w:history="1">
            <w:r w:rsidRPr="00C869B1">
              <w:rPr>
                <w:rStyle w:val="Hyperlink"/>
                <w:noProof/>
              </w:rPr>
              <w:t>2.3</w:t>
            </w:r>
            <w:r>
              <w:rPr>
                <w:rFonts w:asciiTheme="minorHAnsi" w:eastAsiaTheme="minorEastAsia" w:hAnsiTheme="minorHAnsi" w:cstheme="minorBidi"/>
                <w:noProof/>
                <w:color w:val="auto"/>
              </w:rPr>
              <w:tab/>
            </w:r>
            <w:r w:rsidRPr="00C869B1">
              <w:rPr>
                <w:rStyle w:val="Hyperlink"/>
                <w:noProof/>
              </w:rPr>
              <w:t>Concern–Stakeholder Traceability</w:t>
            </w:r>
            <w:r>
              <w:rPr>
                <w:noProof/>
                <w:webHidden/>
              </w:rPr>
              <w:tab/>
            </w:r>
            <w:r>
              <w:rPr>
                <w:noProof/>
                <w:webHidden/>
              </w:rPr>
              <w:fldChar w:fldCharType="begin"/>
            </w:r>
            <w:r>
              <w:rPr>
                <w:noProof/>
                <w:webHidden/>
              </w:rPr>
              <w:instrText xml:space="preserve"> PAGEREF _Toc465617299 \h </w:instrText>
            </w:r>
            <w:r>
              <w:rPr>
                <w:noProof/>
                <w:webHidden/>
              </w:rPr>
            </w:r>
            <w:r>
              <w:rPr>
                <w:noProof/>
                <w:webHidden/>
              </w:rPr>
              <w:fldChar w:fldCharType="separate"/>
            </w:r>
            <w:r>
              <w:rPr>
                <w:noProof/>
                <w:webHidden/>
              </w:rPr>
              <w:t>5</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00" w:history="1">
            <w:r w:rsidRPr="00C869B1">
              <w:rPr>
                <w:rStyle w:val="Hyperlink"/>
                <w:noProof/>
              </w:rPr>
              <w:t>Viewpoints+</w:t>
            </w:r>
            <w:r>
              <w:rPr>
                <w:noProof/>
                <w:webHidden/>
              </w:rPr>
              <w:tab/>
            </w:r>
            <w:r>
              <w:rPr>
                <w:noProof/>
                <w:webHidden/>
              </w:rPr>
              <w:fldChar w:fldCharType="begin"/>
            </w:r>
            <w:r>
              <w:rPr>
                <w:noProof/>
                <w:webHidden/>
              </w:rPr>
              <w:instrText xml:space="preserve"> PAGEREF _Toc465617300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1" w:history="1">
            <w:r w:rsidRPr="00C869B1">
              <w:rPr>
                <w:rStyle w:val="Hyperlink"/>
                <w:noProof/>
              </w:rPr>
              <w:t xml:space="preserve">3.1 </w:t>
            </w:r>
            <w:r w:rsidRPr="00C869B1">
              <w:rPr>
                <w:rStyle w:val="Hyperlink"/>
                <w:rFonts w:eastAsia="Cambria"/>
                <w:i/>
                <w:noProof/>
              </w:rPr>
              <w:t>Logical Viewpoint</w:t>
            </w:r>
            <w:r>
              <w:rPr>
                <w:noProof/>
                <w:webHidden/>
              </w:rPr>
              <w:tab/>
            </w:r>
            <w:r>
              <w:rPr>
                <w:noProof/>
                <w:webHidden/>
              </w:rPr>
              <w:fldChar w:fldCharType="begin"/>
            </w:r>
            <w:r>
              <w:rPr>
                <w:noProof/>
                <w:webHidden/>
              </w:rPr>
              <w:instrText xml:space="preserve"> PAGEREF _Toc465617301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2" w:history="1">
            <w:r w:rsidRPr="00C869B1">
              <w:rPr>
                <w:rStyle w:val="Hyperlink"/>
                <w:noProof/>
              </w:rPr>
              <w:t>3.1.1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_Toc465617302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3" w:history="1">
            <w:r w:rsidRPr="00C869B1">
              <w:rPr>
                <w:rStyle w:val="Hyperlink"/>
                <w:noProof/>
              </w:rPr>
              <w:t>3.1.2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_Toc465617303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4" w:history="1">
            <w:r w:rsidRPr="00C869B1">
              <w:rPr>
                <w:rStyle w:val="Hyperlink"/>
                <w:noProof/>
              </w:rPr>
              <w:t xml:space="preserve">3.2  </w:t>
            </w:r>
            <w:r w:rsidRPr="00C869B1">
              <w:rPr>
                <w:rStyle w:val="Hyperlink"/>
                <w:rFonts w:eastAsia="Cambria"/>
                <w:i/>
                <w:noProof/>
              </w:rPr>
              <w:t>Process Viewpoint</w:t>
            </w:r>
            <w:r>
              <w:rPr>
                <w:noProof/>
                <w:webHidden/>
              </w:rPr>
              <w:tab/>
            </w:r>
            <w:r>
              <w:rPr>
                <w:noProof/>
                <w:webHidden/>
              </w:rPr>
              <w:fldChar w:fldCharType="begin"/>
            </w:r>
            <w:r>
              <w:rPr>
                <w:noProof/>
                <w:webHidden/>
              </w:rPr>
              <w:instrText xml:space="preserve"> PAGEREF _Toc465617304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5" w:history="1">
            <w:r w:rsidRPr="00C869B1">
              <w:rPr>
                <w:rStyle w:val="Hyperlink"/>
                <w:noProof/>
              </w:rPr>
              <w:t>3.2.1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_Toc465617305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6" w:history="1">
            <w:r w:rsidRPr="00C869B1">
              <w:rPr>
                <w:rStyle w:val="Hyperlink"/>
                <w:noProof/>
              </w:rPr>
              <w:t>3.2.2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_Toc465617306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7" w:history="1">
            <w:r w:rsidRPr="00C869B1">
              <w:rPr>
                <w:rStyle w:val="Hyperlink"/>
                <w:noProof/>
              </w:rPr>
              <w:t xml:space="preserve">3.3 </w:t>
            </w:r>
            <w:r w:rsidRPr="00C869B1">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_Toc465617307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8" w:history="1">
            <w:r w:rsidRPr="00C869B1">
              <w:rPr>
                <w:rStyle w:val="Hyperlink"/>
                <w:noProof/>
              </w:rPr>
              <w:t>3.3.1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_Toc465617308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9" w:history="1">
            <w:r w:rsidRPr="00C869B1">
              <w:rPr>
                <w:rStyle w:val="Hyperlink"/>
                <w:noProof/>
              </w:rPr>
              <w:t>3.3.2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_Toc465617309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0" w:history="1">
            <w:r w:rsidRPr="00C869B1">
              <w:rPr>
                <w:rStyle w:val="Hyperlink"/>
                <w:noProof/>
              </w:rPr>
              <w:t xml:space="preserve">3.4 </w:t>
            </w:r>
            <w:r w:rsidRPr="00C869B1">
              <w:rPr>
                <w:rStyle w:val="Hyperlink"/>
                <w:rFonts w:eastAsia="Cambria"/>
                <w:i/>
                <w:noProof/>
              </w:rPr>
              <w:t>Physi</w:t>
            </w:r>
            <w:r w:rsidRPr="00C869B1">
              <w:rPr>
                <w:rStyle w:val="Hyperlink"/>
                <w:rFonts w:eastAsia="Cambria"/>
                <w:i/>
                <w:noProof/>
              </w:rPr>
              <w:t>c</w:t>
            </w:r>
            <w:r w:rsidRPr="00C869B1">
              <w:rPr>
                <w:rStyle w:val="Hyperlink"/>
                <w:rFonts w:eastAsia="Cambria"/>
                <w:i/>
                <w:noProof/>
              </w:rPr>
              <w:t>al viewpoint</w:t>
            </w:r>
            <w:r>
              <w:rPr>
                <w:noProof/>
                <w:webHidden/>
              </w:rPr>
              <w:tab/>
            </w:r>
            <w:r>
              <w:rPr>
                <w:noProof/>
                <w:webHidden/>
              </w:rPr>
              <w:fldChar w:fldCharType="begin"/>
            </w:r>
            <w:r>
              <w:rPr>
                <w:noProof/>
                <w:webHidden/>
              </w:rPr>
              <w:instrText xml:space="preserve"> PAGEREF _Toc465617310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1" w:history="1">
            <w:r w:rsidRPr="00C869B1">
              <w:rPr>
                <w:rStyle w:val="Hyperlink"/>
                <w:noProof/>
              </w:rPr>
              <w:t>3.4.1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_Toc465617311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2" w:history="1">
            <w:r w:rsidRPr="00C869B1">
              <w:rPr>
                <w:rStyle w:val="Hyperlink"/>
                <w:noProof/>
              </w:rPr>
              <w:t>3.4.2 Concerns</w:t>
            </w:r>
            <w:r>
              <w:rPr>
                <w:noProof/>
                <w:webHidden/>
              </w:rPr>
              <w:tab/>
            </w:r>
            <w:r>
              <w:rPr>
                <w:noProof/>
                <w:webHidden/>
              </w:rPr>
              <w:fldChar w:fldCharType="begin"/>
            </w:r>
            <w:r>
              <w:rPr>
                <w:noProof/>
                <w:webHidden/>
              </w:rPr>
              <w:instrText xml:space="preserve"> PAGEREF _Toc465617312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13" w:history="1">
            <w:r w:rsidRPr="00C869B1">
              <w:rPr>
                <w:rStyle w:val="Hyperlink"/>
                <w:noProof/>
              </w:rPr>
              <w:t>Views+</w:t>
            </w:r>
            <w:r>
              <w:rPr>
                <w:noProof/>
                <w:webHidden/>
              </w:rPr>
              <w:tab/>
            </w:r>
            <w:r>
              <w:rPr>
                <w:noProof/>
                <w:webHidden/>
              </w:rPr>
              <w:fldChar w:fldCharType="begin"/>
            </w:r>
            <w:r>
              <w:rPr>
                <w:noProof/>
                <w:webHidden/>
              </w:rPr>
              <w:instrText xml:space="preserve"> PAGEREF _Toc465617313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14" w:history="1">
            <w:r w:rsidRPr="00C869B1">
              <w:rPr>
                <w:rStyle w:val="Hyperlink"/>
                <w:noProof/>
              </w:rPr>
              <w:t>4.1</w:t>
            </w:r>
            <w:r>
              <w:rPr>
                <w:rFonts w:asciiTheme="minorHAnsi" w:eastAsiaTheme="minorEastAsia" w:hAnsiTheme="minorHAnsi" w:cstheme="minorBidi"/>
                <w:noProof/>
                <w:color w:val="auto"/>
              </w:rPr>
              <w:tab/>
            </w:r>
            <w:r w:rsidRPr="00C869B1">
              <w:rPr>
                <w:rStyle w:val="Hyperlink"/>
                <w:noProof/>
              </w:rPr>
              <w:t xml:space="preserve">View: </w:t>
            </w:r>
            <w:r w:rsidRPr="00C869B1">
              <w:rPr>
                <w:rStyle w:val="Hyperlink"/>
                <w:rFonts w:eastAsia="Cambria"/>
                <w:i/>
                <w:noProof/>
              </w:rPr>
              <w:t>Logical View</w:t>
            </w:r>
            <w:r>
              <w:rPr>
                <w:noProof/>
                <w:webHidden/>
              </w:rPr>
              <w:tab/>
            </w:r>
            <w:r>
              <w:rPr>
                <w:noProof/>
                <w:webHidden/>
              </w:rPr>
              <w:fldChar w:fldCharType="begin"/>
            </w:r>
            <w:r>
              <w:rPr>
                <w:noProof/>
                <w:webHidden/>
              </w:rPr>
              <w:instrText xml:space="preserve"> PAGEREF _Toc465617314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5" w:history="1">
            <w:r w:rsidRPr="00C869B1">
              <w:rPr>
                <w:rStyle w:val="Hyperlink"/>
                <w:noProof/>
              </w:rPr>
              <w:t>4.1.1</w:t>
            </w:r>
            <w:r>
              <w:rPr>
                <w:rFonts w:asciiTheme="minorHAnsi" w:eastAsiaTheme="minorEastAsia" w:hAnsiTheme="minorHAnsi" w:cstheme="minorBidi"/>
                <w:noProof/>
                <w:color w:val="auto"/>
              </w:rPr>
              <w:tab/>
            </w:r>
            <w:r w:rsidRPr="00C869B1">
              <w:rPr>
                <w:rStyle w:val="Hyperlink"/>
                <w:noProof/>
              </w:rPr>
              <w:t>Diagrams:</w:t>
            </w:r>
            <w:r>
              <w:rPr>
                <w:noProof/>
                <w:webHidden/>
              </w:rPr>
              <w:tab/>
            </w:r>
            <w:r>
              <w:rPr>
                <w:noProof/>
                <w:webHidden/>
              </w:rPr>
              <w:fldChar w:fldCharType="begin"/>
            </w:r>
            <w:r>
              <w:rPr>
                <w:noProof/>
                <w:webHidden/>
              </w:rPr>
              <w:instrText xml:space="preserve"> PAGEREF _Toc465617315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6" w:history="1">
            <w:r w:rsidRPr="00C869B1">
              <w:rPr>
                <w:rStyle w:val="Hyperlink"/>
                <w:noProof/>
              </w:rPr>
              <w:t>4.2 View: Process View</w:t>
            </w:r>
            <w:r>
              <w:rPr>
                <w:noProof/>
                <w:webHidden/>
              </w:rPr>
              <w:tab/>
            </w:r>
            <w:r>
              <w:rPr>
                <w:noProof/>
                <w:webHidden/>
              </w:rPr>
              <w:fldChar w:fldCharType="begin"/>
            </w:r>
            <w:r>
              <w:rPr>
                <w:noProof/>
                <w:webHidden/>
              </w:rPr>
              <w:instrText xml:space="preserve"> PAGEREF _Toc465617316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7" w:history="1">
            <w:r w:rsidRPr="00C869B1">
              <w:rPr>
                <w:rStyle w:val="Hyperlink"/>
                <w:noProof/>
              </w:rPr>
              <w:t>4.2.1 Non-functional requirements and elaborations:</w:t>
            </w:r>
            <w:r>
              <w:rPr>
                <w:noProof/>
                <w:webHidden/>
              </w:rPr>
              <w:tab/>
            </w:r>
            <w:r>
              <w:rPr>
                <w:noProof/>
                <w:webHidden/>
              </w:rPr>
              <w:fldChar w:fldCharType="begin"/>
            </w:r>
            <w:r>
              <w:rPr>
                <w:noProof/>
                <w:webHidden/>
              </w:rPr>
              <w:instrText xml:space="preserve"> PAGEREF _Toc465617317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8" w:history="1">
            <w:r w:rsidRPr="00C869B1">
              <w:rPr>
                <w:rStyle w:val="Hyperlink"/>
                <w:noProof/>
              </w:rPr>
              <w:t>4.2.2 System State Diagram</w:t>
            </w:r>
            <w:r>
              <w:rPr>
                <w:noProof/>
                <w:webHidden/>
              </w:rPr>
              <w:tab/>
            </w:r>
            <w:r>
              <w:rPr>
                <w:noProof/>
                <w:webHidden/>
              </w:rPr>
              <w:fldChar w:fldCharType="begin"/>
            </w:r>
            <w:r>
              <w:rPr>
                <w:noProof/>
                <w:webHidden/>
              </w:rPr>
              <w:instrText xml:space="preserve"> PAGEREF _Toc465617318 \h </w:instrText>
            </w:r>
            <w:r>
              <w:rPr>
                <w:noProof/>
                <w:webHidden/>
              </w:rPr>
            </w:r>
            <w:r>
              <w:rPr>
                <w:noProof/>
                <w:webHidden/>
              </w:rPr>
              <w:fldChar w:fldCharType="separate"/>
            </w:r>
            <w:r>
              <w:rPr>
                <w:noProof/>
                <w:webHidden/>
              </w:rPr>
              <w:t>16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9" w:history="1">
            <w:r w:rsidRPr="00C869B1">
              <w:rPr>
                <w:rStyle w:val="Hyperlink"/>
                <w:noProof/>
              </w:rPr>
              <w:t>4.3 View: Development View</w:t>
            </w:r>
            <w:r>
              <w:rPr>
                <w:noProof/>
                <w:webHidden/>
              </w:rPr>
              <w:tab/>
            </w:r>
            <w:r>
              <w:rPr>
                <w:noProof/>
                <w:webHidden/>
              </w:rPr>
              <w:fldChar w:fldCharType="begin"/>
            </w:r>
            <w:r>
              <w:rPr>
                <w:noProof/>
                <w:webHidden/>
              </w:rPr>
              <w:instrText xml:space="preserve"> PAGEREF _Toc465617319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0" w:history="1">
            <w:r w:rsidRPr="00C869B1">
              <w:rPr>
                <w:rStyle w:val="Hyperlink"/>
                <w:noProof/>
              </w:rPr>
              <w:t>4.3.1 Non-functional requirements and elaborations:</w:t>
            </w:r>
            <w:r>
              <w:rPr>
                <w:noProof/>
                <w:webHidden/>
              </w:rPr>
              <w:tab/>
            </w:r>
            <w:r>
              <w:rPr>
                <w:noProof/>
                <w:webHidden/>
              </w:rPr>
              <w:fldChar w:fldCharType="begin"/>
            </w:r>
            <w:r>
              <w:rPr>
                <w:noProof/>
                <w:webHidden/>
              </w:rPr>
              <w:instrText xml:space="preserve"> PAGEREF _Toc465617320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1" w:history="1">
            <w:r w:rsidRPr="00C869B1">
              <w:rPr>
                <w:rStyle w:val="Hyperlink"/>
                <w:noProof/>
              </w:rPr>
              <w:t>4.3.2 Internal system entities:</w:t>
            </w:r>
            <w:r>
              <w:rPr>
                <w:noProof/>
                <w:webHidden/>
              </w:rPr>
              <w:tab/>
            </w:r>
            <w:r>
              <w:rPr>
                <w:noProof/>
                <w:webHidden/>
              </w:rPr>
              <w:fldChar w:fldCharType="begin"/>
            </w:r>
            <w:r>
              <w:rPr>
                <w:noProof/>
                <w:webHidden/>
              </w:rPr>
              <w:instrText xml:space="preserve"> PAGEREF _Toc465617321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22" w:history="1">
            <w:r w:rsidRPr="00C869B1">
              <w:rPr>
                <w:rStyle w:val="Hyperlink"/>
                <w:noProof/>
              </w:rPr>
              <w:t>4.4 Physical View</w:t>
            </w:r>
            <w:r>
              <w:rPr>
                <w:noProof/>
                <w:webHidden/>
              </w:rPr>
              <w:tab/>
            </w:r>
            <w:r>
              <w:rPr>
                <w:noProof/>
                <w:webHidden/>
              </w:rPr>
              <w:fldChar w:fldCharType="begin"/>
            </w:r>
            <w:r>
              <w:rPr>
                <w:noProof/>
                <w:webHidden/>
              </w:rPr>
              <w:instrText xml:space="preserve"> PAGEREF _Toc465617322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3" w:history="1">
            <w:r w:rsidRPr="00C869B1">
              <w:rPr>
                <w:rStyle w:val="Hyperlink"/>
                <w:noProof/>
              </w:rPr>
              <w:t>4.4.1 Realisation of the Physical View specifications</w:t>
            </w:r>
            <w:r>
              <w:rPr>
                <w:noProof/>
                <w:webHidden/>
              </w:rPr>
              <w:tab/>
            </w:r>
            <w:r>
              <w:rPr>
                <w:noProof/>
                <w:webHidden/>
              </w:rPr>
              <w:fldChar w:fldCharType="begin"/>
            </w:r>
            <w:r>
              <w:rPr>
                <w:noProof/>
                <w:webHidden/>
              </w:rPr>
              <w:instrText xml:space="preserve"> PAGEREF _Toc465617323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4" w:history="1">
            <w:r w:rsidRPr="00C869B1">
              <w:rPr>
                <w:rStyle w:val="Hyperlink"/>
                <w:noProof/>
              </w:rPr>
              <w:t>4.4.2 Use Cases</w:t>
            </w:r>
            <w:r>
              <w:rPr>
                <w:noProof/>
                <w:webHidden/>
              </w:rPr>
              <w:tab/>
            </w:r>
            <w:r>
              <w:rPr>
                <w:noProof/>
                <w:webHidden/>
              </w:rPr>
              <w:fldChar w:fldCharType="begin"/>
            </w:r>
            <w:r>
              <w:rPr>
                <w:noProof/>
                <w:webHidden/>
              </w:rPr>
              <w:instrText xml:space="preserve"> PAGEREF _Toc465617324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5" w:history="1">
            <w:r w:rsidRPr="00C869B1">
              <w:rPr>
                <w:rStyle w:val="Hyperlink"/>
                <w:noProof/>
              </w:rPr>
              <w:t>Architecture decisions and rationale</w:t>
            </w:r>
            <w:r>
              <w:rPr>
                <w:noProof/>
                <w:webHidden/>
              </w:rPr>
              <w:tab/>
            </w:r>
            <w:r>
              <w:rPr>
                <w:noProof/>
                <w:webHidden/>
              </w:rPr>
              <w:fldChar w:fldCharType="begin"/>
            </w:r>
            <w:r>
              <w:rPr>
                <w:noProof/>
                <w:webHidden/>
              </w:rPr>
              <w:instrText xml:space="preserve"> PAGEREF _Toc465617325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26" w:history="1">
            <w:r w:rsidRPr="00C869B1">
              <w:rPr>
                <w:rStyle w:val="Hyperlink"/>
                <w:noProof/>
              </w:rPr>
              <w:t>A.1</w:t>
            </w:r>
            <w:r>
              <w:rPr>
                <w:rFonts w:asciiTheme="minorHAnsi" w:eastAsiaTheme="minorEastAsia" w:hAnsiTheme="minorHAnsi" w:cstheme="minorBidi"/>
                <w:noProof/>
                <w:color w:val="auto"/>
              </w:rPr>
              <w:tab/>
            </w:r>
            <w:r w:rsidRPr="00C869B1">
              <w:rPr>
                <w:rStyle w:val="Hyperlink"/>
                <w:noProof/>
              </w:rPr>
              <w:t>Decisions</w:t>
            </w:r>
            <w:r>
              <w:rPr>
                <w:noProof/>
                <w:webHidden/>
              </w:rPr>
              <w:tab/>
            </w:r>
            <w:r>
              <w:rPr>
                <w:noProof/>
                <w:webHidden/>
              </w:rPr>
              <w:fldChar w:fldCharType="begin"/>
            </w:r>
            <w:r>
              <w:rPr>
                <w:noProof/>
                <w:webHidden/>
              </w:rPr>
              <w:instrText xml:space="preserve"> PAGEREF _Toc465617326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7" w:history="1">
            <w:r w:rsidRPr="00C869B1">
              <w:rPr>
                <w:rStyle w:val="Hyperlink"/>
                <w:noProof/>
              </w:rPr>
              <w:t>Bibliography</w:t>
            </w:r>
            <w:r>
              <w:rPr>
                <w:noProof/>
                <w:webHidden/>
              </w:rPr>
              <w:tab/>
            </w:r>
            <w:r>
              <w:rPr>
                <w:noProof/>
                <w:webHidden/>
              </w:rPr>
              <w:fldChar w:fldCharType="begin"/>
            </w:r>
            <w:r>
              <w:rPr>
                <w:noProof/>
                <w:webHidden/>
              </w:rPr>
              <w:instrText xml:space="preserve"> PAGEREF _Toc465617327 \h </w:instrText>
            </w:r>
            <w:r>
              <w:rPr>
                <w:noProof/>
                <w:webHidden/>
              </w:rPr>
            </w:r>
            <w:r>
              <w:rPr>
                <w:noProof/>
                <w:webHidden/>
              </w:rPr>
              <w:fldChar w:fldCharType="separate"/>
            </w:r>
            <w:r>
              <w:rPr>
                <w:noProof/>
                <w:webHidden/>
              </w:rPr>
              <w:t>21</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617292"/>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617293"/>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617294"/>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617295"/>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877258" w:rsidRPr="00A44ED4" w:rsidRDefault="007A1DA3" w:rsidP="00877258">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t>
      </w:r>
    </w:p>
    <w:p w:rsidR="00974D1F" w:rsidRPr="00A44ED4" w:rsidRDefault="00D73953">
      <w:pPr>
        <w:spacing w:after="171" w:line="251" w:lineRule="auto"/>
        <w:ind w:left="-5" w:right="821" w:hanging="10"/>
        <w:jc w:val="both"/>
      </w:pP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5" w:name="_Toc465617296"/>
      <w:r w:rsidRPr="00A44ED4">
        <w:rPr>
          <w:rFonts w:ascii="Calibri" w:hAnsi="Calibri" w:cs="Calibri"/>
        </w:rPr>
        <w:t>Stakeholders and concerns</w:t>
      </w:r>
      <w:bookmarkEnd w:id="5"/>
    </w:p>
    <w:p w:rsidR="00974D1F" w:rsidRPr="00A44ED4" w:rsidRDefault="00D73953">
      <w:pPr>
        <w:pStyle w:val="Heading2"/>
        <w:tabs>
          <w:tab w:val="center" w:pos="1679"/>
        </w:tabs>
        <w:spacing w:after="279"/>
        <w:ind w:left="-15" w:firstLine="0"/>
        <w:rPr>
          <w:rFonts w:ascii="Calibri" w:hAnsi="Calibri" w:cs="Calibri"/>
        </w:rPr>
      </w:pPr>
      <w:bookmarkStart w:id="6" w:name="_Toc465617297"/>
      <w:r w:rsidRPr="00A44ED4">
        <w:rPr>
          <w:rFonts w:ascii="Calibri" w:hAnsi="Calibri" w:cs="Calibri"/>
        </w:rPr>
        <w:t>2.1</w:t>
      </w:r>
      <w:r w:rsidRPr="00A44ED4">
        <w:rPr>
          <w:rFonts w:ascii="Calibri" w:hAnsi="Calibri" w:cs="Calibri"/>
        </w:rPr>
        <w:tab/>
        <w:t>Stakeholders</w:t>
      </w:r>
      <w:bookmarkEnd w:id="6"/>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7" w:name="_Toc465617298"/>
      <w:r w:rsidRPr="00A44ED4">
        <w:rPr>
          <w:rFonts w:ascii="Calibri" w:hAnsi="Calibri" w:cs="Calibri"/>
        </w:rPr>
        <w:t>2.2</w:t>
      </w:r>
      <w:r w:rsidRPr="00A44ED4">
        <w:rPr>
          <w:rFonts w:ascii="Calibri" w:hAnsi="Calibri" w:cs="Calibri"/>
        </w:rPr>
        <w:tab/>
        <w:t>Concerns</w:t>
      </w:r>
      <w:bookmarkEnd w:id="7"/>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8" w:name="_Toc465617299"/>
      <w:r w:rsidRPr="00A44ED4">
        <w:rPr>
          <w:rFonts w:ascii="Calibri" w:hAnsi="Calibri" w:cs="Calibri"/>
        </w:rPr>
        <w:t>2.3</w:t>
      </w:r>
      <w:r w:rsidRPr="00A44ED4">
        <w:rPr>
          <w:rFonts w:ascii="Calibri" w:hAnsi="Calibri" w:cs="Calibri"/>
        </w:rPr>
        <w:tab/>
        <w:t>Concern–Stakeholder Traceability</w:t>
      </w:r>
      <w:bookmarkEnd w:id="8"/>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877258" w:rsidP="00877258">
            <w:pPr>
              <w:jc w:val="both"/>
            </w:pPr>
            <w:r>
              <w:t>CN12</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877258" w:rsidP="00877258">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9" w:name="_Toc465617300"/>
      <w:r w:rsidRPr="00A44ED4">
        <w:rPr>
          <w:rFonts w:ascii="Calibri" w:hAnsi="Calibri" w:cs="Calibri"/>
        </w:rPr>
        <w:t>Viewpoints+</w:t>
      </w:r>
      <w:bookmarkEnd w:id="9"/>
    </w:p>
    <w:p w:rsidR="00974D1F" w:rsidRPr="00A44ED4" w:rsidRDefault="00D73953">
      <w:pPr>
        <w:pStyle w:val="Heading2"/>
        <w:ind w:left="-5"/>
        <w:rPr>
          <w:rFonts w:ascii="Calibri" w:hAnsi="Calibri" w:cs="Calibri"/>
        </w:rPr>
      </w:pPr>
      <w:bookmarkStart w:id="10" w:name="_Toc46561730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0"/>
    </w:p>
    <w:p w:rsidR="00974D1F" w:rsidRPr="00A44ED4" w:rsidRDefault="00CC106B">
      <w:pPr>
        <w:pStyle w:val="Heading3"/>
        <w:tabs>
          <w:tab w:val="center" w:pos="1411"/>
        </w:tabs>
        <w:spacing w:after="236"/>
        <w:ind w:left="-15" w:firstLine="0"/>
        <w:rPr>
          <w:rFonts w:ascii="Calibri" w:hAnsi="Calibri" w:cs="Calibri"/>
          <w:sz w:val="29"/>
        </w:rPr>
      </w:pPr>
      <w:bookmarkStart w:id="11" w:name="_Toc465617302"/>
      <w:r w:rsidRPr="00A44ED4">
        <w:rPr>
          <w:rFonts w:ascii="Calibri" w:hAnsi="Calibri" w:cs="Calibri"/>
          <w:sz w:val="29"/>
        </w:rPr>
        <w:t>3.1.1</w:t>
      </w:r>
      <w:r w:rsidR="00D73953" w:rsidRPr="00A44ED4">
        <w:rPr>
          <w:rFonts w:ascii="Calibri" w:hAnsi="Calibri" w:cs="Calibri"/>
          <w:sz w:val="29"/>
        </w:rPr>
        <w:tab/>
        <w:t>Overview</w:t>
      </w:r>
      <w:bookmarkEnd w:id="11"/>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2" w:name="_Toc465617303"/>
      <w:r w:rsidRPr="00A44ED4">
        <w:rPr>
          <w:rFonts w:ascii="Calibri" w:hAnsi="Calibri" w:cs="Calibri"/>
          <w:sz w:val="29"/>
        </w:rPr>
        <w:t>3.1.2</w:t>
      </w:r>
      <w:r w:rsidR="00D73953" w:rsidRPr="00A44ED4">
        <w:rPr>
          <w:rFonts w:ascii="Calibri" w:hAnsi="Calibri" w:cs="Calibri"/>
          <w:sz w:val="29"/>
        </w:rPr>
        <w:tab/>
        <w:t>Concerns and stakeholders</w:t>
      </w:r>
      <w:bookmarkEnd w:id="12"/>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3" w:name="_Toc46561730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3"/>
    </w:p>
    <w:p w:rsidR="00E35305" w:rsidRDefault="00E35305" w:rsidP="00E35305">
      <w:pPr>
        <w:pStyle w:val="Heading3"/>
        <w:tabs>
          <w:tab w:val="center" w:pos="1411"/>
        </w:tabs>
        <w:spacing w:after="236"/>
        <w:ind w:left="-15" w:firstLine="0"/>
        <w:rPr>
          <w:rFonts w:ascii="Calibri" w:hAnsi="Calibri" w:cs="Calibri"/>
          <w:sz w:val="29"/>
        </w:rPr>
      </w:pPr>
      <w:bookmarkStart w:id="14" w:name="_Toc465617305"/>
      <w:r w:rsidRPr="00A44ED4">
        <w:rPr>
          <w:rFonts w:ascii="Calibri" w:hAnsi="Calibri" w:cs="Calibri"/>
          <w:sz w:val="29"/>
        </w:rPr>
        <w:t>3.2.1</w:t>
      </w:r>
      <w:r w:rsidRPr="00A44ED4">
        <w:rPr>
          <w:rFonts w:ascii="Calibri" w:hAnsi="Calibri" w:cs="Calibri"/>
          <w:sz w:val="29"/>
        </w:rPr>
        <w:tab/>
        <w:t>Overview</w:t>
      </w:r>
      <w:bookmarkEnd w:id="14"/>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5" w:name="_Toc465617306"/>
      <w:r w:rsidRPr="00A44ED4">
        <w:rPr>
          <w:rFonts w:ascii="Calibri" w:hAnsi="Calibri" w:cs="Calibri"/>
          <w:sz w:val="29"/>
        </w:rPr>
        <w:t>3.2.2</w:t>
      </w:r>
      <w:r w:rsidRPr="00A44ED4">
        <w:rPr>
          <w:rFonts w:ascii="Calibri" w:hAnsi="Calibri" w:cs="Calibri"/>
          <w:sz w:val="29"/>
        </w:rPr>
        <w:tab/>
        <w:t>Concerns and stakeholders</w:t>
      </w:r>
      <w:bookmarkEnd w:id="15"/>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6" w:name="_Toc46561730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6"/>
    </w:p>
    <w:p w:rsidR="009B7D89" w:rsidRDefault="00711303" w:rsidP="009B7D89">
      <w:pPr>
        <w:pStyle w:val="Heading3"/>
        <w:tabs>
          <w:tab w:val="center" w:pos="1411"/>
        </w:tabs>
        <w:spacing w:after="236"/>
        <w:ind w:left="-15" w:firstLine="0"/>
        <w:rPr>
          <w:rFonts w:ascii="Calibri" w:hAnsi="Calibri" w:cs="Calibri"/>
          <w:sz w:val="29"/>
        </w:rPr>
      </w:pPr>
      <w:bookmarkStart w:id="17" w:name="_Toc46561730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7"/>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18" w:name="_Toc46561730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18"/>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0967C5" w:rsidP="00711303">
      <w:pPr>
        <w:pStyle w:val="ListParagraph"/>
        <w:numPr>
          <w:ilvl w:val="0"/>
          <w:numId w:val="25"/>
        </w:numPr>
      </w:pPr>
      <w:r>
        <w:t>Software management</w:t>
      </w:r>
    </w:p>
    <w:p w:rsidR="00555630" w:rsidRPr="00711303" w:rsidRDefault="00555630" w:rsidP="00711303">
      <w:pPr>
        <w:pStyle w:val="ListParagraph"/>
        <w:numPr>
          <w:ilvl w:val="0"/>
          <w:numId w:val="25"/>
        </w:numPr>
      </w:pPr>
      <w:r>
        <w:t xml:space="preserve">Internal entities of the system </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711303" w:rsidRPr="00A44ED4" w:rsidRDefault="00711303" w:rsidP="00711303">
      <w:pPr>
        <w:pStyle w:val="Heading2"/>
        <w:ind w:left="-5"/>
        <w:rPr>
          <w:rFonts w:ascii="Calibri" w:hAnsi="Calibri" w:cs="Calibri"/>
        </w:rPr>
      </w:pPr>
      <w:bookmarkStart w:id="19" w:name="_Toc465617310"/>
      <w:r>
        <w:rPr>
          <w:rFonts w:ascii="Calibri" w:hAnsi="Calibri" w:cs="Calibri"/>
        </w:rPr>
        <w:t>3.4</w:t>
      </w:r>
      <w:r w:rsidRPr="00A44ED4">
        <w:rPr>
          <w:rFonts w:ascii="Calibri" w:hAnsi="Calibri" w:cs="Calibri"/>
        </w:rPr>
        <w:t xml:space="preserve"> </w:t>
      </w:r>
      <w:r>
        <w:rPr>
          <w:rFonts w:ascii="Calibri" w:eastAsia="Cambria" w:hAnsi="Calibri" w:cs="Calibri"/>
          <w:b w:val="0"/>
          <w:i/>
          <w:color w:val="E4322B"/>
        </w:rPr>
        <w:t>Physical viewpoint</w:t>
      </w:r>
      <w:bookmarkEnd w:id="19"/>
    </w:p>
    <w:p w:rsidR="00711303" w:rsidRDefault="00711303" w:rsidP="00711303">
      <w:pPr>
        <w:pStyle w:val="Heading3"/>
        <w:tabs>
          <w:tab w:val="center" w:pos="1411"/>
        </w:tabs>
        <w:spacing w:after="236"/>
        <w:ind w:left="-15" w:firstLine="0"/>
        <w:rPr>
          <w:rFonts w:ascii="Calibri" w:hAnsi="Calibri" w:cs="Calibri"/>
          <w:sz w:val="29"/>
        </w:rPr>
      </w:pPr>
      <w:bookmarkStart w:id="20" w:name="_Toc46561731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0"/>
    </w:p>
    <w:p w:rsidR="007C0F8F" w:rsidRPr="00A44ED4" w:rsidRDefault="00711303" w:rsidP="007C0F8F">
      <w:r>
        <w:t>The</w:t>
      </w:r>
      <w:r w:rsidR="007C0F8F">
        <w:t xml:space="preserve"> physical view</w:t>
      </w:r>
      <w:r w:rsidR="001E2A5D">
        <w:t xml:space="preserve"> elaborates on the topology of the software components on the physical layer, as well as the communications between these components. </w:t>
      </w:r>
    </w:p>
    <w:p w:rsidR="00711303" w:rsidRDefault="00F07878" w:rsidP="00711303">
      <w:pPr>
        <w:pStyle w:val="Heading3"/>
        <w:tabs>
          <w:tab w:val="center" w:pos="2723"/>
        </w:tabs>
        <w:spacing w:after="236"/>
        <w:ind w:left="-15" w:firstLine="0"/>
        <w:rPr>
          <w:rFonts w:ascii="Calibri" w:hAnsi="Calibri" w:cs="Calibri"/>
          <w:sz w:val="29"/>
        </w:rPr>
      </w:pPr>
      <w:bookmarkStart w:id="21" w:name="_Toc46561731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1"/>
      <w:r w:rsidR="00711303" w:rsidRPr="00A44ED4">
        <w:rPr>
          <w:rFonts w:ascii="Calibri" w:hAnsi="Calibri" w:cs="Calibri"/>
          <w:sz w:val="29"/>
        </w:rPr>
        <w:t xml:space="preserve"> </w:t>
      </w:r>
    </w:p>
    <w:p w:rsidR="00711303" w:rsidRDefault="00711303" w:rsidP="00711303">
      <w:r>
        <w:t>The following concerns are addressed in the Development View:</w:t>
      </w:r>
    </w:p>
    <w:p w:rsidR="00555630" w:rsidRDefault="000967C5" w:rsidP="00555630">
      <w:pPr>
        <w:pStyle w:val="ListParagraph"/>
        <w:numPr>
          <w:ilvl w:val="0"/>
          <w:numId w:val="25"/>
        </w:numPr>
      </w:pPr>
      <w:r>
        <w:t>Physical topology of software components in the system.</w:t>
      </w:r>
    </w:p>
    <w:p w:rsidR="000967C5" w:rsidRPr="00711303" w:rsidRDefault="000967C5" w:rsidP="00555630">
      <w:pPr>
        <w:pStyle w:val="ListParagraph"/>
        <w:numPr>
          <w:ilvl w:val="0"/>
          <w:numId w:val="25"/>
        </w:numPr>
      </w:pPr>
      <w:r>
        <w:t>Communication types between software components in the Borrow My Books system.</w:t>
      </w:r>
    </w:p>
    <w:p w:rsidR="00711303" w:rsidRPr="00555630" w:rsidRDefault="00F07878" w:rsidP="00555630">
      <w:pPr>
        <w:pStyle w:val="Heading4"/>
        <w:tabs>
          <w:tab w:val="center" w:pos="2082"/>
        </w:tabs>
        <w:spacing w:after="233"/>
        <w:rPr>
          <w:rFonts w:ascii="Calibri" w:hAnsi="Calibri" w:cs="Calibri"/>
          <w:sz w:val="24"/>
        </w:rPr>
      </w:pPr>
      <w:r>
        <w:rPr>
          <w:rFonts w:ascii="Calibri" w:hAnsi="Calibri" w:cs="Calibri"/>
          <w:sz w:val="24"/>
        </w:rPr>
        <w:t>3.4.3 Stakeholders</w:t>
      </w:r>
    </w:p>
    <w:p w:rsidR="00711303" w:rsidRDefault="00F07878" w:rsidP="00711303">
      <w:pPr>
        <w:pStyle w:val="ListParagraph"/>
        <w:numPr>
          <w:ilvl w:val="0"/>
          <w:numId w:val="16"/>
        </w:numPr>
      </w:pPr>
      <w:r>
        <w:t>S</w:t>
      </w:r>
      <w:r w:rsidR="000967C5">
        <w:t>ystem’s engineers.</w:t>
      </w:r>
    </w:p>
    <w:p w:rsidR="00F07878" w:rsidRDefault="00F07878" w:rsidP="00555630">
      <w:pPr>
        <w:pStyle w:val="ListParagraph"/>
        <w:numPr>
          <w:ilvl w:val="0"/>
          <w:numId w:val="16"/>
        </w:numPr>
      </w:pPr>
      <w:r>
        <w:t>Developers</w:t>
      </w:r>
      <w:r w:rsidR="000967C5">
        <w:t>.</w:t>
      </w:r>
    </w:p>
    <w:p w:rsidR="00DE265B" w:rsidRDefault="00DE265B" w:rsidP="000967C5">
      <w:pPr>
        <w:pStyle w:val="ListParagraph"/>
      </w:pP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2" w:name="_Toc465617313"/>
      <w:r w:rsidRPr="00A44ED4">
        <w:rPr>
          <w:rFonts w:ascii="Calibri" w:hAnsi="Calibri" w:cs="Calibri"/>
        </w:rPr>
        <w:t>Views+</w:t>
      </w:r>
      <w:bookmarkEnd w:id="22"/>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3" w:name="_Toc465617314"/>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3"/>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4" w:name="_Toc465617315"/>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4"/>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37.05pt">
            <v:imagedata r:id="rId23"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FA4A91" w:rsidRDefault="00FA4A91" w:rsidP="00555630">
      <w:pPr>
        <w:spacing w:after="151" w:line="265" w:lineRule="auto"/>
      </w:pPr>
    </w:p>
    <w:p w:rsidR="00EB6D34" w:rsidRDefault="00EB6D34" w:rsidP="001455B7">
      <w:pPr>
        <w:pStyle w:val="Heading4"/>
      </w:pPr>
      <w:r w:rsidRPr="00EB6D34">
        <w:lastRenderedPageBreak/>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4"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5"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6"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25" w:name="_Toc465617316"/>
      <w:r w:rsidRPr="00581818">
        <w:lastRenderedPageBreak/>
        <w:t xml:space="preserve">4.2 View: </w:t>
      </w:r>
      <w:r w:rsidRPr="00AD5212">
        <w:rPr>
          <w:color w:val="FF0000"/>
        </w:rPr>
        <w:t>Process View</w:t>
      </w:r>
      <w:bookmarkEnd w:id="25"/>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26" w:name="_Toc465617317"/>
      <w:r>
        <w:t xml:space="preserve">4.2.1 </w:t>
      </w:r>
      <w:r w:rsidRPr="00463B5A">
        <w:t>Non-functional requirements and elaborations:</w:t>
      </w:r>
      <w:bookmarkEnd w:id="26"/>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27" w:name="_Toc465617318"/>
      <w:r>
        <w:lastRenderedPageBreak/>
        <w:t>4.2.2 System State Diagram</w:t>
      </w:r>
      <w:bookmarkEnd w:id="27"/>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28" w:name="_Toc465617319"/>
      <w:r w:rsidRPr="00055546">
        <w:rPr>
          <w:color w:val="auto"/>
        </w:rPr>
        <w:t xml:space="preserve">4.3 View: </w:t>
      </w:r>
      <w:r w:rsidRPr="00055546">
        <w:rPr>
          <w:color w:val="FF0000"/>
        </w:rPr>
        <w:t>Development View</w:t>
      </w:r>
      <w:bookmarkEnd w:id="28"/>
    </w:p>
    <w:p w:rsidR="00D30B92" w:rsidRDefault="00D30B92" w:rsidP="009B7D89">
      <w:pPr>
        <w:spacing w:after="173" w:line="253" w:lineRule="auto"/>
        <w:ind w:right="821"/>
        <w:jc w:val="both"/>
      </w:pPr>
      <w:r>
        <w:t xml:space="preserve">The aim of the development view is to illustrate the software management which exists in the system. </w:t>
      </w:r>
      <w:r w:rsidR="00F540D4">
        <w:t xml:space="preserve">The system is governed by various software powerhouses which all communicate effectively in order to </w:t>
      </w:r>
      <w:proofErr w:type="spellStart"/>
      <w:r w:rsidR="00F540D4">
        <w:t>realise</w:t>
      </w:r>
      <w:proofErr w:type="spellEnd"/>
      <w:r w:rsidR="00F540D4">
        <w:t xml:space="preserve"> the goal of the </w:t>
      </w:r>
      <w:proofErr w:type="spellStart"/>
      <w:r w:rsidR="00F540D4">
        <w:t>BorrowMyBooks</w:t>
      </w:r>
      <w:proofErr w:type="spellEnd"/>
      <w:r w:rsidR="00F540D4">
        <w:t xml:space="preserve"> system.</w:t>
      </w:r>
    </w:p>
    <w:p w:rsidR="009B7D89" w:rsidRDefault="009A17C5" w:rsidP="009A17C5">
      <w:pPr>
        <w:pStyle w:val="Heading3"/>
      </w:pPr>
      <w:bookmarkStart w:id="29" w:name="_Toc465617320"/>
      <w:r>
        <w:t>4.3</w:t>
      </w:r>
      <w:r w:rsidR="009B7D89">
        <w:t xml:space="preserve">.1 </w:t>
      </w:r>
      <w:bookmarkEnd w:id="29"/>
      <w:r w:rsidR="00F540D4">
        <w:t>Software Management</w:t>
      </w:r>
    </w:p>
    <w:p w:rsidR="00F540D4" w:rsidRDefault="00F540D4" w:rsidP="00F540D4">
      <w:r>
        <w:t xml:space="preserve">The system is developed on a server which serves webpages to users and executes user commands. The templating engine for this system is EJS which dynamically renders webpages to its users. </w:t>
      </w:r>
    </w:p>
    <w:p w:rsidR="00F540D4" w:rsidRPr="00F540D4" w:rsidRDefault="00F540D4" w:rsidP="00F540D4">
      <w:r>
        <w:t>The database backend is managed by MongoDB</w:t>
      </w:r>
      <w:r w:rsidR="00863624">
        <w:t>.</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0" w:name="_Toc465617321"/>
      <w:r>
        <w:t>4.3.2 Internal system entities:</w:t>
      </w:r>
      <w:bookmarkEnd w:id="30"/>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w:t>
      </w:r>
      <w:proofErr w:type="spellStart"/>
      <w:r>
        <w:t>ExpressJS</w:t>
      </w:r>
      <w:proofErr w:type="spellEnd"/>
      <w:r>
        <w:t xml:space="preserve"> system. It is coded in </w:t>
      </w:r>
      <w:proofErr w:type="spellStart"/>
      <w:r>
        <w:t>Javascript</w:t>
      </w:r>
      <w:proofErr w:type="spellEnd"/>
      <w:r>
        <w:t xml:space="preserve"> and hosted on the </w:t>
      </w:r>
      <w:proofErr w:type="spellStart"/>
      <w:r>
        <w:t>Heroku</w:t>
      </w:r>
      <w:proofErr w:type="spellEnd"/>
      <w:r>
        <w:t xml:space="preserve"> hosting site. This allows for the best deployment of the system as a web application. Through the Client server controller, </w:t>
      </w:r>
      <w:proofErr w:type="spellStart"/>
      <w:r>
        <w:t>ExpressJS</w:t>
      </w:r>
      <w:proofErr w:type="spellEnd"/>
      <w:r>
        <w:t xml:space="preserve"> allows for the best communications between interface and backend system in order to aid for all the non-functional requirements of the system. </w:t>
      </w:r>
    </w:p>
    <w:p w:rsidR="008C7944" w:rsidRDefault="005E4440" w:rsidP="009E68AB">
      <w:r>
        <w:t>The view aspect of the system is catered for by any web browsing application, as th</w:t>
      </w:r>
      <w:r w:rsidR="00C14E61">
        <w:t>e system is a web application.</w:t>
      </w:r>
    </w:p>
    <w:p w:rsidR="00C14E61" w:rsidRDefault="00C14E61" w:rsidP="009E68AB">
      <w:r>
        <w:t>The following package diagram shows all the specific entities used in the development of the Borrow My Books system.</w:t>
      </w:r>
    </w:p>
    <w:p w:rsidR="00C14E61" w:rsidRDefault="00C14E61" w:rsidP="009E68AB"/>
    <w:p w:rsidR="00C14E61" w:rsidRDefault="00C14E61" w:rsidP="009E68AB"/>
    <w:p w:rsidR="00C14E61" w:rsidRDefault="00C14E61" w:rsidP="00C14E61">
      <w:pPr>
        <w:pStyle w:val="Heading3"/>
      </w:pPr>
      <w:r>
        <w:lastRenderedPageBreak/>
        <w:t>4.3.3 Package Diagram</w:t>
      </w:r>
    </w:p>
    <w:p w:rsidR="008C7944" w:rsidRDefault="00C14E61" w:rsidP="009E68AB">
      <w:r w:rsidRPr="00C14E61">
        <w:rPr>
          <w:noProof/>
        </w:rPr>
        <w:drawing>
          <wp:inline distT="0" distB="0" distL="0" distR="0">
            <wp:extent cx="5565775" cy="3014511"/>
            <wp:effectExtent l="0" t="0" r="0" b="0"/>
            <wp:docPr id="3" name="Picture 3" descr="C:\development\BorrowMyBooks\Documents\Diagrams\packag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evelopment\BorrowMyBooks\Documents\Diagrams\packageDiagram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014511"/>
                    </a:xfrm>
                    <a:prstGeom prst="rect">
                      <a:avLst/>
                    </a:prstGeom>
                    <a:noFill/>
                    <a:ln>
                      <a:noFill/>
                    </a:ln>
                  </pic:spPr>
                </pic:pic>
              </a:graphicData>
            </a:graphic>
          </wp:inline>
        </w:drawing>
      </w:r>
    </w:p>
    <w:p w:rsidR="00C14E61" w:rsidRDefault="00C14E61" w:rsidP="009E68AB">
      <w:r>
        <w:t xml:space="preserve">As pictured above, the development model consists of nodes and topologies which run on a specific node. </w:t>
      </w:r>
    </w:p>
    <w:p w:rsidR="00C14E61" w:rsidRDefault="00C14E61" w:rsidP="009E68AB">
      <w:r>
        <w:t>The Nodes consist of devices and execution environments. The devices are namely those used for the development of the system. The execution environments name the environments on which the system itself is simultaneously executed.</w:t>
      </w:r>
    </w:p>
    <w:p w:rsidR="00C14E61" w:rsidRDefault="00C14E61" w:rsidP="009E68AB">
      <w:r>
        <w:t xml:space="preserve">The topology consists of the various </w:t>
      </w:r>
      <w:r w:rsidR="001E2A5D">
        <w:t>tools and development environments used in order to develop the system.</w:t>
      </w:r>
    </w:p>
    <w:p w:rsidR="001E2A5D" w:rsidRDefault="001E2A5D" w:rsidP="009E68AB"/>
    <w:p w:rsidR="001E2A5D" w:rsidRDefault="001E2A5D" w:rsidP="009E68AB">
      <w:bookmarkStart w:id="31" w:name="_GoBack"/>
      <w:bookmarkEnd w:id="31"/>
    </w:p>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C14E61" w:rsidRDefault="00C14E61" w:rsidP="009E68AB"/>
    <w:p w:rsidR="008C7944" w:rsidRDefault="008C7944" w:rsidP="008C7944">
      <w:pPr>
        <w:pStyle w:val="Heading2"/>
      </w:pPr>
      <w:bookmarkStart w:id="32" w:name="_Toc465617322"/>
      <w:r>
        <w:lastRenderedPageBreak/>
        <w:t xml:space="preserve">4.4 </w:t>
      </w:r>
      <w:r w:rsidRPr="00555630">
        <w:rPr>
          <w:color w:val="FF0000"/>
        </w:rPr>
        <w:t>Physical View</w:t>
      </w:r>
      <w:bookmarkEnd w:id="32"/>
    </w:p>
    <w:p w:rsidR="00F44D75" w:rsidRDefault="00F44D75" w:rsidP="0062176A">
      <w:r>
        <w:t>As mentioned in the Physical Viewpoint, the Physical view will elaborate on the topology of the software components in the Borrow My Books system, as well as the communications which take place between them.</w:t>
      </w:r>
    </w:p>
    <w:p w:rsidR="009A1896" w:rsidRDefault="009A1896" w:rsidP="009A1896">
      <w:pPr>
        <w:pStyle w:val="Heading3"/>
      </w:pPr>
      <w:r>
        <w:t>4.4.1 Description of software components</w:t>
      </w:r>
      <w:r w:rsidR="00695C63">
        <w:t xml:space="preserve"> and communications</w:t>
      </w:r>
    </w:p>
    <w:p w:rsidR="009A1896" w:rsidRDefault="009A1896" w:rsidP="0062176A">
      <w:r>
        <w:t>The software components of the Borrow My Books system are listed below:</w:t>
      </w:r>
    </w:p>
    <w:p w:rsidR="009A1896" w:rsidRDefault="009A1896" w:rsidP="009A1896">
      <w:pPr>
        <w:pStyle w:val="ListParagraph"/>
        <w:numPr>
          <w:ilvl w:val="0"/>
          <w:numId w:val="29"/>
        </w:numPr>
      </w:pPr>
      <w:proofErr w:type="spellStart"/>
      <w:r>
        <w:t>ExpressJS</w:t>
      </w:r>
      <w:proofErr w:type="spellEnd"/>
      <w:r>
        <w:t xml:space="preserve"> web application framework</w:t>
      </w:r>
    </w:p>
    <w:p w:rsidR="009A1896" w:rsidRDefault="009A1896" w:rsidP="009A1896">
      <w:pPr>
        <w:pStyle w:val="ListParagraph"/>
        <w:numPr>
          <w:ilvl w:val="0"/>
          <w:numId w:val="29"/>
        </w:numPr>
      </w:pPr>
      <w:proofErr w:type="spellStart"/>
      <w:r>
        <w:t>MochaJS</w:t>
      </w:r>
      <w:proofErr w:type="spellEnd"/>
      <w:r>
        <w:t xml:space="preserve"> and </w:t>
      </w:r>
      <w:proofErr w:type="spellStart"/>
      <w:r>
        <w:t>ChaiJS</w:t>
      </w:r>
      <w:proofErr w:type="spellEnd"/>
      <w:r>
        <w:t xml:space="preserve"> testing frameworks</w:t>
      </w:r>
    </w:p>
    <w:p w:rsidR="009A1896" w:rsidRDefault="009A1896" w:rsidP="009A1896">
      <w:pPr>
        <w:pStyle w:val="ListParagraph"/>
        <w:numPr>
          <w:ilvl w:val="0"/>
          <w:numId w:val="29"/>
        </w:numPr>
      </w:pPr>
      <w:proofErr w:type="spellStart"/>
      <w:r>
        <w:t>TravisCI</w:t>
      </w:r>
      <w:proofErr w:type="spellEnd"/>
      <w:r>
        <w:t xml:space="preserve"> – continuous integration and deployment</w:t>
      </w:r>
    </w:p>
    <w:p w:rsidR="009A1896" w:rsidRDefault="00695C63" w:rsidP="009A1896">
      <w:pPr>
        <w:pStyle w:val="ListParagraph"/>
        <w:numPr>
          <w:ilvl w:val="0"/>
          <w:numId w:val="29"/>
        </w:numPr>
      </w:pPr>
      <w:r>
        <w:t>MongoDB database server</w:t>
      </w:r>
    </w:p>
    <w:p w:rsidR="00695C63" w:rsidRDefault="00695C63" w:rsidP="00695C63">
      <w:r>
        <w:t xml:space="preserve">The communications between the above software components happen on a local level between the web and testing frameworks. </w:t>
      </w:r>
    </w:p>
    <w:p w:rsidR="00695C63" w:rsidRDefault="00695C63" w:rsidP="00695C63">
      <w:r>
        <w:t>The communications, however, which occur between the software components and the cloud components (such as the DB server) occur through TCP/IP protocols via the client/server architecture.</w:t>
      </w:r>
    </w:p>
    <w:p w:rsidR="00695C63" w:rsidRDefault="00695C63" w:rsidP="00695C63"/>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Appendix A</w:t>
      </w:r>
    </w:p>
    <w:p w:rsidR="00974D1F" w:rsidRPr="00A44ED4" w:rsidRDefault="00D73953">
      <w:pPr>
        <w:pStyle w:val="Heading1"/>
        <w:ind w:left="-5" w:right="903"/>
        <w:rPr>
          <w:rFonts w:ascii="Calibri" w:hAnsi="Calibri" w:cs="Calibri"/>
        </w:rPr>
      </w:pPr>
      <w:bookmarkStart w:id="33" w:name="_Toc465617325"/>
      <w:r w:rsidRPr="00A44ED4">
        <w:rPr>
          <w:rFonts w:ascii="Calibri" w:hAnsi="Calibri" w:cs="Calibri"/>
        </w:rPr>
        <w:t>Architecture decisions and rationale</w:t>
      </w:r>
      <w:bookmarkEnd w:id="33"/>
    </w:p>
    <w:p w:rsidR="00974D1F" w:rsidRDefault="00D73953">
      <w:pPr>
        <w:pStyle w:val="Heading2"/>
        <w:tabs>
          <w:tab w:val="center" w:pos="1466"/>
        </w:tabs>
        <w:ind w:left="-15" w:firstLine="0"/>
        <w:rPr>
          <w:rFonts w:ascii="Calibri" w:hAnsi="Calibri" w:cs="Calibri"/>
        </w:rPr>
      </w:pPr>
      <w:bookmarkStart w:id="34" w:name="_Toc465617326"/>
      <w:r w:rsidRPr="00A44ED4">
        <w:rPr>
          <w:rFonts w:ascii="Calibri" w:hAnsi="Calibri" w:cs="Calibri"/>
        </w:rPr>
        <w:t>A.1</w:t>
      </w:r>
      <w:r w:rsidRPr="00A44ED4">
        <w:rPr>
          <w:rFonts w:ascii="Calibri" w:hAnsi="Calibri" w:cs="Calibri"/>
        </w:rPr>
        <w:tab/>
        <w:t>Decisions</w:t>
      </w:r>
      <w:bookmarkEnd w:id="34"/>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35" w:name="_Toc465617327"/>
      <w:r w:rsidRPr="00A44ED4">
        <w:rPr>
          <w:rFonts w:ascii="Calibri" w:hAnsi="Calibri" w:cs="Calibri"/>
        </w:rPr>
        <w:t>Bibliography</w:t>
      </w:r>
      <w:bookmarkEnd w:id="35"/>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555630">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2CB" w:rsidRDefault="009312CB">
      <w:pPr>
        <w:spacing w:after="0" w:line="240" w:lineRule="auto"/>
      </w:pPr>
      <w:r>
        <w:separator/>
      </w:r>
    </w:p>
  </w:endnote>
  <w:endnote w:type="continuationSeparator" w:id="0">
    <w:p w:rsidR="009312CB" w:rsidRDefault="00931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sidR="00695C63" w:rsidRPr="00695C63">
      <w:rPr>
        <w:rFonts w:ascii="Century" w:eastAsia="Century" w:hAnsi="Century" w:cs="Century"/>
        <w:noProof/>
        <w:sz w:val="20"/>
      </w:rPr>
      <w:t>15</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2CB" w:rsidRDefault="009312CB">
      <w:pPr>
        <w:spacing w:after="0" w:line="240" w:lineRule="auto"/>
      </w:pPr>
      <w:r>
        <w:separator/>
      </w:r>
    </w:p>
  </w:footnote>
  <w:footnote w:type="continuationSeparator" w:id="0">
    <w:p w:rsidR="009312CB" w:rsidRDefault="00931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6FB70102"/>
    <w:multiLevelType w:val="hybridMultilevel"/>
    <w:tmpl w:val="A64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8"/>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967C5"/>
    <w:rsid w:val="000A34EC"/>
    <w:rsid w:val="00126CA7"/>
    <w:rsid w:val="001455B7"/>
    <w:rsid w:val="00161A94"/>
    <w:rsid w:val="00163AD1"/>
    <w:rsid w:val="0018429A"/>
    <w:rsid w:val="001E2A5D"/>
    <w:rsid w:val="00212225"/>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3B5A"/>
    <w:rsid w:val="004965AA"/>
    <w:rsid w:val="00496819"/>
    <w:rsid w:val="004A5F44"/>
    <w:rsid w:val="004B7D64"/>
    <w:rsid w:val="004D084D"/>
    <w:rsid w:val="004E23AA"/>
    <w:rsid w:val="004E4CE6"/>
    <w:rsid w:val="00532460"/>
    <w:rsid w:val="0055563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95C63"/>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00C69"/>
    <w:rsid w:val="00810580"/>
    <w:rsid w:val="00821B75"/>
    <w:rsid w:val="00863624"/>
    <w:rsid w:val="00871200"/>
    <w:rsid w:val="00877258"/>
    <w:rsid w:val="0088029A"/>
    <w:rsid w:val="00897F15"/>
    <w:rsid w:val="008C7944"/>
    <w:rsid w:val="008D23CE"/>
    <w:rsid w:val="008D3A3D"/>
    <w:rsid w:val="00906592"/>
    <w:rsid w:val="00906C03"/>
    <w:rsid w:val="00906CD2"/>
    <w:rsid w:val="00923239"/>
    <w:rsid w:val="00925439"/>
    <w:rsid w:val="009312CB"/>
    <w:rsid w:val="009628EC"/>
    <w:rsid w:val="00963E44"/>
    <w:rsid w:val="00974D1F"/>
    <w:rsid w:val="009A17C5"/>
    <w:rsid w:val="009A1896"/>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14E61"/>
    <w:rsid w:val="00C215ED"/>
    <w:rsid w:val="00C272FE"/>
    <w:rsid w:val="00C53D93"/>
    <w:rsid w:val="00C56E8B"/>
    <w:rsid w:val="00C663FC"/>
    <w:rsid w:val="00C8157E"/>
    <w:rsid w:val="00C94089"/>
    <w:rsid w:val="00CC106B"/>
    <w:rsid w:val="00CC38D5"/>
    <w:rsid w:val="00CE2A62"/>
    <w:rsid w:val="00CF17D4"/>
    <w:rsid w:val="00D06D20"/>
    <w:rsid w:val="00D30B92"/>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2D41"/>
    <w:rsid w:val="00E6415F"/>
    <w:rsid w:val="00E77683"/>
    <w:rsid w:val="00E86222"/>
    <w:rsid w:val="00EB6D34"/>
    <w:rsid w:val="00ED179E"/>
    <w:rsid w:val="00ED2E64"/>
    <w:rsid w:val="00EF054A"/>
    <w:rsid w:val="00F03F18"/>
    <w:rsid w:val="00F07878"/>
    <w:rsid w:val="00F44D75"/>
    <w:rsid w:val="00F540D4"/>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8.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99509-A361-4487-8E10-BBB14B11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10482</TotalTime>
  <Pages>26</Pages>
  <Words>4355</Words>
  <Characters>24826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29123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46</cp:revision>
  <dcterms:created xsi:type="dcterms:W3CDTF">2016-09-28T12:19:00Z</dcterms:created>
  <dcterms:modified xsi:type="dcterms:W3CDTF">2016-10-31T01:52:00Z</dcterms:modified>
</cp:coreProperties>
</file>