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1BD" w:rsidRDefault="008151BD" w:rsidP="00E3172A">
      <w:pPr>
        <w:jc w:val="center"/>
        <w:rPr>
          <w:rFonts w:ascii="Times New Roman" w:hAnsi="Times New Roman" w:cs="Times New Roman"/>
          <w:b/>
          <w:sz w:val="32"/>
          <w:szCs w:val="32"/>
        </w:rPr>
      </w:pPr>
      <w:r>
        <w:rPr>
          <w:rFonts w:ascii="Times New Roman" w:hAnsi="Times New Roman" w:cs="Times New Roman"/>
          <w:b/>
          <w:sz w:val="32"/>
          <w:szCs w:val="32"/>
        </w:rPr>
        <w:t>The University of the Witwatersrand</w:t>
      </w:r>
    </w:p>
    <w:p w:rsidR="00C51ACF" w:rsidRDefault="00E3172A" w:rsidP="00E3172A">
      <w:pPr>
        <w:jc w:val="center"/>
        <w:rPr>
          <w:rFonts w:ascii="Times New Roman" w:hAnsi="Times New Roman" w:cs="Times New Roman"/>
          <w:b/>
          <w:sz w:val="32"/>
          <w:szCs w:val="32"/>
        </w:rPr>
      </w:pPr>
      <w:r w:rsidRPr="006F0208">
        <w:rPr>
          <w:rFonts w:ascii="Times New Roman" w:hAnsi="Times New Roman" w:cs="Times New Roman"/>
          <w:b/>
          <w:sz w:val="32"/>
          <w:szCs w:val="32"/>
        </w:rPr>
        <w:t>ELEN 1002 – Concepts of Design</w:t>
      </w:r>
    </w:p>
    <w:p w:rsidR="00A94C4E" w:rsidRPr="006F0208" w:rsidRDefault="00A94C4E" w:rsidP="00E3172A">
      <w:pPr>
        <w:jc w:val="center"/>
        <w:rPr>
          <w:rFonts w:ascii="Times New Roman" w:hAnsi="Times New Roman" w:cs="Times New Roman"/>
          <w:b/>
          <w:sz w:val="32"/>
          <w:szCs w:val="32"/>
        </w:rPr>
      </w:pPr>
      <w:r>
        <w:rPr>
          <w:rFonts w:ascii="Times New Roman" w:hAnsi="Times New Roman" w:cs="Times New Roman"/>
          <w:b/>
          <w:sz w:val="32"/>
          <w:szCs w:val="32"/>
        </w:rPr>
        <w:t>BSc Applied Computing</w:t>
      </w:r>
    </w:p>
    <w:p w:rsidR="00E3172A" w:rsidRPr="006F0208" w:rsidRDefault="00E3172A" w:rsidP="00E3172A">
      <w:pPr>
        <w:jc w:val="center"/>
        <w:rPr>
          <w:rFonts w:ascii="Times New Roman" w:hAnsi="Times New Roman" w:cs="Times New Roman"/>
          <w:b/>
          <w:sz w:val="32"/>
          <w:szCs w:val="32"/>
        </w:rPr>
      </w:pPr>
      <w:r w:rsidRPr="006F0208">
        <w:rPr>
          <w:rFonts w:ascii="Times New Roman" w:hAnsi="Times New Roman" w:cs="Times New Roman"/>
          <w:b/>
          <w:sz w:val="32"/>
          <w:szCs w:val="32"/>
        </w:rPr>
        <w:t>Project 1:</w:t>
      </w:r>
    </w:p>
    <w:p w:rsidR="00E3172A" w:rsidRPr="006F0208" w:rsidRDefault="00E3172A" w:rsidP="00E3172A">
      <w:pPr>
        <w:jc w:val="center"/>
        <w:rPr>
          <w:rFonts w:ascii="Times New Roman" w:hAnsi="Times New Roman" w:cs="Times New Roman"/>
          <w:b/>
          <w:sz w:val="32"/>
          <w:szCs w:val="32"/>
        </w:rPr>
      </w:pPr>
      <w:r w:rsidRPr="006F0208">
        <w:rPr>
          <w:rFonts w:ascii="Times New Roman" w:hAnsi="Times New Roman" w:cs="Times New Roman"/>
          <w:b/>
          <w:sz w:val="32"/>
          <w:szCs w:val="32"/>
        </w:rPr>
        <w:t>Hoverboard Design</w:t>
      </w:r>
    </w:p>
    <w:p w:rsidR="00E3172A" w:rsidRPr="006F0208" w:rsidRDefault="00E3172A" w:rsidP="00E3172A">
      <w:pPr>
        <w:jc w:val="center"/>
        <w:rPr>
          <w:rFonts w:ascii="Times New Roman" w:hAnsi="Times New Roman" w:cs="Times New Roman"/>
          <w:b/>
          <w:sz w:val="32"/>
          <w:szCs w:val="32"/>
        </w:rPr>
      </w:pPr>
      <w:r w:rsidRPr="006F0208">
        <w:rPr>
          <w:rFonts w:ascii="Times New Roman" w:hAnsi="Times New Roman" w:cs="Times New Roman"/>
          <w:b/>
          <w:sz w:val="32"/>
          <w:szCs w:val="32"/>
        </w:rPr>
        <w:t>2013</w:t>
      </w:r>
    </w:p>
    <w:p w:rsidR="00E3172A" w:rsidRPr="00745053" w:rsidRDefault="00E3172A" w:rsidP="00E3172A">
      <w:pPr>
        <w:rPr>
          <w:rFonts w:ascii="Times New Roman" w:hAnsi="Times New Roman" w:cs="Times New Roman"/>
        </w:rPr>
      </w:pPr>
      <w:r w:rsidRPr="006F0208">
        <w:rPr>
          <w:rFonts w:ascii="Times New Roman" w:hAnsi="Times New Roman" w:cs="Times New Roman"/>
          <w:b/>
        </w:rPr>
        <w:t>Name:</w:t>
      </w:r>
      <w:r w:rsidRPr="00745053">
        <w:rPr>
          <w:rFonts w:ascii="Times New Roman" w:hAnsi="Times New Roman" w:cs="Times New Roman"/>
        </w:rPr>
        <w:t xml:space="preserve"> Jason Max Chalom</w:t>
      </w:r>
    </w:p>
    <w:p w:rsidR="00E3172A" w:rsidRPr="00745053" w:rsidRDefault="00E3172A" w:rsidP="00E3172A">
      <w:pPr>
        <w:rPr>
          <w:rFonts w:ascii="Times New Roman" w:hAnsi="Times New Roman" w:cs="Times New Roman"/>
        </w:rPr>
      </w:pPr>
      <w:r w:rsidRPr="006F0208">
        <w:rPr>
          <w:rFonts w:ascii="Times New Roman" w:hAnsi="Times New Roman" w:cs="Times New Roman"/>
          <w:b/>
        </w:rPr>
        <w:t>Student Number:</w:t>
      </w:r>
      <w:r w:rsidRPr="00745053">
        <w:rPr>
          <w:rFonts w:ascii="Times New Roman" w:hAnsi="Times New Roman" w:cs="Times New Roman"/>
        </w:rPr>
        <w:t xml:space="preserve"> 711985</w:t>
      </w:r>
    </w:p>
    <w:p w:rsidR="00E3172A" w:rsidRPr="00745053" w:rsidRDefault="00E3172A" w:rsidP="00E3172A">
      <w:pPr>
        <w:rPr>
          <w:rFonts w:ascii="Times New Roman" w:hAnsi="Times New Roman" w:cs="Times New Roman"/>
        </w:rPr>
      </w:pPr>
      <w:r w:rsidRPr="006F0208">
        <w:rPr>
          <w:rFonts w:ascii="Times New Roman" w:hAnsi="Times New Roman" w:cs="Times New Roman"/>
          <w:b/>
        </w:rPr>
        <w:t>Date of Submission:</w:t>
      </w:r>
      <w:r w:rsidRPr="00745053">
        <w:rPr>
          <w:rFonts w:ascii="Times New Roman" w:hAnsi="Times New Roman" w:cs="Times New Roman"/>
        </w:rPr>
        <w:t xml:space="preserve">  Tuesday 2</w:t>
      </w:r>
      <w:r w:rsidRPr="00745053">
        <w:rPr>
          <w:rFonts w:ascii="Times New Roman" w:hAnsi="Times New Roman" w:cs="Times New Roman"/>
          <w:vertAlign w:val="superscript"/>
        </w:rPr>
        <w:t>nd</w:t>
      </w:r>
      <w:r w:rsidRPr="00745053">
        <w:rPr>
          <w:rFonts w:ascii="Times New Roman" w:hAnsi="Times New Roman" w:cs="Times New Roman"/>
        </w:rPr>
        <w:t xml:space="preserve"> April 2013</w:t>
      </w:r>
    </w:p>
    <w:p w:rsidR="00E3172A" w:rsidRPr="00745053" w:rsidRDefault="00E3172A" w:rsidP="00E3172A">
      <w:pPr>
        <w:rPr>
          <w:rFonts w:ascii="Times New Roman" w:hAnsi="Times New Roman" w:cs="Times New Roman"/>
        </w:rPr>
      </w:pPr>
    </w:p>
    <w:p w:rsidR="00E3172A" w:rsidRPr="006F0208" w:rsidRDefault="004D4CE4" w:rsidP="00E3172A">
      <w:pPr>
        <w:jc w:val="center"/>
        <w:rPr>
          <w:rFonts w:ascii="Times New Roman" w:hAnsi="Times New Roman" w:cs="Times New Roman"/>
          <w:b/>
        </w:rPr>
      </w:pPr>
      <w:r w:rsidRPr="004D4CE4">
        <w:rPr>
          <w:rFonts w:ascii="Times New Roman" w:hAnsi="Times New Roman" w:cs="Times New Roman"/>
          <w:b/>
          <w:noProof/>
          <w:sz w:val="32"/>
          <w:szCs w:val="32"/>
          <w:lang w:eastAsia="en-ZA"/>
        </w:rPr>
        <mc:AlternateContent>
          <mc:Choice Requires="wps">
            <w:drawing>
              <wp:anchor distT="0" distB="0" distL="114300" distR="114300" simplePos="0" relativeHeight="251659264" behindDoc="0" locked="0" layoutInCell="1" allowOverlap="1" wp14:anchorId="4F09D83C" wp14:editId="47B94539">
                <wp:simplePos x="0" y="0"/>
                <wp:positionH relativeFrom="column">
                  <wp:posOffset>0</wp:posOffset>
                </wp:positionH>
                <wp:positionV relativeFrom="paragraph">
                  <wp:posOffset>270111</wp:posOffset>
                </wp:positionV>
                <wp:extent cx="5715000" cy="4592320"/>
                <wp:effectExtent l="0" t="0" r="1905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92320"/>
                        </a:xfrm>
                        <a:prstGeom prst="rect">
                          <a:avLst/>
                        </a:prstGeom>
                        <a:solidFill>
                          <a:srgbClr val="FFFFFF"/>
                        </a:solidFill>
                        <a:ln w="9525">
                          <a:solidFill>
                            <a:srgbClr val="000000"/>
                          </a:solidFill>
                          <a:miter lim="800000"/>
                          <a:headEnd/>
                          <a:tailEnd/>
                        </a:ln>
                      </wps:spPr>
                      <wps:txbx>
                        <w:txbxContent>
                          <w:p w:rsidR="004D4CE4" w:rsidRDefault="004D4C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1.25pt;width:450pt;height:36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OKQIAAEcEAAAOAAAAZHJzL2Uyb0RvYy54bWysU9tu2zAMfR+wfxD0vthxk6Ux4hRdugwD&#10;ugvQ7gNoWY6FyaInKbGzrx8lp2nWYS/D9CBIInV4eEiuboZWs4O0TqEp+HSSciaNwEqZXcG/PW7f&#10;XHPmPJgKNBpZ8KN0/Gb9+tWq73KZYYO6kpYRiHF53xW88b7Lk8SJRrbgJthJQ8YabQuernaXVBZ6&#10;Qm91kqXp26RHW3UWhXSOXu9GI19H/LqWwn+payc90wUnbj7uNu5l2JP1CvKdha5R4kQD/oFFC8pQ&#10;0DPUHXhge6v+gGqVsOiw9hOBbYJ1rYSMOVA20/RFNg8NdDLmQuK47iyT+3+w4vPhq2WqKvhVuuDM&#10;QEtFepSDZ+9wYFnQp+9cTm4PHTn6gZ6pzjFX192j+O6YwU0DZidvrcW+kVARv2n4mVx8HXFcACn7&#10;T1hRGNh7jEBDbdsgHsnBCJ3qdDzXJlAR9DhfTOdpSiZBttl8mV1lsXoJ5E/fO+v8B4ktC4eCWyp+&#10;hIfDvfOBDuRPLiGaQ62qrdI6Xuyu3GjLDkCNso0rZvDCTRvWF3w5z+ajAn+FIKqB7Rj1t0it8tTx&#10;WrUFvz47QR50e28q+gC5B6XHM1HW5iRk0G5U0Q/lQI5B3RKrI0lqcexsmkQ6NGh/ctZTVxfc/diD&#10;lZzpj4bKspzOZmEM4mU2X5CGzF5ayksLGEFQBfecjceNj6MTOBq8pfLVKgr7zOTElbo16n2arDAO&#10;l/fo9Tz/618AAAD//wMAUEsDBBQABgAIAAAAIQBmUqQf3gAAAAcBAAAPAAAAZHJzL2Rvd25yZXYu&#10;eG1sTI/BTsMwEETvSPyDtUhcEHUobdKGOBVCAsENCoKrG2+TCHsdbDcNf89yguPOjGbeVpvJWTFi&#10;iL0nBVezDARS401PrYK31/vLFYiYNBltPaGCb4ywqU9PKl0af6QXHLepFVxCsdQKupSGUsrYdOh0&#10;nPkBib29D04nPkMrTdBHLndWzrMsl073xAudHvCuw+Zze3AKVovH8SM+XT+/N/nertNFMT58BaXO&#10;z6bbGxAJp/QXhl98RoeamXb+QCYKq4AfSQoW8yUIdtdZxsJOQZEvC5B1Jf/z1z8AAAD//wMAUEsB&#10;Ai0AFAAGAAgAAAAhALaDOJL+AAAA4QEAABMAAAAAAAAAAAAAAAAAAAAAAFtDb250ZW50X1R5cGVz&#10;XS54bWxQSwECLQAUAAYACAAAACEAOP0h/9YAAACUAQAACwAAAAAAAAAAAAAAAAAvAQAAX3JlbHMv&#10;LnJlbHNQSwECLQAUAAYACAAAACEAR/tPzikCAABHBAAADgAAAAAAAAAAAAAAAAAuAgAAZHJzL2Uy&#10;b0RvYy54bWxQSwECLQAUAAYACAAAACEAZlKkH94AAAAHAQAADwAAAAAAAAAAAAAAAACDBAAAZHJz&#10;L2Rvd25yZXYueG1sUEsFBgAAAAAEAAQA8wAAAI4FAAAAAA==&#10;">
                <v:textbox>
                  <w:txbxContent>
                    <w:p w:rsidR="004D4CE4" w:rsidRDefault="004D4CE4"/>
                  </w:txbxContent>
                </v:textbox>
              </v:shape>
            </w:pict>
          </mc:Fallback>
        </mc:AlternateContent>
      </w:r>
      <w:r w:rsidR="00E3172A" w:rsidRPr="006F0208">
        <w:rPr>
          <w:rFonts w:ascii="Times New Roman" w:hAnsi="Times New Roman" w:cs="Times New Roman"/>
          <w:b/>
        </w:rPr>
        <w:t>Abstract</w:t>
      </w:r>
    </w:p>
    <w:p w:rsidR="00E3172A" w:rsidRDefault="00E3172A" w:rsidP="00E3172A">
      <w:pPr>
        <w:rPr>
          <w:rFonts w:ascii="Times New Roman" w:hAnsi="Times New Roman" w:cs="Times New Roman"/>
        </w:rPr>
      </w:pPr>
    </w:p>
    <w:p w:rsidR="00B55B58" w:rsidRDefault="00B55B58">
      <w:pPr>
        <w:rPr>
          <w:rFonts w:ascii="Times New Roman" w:hAnsi="Times New Roman" w:cs="Times New Roman"/>
        </w:rPr>
      </w:pPr>
      <w:r>
        <w:rPr>
          <w:rFonts w:ascii="Times New Roman" w:hAnsi="Times New Roman" w:cs="Times New Roman"/>
        </w:rPr>
        <w:br w:type="page"/>
      </w:r>
    </w:p>
    <w:p w:rsidR="00B55B58" w:rsidRDefault="00B55B58" w:rsidP="0093015E">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lastRenderedPageBreak/>
        <w:t>Introduction</w:t>
      </w:r>
    </w:p>
    <w:p w:rsidR="002C73B7" w:rsidRPr="008151BD" w:rsidRDefault="00B4247F" w:rsidP="0093015E">
      <w:pPr>
        <w:jc w:val="both"/>
        <w:rPr>
          <w:rFonts w:ascii="Times New Roman" w:hAnsi="Times New Roman" w:cs="Times New Roman"/>
          <w:sz w:val="24"/>
          <w:szCs w:val="24"/>
        </w:rPr>
      </w:pPr>
      <w:r>
        <w:rPr>
          <w:rFonts w:ascii="Times New Roman" w:hAnsi="Times New Roman" w:cs="Times New Roman"/>
          <w:sz w:val="24"/>
          <w:szCs w:val="24"/>
        </w:rPr>
        <w:t>The project which was tasked was to design a viable Hoverboard</w:t>
      </w:r>
      <w:r w:rsidR="0008408A">
        <w:rPr>
          <w:rFonts w:ascii="Times New Roman" w:hAnsi="Times New Roman" w:cs="Times New Roman"/>
          <w:sz w:val="24"/>
          <w:szCs w:val="24"/>
        </w:rPr>
        <w:t xml:space="preserve"> which is able to hover above the ground as well as carry an 80kg person and travel at a top speed of 30km/h</w:t>
      </w:r>
      <w:r>
        <w:rPr>
          <w:rFonts w:ascii="Times New Roman" w:hAnsi="Times New Roman" w:cs="Times New Roman"/>
          <w:sz w:val="24"/>
          <w:szCs w:val="24"/>
        </w:rPr>
        <w:t xml:space="preserve">. </w:t>
      </w:r>
      <w:r w:rsidR="0008408A">
        <w:rPr>
          <w:rFonts w:ascii="Times New Roman" w:hAnsi="Times New Roman" w:cs="Times New Roman"/>
          <w:sz w:val="24"/>
          <w:szCs w:val="24"/>
        </w:rPr>
        <w:t>The design must incorporate currently available and existing technologies and ideas from a range of fields including electronics, computational devices and aeronautics to create a solution which is plausible.</w:t>
      </w:r>
    </w:p>
    <w:p w:rsidR="00B55B58" w:rsidRDefault="00B55B58" w:rsidP="0093015E">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t>Aim and Hypothesis</w:t>
      </w:r>
    </w:p>
    <w:p w:rsidR="00421557" w:rsidRPr="00421557" w:rsidRDefault="00FB67DB" w:rsidP="0093015E">
      <w:pPr>
        <w:jc w:val="both"/>
        <w:rPr>
          <w:rFonts w:ascii="Times New Roman" w:hAnsi="Times New Roman" w:cs="Times New Roman"/>
          <w:sz w:val="24"/>
          <w:szCs w:val="24"/>
        </w:rPr>
      </w:pPr>
      <w:r>
        <w:rPr>
          <w:rFonts w:ascii="Times New Roman" w:hAnsi="Times New Roman" w:cs="Times New Roman"/>
          <w:sz w:val="24"/>
          <w:szCs w:val="24"/>
        </w:rPr>
        <w:t>The aim is to prove that it is viable with current technology to design and build a functional and useable Hoverboard.</w:t>
      </w:r>
    </w:p>
    <w:p w:rsidR="00B55B58" w:rsidRDefault="00B55B58" w:rsidP="0093015E">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Background</w:t>
      </w:r>
    </w:p>
    <w:p w:rsidR="002C73B7" w:rsidRDefault="008151BD" w:rsidP="0093015E">
      <w:pPr>
        <w:jc w:val="both"/>
        <w:rPr>
          <w:rFonts w:ascii="Times New Roman" w:hAnsi="Times New Roman" w:cs="Times New Roman"/>
          <w:sz w:val="24"/>
          <w:szCs w:val="24"/>
        </w:rPr>
      </w:pPr>
      <w:r>
        <w:rPr>
          <w:rFonts w:ascii="Times New Roman" w:hAnsi="Times New Roman" w:cs="Times New Roman"/>
          <w:sz w:val="24"/>
          <w:szCs w:val="24"/>
        </w:rPr>
        <w:t>The idea of a Hoverboard was</w:t>
      </w:r>
      <w:r w:rsidR="00807812">
        <w:rPr>
          <w:rFonts w:ascii="Times New Roman" w:hAnsi="Times New Roman" w:cs="Times New Roman"/>
          <w:sz w:val="24"/>
          <w:szCs w:val="24"/>
        </w:rPr>
        <w:t xml:space="preserve"> first</w:t>
      </w:r>
      <w:r>
        <w:rPr>
          <w:rFonts w:ascii="Times New Roman" w:hAnsi="Times New Roman" w:cs="Times New Roman"/>
          <w:sz w:val="24"/>
          <w:szCs w:val="24"/>
        </w:rPr>
        <w:t xml:space="preserve"> proposed in the series of science fiction films called </w:t>
      </w:r>
      <w:r w:rsidR="008368B4">
        <w:rPr>
          <w:rFonts w:ascii="Times New Roman" w:hAnsi="Times New Roman" w:cs="Times New Roman"/>
          <w:sz w:val="24"/>
          <w:szCs w:val="24"/>
        </w:rPr>
        <w:t>‘Back to the Future’.</w:t>
      </w:r>
      <w:r w:rsidR="00807812">
        <w:rPr>
          <w:rFonts w:ascii="Times New Roman" w:hAnsi="Times New Roman" w:cs="Times New Roman"/>
          <w:sz w:val="24"/>
          <w:szCs w:val="24"/>
        </w:rPr>
        <w:t xml:space="preserve"> It was shown as an idea of where futuristic technology would be able to be used to create something which, at the time when these movies were created, was impossible to fathom outside the realm of fiction due to the many restrictions which the then current technology had. These restrictions prevented the technology of the day being small enough, computationally powerful enough and energy efficient enough to be viable.</w:t>
      </w:r>
    </w:p>
    <w:p w:rsidR="00190F6E" w:rsidRPr="002C73B7" w:rsidRDefault="00190F6E" w:rsidP="0093015E">
      <w:pPr>
        <w:jc w:val="both"/>
        <w:rPr>
          <w:rFonts w:ascii="Times New Roman" w:hAnsi="Times New Roman" w:cs="Times New Roman"/>
          <w:sz w:val="24"/>
          <w:szCs w:val="24"/>
        </w:rPr>
      </w:pPr>
      <w:r>
        <w:rPr>
          <w:rFonts w:ascii="Times New Roman" w:hAnsi="Times New Roman" w:cs="Times New Roman"/>
          <w:sz w:val="24"/>
          <w:szCs w:val="24"/>
        </w:rPr>
        <w:t>The ability to create a device which hovers above the ground is very possible in the realm of physics and has even been done o</w:t>
      </w:r>
      <w:r w:rsidR="007F741D">
        <w:rPr>
          <w:rFonts w:ascii="Times New Roman" w:hAnsi="Times New Roman" w:cs="Times New Roman"/>
          <w:sz w:val="24"/>
          <w:szCs w:val="24"/>
        </w:rPr>
        <w:t>n a fairly large scale. (See 2.1</w:t>
      </w:r>
      <w:r>
        <w:rPr>
          <w:rFonts w:ascii="Times New Roman" w:hAnsi="Times New Roman" w:cs="Times New Roman"/>
          <w:sz w:val="24"/>
          <w:szCs w:val="24"/>
        </w:rPr>
        <w:t xml:space="preserve"> Current Solutions.)</w:t>
      </w:r>
    </w:p>
    <w:p w:rsidR="00B124D3" w:rsidRDefault="005E4B90" w:rsidP="0093015E">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t>Current Solutions</w:t>
      </w:r>
    </w:p>
    <w:p w:rsidR="00B17136" w:rsidRDefault="007F741D" w:rsidP="0093015E">
      <w:pPr>
        <w:jc w:val="both"/>
        <w:rPr>
          <w:rFonts w:ascii="Times New Roman" w:hAnsi="Times New Roman" w:cs="Times New Roman"/>
          <w:sz w:val="24"/>
          <w:szCs w:val="24"/>
        </w:rPr>
      </w:pPr>
      <w:r>
        <w:rPr>
          <w:rFonts w:ascii="Times New Roman" w:hAnsi="Times New Roman" w:cs="Times New Roman"/>
          <w:sz w:val="24"/>
          <w:szCs w:val="24"/>
        </w:rPr>
        <w:t>There are several different approaches to creating a device which has the ability to hover above the ground. A generalised term for these devices would be, ‘hovercraft’.</w:t>
      </w:r>
      <w:r w:rsidR="0008408A">
        <w:rPr>
          <w:rFonts w:ascii="Times New Roman" w:hAnsi="Times New Roman" w:cs="Times New Roman"/>
          <w:sz w:val="24"/>
          <w:szCs w:val="24"/>
          <w:vertAlign w:val="superscript"/>
        </w:rPr>
        <w:t>[1]</w:t>
      </w:r>
      <w:r w:rsidR="0008408A">
        <w:rPr>
          <w:rFonts w:ascii="Times New Roman" w:hAnsi="Times New Roman" w:cs="Times New Roman"/>
          <w:sz w:val="24"/>
          <w:szCs w:val="24"/>
        </w:rPr>
        <w:t xml:space="preserve"> </w:t>
      </w:r>
    </w:p>
    <w:p w:rsidR="00B17136" w:rsidRDefault="0008408A" w:rsidP="0093015E">
      <w:pPr>
        <w:jc w:val="both"/>
        <w:rPr>
          <w:rFonts w:ascii="Times New Roman" w:hAnsi="Times New Roman" w:cs="Times New Roman"/>
          <w:sz w:val="24"/>
          <w:szCs w:val="24"/>
        </w:rPr>
      </w:pPr>
      <w:r>
        <w:rPr>
          <w:rFonts w:ascii="Times New Roman" w:hAnsi="Times New Roman" w:cs="Times New Roman"/>
          <w:sz w:val="24"/>
          <w:szCs w:val="24"/>
        </w:rPr>
        <w:t xml:space="preserve">There are more boat like vehicles which can be very small from one passenger carrying device to very large devices which carry many passengers. These boat systems tend to use air pressure to create an air pocket underneath the craft which it then floats on. The rotors used to create the air pressure tend to be very loud and unpleasant for someone who would like a comfortable and smooth ride within the vehicle. </w:t>
      </w:r>
      <w:r w:rsidR="004E7E79">
        <w:rPr>
          <w:rFonts w:ascii="Times New Roman" w:hAnsi="Times New Roman" w:cs="Times New Roman"/>
          <w:sz w:val="24"/>
          <w:szCs w:val="24"/>
        </w:rPr>
        <w:t xml:space="preserve">The rotors are usually fuel driven and are quite large in size for the air pressure which they are able to build up. The electrically driven ones also use a large amount of energy and are therefore not too efficient. </w:t>
      </w:r>
      <w:r>
        <w:rPr>
          <w:rFonts w:ascii="Times New Roman" w:hAnsi="Times New Roman" w:cs="Times New Roman"/>
          <w:sz w:val="24"/>
          <w:szCs w:val="24"/>
        </w:rPr>
        <w:t>These devices also tend to be quite heavy and large for the load which they carry.</w:t>
      </w:r>
      <w:r w:rsidR="00B17136">
        <w:rPr>
          <w:rFonts w:ascii="Times New Roman" w:hAnsi="Times New Roman" w:cs="Times New Roman"/>
          <w:sz w:val="24"/>
          <w:szCs w:val="24"/>
        </w:rPr>
        <w:t xml:space="preserve"> </w:t>
      </w:r>
    </w:p>
    <w:p w:rsidR="00B124D3" w:rsidRPr="0008408A" w:rsidRDefault="00B17136" w:rsidP="0093015E">
      <w:pPr>
        <w:jc w:val="both"/>
        <w:rPr>
          <w:rFonts w:ascii="Times New Roman" w:hAnsi="Times New Roman" w:cs="Times New Roman"/>
          <w:sz w:val="24"/>
          <w:szCs w:val="24"/>
        </w:rPr>
      </w:pPr>
      <w:r>
        <w:rPr>
          <w:rFonts w:ascii="Times New Roman" w:hAnsi="Times New Roman" w:cs="Times New Roman"/>
          <w:sz w:val="24"/>
          <w:szCs w:val="24"/>
        </w:rPr>
        <w:t>There are also more aircraft like devices which also have the ability to hover and vertically take-off, more specifically certain models of fighter jets such as the Harrier VTOL</w:t>
      </w:r>
      <w:r>
        <w:rPr>
          <w:rFonts w:ascii="Times New Roman" w:hAnsi="Times New Roman" w:cs="Times New Roman"/>
          <w:sz w:val="24"/>
          <w:szCs w:val="24"/>
          <w:vertAlign w:val="superscript"/>
        </w:rPr>
        <w:t>[2]</w:t>
      </w:r>
      <w:r>
        <w:rPr>
          <w:rFonts w:ascii="Times New Roman" w:hAnsi="Times New Roman" w:cs="Times New Roman"/>
          <w:sz w:val="24"/>
          <w:szCs w:val="24"/>
        </w:rPr>
        <w:t>.</w:t>
      </w:r>
      <w:r w:rsidR="004E7E79">
        <w:rPr>
          <w:rFonts w:ascii="Times New Roman" w:hAnsi="Times New Roman" w:cs="Times New Roman"/>
          <w:sz w:val="24"/>
          <w:szCs w:val="24"/>
        </w:rPr>
        <w:t xml:space="preserve"> This aircraft is able to perform vertical manoeuvres while still having the capability of moving in a more conventional manner. The aircraft uses jet thrusters which are able to move and swivel allowing the thrust to be directed in such a way as to allow for both vertical and horizontal control of the aircraft.</w:t>
      </w:r>
    </w:p>
    <w:p w:rsidR="005E4B90" w:rsidRDefault="005E4B90" w:rsidP="0093015E">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lastRenderedPageBreak/>
        <w:t>Equipment</w:t>
      </w:r>
    </w:p>
    <w:p w:rsidR="00B124D3" w:rsidRPr="00794129" w:rsidRDefault="005B274B" w:rsidP="0093015E">
      <w:pPr>
        <w:jc w:val="both"/>
        <w:rPr>
          <w:rFonts w:ascii="Times New Roman" w:hAnsi="Times New Roman" w:cs="Times New Roman"/>
          <w:sz w:val="24"/>
          <w:szCs w:val="24"/>
        </w:rPr>
      </w:pPr>
      <w:r>
        <w:rPr>
          <w:rFonts w:ascii="Times New Roman" w:hAnsi="Times New Roman" w:cs="Times New Roman"/>
          <w:sz w:val="24"/>
          <w:szCs w:val="24"/>
        </w:rPr>
        <w:t xml:space="preserve">The equipment used in the lab to assess the design will mainly be devices such as GPS location and infrared speed trapping devices to assess the speeds on the prototype in the </w:t>
      </w:r>
      <w:r w:rsidR="00794129">
        <w:rPr>
          <w:rFonts w:ascii="Times New Roman" w:hAnsi="Times New Roman" w:cs="Times New Roman"/>
          <w:sz w:val="24"/>
          <w:szCs w:val="24"/>
        </w:rPr>
        <w:t>real world once it is built</w:t>
      </w:r>
      <w:r w:rsidR="00794129">
        <w:rPr>
          <w:rFonts w:ascii="Times New Roman" w:hAnsi="Times New Roman" w:cs="Times New Roman"/>
          <w:sz w:val="24"/>
          <w:szCs w:val="24"/>
          <w:vertAlign w:val="superscript"/>
        </w:rPr>
        <w:t>[3]</w:t>
      </w:r>
      <w:r w:rsidR="00794129">
        <w:rPr>
          <w:rFonts w:ascii="Times New Roman" w:hAnsi="Times New Roman" w:cs="Times New Roman"/>
          <w:sz w:val="24"/>
          <w:szCs w:val="24"/>
        </w:rPr>
        <w:t>.</w:t>
      </w:r>
      <w:r>
        <w:rPr>
          <w:rFonts w:ascii="Times New Roman" w:hAnsi="Times New Roman" w:cs="Times New Roman"/>
          <w:sz w:val="24"/>
          <w:szCs w:val="24"/>
        </w:rPr>
        <w:t xml:space="preserve">There </w:t>
      </w:r>
      <w:r w:rsidR="00794129">
        <w:rPr>
          <w:rFonts w:ascii="Times New Roman" w:hAnsi="Times New Roman" w:cs="Times New Roman"/>
          <w:sz w:val="24"/>
          <w:szCs w:val="24"/>
        </w:rPr>
        <w:t>are</w:t>
      </w:r>
      <w:r>
        <w:rPr>
          <w:rFonts w:ascii="Times New Roman" w:hAnsi="Times New Roman" w:cs="Times New Roman"/>
          <w:sz w:val="24"/>
          <w:szCs w:val="24"/>
        </w:rPr>
        <w:t xml:space="preserve"> also </w:t>
      </w:r>
      <w:r w:rsidR="00794129">
        <w:rPr>
          <w:rFonts w:ascii="Times New Roman" w:hAnsi="Times New Roman" w:cs="Times New Roman"/>
          <w:sz w:val="24"/>
          <w:szCs w:val="24"/>
        </w:rPr>
        <w:t>cameras to document the experiments done with the prototype. A Selective laser sintering machine is also used to create the prototype since the use of light, strong and durable plastics which can be moulded straight from CAD data is desirable</w:t>
      </w:r>
      <w:r w:rsidR="00794129">
        <w:rPr>
          <w:rFonts w:ascii="Times New Roman" w:hAnsi="Times New Roman" w:cs="Times New Roman"/>
          <w:sz w:val="24"/>
          <w:szCs w:val="24"/>
          <w:vertAlign w:val="superscript"/>
        </w:rPr>
        <w:t>[4]</w:t>
      </w:r>
      <w:r w:rsidR="00794129">
        <w:rPr>
          <w:rFonts w:ascii="Times New Roman" w:hAnsi="Times New Roman" w:cs="Times New Roman"/>
          <w:sz w:val="24"/>
          <w:szCs w:val="24"/>
        </w:rPr>
        <w:t>.</w:t>
      </w:r>
      <w:r w:rsidR="000C7E78">
        <w:rPr>
          <w:rFonts w:ascii="Times New Roman" w:hAnsi="Times New Roman" w:cs="Times New Roman"/>
          <w:sz w:val="24"/>
          <w:szCs w:val="24"/>
        </w:rPr>
        <w:t xml:space="preserve"> Thermometers will be used to measure the heat output produced by the prototype and assess the risk factors involved with the device. Weights will be used to test the prototype without the use of a person in early trials.</w:t>
      </w:r>
    </w:p>
    <w:p w:rsidR="00B55B58" w:rsidRDefault="00B55B58" w:rsidP="0093015E">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t>Constraints and Assumptions</w:t>
      </w:r>
    </w:p>
    <w:p w:rsidR="00B124D3" w:rsidRPr="00B124D3" w:rsidRDefault="00480C24" w:rsidP="0093015E">
      <w:pPr>
        <w:jc w:val="both"/>
        <w:rPr>
          <w:rFonts w:ascii="Times New Roman" w:hAnsi="Times New Roman" w:cs="Times New Roman"/>
          <w:sz w:val="24"/>
          <w:szCs w:val="24"/>
        </w:rPr>
      </w:pPr>
      <w:r>
        <w:rPr>
          <w:rFonts w:ascii="Times New Roman" w:hAnsi="Times New Roman" w:cs="Times New Roman"/>
          <w:sz w:val="24"/>
          <w:szCs w:val="24"/>
        </w:rPr>
        <w:t>The constraints provided are that the device must be able to hover, hold an 80kg person, travel up to a speed of 30km/h and have certain safety considerations. It has been assumed the force due to gravity g = 9.8 m.s</w:t>
      </w:r>
      <w:r>
        <w:rPr>
          <w:rFonts w:ascii="Times New Roman" w:hAnsi="Times New Roman" w:cs="Times New Roman"/>
          <w:sz w:val="24"/>
          <w:szCs w:val="24"/>
          <w:vertAlign w:val="superscript"/>
        </w:rPr>
        <w:t>-1</w:t>
      </w:r>
      <w:r>
        <w:rPr>
          <w:rFonts w:ascii="Times New Roman" w:hAnsi="Times New Roman" w:cs="Times New Roman"/>
          <w:sz w:val="24"/>
          <w:szCs w:val="24"/>
        </w:rPr>
        <w:t xml:space="preserve"> and that the centre of gravity is in the middle of the board so that it is balanced.</w:t>
      </w:r>
      <w:r w:rsidR="0008408A">
        <w:rPr>
          <w:rFonts w:ascii="Times New Roman" w:hAnsi="Times New Roman" w:cs="Times New Roman"/>
          <w:sz w:val="24"/>
          <w:szCs w:val="24"/>
        </w:rPr>
        <w:t xml:space="preserve"> There is also an unlimited budget for this project.</w:t>
      </w:r>
    </w:p>
    <w:p w:rsidR="00B55B58" w:rsidRDefault="00B55B58" w:rsidP="0093015E">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t>Mathematical Calculations</w:t>
      </w:r>
    </w:p>
    <w:p w:rsidR="00C3387F" w:rsidRDefault="00C3387F" w:rsidP="0093015E">
      <w:pPr>
        <w:jc w:val="both"/>
        <w:rPr>
          <w:rFonts w:ascii="Times New Roman" w:hAnsi="Times New Roman" w:cs="Times New Roman"/>
          <w:sz w:val="24"/>
          <w:szCs w:val="24"/>
        </w:rPr>
      </w:pPr>
    </w:p>
    <w:p w:rsidR="00C3387F" w:rsidRDefault="00C3387F" w:rsidP="0093015E">
      <w:pPr>
        <w:jc w:val="both"/>
        <w:rPr>
          <w:rFonts w:ascii="Times New Roman" w:hAnsi="Times New Roman" w:cs="Times New Roman"/>
          <w:sz w:val="24"/>
          <w:szCs w:val="24"/>
        </w:rPr>
      </w:pPr>
      <w:r>
        <w:rPr>
          <w:rFonts w:ascii="Times New Roman" w:hAnsi="Times New Roman" w:cs="Times New Roman"/>
          <w:sz w:val="24"/>
          <w:szCs w:val="24"/>
        </w:rPr>
        <w:br w:type="page"/>
      </w:r>
    </w:p>
    <w:p w:rsidR="00B55B58" w:rsidRDefault="00B55B58" w:rsidP="0093015E">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lastRenderedPageBreak/>
        <w:t>Design 1</w:t>
      </w:r>
    </w:p>
    <w:p w:rsidR="002C73B7" w:rsidRPr="002C73B7" w:rsidRDefault="007B15BE" w:rsidP="0093015E">
      <w:pPr>
        <w:jc w:val="both"/>
        <w:rPr>
          <w:rFonts w:ascii="Times New Roman" w:hAnsi="Times New Roman" w:cs="Times New Roman"/>
          <w:sz w:val="24"/>
          <w:szCs w:val="24"/>
        </w:rPr>
      </w:pPr>
      <w:r>
        <w:rPr>
          <w:rFonts w:ascii="Times New Roman" w:hAnsi="Times New Roman" w:cs="Times New Roman"/>
          <w:sz w:val="24"/>
          <w:szCs w:val="24"/>
        </w:rPr>
        <w:t>This design has taken into account many considerations such as aerodynamics, upward lift and directional thrust. The design still conforms to the idea of a Hoverboard</w:t>
      </w:r>
      <w:r w:rsidR="0028654C">
        <w:rPr>
          <w:rFonts w:ascii="Times New Roman" w:hAnsi="Times New Roman" w:cs="Times New Roman"/>
          <w:sz w:val="24"/>
          <w:szCs w:val="24"/>
        </w:rPr>
        <w:t>. (See Appendix A. for the technical drawings.)</w:t>
      </w:r>
    </w:p>
    <w:p w:rsidR="00B124D3" w:rsidRDefault="00B55B58" w:rsidP="0093015E">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t>Thrust Considerations</w:t>
      </w:r>
    </w:p>
    <w:p w:rsidR="00B124D3" w:rsidRPr="00B124D3" w:rsidRDefault="00DD10B2" w:rsidP="0093015E">
      <w:pPr>
        <w:jc w:val="both"/>
        <w:rPr>
          <w:rFonts w:ascii="Times New Roman" w:hAnsi="Times New Roman" w:cs="Times New Roman"/>
          <w:sz w:val="24"/>
          <w:szCs w:val="24"/>
        </w:rPr>
      </w:pPr>
      <w:r>
        <w:rPr>
          <w:rFonts w:ascii="Times New Roman" w:hAnsi="Times New Roman" w:cs="Times New Roman"/>
          <w:sz w:val="24"/>
          <w:szCs w:val="24"/>
        </w:rPr>
        <w:t>Calculations in Appendix A</w:t>
      </w:r>
    </w:p>
    <w:p w:rsidR="00B124D3" w:rsidRPr="00B124D3" w:rsidRDefault="00B55B58" w:rsidP="0093015E">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t>Physical Dimensions</w:t>
      </w:r>
    </w:p>
    <w:p w:rsidR="00B124D3" w:rsidRPr="00B124D3" w:rsidRDefault="00DD10B2" w:rsidP="0093015E">
      <w:pPr>
        <w:jc w:val="both"/>
        <w:rPr>
          <w:rFonts w:ascii="Times New Roman" w:hAnsi="Times New Roman" w:cs="Times New Roman"/>
          <w:sz w:val="24"/>
          <w:szCs w:val="24"/>
        </w:rPr>
      </w:pPr>
      <w:r>
        <w:rPr>
          <w:rFonts w:ascii="Times New Roman" w:hAnsi="Times New Roman" w:cs="Times New Roman"/>
          <w:sz w:val="24"/>
          <w:szCs w:val="24"/>
        </w:rPr>
        <w:t>Calculations in Appendix A</w:t>
      </w:r>
    </w:p>
    <w:p w:rsidR="00B124D3" w:rsidRPr="00B124D3" w:rsidRDefault="00B55B58" w:rsidP="0093015E">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t>Control</w:t>
      </w:r>
    </w:p>
    <w:p w:rsidR="00B124D3" w:rsidRPr="00B124D3" w:rsidRDefault="00B124D3" w:rsidP="0093015E">
      <w:pPr>
        <w:jc w:val="both"/>
        <w:rPr>
          <w:rFonts w:ascii="Times New Roman" w:hAnsi="Times New Roman" w:cs="Times New Roman"/>
          <w:sz w:val="24"/>
          <w:szCs w:val="24"/>
        </w:rPr>
      </w:pPr>
    </w:p>
    <w:p w:rsidR="00B124D3" w:rsidRPr="00B124D3" w:rsidRDefault="00B55B58" w:rsidP="0093015E">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t>Weight</w:t>
      </w:r>
    </w:p>
    <w:p w:rsidR="00B124D3" w:rsidRPr="00B124D3" w:rsidRDefault="00DD10B2" w:rsidP="002E301A">
      <w:pPr>
        <w:jc w:val="both"/>
        <w:rPr>
          <w:rFonts w:ascii="Times New Roman" w:hAnsi="Times New Roman" w:cs="Times New Roman"/>
          <w:sz w:val="24"/>
          <w:szCs w:val="24"/>
        </w:rPr>
      </w:pPr>
      <w:r>
        <w:rPr>
          <w:rFonts w:ascii="Times New Roman" w:hAnsi="Times New Roman" w:cs="Times New Roman"/>
          <w:sz w:val="24"/>
          <w:szCs w:val="24"/>
        </w:rPr>
        <w:t>Calculations in Appendix A</w:t>
      </w:r>
    </w:p>
    <w:p w:rsidR="00B55B58" w:rsidRDefault="00B55B58" w:rsidP="002E301A">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t>Material</w:t>
      </w:r>
    </w:p>
    <w:p w:rsidR="00376C8E" w:rsidRPr="00376C8E" w:rsidRDefault="00376C8E" w:rsidP="002E301A">
      <w:pPr>
        <w:jc w:val="both"/>
        <w:rPr>
          <w:rFonts w:ascii="Times New Roman" w:hAnsi="Times New Roman" w:cs="Times New Roman"/>
          <w:sz w:val="24"/>
          <w:szCs w:val="24"/>
        </w:rPr>
      </w:pPr>
    </w:p>
    <w:p w:rsidR="00376C8E" w:rsidRDefault="00376C8E" w:rsidP="002E301A">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t>Safety</w:t>
      </w:r>
    </w:p>
    <w:p w:rsidR="00756638" w:rsidRPr="00756638" w:rsidRDefault="00756638" w:rsidP="002E301A">
      <w:pPr>
        <w:jc w:val="both"/>
        <w:rPr>
          <w:rFonts w:ascii="Times New Roman" w:hAnsi="Times New Roman" w:cs="Times New Roman"/>
          <w:b/>
          <w:sz w:val="32"/>
          <w:szCs w:val="32"/>
        </w:rPr>
      </w:pPr>
    </w:p>
    <w:p w:rsidR="00756638" w:rsidRDefault="00756638" w:rsidP="002E301A">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t>Environmental Concerns</w:t>
      </w:r>
    </w:p>
    <w:p w:rsidR="00756638" w:rsidRPr="00756638" w:rsidRDefault="00756638" w:rsidP="002E301A">
      <w:pPr>
        <w:jc w:val="both"/>
        <w:rPr>
          <w:rFonts w:ascii="Times New Roman" w:hAnsi="Times New Roman" w:cs="Times New Roman"/>
          <w:b/>
          <w:sz w:val="32"/>
          <w:szCs w:val="32"/>
        </w:rPr>
      </w:pPr>
    </w:p>
    <w:p w:rsidR="001661A3" w:rsidRPr="001661A3" w:rsidRDefault="001661A3" w:rsidP="002E301A">
      <w:pPr>
        <w:pStyle w:val="ListParagraph"/>
        <w:jc w:val="both"/>
        <w:rPr>
          <w:rFonts w:ascii="Times New Roman" w:hAnsi="Times New Roman" w:cs="Times New Roman"/>
          <w:b/>
          <w:sz w:val="32"/>
          <w:szCs w:val="32"/>
        </w:rPr>
      </w:pPr>
    </w:p>
    <w:p w:rsidR="001661A3" w:rsidRDefault="001661A3" w:rsidP="002E301A">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t>Mathematical and Physics Calculations</w:t>
      </w:r>
    </w:p>
    <w:p w:rsidR="001661A3" w:rsidRPr="001661A3" w:rsidRDefault="001661A3" w:rsidP="002E301A">
      <w:pPr>
        <w:jc w:val="both"/>
        <w:rPr>
          <w:rFonts w:ascii="Times New Roman" w:hAnsi="Times New Roman" w:cs="Times New Roman"/>
          <w:sz w:val="24"/>
          <w:szCs w:val="24"/>
        </w:rPr>
      </w:pPr>
      <w:r>
        <w:rPr>
          <w:rFonts w:ascii="Times New Roman" w:hAnsi="Times New Roman" w:cs="Times New Roman"/>
          <w:sz w:val="24"/>
          <w:szCs w:val="24"/>
        </w:rPr>
        <w:t xml:space="preserve">See </w:t>
      </w:r>
      <w:r w:rsidR="00154158">
        <w:rPr>
          <w:rFonts w:ascii="Times New Roman" w:hAnsi="Times New Roman" w:cs="Times New Roman"/>
          <w:sz w:val="24"/>
          <w:szCs w:val="24"/>
        </w:rPr>
        <w:t>Appendix A</w:t>
      </w:r>
      <w:r>
        <w:rPr>
          <w:rFonts w:ascii="Times New Roman" w:hAnsi="Times New Roman" w:cs="Times New Roman"/>
          <w:sz w:val="24"/>
          <w:szCs w:val="24"/>
        </w:rPr>
        <w:t>.</w:t>
      </w:r>
      <w:r w:rsidR="00DD10B2">
        <w:rPr>
          <w:rFonts w:ascii="Times New Roman" w:hAnsi="Times New Roman" w:cs="Times New Roman"/>
          <w:sz w:val="24"/>
          <w:szCs w:val="24"/>
        </w:rPr>
        <w:t xml:space="preserve"> That is where I will most likely be placed.</w:t>
      </w:r>
    </w:p>
    <w:p w:rsidR="0028654C" w:rsidRPr="0028654C" w:rsidRDefault="0028654C" w:rsidP="0093015E">
      <w:pPr>
        <w:pStyle w:val="ListParagraph"/>
        <w:jc w:val="both"/>
        <w:rPr>
          <w:rFonts w:ascii="Times New Roman" w:hAnsi="Times New Roman" w:cs="Times New Roman"/>
          <w:b/>
          <w:sz w:val="32"/>
          <w:szCs w:val="32"/>
        </w:rPr>
      </w:pPr>
    </w:p>
    <w:p w:rsidR="0028654C" w:rsidRDefault="0028654C" w:rsidP="0093015E">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t>Estimated Cost</w:t>
      </w:r>
    </w:p>
    <w:p w:rsidR="00C3387F" w:rsidRDefault="00DD10B2" w:rsidP="0093015E">
      <w:pPr>
        <w:jc w:val="both"/>
        <w:rPr>
          <w:rFonts w:ascii="Times New Roman" w:hAnsi="Times New Roman" w:cs="Times New Roman"/>
          <w:sz w:val="24"/>
          <w:szCs w:val="24"/>
        </w:rPr>
      </w:pPr>
      <w:r>
        <w:rPr>
          <w:rFonts w:ascii="Times New Roman" w:hAnsi="Times New Roman" w:cs="Times New Roman"/>
          <w:sz w:val="24"/>
          <w:szCs w:val="24"/>
        </w:rPr>
        <w:t>Calculations in Appendix A</w:t>
      </w:r>
    </w:p>
    <w:p w:rsidR="00C3387F" w:rsidRDefault="00C3387F" w:rsidP="0093015E">
      <w:pPr>
        <w:jc w:val="both"/>
        <w:rPr>
          <w:rFonts w:ascii="Times New Roman" w:hAnsi="Times New Roman" w:cs="Times New Roman"/>
          <w:sz w:val="24"/>
          <w:szCs w:val="24"/>
        </w:rPr>
      </w:pPr>
      <w:r>
        <w:rPr>
          <w:rFonts w:ascii="Times New Roman" w:hAnsi="Times New Roman" w:cs="Times New Roman"/>
          <w:sz w:val="24"/>
          <w:szCs w:val="24"/>
        </w:rPr>
        <w:br w:type="page"/>
      </w:r>
    </w:p>
    <w:p w:rsidR="00B55B58" w:rsidRDefault="00807812" w:rsidP="0093015E">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lastRenderedPageBreak/>
        <w:t>Analysis of Design</w:t>
      </w:r>
    </w:p>
    <w:p w:rsidR="002C73B7" w:rsidRPr="002C73B7" w:rsidRDefault="002C73B7" w:rsidP="0093015E">
      <w:pPr>
        <w:jc w:val="both"/>
        <w:rPr>
          <w:rFonts w:ascii="Times New Roman" w:hAnsi="Times New Roman" w:cs="Times New Roman"/>
          <w:sz w:val="24"/>
          <w:szCs w:val="24"/>
        </w:rPr>
      </w:pPr>
    </w:p>
    <w:p w:rsidR="00B55B58" w:rsidRDefault="003405B6" w:rsidP="0093015E">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t>Results</w:t>
      </w:r>
    </w:p>
    <w:p w:rsidR="00B124D3" w:rsidRPr="00B124D3" w:rsidRDefault="00B124D3" w:rsidP="0093015E">
      <w:pPr>
        <w:jc w:val="both"/>
        <w:rPr>
          <w:rFonts w:ascii="Times New Roman" w:hAnsi="Times New Roman" w:cs="Times New Roman"/>
          <w:sz w:val="24"/>
          <w:szCs w:val="24"/>
        </w:rPr>
      </w:pPr>
    </w:p>
    <w:p w:rsidR="003405B6" w:rsidRDefault="003405B6" w:rsidP="0093015E">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t>Analysis of Results</w:t>
      </w:r>
    </w:p>
    <w:p w:rsidR="00B124D3" w:rsidRPr="00B124D3" w:rsidRDefault="00B124D3" w:rsidP="0093015E">
      <w:pPr>
        <w:jc w:val="both"/>
        <w:rPr>
          <w:rFonts w:ascii="Times New Roman" w:hAnsi="Times New Roman" w:cs="Times New Roman"/>
          <w:sz w:val="24"/>
          <w:szCs w:val="24"/>
        </w:rPr>
      </w:pPr>
    </w:p>
    <w:p w:rsidR="003405B6" w:rsidRDefault="003405B6" w:rsidP="0093015E">
      <w:pPr>
        <w:pStyle w:val="ListParagraph"/>
        <w:numPr>
          <w:ilvl w:val="1"/>
          <w:numId w:val="2"/>
        </w:numPr>
        <w:jc w:val="both"/>
        <w:rPr>
          <w:rFonts w:ascii="Times New Roman" w:hAnsi="Times New Roman" w:cs="Times New Roman"/>
          <w:b/>
          <w:sz w:val="32"/>
          <w:szCs w:val="32"/>
        </w:rPr>
      </w:pPr>
      <w:r>
        <w:rPr>
          <w:rFonts w:ascii="Times New Roman" w:hAnsi="Times New Roman" w:cs="Times New Roman"/>
          <w:b/>
          <w:sz w:val="32"/>
          <w:szCs w:val="32"/>
        </w:rPr>
        <w:t>Possible Improvements</w:t>
      </w:r>
    </w:p>
    <w:p w:rsidR="00C3387F" w:rsidRDefault="00C3387F" w:rsidP="0093015E">
      <w:pPr>
        <w:jc w:val="both"/>
        <w:rPr>
          <w:rFonts w:ascii="Times New Roman" w:hAnsi="Times New Roman" w:cs="Times New Roman"/>
          <w:sz w:val="24"/>
          <w:szCs w:val="24"/>
        </w:rPr>
      </w:pPr>
    </w:p>
    <w:p w:rsidR="00C3387F" w:rsidRDefault="00C3387F" w:rsidP="0093015E">
      <w:pPr>
        <w:jc w:val="both"/>
        <w:rPr>
          <w:rFonts w:ascii="Times New Roman" w:hAnsi="Times New Roman" w:cs="Times New Roman"/>
          <w:sz w:val="24"/>
          <w:szCs w:val="24"/>
        </w:rPr>
      </w:pPr>
      <w:r>
        <w:rPr>
          <w:rFonts w:ascii="Times New Roman" w:hAnsi="Times New Roman" w:cs="Times New Roman"/>
          <w:sz w:val="24"/>
          <w:szCs w:val="24"/>
        </w:rPr>
        <w:br w:type="page"/>
      </w:r>
    </w:p>
    <w:p w:rsidR="00B55B58" w:rsidRDefault="00B55B58" w:rsidP="0093015E">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lastRenderedPageBreak/>
        <w:t>Conclusion</w:t>
      </w:r>
    </w:p>
    <w:p w:rsidR="00C3387F" w:rsidRPr="00C3387F" w:rsidRDefault="00C3387F" w:rsidP="0093015E">
      <w:pPr>
        <w:jc w:val="both"/>
        <w:rPr>
          <w:rFonts w:ascii="Times New Roman" w:hAnsi="Times New Roman" w:cs="Times New Roman"/>
          <w:sz w:val="24"/>
          <w:szCs w:val="24"/>
        </w:rPr>
      </w:pPr>
    </w:p>
    <w:p w:rsidR="00B55B58" w:rsidRDefault="00B55B58" w:rsidP="0093015E">
      <w:pPr>
        <w:jc w:val="both"/>
        <w:rPr>
          <w:rFonts w:ascii="Times New Roman" w:hAnsi="Times New Roman" w:cs="Times New Roman"/>
          <w:b/>
          <w:sz w:val="32"/>
          <w:szCs w:val="32"/>
        </w:rPr>
      </w:pPr>
      <w:r>
        <w:rPr>
          <w:rFonts w:ascii="Times New Roman" w:hAnsi="Times New Roman" w:cs="Times New Roman"/>
          <w:b/>
          <w:sz w:val="32"/>
          <w:szCs w:val="32"/>
        </w:rPr>
        <w:t>Acknowledgements</w:t>
      </w:r>
    </w:p>
    <w:p w:rsidR="00C3387F" w:rsidRPr="00C3387F" w:rsidRDefault="00C3387F" w:rsidP="0093015E">
      <w:pPr>
        <w:jc w:val="both"/>
        <w:rPr>
          <w:rFonts w:ascii="Times New Roman" w:hAnsi="Times New Roman" w:cs="Times New Roman"/>
          <w:sz w:val="24"/>
          <w:szCs w:val="24"/>
        </w:rPr>
      </w:pPr>
    </w:p>
    <w:p w:rsidR="00B55B58" w:rsidRDefault="00B55B58" w:rsidP="0093015E">
      <w:pPr>
        <w:jc w:val="both"/>
        <w:rPr>
          <w:rFonts w:ascii="Times New Roman" w:hAnsi="Times New Roman" w:cs="Times New Roman"/>
          <w:b/>
          <w:sz w:val="32"/>
          <w:szCs w:val="32"/>
        </w:rPr>
      </w:pPr>
      <w:r>
        <w:rPr>
          <w:rFonts w:ascii="Times New Roman" w:hAnsi="Times New Roman" w:cs="Times New Roman"/>
          <w:b/>
          <w:sz w:val="32"/>
          <w:szCs w:val="32"/>
        </w:rPr>
        <w:t>References</w:t>
      </w:r>
    </w:p>
    <w:p w:rsidR="00AF4899" w:rsidRDefault="00912514" w:rsidP="0093015E">
      <w:pPr>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AF4899">
        <w:rPr>
          <w:rFonts w:ascii="Times New Roman" w:hAnsi="Times New Roman" w:cs="Times New Roman"/>
          <w:sz w:val="24"/>
          <w:szCs w:val="24"/>
        </w:rPr>
        <w:t>Anguah, K and Szapiro, N, ‘</w:t>
      </w:r>
      <w:r w:rsidR="00AF4899" w:rsidRPr="00AF4899">
        <w:rPr>
          <w:rFonts w:ascii="Times New Roman" w:hAnsi="Times New Roman" w:cs="Times New Roman"/>
          <w:sz w:val="24"/>
          <w:szCs w:val="24"/>
        </w:rPr>
        <w:t>Design and Construction of a Passenger Hovercraft</w:t>
      </w:r>
      <w:r w:rsidR="00AF4899">
        <w:rPr>
          <w:rFonts w:ascii="Times New Roman" w:hAnsi="Times New Roman" w:cs="Times New Roman"/>
          <w:sz w:val="24"/>
          <w:szCs w:val="24"/>
        </w:rPr>
        <w:t xml:space="preserve">’, </w:t>
      </w:r>
      <w:r w:rsidR="00AF4899" w:rsidRPr="00AF4899">
        <w:rPr>
          <w:rFonts w:ascii="Times New Roman" w:hAnsi="Times New Roman" w:cs="Times New Roman"/>
          <w:sz w:val="24"/>
          <w:szCs w:val="24"/>
        </w:rPr>
        <w:t>Swarthmore College</w:t>
      </w:r>
      <w:r w:rsidR="00AF4899">
        <w:rPr>
          <w:rFonts w:ascii="Times New Roman" w:hAnsi="Times New Roman" w:cs="Times New Roman"/>
          <w:sz w:val="24"/>
          <w:szCs w:val="24"/>
        </w:rPr>
        <w:t>, 2009</w:t>
      </w:r>
    </w:p>
    <w:p w:rsidR="00AF4899" w:rsidRDefault="00912514" w:rsidP="0093015E">
      <w:pPr>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AF4899">
        <w:rPr>
          <w:rFonts w:ascii="Times New Roman" w:hAnsi="Times New Roman" w:cs="Times New Roman"/>
          <w:sz w:val="24"/>
          <w:szCs w:val="24"/>
        </w:rPr>
        <w:t xml:space="preserve">DiscoverHover, ‘Why a Hover Craft Hovers: Pressure and Lift’, </w:t>
      </w:r>
      <w:hyperlink r:id="rId9" w:history="1">
        <w:r w:rsidR="00AF4899" w:rsidRPr="00B72A6D">
          <w:rPr>
            <w:rStyle w:val="Hyperlink"/>
            <w:rFonts w:ascii="Times New Roman" w:hAnsi="Times New Roman" w:cs="Times New Roman"/>
            <w:sz w:val="24"/>
            <w:szCs w:val="24"/>
          </w:rPr>
          <w:t>http://www.discoverhover.org/infoinstructors/guide4.htm/</w:t>
        </w:r>
      </w:hyperlink>
      <w:r w:rsidR="00AF4899">
        <w:rPr>
          <w:rFonts w:ascii="Times New Roman" w:hAnsi="Times New Roman" w:cs="Times New Roman"/>
          <w:sz w:val="24"/>
          <w:szCs w:val="24"/>
        </w:rPr>
        <w:t>, 2004, World Hovercraft Organisation, Accessed: 2013-03-07</w:t>
      </w:r>
    </w:p>
    <w:p w:rsidR="00DF12DB" w:rsidRPr="00AF4899" w:rsidRDefault="00912514" w:rsidP="0093015E">
      <w:pPr>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DF12DB">
        <w:rPr>
          <w:rFonts w:ascii="Times New Roman" w:hAnsi="Times New Roman" w:cs="Times New Roman"/>
          <w:sz w:val="24"/>
          <w:szCs w:val="24"/>
        </w:rPr>
        <w:t xml:space="preserve">Green, W. E. and Y.Oh, P, ‘A MAV That Flies Like an Airplane and Hovers Like a </w:t>
      </w:r>
      <w:r w:rsidR="00951958">
        <w:rPr>
          <w:rFonts w:ascii="Times New Roman" w:hAnsi="Times New Roman" w:cs="Times New Roman"/>
          <w:sz w:val="24"/>
          <w:szCs w:val="24"/>
        </w:rPr>
        <w:t>Helicopter.’,</w:t>
      </w:r>
      <w:r w:rsidR="00DF12DB">
        <w:rPr>
          <w:rFonts w:ascii="Times New Roman" w:hAnsi="Times New Roman" w:cs="Times New Roman"/>
          <w:sz w:val="24"/>
          <w:szCs w:val="24"/>
        </w:rPr>
        <w:t xml:space="preserve"> </w:t>
      </w:r>
      <w:r w:rsidR="00951958">
        <w:rPr>
          <w:rFonts w:ascii="Times New Roman" w:hAnsi="Times New Roman" w:cs="Times New Roman"/>
          <w:sz w:val="24"/>
          <w:szCs w:val="24"/>
        </w:rPr>
        <w:t>2005</w:t>
      </w:r>
      <w:r w:rsidR="00951958">
        <w:rPr>
          <w:rFonts w:ascii="Times New Roman" w:hAnsi="Times New Roman" w:cs="Times New Roman"/>
          <w:sz w:val="24"/>
          <w:szCs w:val="24"/>
        </w:rPr>
        <w:t xml:space="preserve">, </w:t>
      </w:r>
      <w:r w:rsidR="006D25E9">
        <w:rPr>
          <w:rFonts w:ascii="Times New Roman" w:hAnsi="Times New Roman" w:cs="Times New Roman"/>
          <w:sz w:val="24"/>
          <w:szCs w:val="24"/>
        </w:rPr>
        <w:t>IEEE/ASME International Conference on Advanced Intelligent Mechatronics.</w:t>
      </w:r>
    </w:p>
    <w:p w:rsidR="008524ED" w:rsidRDefault="00912514">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bookmarkStart w:id="0" w:name="_GoBack"/>
      <w:bookmarkEnd w:id="0"/>
      <w:r w:rsidR="00F9301B">
        <w:rPr>
          <w:rFonts w:ascii="Times New Roman" w:hAnsi="Times New Roman" w:cs="Times New Roman"/>
          <w:sz w:val="24"/>
          <w:szCs w:val="24"/>
        </w:rPr>
        <w:t>Shan Q, Yang J. L., Chan C. S.,</w:t>
      </w:r>
      <w:r w:rsidR="00ED085D">
        <w:rPr>
          <w:rFonts w:ascii="Times New Roman" w:hAnsi="Times New Roman" w:cs="Times New Roman"/>
          <w:sz w:val="24"/>
          <w:szCs w:val="24"/>
        </w:rPr>
        <w:t xml:space="preserve"> Zhang</w:t>
      </w:r>
      <w:r w:rsidR="00484C49">
        <w:rPr>
          <w:rFonts w:ascii="Times New Roman" w:hAnsi="Times New Roman" w:cs="Times New Roman"/>
          <w:sz w:val="24"/>
          <w:szCs w:val="24"/>
        </w:rPr>
        <w:t xml:space="preserve"> G and Li W.</w:t>
      </w:r>
      <w:r w:rsidR="00F9301B">
        <w:rPr>
          <w:rFonts w:ascii="Times New Roman" w:hAnsi="Times New Roman" w:cs="Times New Roman"/>
          <w:sz w:val="24"/>
          <w:szCs w:val="24"/>
        </w:rPr>
        <w:t xml:space="preserve"> J</w:t>
      </w:r>
      <w:r w:rsidR="00951958">
        <w:rPr>
          <w:rFonts w:ascii="Times New Roman" w:hAnsi="Times New Roman" w:cs="Times New Roman"/>
          <w:sz w:val="24"/>
          <w:szCs w:val="24"/>
        </w:rPr>
        <w:t xml:space="preserve">, ‘Towards an Electric-Powered Air-Gliding Skateboard’, </w:t>
      </w:r>
      <w:r w:rsidR="006D25E9">
        <w:rPr>
          <w:rFonts w:ascii="Times New Roman" w:hAnsi="Times New Roman" w:cs="Times New Roman"/>
          <w:sz w:val="24"/>
          <w:szCs w:val="24"/>
        </w:rPr>
        <w:t>2008, IEEE/ASME International Conference on Advanced Mechatronics.</w:t>
      </w:r>
    </w:p>
    <w:p w:rsidR="000F001D" w:rsidRDefault="000F001D">
      <w:pPr>
        <w:rPr>
          <w:rFonts w:ascii="Times New Roman" w:hAnsi="Times New Roman" w:cs="Times New Roman"/>
          <w:sz w:val="24"/>
          <w:szCs w:val="24"/>
        </w:rPr>
      </w:pPr>
      <w:r>
        <w:rPr>
          <w:rFonts w:ascii="Times New Roman" w:hAnsi="Times New Roman" w:cs="Times New Roman"/>
          <w:sz w:val="24"/>
          <w:szCs w:val="24"/>
        </w:rPr>
        <w:br w:type="page"/>
      </w:r>
    </w:p>
    <w:p w:rsidR="00C3387F" w:rsidRDefault="000F001D" w:rsidP="00B55B58">
      <w:pPr>
        <w:rPr>
          <w:rFonts w:ascii="Times New Roman" w:hAnsi="Times New Roman" w:cs="Times New Roman"/>
          <w:b/>
          <w:sz w:val="32"/>
          <w:szCs w:val="32"/>
        </w:rPr>
      </w:pPr>
      <w:r>
        <w:rPr>
          <w:rFonts w:ascii="Times New Roman" w:hAnsi="Times New Roman" w:cs="Times New Roman"/>
          <w:b/>
          <w:sz w:val="32"/>
          <w:szCs w:val="32"/>
        </w:rPr>
        <w:lastRenderedPageBreak/>
        <w:t>Appendix A: Design 1</w:t>
      </w:r>
    </w:p>
    <w:tbl>
      <w:tblPr>
        <w:tblW w:w="10320" w:type="dxa"/>
        <w:tblInd w:w="-628" w:type="dxa"/>
        <w:tblLook w:val="04A0" w:firstRow="1" w:lastRow="0" w:firstColumn="1" w:lastColumn="0" w:noHBand="0" w:noVBand="1"/>
      </w:tblPr>
      <w:tblGrid>
        <w:gridCol w:w="1900"/>
        <w:gridCol w:w="1060"/>
        <w:gridCol w:w="1880"/>
        <w:gridCol w:w="1040"/>
        <w:gridCol w:w="2200"/>
        <w:gridCol w:w="2240"/>
      </w:tblGrid>
      <w:tr w:rsidR="001661A3" w:rsidRPr="001661A3" w:rsidTr="002E301A">
        <w:trPr>
          <w:trHeight w:val="360"/>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661A3" w:rsidRPr="001661A3" w:rsidRDefault="001661A3" w:rsidP="001661A3">
            <w:pPr>
              <w:spacing w:after="0" w:line="240" w:lineRule="auto"/>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Hoverboard test:</w:t>
            </w:r>
          </w:p>
        </w:tc>
        <w:tc>
          <w:tcPr>
            <w:tcW w:w="1060" w:type="dxa"/>
            <w:tcBorders>
              <w:top w:val="single" w:sz="8" w:space="0" w:color="auto"/>
              <w:left w:val="nil"/>
              <w:bottom w:val="single" w:sz="8" w:space="0" w:color="auto"/>
              <w:right w:val="single" w:sz="4" w:space="0" w:color="auto"/>
            </w:tcBorders>
            <w:shd w:val="clear" w:color="auto" w:fill="auto"/>
            <w:noWrap/>
            <w:vAlign w:val="bottom"/>
            <w:hideMark/>
          </w:tcPr>
          <w:p w:rsidR="001661A3" w:rsidRPr="001661A3" w:rsidRDefault="001661A3" w:rsidP="001661A3">
            <w:pPr>
              <w:spacing w:after="0" w:line="240" w:lineRule="auto"/>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Thrust (N)</w:t>
            </w:r>
          </w:p>
        </w:tc>
        <w:tc>
          <w:tcPr>
            <w:tcW w:w="1880" w:type="dxa"/>
            <w:tcBorders>
              <w:top w:val="single" w:sz="8" w:space="0" w:color="auto"/>
              <w:left w:val="nil"/>
              <w:bottom w:val="single" w:sz="8" w:space="0" w:color="auto"/>
              <w:right w:val="single" w:sz="4" w:space="0" w:color="auto"/>
            </w:tcBorders>
            <w:shd w:val="clear" w:color="auto" w:fill="auto"/>
            <w:noWrap/>
            <w:vAlign w:val="bottom"/>
            <w:hideMark/>
          </w:tcPr>
          <w:p w:rsidR="001661A3" w:rsidRPr="001661A3" w:rsidRDefault="001661A3" w:rsidP="001661A3">
            <w:pPr>
              <w:spacing w:after="0" w:line="240" w:lineRule="auto"/>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Acceleration (m.s</w:t>
            </w:r>
            <w:r w:rsidRPr="001661A3">
              <w:rPr>
                <w:rFonts w:ascii="Calibri" w:eastAsia="Times New Roman" w:hAnsi="Calibri" w:cs="Times New Roman"/>
                <w:color w:val="000000"/>
                <w:vertAlign w:val="superscript"/>
                <w:lang w:eastAsia="en-ZA"/>
              </w:rPr>
              <w:t>-2</w:t>
            </w:r>
            <w:r w:rsidRPr="001661A3">
              <w:rPr>
                <w:rFonts w:ascii="Calibri" w:eastAsia="Times New Roman" w:hAnsi="Calibri" w:cs="Times New Roman"/>
                <w:color w:val="000000"/>
                <w:lang w:eastAsia="en-ZA"/>
              </w:rPr>
              <w:t>)</w:t>
            </w:r>
          </w:p>
        </w:tc>
        <w:tc>
          <w:tcPr>
            <w:tcW w:w="1040" w:type="dxa"/>
            <w:tcBorders>
              <w:top w:val="single" w:sz="8" w:space="0" w:color="auto"/>
              <w:left w:val="nil"/>
              <w:bottom w:val="single" w:sz="8" w:space="0" w:color="auto"/>
              <w:right w:val="single" w:sz="4" w:space="0" w:color="auto"/>
            </w:tcBorders>
            <w:shd w:val="clear" w:color="auto" w:fill="auto"/>
            <w:noWrap/>
            <w:vAlign w:val="bottom"/>
            <w:hideMark/>
          </w:tcPr>
          <w:p w:rsidR="001661A3" w:rsidRPr="001661A3" w:rsidRDefault="001661A3" w:rsidP="001661A3">
            <w:pPr>
              <w:spacing w:after="0" w:line="240" w:lineRule="auto"/>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Mass (kg)</w:t>
            </w:r>
          </w:p>
        </w:tc>
        <w:tc>
          <w:tcPr>
            <w:tcW w:w="2200" w:type="dxa"/>
            <w:tcBorders>
              <w:top w:val="single" w:sz="8" w:space="0" w:color="auto"/>
              <w:left w:val="nil"/>
              <w:bottom w:val="single" w:sz="8" w:space="0" w:color="auto"/>
              <w:right w:val="single" w:sz="4" w:space="0" w:color="auto"/>
            </w:tcBorders>
            <w:shd w:val="clear" w:color="auto" w:fill="auto"/>
            <w:noWrap/>
            <w:vAlign w:val="bottom"/>
            <w:hideMark/>
          </w:tcPr>
          <w:p w:rsidR="001661A3" w:rsidRPr="001661A3" w:rsidRDefault="001661A3" w:rsidP="001661A3">
            <w:pPr>
              <w:spacing w:after="0" w:line="240" w:lineRule="auto"/>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 xml:space="preserve">Height (m) in 5 sec </w:t>
            </w:r>
            <w:r w:rsidR="00A3505F" w:rsidRPr="001661A3">
              <w:rPr>
                <w:rFonts w:ascii="Calibri" w:eastAsia="Times New Roman" w:hAnsi="Calibri" w:cs="Times New Roman"/>
                <w:color w:val="000000"/>
                <w:lang w:eastAsia="en-ZA"/>
              </w:rPr>
              <w:t>acce</w:t>
            </w:r>
            <w:r w:rsidR="00A3505F">
              <w:rPr>
                <w:rFonts w:ascii="Calibri" w:eastAsia="Times New Roman" w:hAnsi="Calibri" w:cs="Times New Roman"/>
                <w:color w:val="000000"/>
                <w:lang w:eastAsia="en-ZA"/>
              </w:rPr>
              <w:t>leration</w:t>
            </w:r>
          </w:p>
        </w:tc>
        <w:tc>
          <w:tcPr>
            <w:tcW w:w="2240" w:type="dxa"/>
            <w:tcBorders>
              <w:top w:val="single" w:sz="8" w:space="0" w:color="auto"/>
              <w:left w:val="nil"/>
              <w:bottom w:val="single" w:sz="8" w:space="0" w:color="auto"/>
              <w:right w:val="single" w:sz="8" w:space="0" w:color="auto"/>
            </w:tcBorders>
            <w:shd w:val="clear" w:color="auto" w:fill="auto"/>
            <w:noWrap/>
            <w:vAlign w:val="bottom"/>
            <w:hideMark/>
          </w:tcPr>
          <w:p w:rsidR="001661A3" w:rsidRPr="001661A3" w:rsidRDefault="001661A3" w:rsidP="001661A3">
            <w:pPr>
              <w:spacing w:after="0" w:line="240" w:lineRule="auto"/>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Power(W) in 5 seconds</w:t>
            </w:r>
          </w:p>
        </w:tc>
      </w:tr>
      <w:tr w:rsidR="001661A3" w:rsidRPr="001661A3" w:rsidTr="002E301A">
        <w:trPr>
          <w:trHeight w:val="300"/>
        </w:trPr>
        <w:tc>
          <w:tcPr>
            <w:tcW w:w="1900" w:type="dxa"/>
            <w:tcBorders>
              <w:top w:val="nil"/>
              <w:left w:val="single" w:sz="8" w:space="0" w:color="auto"/>
              <w:bottom w:val="single" w:sz="4" w:space="0" w:color="auto"/>
              <w:right w:val="single" w:sz="8"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1</w:t>
            </w:r>
          </w:p>
        </w:tc>
        <w:tc>
          <w:tcPr>
            <w:tcW w:w="1060" w:type="dxa"/>
            <w:tcBorders>
              <w:top w:val="nil"/>
              <w:left w:val="nil"/>
              <w:bottom w:val="single" w:sz="4"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980</w:t>
            </w:r>
          </w:p>
        </w:tc>
        <w:tc>
          <w:tcPr>
            <w:tcW w:w="1880" w:type="dxa"/>
            <w:tcBorders>
              <w:top w:val="nil"/>
              <w:left w:val="nil"/>
              <w:bottom w:val="single" w:sz="4"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0</w:t>
            </w:r>
          </w:p>
        </w:tc>
        <w:tc>
          <w:tcPr>
            <w:tcW w:w="1040" w:type="dxa"/>
            <w:tcBorders>
              <w:top w:val="nil"/>
              <w:left w:val="nil"/>
              <w:bottom w:val="single" w:sz="4"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100</w:t>
            </w:r>
          </w:p>
        </w:tc>
        <w:tc>
          <w:tcPr>
            <w:tcW w:w="2200" w:type="dxa"/>
            <w:tcBorders>
              <w:top w:val="nil"/>
              <w:left w:val="nil"/>
              <w:bottom w:val="single" w:sz="4"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0</w:t>
            </w:r>
          </w:p>
        </w:tc>
        <w:tc>
          <w:tcPr>
            <w:tcW w:w="2240" w:type="dxa"/>
            <w:tcBorders>
              <w:top w:val="nil"/>
              <w:left w:val="nil"/>
              <w:bottom w:val="single" w:sz="4" w:space="0" w:color="auto"/>
              <w:right w:val="single" w:sz="8"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0</w:t>
            </w:r>
          </w:p>
        </w:tc>
      </w:tr>
      <w:tr w:rsidR="001661A3" w:rsidRPr="001661A3" w:rsidTr="002E301A">
        <w:trPr>
          <w:trHeight w:val="300"/>
        </w:trPr>
        <w:tc>
          <w:tcPr>
            <w:tcW w:w="1900" w:type="dxa"/>
            <w:tcBorders>
              <w:top w:val="nil"/>
              <w:left w:val="single" w:sz="8" w:space="0" w:color="auto"/>
              <w:bottom w:val="single" w:sz="4" w:space="0" w:color="auto"/>
              <w:right w:val="single" w:sz="8"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2</w:t>
            </w:r>
          </w:p>
        </w:tc>
        <w:tc>
          <w:tcPr>
            <w:tcW w:w="1060" w:type="dxa"/>
            <w:tcBorders>
              <w:top w:val="nil"/>
              <w:left w:val="nil"/>
              <w:bottom w:val="single" w:sz="4"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1180</w:t>
            </w:r>
          </w:p>
        </w:tc>
        <w:tc>
          <w:tcPr>
            <w:tcW w:w="1880" w:type="dxa"/>
            <w:tcBorders>
              <w:top w:val="nil"/>
              <w:left w:val="nil"/>
              <w:bottom w:val="single" w:sz="4"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2</w:t>
            </w:r>
          </w:p>
        </w:tc>
        <w:tc>
          <w:tcPr>
            <w:tcW w:w="1040" w:type="dxa"/>
            <w:tcBorders>
              <w:top w:val="nil"/>
              <w:left w:val="nil"/>
              <w:bottom w:val="single" w:sz="4"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100</w:t>
            </w:r>
          </w:p>
        </w:tc>
        <w:tc>
          <w:tcPr>
            <w:tcW w:w="2200" w:type="dxa"/>
            <w:tcBorders>
              <w:top w:val="nil"/>
              <w:left w:val="nil"/>
              <w:bottom w:val="single" w:sz="4"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2</w:t>
            </w:r>
          </w:p>
        </w:tc>
        <w:tc>
          <w:tcPr>
            <w:tcW w:w="2240" w:type="dxa"/>
            <w:tcBorders>
              <w:top w:val="nil"/>
              <w:left w:val="nil"/>
              <w:bottom w:val="single" w:sz="4" w:space="0" w:color="auto"/>
              <w:right w:val="single" w:sz="8"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11800</w:t>
            </w:r>
          </w:p>
        </w:tc>
      </w:tr>
      <w:tr w:rsidR="001661A3" w:rsidRPr="001661A3" w:rsidTr="002E301A">
        <w:trPr>
          <w:trHeight w:val="300"/>
        </w:trPr>
        <w:tc>
          <w:tcPr>
            <w:tcW w:w="1900" w:type="dxa"/>
            <w:tcBorders>
              <w:top w:val="nil"/>
              <w:left w:val="single" w:sz="8" w:space="0" w:color="auto"/>
              <w:bottom w:val="single" w:sz="4" w:space="0" w:color="auto"/>
              <w:right w:val="single" w:sz="8"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3</w:t>
            </w:r>
          </w:p>
        </w:tc>
        <w:tc>
          <w:tcPr>
            <w:tcW w:w="1060" w:type="dxa"/>
            <w:tcBorders>
              <w:top w:val="nil"/>
              <w:left w:val="nil"/>
              <w:bottom w:val="single" w:sz="4"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1380</w:t>
            </w:r>
          </w:p>
        </w:tc>
        <w:tc>
          <w:tcPr>
            <w:tcW w:w="1880" w:type="dxa"/>
            <w:tcBorders>
              <w:top w:val="nil"/>
              <w:left w:val="nil"/>
              <w:bottom w:val="single" w:sz="4"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4</w:t>
            </w:r>
          </w:p>
        </w:tc>
        <w:tc>
          <w:tcPr>
            <w:tcW w:w="1040" w:type="dxa"/>
            <w:tcBorders>
              <w:top w:val="nil"/>
              <w:left w:val="nil"/>
              <w:bottom w:val="single" w:sz="4"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100</w:t>
            </w:r>
          </w:p>
        </w:tc>
        <w:tc>
          <w:tcPr>
            <w:tcW w:w="2200" w:type="dxa"/>
            <w:tcBorders>
              <w:top w:val="nil"/>
              <w:left w:val="nil"/>
              <w:bottom w:val="single" w:sz="4"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4</w:t>
            </w:r>
          </w:p>
        </w:tc>
        <w:tc>
          <w:tcPr>
            <w:tcW w:w="2240" w:type="dxa"/>
            <w:tcBorders>
              <w:top w:val="nil"/>
              <w:left w:val="nil"/>
              <w:bottom w:val="single" w:sz="4" w:space="0" w:color="auto"/>
              <w:right w:val="single" w:sz="8"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27600</w:t>
            </w:r>
          </w:p>
        </w:tc>
      </w:tr>
      <w:tr w:rsidR="001661A3" w:rsidRPr="001661A3" w:rsidTr="002E301A">
        <w:trPr>
          <w:trHeight w:val="300"/>
        </w:trPr>
        <w:tc>
          <w:tcPr>
            <w:tcW w:w="1900" w:type="dxa"/>
            <w:tcBorders>
              <w:top w:val="nil"/>
              <w:left w:val="single" w:sz="8" w:space="0" w:color="auto"/>
              <w:bottom w:val="single" w:sz="4" w:space="0" w:color="auto"/>
              <w:right w:val="single" w:sz="8"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4</w:t>
            </w:r>
          </w:p>
        </w:tc>
        <w:tc>
          <w:tcPr>
            <w:tcW w:w="1060" w:type="dxa"/>
            <w:tcBorders>
              <w:top w:val="nil"/>
              <w:left w:val="nil"/>
              <w:bottom w:val="single" w:sz="4"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1580</w:t>
            </w:r>
          </w:p>
        </w:tc>
        <w:tc>
          <w:tcPr>
            <w:tcW w:w="1880" w:type="dxa"/>
            <w:tcBorders>
              <w:top w:val="nil"/>
              <w:left w:val="nil"/>
              <w:bottom w:val="single" w:sz="4"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6</w:t>
            </w:r>
          </w:p>
        </w:tc>
        <w:tc>
          <w:tcPr>
            <w:tcW w:w="1040" w:type="dxa"/>
            <w:tcBorders>
              <w:top w:val="nil"/>
              <w:left w:val="nil"/>
              <w:bottom w:val="single" w:sz="4"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100</w:t>
            </w:r>
          </w:p>
        </w:tc>
        <w:tc>
          <w:tcPr>
            <w:tcW w:w="2200" w:type="dxa"/>
            <w:tcBorders>
              <w:top w:val="nil"/>
              <w:left w:val="nil"/>
              <w:bottom w:val="single" w:sz="4"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6</w:t>
            </w:r>
          </w:p>
        </w:tc>
        <w:tc>
          <w:tcPr>
            <w:tcW w:w="2240" w:type="dxa"/>
            <w:tcBorders>
              <w:top w:val="nil"/>
              <w:left w:val="nil"/>
              <w:bottom w:val="single" w:sz="4" w:space="0" w:color="auto"/>
              <w:right w:val="single" w:sz="8"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47400</w:t>
            </w:r>
          </w:p>
        </w:tc>
      </w:tr>
      <w:tr w:rsidR="001661A3" w:rsidRPr="001661A3" w:rsidTr="002E301A">
        <w:trPr>
          <w:trHeight w:val="300"/>
        </w:trPr>
        <w:tc>
          <w:tcPr>
            <w:tcW w:w="1900" w:type="dxa"/>
            <w:tcBorders>
              <w:top w:val="nil"/>
              <w:left w:val="single" w:sz="8" w:space="0" w:color="auto"/>
              <w:bottom w:val="single" w:sz="4" w:space="0" w:color="auto"/>
              <w:right w:val="single" w:sz="8"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5</w:t>
            </w:r>
          </w:p>
        </w:tc>
        <w:tc>
          <w:tcPr>
            <w:tcW w:w="1060" w:type="dxa"/>
            <w:tcBorders>
              <w:top w:val="nil"/>
              <w:left w:val="nil"/>
              <w:bottom w:val="nil"/>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1780</w:t>
            </w:r>
          </w:p>
        </w:tc>
        <w:tc>
          <w:tcPr>
            <w:tcW w:w="1880" w:type="dxa"/>
            <w:tcBorders>
              <w:top w:val="nil"/>
              <w:left w:val="nil"/>
              <w:bottom w:val="nil"/>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8</w:t>
            </w:r>
          </w:p>
        </w:tc>
        <w:tc>
          <w:tcPr>
            <w:tcW w:w="1040" w:type="dxa"/>
            <w:tcBorders>
              <w:top w:val="nil"/>
              <w:left w:val="nil"/>
              <w:bottom w:val="nil"/>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100</w:t>
            </w:r>
          </w:p>
        </w:tc>
        <w:tc>
          <w:tcPr>
            <w:tcW w:w="2200" w:type="dxa"/>
            <w:tcBorders>
              <w:top w:val="nil"/>
              <w:left w:val="nil"/>
              <w:bottom w:val="nil"/>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8</w:t>
            </w:r>
          </w:p>
        </w:tc>
        <w:tc>
          <w:tcPr>
            <w:tcW w:w="2240" w:type="dxa"/>
            <w:tcBorders>
              <w:top w:val="nil"/>
              <w:left w:val="nil"/>
              <w:bottom w:val="nil"/>
              <w:right w:val="single" w:sz="8"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71200</w:t>
            </w:r>
          </w:p>
        </w:tc>
      </w:tr>
      <w:tr w:rsidR="001661A3" w:rsidRPr="001661A3" w:rsidTr="002E301A">
        <w:trPr>
          <w:trHeight w:val="315"/>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6</w:t>
            </w:r>
          </w:p>
        </w:tc>
        <w:tc>
          <w:tcPr>
            <w:tcW w:w="1060" w:type="dxa"/>
            <w:tcBorders>
              <w:top w:val="single" w:sz="4" w:space="0" w:color="auto"/>
              <w:left w:val="nil"/>
              <w:bottom w:val="single" w:sz="8"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1980</w:t>
            </w:r>
          </w:p>
        </w:tc>
        <w:tc>
          <w:tcPr>
            <w:tcW w:w="1880" w:type="dxa"/>
            <w:tcBorders>
              <w:top w:val="single" w:sz="4" w:space="0" w:color="auto"/>
              <w:left w:val="nil"/>
              <w:bottom w:val="single" w:sz="8"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10</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100</w:t>
            </w:r>
          </w:p>
        </w:tc>
        <w:tc>
          <w:tcPr>
            <w:tcW w:w="2200" w:type="dxa"/>
            <w:tcBorders>
              <w:top w:val="single" w:sz="4" w:space="0" w:color="auto"/>
              <w:left w:val="nil"/>
              <w:bottom w:val="single" w:sz="8" w:space="0" w:color="auto"/>
              <w:right w:val="single" w:sz="4"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10</w:t>
            </w:r>
          </w:p>
        </w:tc>
        <w:tc>
          <w:tcPr>
            <w:tcW w:w="2240" w:type="dxa"/>
            <w:tcBorders>
              <w:top w:val="single" w:sz="4" w:space="0" w:color="auto"/>
              <w:left w:val="nil"/>
              <w:bottom w:val="single" w:sz="8" w:space="0" w:color="auto"/>
              <w:right w:val="single" w:sz="8" w:space="0" w:color="auto"/>
            </w:tcBorders>
            <w:shd w:val="clear" w:color="auto" w:fill="auto"/>
            <w:noWrap/>
            <w:vAlign w:val="bottom"/>
            <w:hideMark/>
          </w:tcPr>
          <w:p w:rsidR="001661A3" w:rsidRPr="001661A3" w:rsidRDefault="001661A3" w:rsidP="001661A3">
            <w:pPr>
              <w:spacing w:after="0" w:line="240" w:lineRule="auto"/>
              <w:jc w:val="right"/>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99000</w:t>
            </w:r>
          </w:p>
        </w:tc>
      </w:tr>
      <w:tr w:rsidR="001661A3" w:rsidRPr="001661A3" w:rsidTr="002E301A">
        <w:trPr>
          <w:trHeight w:val="300"/>
        </w:trPr>
        <w:tc>
          <w:tcPr>
            <w:tcW w:w="10320" w:type="dxa"/>
            <w:gridSpan w:val="6"/>
            <w:tcBorders>
              <w:top w:val="nil"/>
              <w:left w:val="nil"/>
              <w:bottom w:val="nil"/>
              <w:right w:val="nil"/>
            </w:tcBorders>
            <w:shd w:val="clear" w:color="auto" w:fill="auto"/>
            <w:noWrap/>
            <w:vAlign w:val="bottom"/>
            <w:hideMark/>
          </w:tcPr>
          <w:p w:rsidR="001661A3" w:rsidRPr="001661A3" w:rsidRDefault="001661A3" w:rsidP="001661A3">
            <w:pPr>
              <w:spacing w:after="0" w:line="240" w:lineRule="auto"/>
              <w:rPr>
                <w:rFonts w:ascii="Calibri" w:eastAsia="Times New Roman" w:hAnsi="Calibri" w:cs="Times New Roman"/>
                <w:b/>
                <w:bCs/>
                <w:color w:val="000000"/>
                <w:lang w:eastAsia="en-ZA"/>
              </w:rPr>
            </w:pPr>
            <w:r w:rsidRPr="001661A3">
              <w:rPr>
                <w:rFonts w:ascii="Calibri" w:eastAsia="Times New Roman" w:hAnsi="Calibri" w:cs="Times New Roman"/>
                <w:b/>
                <w:bCs/>
                <w:color w:val="000000"/>
                <w:lang w:eastAsia="en-ZA"/>
              </w:rPr>
              <w:t>Table to show Hoverboard in vertical hover for 5 seconds while changing the board’s acceleration.</w:t>
            </w:r>
          </w:p>
        </w:tc>
      </w:tr>
      <w:tr w:rsidR="001661A3" w:rsidRPr="001661A3" w:rsidTr="002E301A">
        <w:trPr>
          <w:trHeight w:val="300"/>
        </w:trPr>
        <w:tc>
          <w:tcPr>
            <w:tcW w:w="1900" w:type="dxa"/>
            <w:tcBorders>
              <w:top w:val="nil"/>
              <w:left w:val="nil"/>
              <w:bottom w:val="nil"/>
              <w:right w:val="nil"/>
            </w:tcBorders>
            <w:shd w:val="clear" w:color="auto" w:fill="auto"/>
            <w:noWrap/>
            <w:vAlign w:val="bottom"/>
            <w:hideMark/>
          </w:tcPr>
          <w:p w:rsidR="001661A3" w:rsidRPr="001661A3" w:rsidRDefault="001661A3" w:rsidP="001661A3">
            <w:pPr>
              <w:spacing w:after="0" w:line="240" w:lineRule="auto"/>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f=ma=T</w:t>
            </w:r>
          </w:p>
        </w:tc>
        <w:tc>
          <w:tcPr>
            <w:tcW w:w="6180" w:type="dxa"/>
            <w:gridSpan w:val="4"/>
            <w:tcBorders>
              <w:top w:val="nil"/>
              <w:left w:val="nil"/>
              <w:bottom w:val="nil"/>
              <w:right w:val="nil"/>
            </w:tcBorders>
            <w:shd w:val="clear" w:color="auto" w:fill="auto"/>
            <w:noWrap/>
            <w:vAlign w:val="bottom"/>
            <w:hideMark/>
          </w:tcPr>
          <w:p w:rsidR="001661A3" w:rsidRPr="001661A3" w:rsidRDefault="001661A3" w:rsidP="001661A3">
            <w:pPr>
              <w:spacing w:after="0" w:line="240" w:lineRule="auto"/>
              <w:rPr>
                <w:rFonts w:ascii="Calibri" w:eastAsia="Times New Roman" w:hAnsi="Calibri" w:cs="Times New Roman"/>
                <w:color w:val="000000"/>
                <w:lang w:eastAsia="en-ZA"/>
              </w:rPr>
            </w:pPr>
            <w:r w:rsidRPr="001661A3">
              <w:rPr>
                <w:rFonts w:ascii="Calibri" w:eastAsia="Times New Roman" w:hAnsi="Calibri" w:cs="Times New Roman"/>
                <w:color w:val="000000"/>
                <w:lang w:eastAsia="en-ZA"/>
              </w:rPr>
              <w:t>Assume mass of hoverboard and person 100kg for now</w:t>
            </w:r>
          </w:p>
        </w:tc>
        <w:tc>
          <w:tcPr>
            <w:tcW w:w="2240" w:type="dxa"/>
            <w:tcBorders>
              <w:top w:val="nil"/>
              <w:left w:val="nil"/>
              <w:bottom w:val="nil"/>
              <w:right w:val="nil"/>
            </w:tcBorders>
            <w:shd w:val="clear" w:color="auto" w:fill="auto"/>
            <w:noWrap/>
            <w:vAlign w:val="bottom"/>
            <w:hideMark/>
          </w:tcPr>
          <w:p w:rsidR="001661A3" w:rsidRPr="001661A3" w:rsidRDefault="001661A3" w:rsidP="001661A3">
            <w:pPr>
              <w:spacing w:after="0" w:line="240" w:lineRule="auto"/>
              <w:rPr>
                <w:rFonts w:ascii="Calibri" w:eastAsia="Times New Roman" w:hAnsi="Calibri" w:cs="Times New Roman"/>
                <w:color w:val="000000"/>
                <w:lang w:eastAsia="en-ZA"/>
              </w:rPr>
            </w:pPr>
          </w:p>
        </w:tc>
      </w:tr>
    </w:tbl>
    <w:p w:rsidR="001661A3" w:rsidRPr="000F001D" w:rsidRDefault="001661A3" w:rsidP="00B55B58">
      <w:pPr>
        <w:rPr>
          <w:rFonts w:ascii="Times New Roman" w:hAnsi="Times New Roman" w:cs="Times New Roman"/>
          <w:b/>
          <w:sz w:val="32"/>
          <w:szCs w:val="32"/>
        </w:rPr>
      </w:pPr>
    </w:p>
    <w:p w:rsidR="000F001D" w:rsidRPr="00C3387F" w:rsidRDefault="00DF4C1B" w:rsidP="00B55B58">
      <w:pPr>
        <w:rPr>
          <w:rFonts w:ascii="Times New Roman" w:hAnsi="Times New Roman" w:cs="Times New Roman"/>
          <w:sz w:val="24"/>
          <w:szCs w:val="24"/>
        </w:rPr>
      </w:pPr>
      <w:r>
        <w:rPr>
          <w:noProof/>
          <w:lang w:eastAsia="en-ZA"/>
        </w:rPr>
        <w:drawing>
          <wp:anchor distT="0" distB="0" distL="114300" distR="114300" simplePos="0" relativeHeight="251660288" behindDoc="0" locked="0" layoutInCell="1" allowOverlap="1">
            <wp:simplePos x="0" y="0"/>
            <wp:positionH relativeFrom="column">
              <wp:posOffset>685800</wp:posOffset>
            </wp:positionH>
            <wp:positionV relativeFrom="paragraph">
              <wp:posOffset>-2540</wp:posOffset>
            </wp:positionV>
            <wp:extent cx="4572000" cy="2743200"/>
            <wp:effectExtent l="0" t="0" r="19050" b="1905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sectPr w:rsidR="000F001D" w:rsidRPr="00C3387F" w:rsidSect="00243D32">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431" w:rsidRDefault="00496431" w:rsidP="00243D32">
      <w:pPr>
        <w:spacing w:after="0" w:line="240" w:lineRule="auto"/>
      </w:pPr>
      <w:r>
        <w:separator/>
      </w:r>
    </w:p>
  </w:endnote>
  <w:endnote w:type="continuationSeparator" w:id="0">
    <w:p w:rsidR="00496431" w:rsidRDefault="00496431" w:rsidP="00243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3700072"/>
      <w:docPartObj>
        <w:docPartGallery w:val="Page Numbers (Bottom of Page)"/>
        <w:docPartUnique/>
      </w:docPartObj>
    </w:sdtPr>
    <w:sdtEndPr>
      <w:rPr>
        <w:noProof/>
      </w:rPr>
    </w:sdtEndPr>
    <w:sdtContent>
      <w:p w:rsidR="00243D32" w:rsidRDefault="00243D32">
        <w:pPr>
          <w:pStyle w:val="Footer"/>
          <w:jc w:val="right"/>
        </w:pPr>
        <w:r>
          <w:fldChar w:fldCharType="begin"/>
        </w:r>
        <w:r>
          <w:instrText xml:space="preserve"> PAGE   \* MERGEFORMAT </w:instrText>
        </w:r>
        <w:r>
          <w:fldChar w:fldCharType="separate"/>
        </w:r>
        <w:r w:rsidR="00912514">
          <w:rPr>
            <w:noProof/>
          </w:rPr>
          <w:t>5</w:t>
        </w:r>
        <w:r>
          <w:rPr>
            <w:noProof/>
          </w:rPr>
          <w:fldChar w:fldCharType="end"/>
        </w:r>
      </w:p>
    </w:sdtContent>
  </w:sdt>
  <w:p w:rsidR="00243D32" w:rsidRPr="00243D32" w:rsidRDefault="00243D32" w:rsidP="00243D32">
    <w:pPr>
      <w:pStyle w:val="Footer"/>
      <w:jc w:val="both"/>
      <w:rPr>
        <w:i/>
      </w:rPr>
    </w:pPr>
    <w:r>
      <w:rPr>
        <w:i/>
      </w:rPr>
      <w:t xml:space="preserve">Jason Max Chalom </w:t>
    </w:r>
    <w:r>
      <w:rPr>
        <w:i/>
      </w:rPr>
      <w:tab/>
    </w:r>
    <w:r>
      <w:rPr>
        <w:i/>
        <w:iCs/>
        <w:sz w:val="23"/>
        <w:szCs w:val="23"/>
      </w:rPr>
      <w:t>University of the Witwatersrand, Johannesburg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431" w:rsidRDefault="00496431" w:rsidP="00243D32">
      <w:pPr>
        <w:spacing w:after="0" w:line="240" w:lineRule="auto"/>
      </w:pPr>
      <w:r>
        <w:separator/>
      </w:r>
    </w:p>
  </w:footnote>
  <w:footnote w:type="continuationSeparator" w:id="0">
    <w:p w:rsidR="00496431" w:rsidRDefault="00496431" w:rsidP="00243D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1A35"/>
    <w:multiLevelType w:val="multilevel"/>
    <w:tmpl w:val="1C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86741AD"/>
    <w:multiLevelType w:val="hybridMultilevel"/>
    <w:tmpl w:val="3DA2E116"/>
    <w:lvl w:ilvl="0" w:tplc="1C09000F">
      <w:start w:val="1"/>
      <w:numFmt w:val="decimal"/>
      <w:lvlText w:val="%1."/>
      <w:lvlJc w:val="left"/>
      <w:pPr>
        <w:ind w:left="720" w:hanging="360"/>
      </w:pPr>
      <w:rPr>
        <w:rFonts w:hint="default"/>
      </w:rPr>
    </w:lvl>
    <w:lvl w:ilvl="1" w:tplc="2B5495EE">
      <w:start w:val="1"/>
      <w:numFmt w:val="decimal"/>
      <w:lvlText w:val="%2.1"/>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72A"/>
    <w:rsid w:val="00043C98"/>
    <w:rsid w:val="0008408A"/>
    <w:rsid w:val="000C7E78"/>
    <w:rsid w:val="000F001D"/>
    <w:rsid w:val="00154158"/>
    <w:rsid w:val="001661A3"/>
    <w:rsid w:val="00190F6E"/>
    <w:rsid w:val="00243D32"/>
    <w:rsid w:val="0028654C"/>
    <w:rsid w:val="002C55F6"/>
    <w:rsid w:val="002C73B7"/>
    <w:rsid w:val="002E301A"/>
    <w:rsid w:val="00320C2B"/>
    <w:rsid w:val="003405B6"/>
    <w:rsid w:val="00376C8E"/>
    <w:rsid w:val="00421557"/>
    <w:rsid w:val="00480C24"/>
    <w:rsid w:val="00484C49"/>
    <w:rsid w:val="00496431"/>
    <w:rsid w:val="004D4CE4"/>
    <w:rsid w:val="004E7E79"/>
    <w:rsid w:val="00522973"/>
    <w:rsid w:val="005B274B"/>
    <w:rsid w:val="005D2EDC"/>
    <w:rsid w:val="005E4B90"/>
    <w:rsid w:val="006C346C"/>
    <w:rsid w:val="006D25E9"/>
    <w:rsid w:val="006F0208"/>
    <w:rsid w:val="00745053"/>
    <w:rsid w:val="00756638"/>
    <w:rsid w:val="00794129"/>
    <w:rsid w:val="007B15BE"/>
    <w:rsid w:val="007F741D"/>
    <w:rsid w:val="00807812"/>
    <w:rsid w:val="008151BD"/>
    <w:rsid w:val="008368B4"/>
    <w:rsid w:val="008524ED"/>
    <w:rsid w:val="00912514"/>
    <w:rsid w:val="0093015E"/>
    <w:rsid w:val="00951958"/>
    <w:rsid w:val="00A2320F"/>
    <w:rsid w:val="00A3505F"/>
    <w:rsid w:val="00A94C4E"/>
    <w:rsid w:val="00AF4899"/>
    <w:rsid w:val="00B124D3"/>
    <w:rsid w:val="00B17136"/>
    <w:rsid w:val="00B4247F"/>
    <w:rsid w:val="00B55B58"/>
    <w:rsid w:val="00C3387F"/>
    <w:rsid w:val="00C51ACF"/>
    <w:rsid w:val="00CB3322"/>
    <w:rsid w:val="00DD10B2"/>
    <w:rsid w:val="00DF12DB"/>
    <w:rsid w:val="00DF4C1B"/>
    <w:rsid w:val="00E3172A"/>
    <w:rsid w:val="00ED085D"/>
    <w:rsid w:val="00F9301B"/>
    <w:rsid w:val="00FB67DB"/>
    <w:rsid w:val="00FC50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B58"/>
    <w:pPr>
      <w:ind w:left="720"/>
      <w:contextualSpacing/>
    </w:pPr>
  </w:style>
  <w:style w:type="paragraph" w:styleId="BalloonText">
    <w:name w:val="Balloon Text"/>
    <w:basedOn w:val="Normal"/>
    <w:link w:val="BalloonTextChar"/>
    <w:uiPriority w:val="99"/>
    <w:semiHidden/>
    <w:unhideWhenUsed/>
    <w:rsid w:val="00DF4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C1B"/>
    <w:rPr>
      <w:rFonts w:ascii="Tahoma" w:hAnsi="Tahoma" w:cs="Tahoma"/>
      <w:sz w:val="16"/>
      <w:szCs w:val="16"/>
    </w:rPr>
  </w:style>
  <w:style w:type="character" w:styleId="Hyperlink">
    <w:name w:val="Hyperlink"/>
    <w:basedOn w:val="DefaultParagraphFont"/>
    <w:uiPriority w:val="99"/>
    <w:unhideWhenUsed/>
    <w:rsid w:val="00AF4899"/>
    <w:rPr>
      <w:color w:val="0000FF" w:themeColor="hyperlink"/>
      <w:u w:val="single"/>
    </w:rPr>
  </w:style>
  <w:style w:type="paragraph" w:styleId="Header">
    <w:name w:val="header"/>
    <w:basedOn w:val="Normal"/>
    <w:link w:val="HeaderChar"/>
    <w:uiPriority w:val="99"/>
    <w:unhideWhenUsed/>
    <w:rsid w:val="00243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D32"/>
  </w:style>
  <w:style w:type="paragraph" w:styleId="Footer">
    <w:name w:val="footer"/>
    <w:basedOn w:val="Normal"/>
    <w:link w:val="FooterChar"/>
    <w:uiPriority w:val="99"/>
    <w:unhideWhenUsed/>
    <w:rsid w:val="00243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D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B58"/>
    <w:pPr>
      <w:ind w:left="720"/>
      <w:contextualSpacing/>
    </w:pPr>
  </w:style>
  <w:style w:type="paragraph" w:styleId="BalloonText">
    <w:name w:val="Balloon Text"/>
    <w:basedOn w:val="Normal"/>
    <w:link w:val="BalloonTextChar"/>
    <w:uiPriority w:val="99"/>
    <w:semiHidden/>
    <w:unhideWhenUsed/>
    <w:rsid w:val="00DF4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C1B"/>
    <w:rPr>
      <w:rFonts w:ascii="Tahoma" w:hAnsi="Tahoma" w:cs="Tahoma"/>
      <w:sz w:val="16"/>
      <w:szCs w:val="16"/>
    </w:rPr>
  </w:style>
  <w:style w:type="character" w:styleId="Hyperlink">
    <w:name w:val="Hyperlink"/>
    <w:basedOn w:val="DefaultParagraphFont"/>
    <w:uiPriority w:val="99"/>
    <w:unhideWhenUsed/>
    <w:rsid w:val="00AF4899"/>
    <w:rPr>
      <w:color w:val="0000FF" w:themeColor="hyperlink"/>
      <w:u w:val="single"/>
    </w:rPr>
  </w:style>
  <w:style w:type="paragraph" w:styleId="Header">
    <w:name w:val="header"/>
    <w:basedOn w:val="Normal"/>
    <w:link w:val="HeaderChar"/>
    <w:uiPriority w:val="99"/>
    <w:unhideWhenUsed/>
    <w:rsid w:val="00243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D32"/>
  </w:style>
  <w:style w:type="paragraph" w:styleId="Footer">
    <w:name w:val="footer"/>
    <w:basedOn w:val="Normal"/>
    <w:link w:val="FooterChar"/>
    <w:uiPriority w:val="99"/>
    <w:unhideWhenUsed/>
    <w:rsid w:val="00243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393404">
      <w:bodyDiv w:val="1"/>
      <w:marLeft w:val="0"/>
      <w:marRight w:val="0"/>
      <w:marTop w:val="0"/>
      <w:marBottom w:val="0"/>
      <w:divBdr>
        <w:top w:val="none" w:sz="0" w:space="0" w:color="auto"/>
        <w:left w:val="none" w:sz="0" w:space="0" w:color="auto"/>
        <w:bottom w:val="none" w:sz="0" w:space="0" w:color="auto"/>
        <w:right w:val="none" w:sz="0" w:space="0" w:color="auto"/>
      </w:divBdr>
    </w:div>
    <w:div w:id="777024593">
      <w:bodyDiv w:val="1"/>
      <w:marLeft w:val="0"/>
      <w:marRight w:val="0"/>
      <w:marTop w:val="0"/>
      <w:marBottom w:val="0"/>
      <w:divBdr>
        <w:top w:val="none" w:sz="0" w:space="0" w:color="auto"/>
        <w:left w:val="none" w:sz="0" w:space="0" w:color="auto"/>
        <w:bottom w:val="none" w:sz="0" w:space="0" w:color="auto"/>
        <w:right w:val="none" w:sz="0" w:space="0" w:color="auto"/>
      </w:divBdr>
    </w:div>
    <w:div w:id="95598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www.discoverhover.org/infoinstructors/guide4.h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son\Dropbox\Work\WITS\Year%201\ELEN%201002\Project%201%20Hoverboard\Elen%201002%20Project%201%20Hoverboard%20Physics%20Investig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Line Graph to Compare Thrust versus Acceleration of Hoverboard</a:t>
            </a:r>
          </a:p>
        </c:rich>
      </c:tx>
      <c:overlay val="0"/>
    </c:title>
    <c:autoTitleDeleted val="0"/>
    <c:plotArea>
      <c:layout/>
      <c:lineChart>
        <c:grouping val="standard"/>
        <c:varyColors val="0"/>
        <c:ser>
          <c:idx val="0"/>
          <c:order val="0"/>
          <c:tx>
            <c:strRef>
              <c:f>'[Elen 1002 Project 1 Hoverboard Physics Investigation.xlsx]Sheet1'!$B$15</c:f>
              <c:strCache>
                <c:ptCount val="1"/>
                <c:pt idx="0">
                  <c:v>Thrust (N)</c:v>
                </c:pt>
              </c:strCache>
            </c:strRef>
          </c:tx>
          <c:marker>
            <c:symbol val="none"/>
          </c:marker>
          <c:val>
            <c:numRef>
              <c:f>'[Elen 1002 Project 1 Hoverboard Physics Investigation.xlsx]Sheet1'!$B$16:$B$21</c:f>
              <c:numCache>
                <c:formatCode>General</c:formatCode>
                <c:ptCount val="6"/>
                <c:pt idx="0">
                  <c:v>980</c:v>
                </c:pt>
                <c:pt idx="1">
                  <c:v>1180</c:v>
                </c:pt>
                <c:pt idx="2">
                  <c:v>1380</c:v>
                </c:pt>
                <c:pt idx="3">
                  <c:v>1580</c:v>
                </c:pt>
                <c:pt idx="4">
                  <c:v>1780</c:v>
                </c:pt>
                <c:pt idx="5">
                  <c:v>1980</c:v>
                </c:pt>
              </c:numCache>
            </c:numRef>
          </c:val>
          <c:smooth val="0"/>
        </c:ser>
        <c:dLbls>
          <c:showLegendKey val="0"/>
          <c:showVal val="0"/>
          <c:showCatName val="0"/>
          <c:showSerName val="0"/>
          <c:showPercent val="0"/>
          <c:showBubbleSize val="0"/>
        </c:dLbls>
        <c:marker val="1"/>
        <c:smooth val="0"/>
        <c:axId val="124024704"/>
        <c:axId val="153578496"/>
      </c:lineChart>
      <c:lineChart>
        <c:grouping val="standard"/>
        <c:varyColors val="0"/>
        <c:ser>
          <c:idx val="1"/>
          <c:order val="1"/>
          <c:tx>
            <c:strRef>
              <c:f>'[Elen 1002 Project 1 Hoverboard Physics Investigation.xlsx]Sheet1'!$C$15</c:f>
              <c:strCache>
                <c:ptCount val="1"/>
                <c:pt idx="0">
                  <c:v>Acceleration (m.s-2)</c:v>
                </c:pt>
              </c:strCache>
            </c:strRef>
          </c:tx>
          <c:marker>
            <c:symbol val="none"/>
          </c:marker>
          <c:val>
            <c:numRef>
              <c:f>'[Elen 1002 Project 1 Hoverboard Physics Investigation.xlsx]Sheet1'!$C$16:$C$21</c:f>
              <c:numCache>
                <c:formatCode>General</c:formatCode>
                <c:ptCount val="6"/>
                <c:pt idx="0">
                  <c:v>0</c:v>
                </c:pt>
                <c:pt idx="1">
                  <c:v>2</c:v>
                </c:pt>
                <c:pt idx="2">
                  <c:v>4</c:v>
                </c:pt>
                <c:pt idx="3">
                  <c:v>6</c:v>
                </c:pt>
                <c:pt idx="4">
                  <c:v>8</c:v>
                </c:pt>
                <c:pt idx="5">
                  <c:v>10</c:v>
                </c:pt>
              </c:numCache>
            </c:numRef>
          </c:val>
          <c:smooth val="0"/>
        </c:ser>
        <c:dLbls>
          <c:showLegendKey val="0"/>
          <c:showVal val="0"/>
          <c:showCatName val="0"/>
          <c:showSerName val="0"/>
          <c:showPercent val="0"/>
          <c:showBubbleSize val="0"/>
        </c:dLbls>
        <c:marker val="1"/>
        <c:smooth val="0"/>
        <c:axId val="158321280"/>
        <c:axId val="156847488"/>
      </c:lineChart>
      <c:catAx>
        <c:axId val="124024704"/>
        <c:scaling>
          <c:orientation val="minMax"/>
        </c:scaling>
        <c:delete val="0"/>
        <c:axPos val="b"/>
        <c:majorTickMark val="out"/>
        <c:minorTickMark val="none"/>
        <c:tickLblPos val="nextTo"/>
        <c:crossAx val="153578496"/>
        <c:crosses val="autoZero"/>
        <c:auto val="1"/>
        <c:lblAlgn val="ctr"/>
        <c:lblOffset val="100"/>
        <c:noMultiLvlLbl val="0"/>
      </c:catAx>
      <c:valAx>
        <c:axId val="153578496"/>
        <c:scaling>
          <c:orientation val="minMax"/>
        </c:scaling>
        <c:delete val="0"/>
        <c:axPos val="l"/>
        <c:majorGridlines/>
        <c:numFmt formatCode="General" sourceLinked="1"/>
        <c:majorTickMark val="out"/>
        <c:minorTickMark val="none"/>
        <c:tickLblPos val="nextTo"/>
        <c:crossAx val="124024704"/>
        <c:crosses val="autoZero"/>
        <c:crossBetween val="between"/>
      </c:valAx>
      <c:valAx>
        <c:axId val="156847488"/>
        <c:scaling>
          <c:orientation val="minMax"/>
        </c:scaling>
        <c:delete val="0"/>
        <c:axPos val="r"/>
        <c:numFmt formatCode="General" sourceLinked="1"/>
        <c:majorTickMark val="out"/>
        <c:minorTickMark val="none"/>
        <c:tickLblPos val="nextTo"/>
        <c:crossAx val="158321280"/>
        <c:crosses val="max"/>
        <c:crossBetween val="between"/>
      </c:valAx>
      <c:catAx>
        <c:axId val="158321280"/>
        <c:scaling>
          <c:orientation val="minMax"/>
        </c:scaling>
        <c:delete val="1"/>
        <c:axPos val="b"/>
        <c:majorTickMark val="out"/>
        <c:minorTickMark val="none"/>
        <c:tickLblPos val="nextTo"/>
        <c:crossAx val="156847488"/>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Gre05</b:Tag>
    <b:SourceType>JournalArticle</b:SourceType>
    <b:Guid>{1B32F9D4-2880-48EF-B4AB-E9BC77BC04C5}</b:Guid>
    <b:Title>A MAV That Flies Like an Airplane and Hovers Like a Helicopter</b:Title>
    <b:Year>2005</b:Year>
    <b:Author>
      <b:Author>
        <b:NameList>
          <b:Person>
            <b:Last>Green</b:Last>
            <b:First>W.</b:First>
            <b:Middle>E. and Y.Oh, P</b:Middle>
          </b:Person>
        </b:NameList>
      </b:Author>
    </b:Author>
    <b:JournalName>IEEE</b:JournalName>
    <b:Pages>7</b:Pages>
    <b:RefOrder>1</b:RefOrder>
  </b:Source>
</b:Sources>
</file>

<file path=customXml/itemProps1.xml><?xml version="1.0" encoding="utf-8"?>
<ds:datastoreItem xmlns:ds="http://schemas.openxmlformats.org/officeDocument/2006/customXml" ds:itemID="{B5AF7EF1-A86E-442F-B3A8-34287D87A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7</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Chalom</dc:creator>
  <cp:lastModifiedBy>Jason Chalom</cp:lastModifiedBy>
  <cp:revision>60</cp:revision>
  <cp:lastPrinted>2013-03-13T00:18:00Z</cp:lastPrinted>
  <dcterms:created xsi:type="dcterms:W3CDTF">2013-03-10T23:26:00Z</dcterms:created>
  <dcterms:modified xsi:type="dcterms:W3CDTF">2013-03-17T17:32:00Z</dcterms:modified>
</cp:coreProperties>
</file>